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89C" w:rsidRPr="0041489C" w:rsidRDefault="0041489C" w:rsidP="0041489C">
      <w:pPr>
        <w:widowControl w:val="0"/>
        <w:autoSpaceDE w:val="0"/>
        <w:autoSpaceDN w:val="0"/>
        <w:spacing w:after="0" w:line="240" w:lineRule="auto"/>
        <w:ind w:left="5670"/>
        <w:contextualSpacing/>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Приложение 5 к постановлению</w:t>
      </w:r>
    </w:p>
    <w:p w:rsidR="0041489C" w:rsidRPr="0041489C" w:rsidRDefault="0041489C" w:rsidP="0041489C">
      <w:pPr>
        <w:widowControl w:val="0"/>
        <w:autoSpaceDE w:val="0"/>
        <w:autoSpaceDN w:val="0"/>
        <w:spacing w:after="0" w:line="240" w:lineRule="auto"/>
        <w:ind w:left="5670"/>
        <w:contextualSpacing/>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администрации района </w:t>
      </w:r>
    </w:p>
    <w:p w:rsidR="0041489C" w:rsidRPr="0041489C" w:rsidRDefault="0041489C" w:rsidP="0041489C">
      <w:pPr>
        <w:widowControl w:val="0"/>
        <w:autoSpaceDE w:val="0"/>
        <w:autoSpaceDN w:val="0"/>
        <w:spacing w:after="0" w:line="240" w:lineRule="auto"/>
        <w:ind w:left="5670"/>
        <w:contextualSpacing/>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от 21.12.2023 № 1406</w:t>
      </w:r>
    </w:p>
    <w:p w:rsidR="0041489C" w:rsidRPr="0041489C" w:rsidRDefault="0041489C" w:rsidP="0041489C">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p>
    <w:p w:rsidR="0041489C" w:rsidRPr="0041489C" w:rsidRDefault="0041489C" w:rsidP="0041489C">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p>
    <w:p w:rsidR="0041489C" w:rsidRPr="0041489C" w:rsidRDefault="0041489C" w:rsidP="0041489C">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41489C">
        <w:rPr>
          <w:rFonts w:ascii="Times New Roman" w:eastAsia="Times New Roman" w:hAnsi="Times New Roman" w:cs="Times New Roman"/>
          <w:b/>
          <w:sz w:val="28"/>
          <w:szCs w:val="28"/>
          <w:lang w:eastAsia="ru-RU"/>
        </w:rPr>
        <w:t xml:space="preserve">Порядок </w:t>
      </w:r>
    </w:p>
    <w:p w:rsidR="0041489C" w:rsidRPr="0041489C" w:rsidRDefault="0041489C" w:rsidP="0041489C">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41489C">
        <w:rPr>
          <w:rFonts w:ascii="Times New Roman" w:eastAsia="Times New Roman" w:hAnsi="Times New Roman" w:cs="Times New Roman"/>
          <w:b/>
          <w:sz w:val="28"/>
          <w:szCs w:val="28"/>
          <w:lang w:eastAsia="ru-RU"/>
        </w:rPr>
        <w:t xml:space="preserve">расчета и предоставления субсидий на поддержку растениеводства, на поддержку животноводства </w:t>
      </w:r>
    </w:p>
    <w:p w:rsidR="0041489C" w:rsidRPr="0041489C" w:rsidRDefault="0041489C" w:rsidP="0041489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(далее ‒ Порядок)</w:t>
      </w:r>
    </w:p>
    <w:p w:rsidR="0041489C" w:rsidRPr="0041489C" w:rsidRDefault="0041489C" w:rsidP="0041489C">
      <w:pPr>
        <w:widowControl w:val="0"/>
        <w:autoSpaceDE w:val="0"/>
        <w:autoSpaceDN w:val="0"/>
        <w:spacing w:after="1" w:line="240" w:lineRule="auto"/>
        <w:contextualSpacing/>
        <w:rPr>
          <w:rFonts w:ascii="Times New Roman" w:eastAsia="Times New Roman" w:hAnsi="Times New Roman" w:cs="Times New Roman"/>
          <w:sz w:val="28"/>
          <w:szCs w:val="28"/>
          <w:lang w:eastAsia="ru-RU"/>
        </w:rPr>
      </w:pPr>
    </w:p>
    <w:p w:rsidR="0041489C" w:rsidRPr="0041489C" w:rsidRDefault="0041489C" w:rsidP="0041489C">
      <w:pPr>
        <w:widowControl w:val="0"/>
        <w:autoSpaceDE w:val="0"/>
        <w:autoSpaceDN w:val="0"/>
        <w:spacing w:after="0" w:line="240" w:lineRule="auto"/>
        <w:contextualSpacing/>
        <w:jc w:val="center"/>
        <w:outlineLvl w:val="2"/>
        <w:rPr>
          <w:rFonts w:ascii="Times New Roman" w:eastAsia="Times New Roman" w:hAnsi="Times New Roman" w:cs="Times New Roman"/>
          <w:b/>
          <w:sz w:val="28"/>
          <w:szCs w:val="28"/>
          <w:lang w:eastAsia="ru-RU"/>
        </w:rPr>
      </w:pPr>
      <w:r w:rsidRPr="0041489C">
        <w:rPr>
          <w:rFonts w:ascii="Times New Roman" w:eastAsia="Times New Roman" w:hAnsi="Times New Roman" w:cs="Times New Roman"/>
          <w:b/>
          <w:sz w:val="28"/>
          <w:szCs w:val="28"/>
          <w:lang w:eastAsia="ru-RU"/>
        </w:rPr>
        <w:t>I. Общие положения о предоставлении субсидии</w:t>
      </w:r>
    </w:p>
    <w:p w:rsidR="0041489C" w:rsidRPr="0041489C" w:rsidRDefault="0041489C" w:rsidP="0041489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1.1. Настоящий Порядок определяет цели, условия и порядок предоставления субсидии, а также результаты их предоставления с целью возмещения затрат сельскохозяйственным товаропроизводителям, осуществляющим производство и реализацию сельскохозяйственной продукции (далее ‒ субсидия), из бюджета Нижневартовского района за счет субвенций из бюджета Ханты-Мансийского автономного округа ‒ Югры.</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1.2.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Нижневартовского района (далее ‒ главный распорядитель бюджетных средств).</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Уполномоченным органом по исполнению отдельного государственного полномочия по поддержке сельскохозяйственного производства является управление предпринимательства, инвестиций и муниципальных программ департамента экономики администрации района (далее ‒ Управление).</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0" w:name="P3669"/>
      <w:bookmarkEnd w:id="0"/>
      <w:r w:rsidRPr="0041489C">
        <w:rPr>
          <w:rFonts w:ascii="Times New Roman" w:eastAsia="Times New Roman" w:hAnsi="Times New Roman" w:cs="Times New Roman"/>
          <w:sz w:val="28"/>
          <w:szCs w:val="28"/>
          <w:lang w:eastAsia="ru-RU"/>
        </w:rPr>
        <w:t>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предприниматели, крестьянские (фермерские) хозяйства, владельцы личных подсобных хозяйств, 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и реализацию сельскохозяйственной продукции, при условии, что в доходе сельскохозяйственных товаропроизводителей от реализации товаров (работ, услуг) доля дохода от реализации собственной продукции составляет не менее чем семьдесят процентов за календарный год.</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Субсидия предоставляется с целью возмещения затрат при осуществлении следующих видов деятельности: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реализация продукции растениеводства собственного производства                          (за искл</w:t>
      </w:r>
      <w:bookmarkStart w:id="1" w:name="_GoBack"/>
      <w:bookmarkEnd w:id="1"/>
      <w:r w:rsidRPr="0041489C">
        <w:rPr>
          <w:rFonts w:ascii="Times New Roman" w:eastAsia="Times New Roman" w:hAnsi="Times New Roman" w:cs="Times New Roman"/>
          <w:sz w:val="28"/>
          <w:szCs w:val="28"/>
          <w:lang w:eastAsia="ru-RU"/>
        </w:rPr>
        <w:t xml:space="preserve">ючением личных подсобных хозяйств), указанной в </w:t>
      </w:r>
      <w:hyperlink r:id="rId4"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41489C">
          <w:rPr>
            <w:rFonts w:ascii="Times New Roman" w:eastAsia="Times New Roman" w:hAnsi="Times New Roman" w:cs="Times New Roman"/>
            <w:sz w:val="28"/>
            <w:szCs w:val="28"/>
            <w:lang w:eastAsia="ru-RU"/>
          </w:rPr>
          <w:t>пунктах 1</w:t>
        </w:r>
      </w:hyperlink>
      <w:r w:rsidRPr="0041489C">
        <w:rPr>
          <w:rFonts w:ascii="Times New Roman" w:eastAsia="Times New Roman" w:hAnsi="Times New Roman" w:cs="Times New Roman"/>
          <w:sz w:val="28"/>
          <w:szCs w:val="28"/>
          <w:lang w:eastAsia="ru-RU"/>
        </w:rPr>
        <w:t xml:space="preserve">, </w:t>
      </w:r>
      <w:hyperlink r:id="rId5"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41489C">
          <w:rPr>
            <w:rFonts w:ascii="Times New Roman" w:eastAsia="Times New Roman" w:hAnsi="Times New Roman" w:cs="Times New Roman"/>
            <w:sz w:val="28"/>
            <w:szCs w:val="28"/>
            <w:lang w:eastAsia="ru-RU"/>
          </w:rPr>
          <w:t>2 раздела «Растениеводство</w:t>
        </w:r>
      </w:hyperlink>
      <w:r w:rsidRPr="0041489C">
        <w:rPr>
          <w:rFonts w:ascii="Times New Roman" w:eastAsia="Times New Roman" w:hAnsi="Times New Roman" w:cs="Times New Roman"/>
          <w:sz w:val="28"/>
          <w:szCs w:val="28"/>
          <w:lang w:eastAsia="ru-RU"/>
        </w:rPr>
        <w:t>» приложения 25 к постановлению Правительства Ханты-Мансийского автономного округа ‒ Югры от 30.12.2021 №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государственной программы);</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2" w:name="P3672"/>
      <w:bookmarkEnd w:id="2"/>
      <w:r w:rsidRPr="0041489C">
        <w:rPr>
          <w:rFonts w:ascii="Times New Roman" w:eastAsia="Times New Roman" w:hAnsi="Times New Roman" w:cs="Times New Roman"/>
          <w:sz w:val="28"/>
          <w:szCs w:val="28"/>
          <w:lang w:eastAsia="ru-RU"/>
        </w:rPr>
        <w:t xml:space="preserve">реализация продукции животноводства собственного производства, </w:t>
      </w:r>
      <w:r w:rsidRPr="0041489C">
        <w:rPr>
          <w:rFonts w:ascii="Times New Roman" w:eastAsia="Times New Roman" w:hAnsi="Times New Roman" w:cs="Times New Roman"/>
          <w:sz w:val="28"/>
          <w:szCs w:val="28"/>
          <w:lang w:eastAsia="ru-RU"/>
        </w:rPr>
        <w:lastRenderedPageBreak/>
        <w:t xml:space="preserve">содержание маточного поголовья сельскохозяйственных животных (за исключением личных подсобных хозяйств), указанной в </w:t>
      </w:r>
      <w:hyperlink r:id="rId6"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41489C">
          <w:rPr>
            <w:rFonts w:ascii="Times New Roman" w:eastAsia="Times New Roman" w:hAnsi="Times New Roman" w:cs="Times New Roman"/>
            <w:sz w:val="28"/>
            <w:szCs w:val="28"/>
            <w:lang w:eastAsia="ru-RU"/>
          </w:rPr>
          <w:t>пунктах 1.1</w:t>
        </w:r>
      </w:hyperlink>
      <w:r w:rsidRPr="0041489C">
        <w:rPr>
          <w:rFonts w:ascii="Times New Roman" w:eastAsia="Times New Roman" w:hAnsi="Times New Roman" w:cs="Times New Roman"/>
          <w:sz w:val="28"/>
          <w:szCs w:val="28"/>
          <w:lang w:eastAsia="ru-RU"/>
        </w:rPr>
        <w:t xml:space="preserve">, </w:t>
      </w:r>
      <w:hyperlink r:id="rId7"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41489C">
          <w:rPr>
            <w:rFonts w:ascii="Times New Roman" w:eastAsia="Times New Roman" w:hAnsi="Times New Roman" w:cs="Times New Roman"/>
            <w:sz w:val="28"/>
            <w:szCs w:val="28"/>
            <w:lang w:eastAsia="ru-RU"/>
          </w:rPr>
          <w:t>1.2</w:t>
        </w:r>
      </w:hyperlink>
      <w:r w:rsidRPr="0041489C">
        <w:rPr>
          <w:rFonts w:ascii="Times New Roman" w:eastAsia="Times New Roman" w:hAnsi="Times New Roman" w:cs="Times New Roman"/>
          <w:sz w:val="28"/>
          <w:szCs w:val="28"/>
          <w:lang w:eastAsia="ru-RU"/>
        </w:rPr>
        <w:t xml:space="preserve">, </w:t>
      </w:r>
      <w:hyperlink r:id="rId8"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41489C">
          <w:rPr>
            <w:rFonts w:ascii="Times New Roman" w:eastAsia="Times New Roman" w:hAnsi="Times New Roman" w:cs="Times New Roman"/>
            <w:sz w:val="28"/>
            <w:szCs w:val="28"/>
            <w:lang w:eastAsia="ru-RU"/>
          </w:rPr>
          <w:t>2</w:t>
        </w:r>
      </w:hyperlink>
      <w:r w:rsidRPr="0041489C">
        <w:rPr>
          <w:rFonts w:ascii="Times New Roman" w:eastAsia="Times New Roman" w:hAnsi="Times New Roman" w:cs="Times New Roman"/>
          <w:sz w:val="28"/>
          <w:szCs w:val="28"/>
          <w:lang w:eastAsia="ru-RU"/>
        </w:rPr>
        <w:t xml:space="preserve">, </w:t>
      </w:r>
      <w:hyperlink r:id="rId9"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41489C">
          <w:rPr>
            <w:rFonts w:ascii="Times New Roman" w:eastAsia="Times New Roman" w:hAnsi="Times New Roman" w:cs="Times New Roman"/>
            <w:sz w:val="28"/>
            <w:szCs w:val="28"/>
            <w:lang w:eastAsia="ru-RU"/>
          </w:rPr>
          <w:t>3</w:t>
        </w:r>
      </w:hyperlink>
      <w:r w:rsidRPr="0041489C">
        <w:rPr>
          <w:rFonts w:ascii="Times New Roman" w:eastAsia="Times New Roman" w:hAnsi="Times New Roman" w:cs="Times New Roman"/>
          <w:sz w:val="28"/>
          <w:szCs w:val="28"/>
          <w:lang w:eastAsia="ru-RU"/>
        </w:rPr>
        <w:t xml:space="preserve">, </w:t>
      </w:r>
      <w:hyperlink r:id="rId10"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41489C">
          <w:rPr>
            <w:rFonts w:ascii="Times New Roman" w:eastAsia="Times New Roman" w:hAnsi="Times New Roman" w:cs="Times New Roman"/>
            <w:sz w:val="28"/>
            <w:szCs w:val="28"/>
            <w:lang w:eastAsia="ru-RU"/>
          </w:rPr>
          <w:t>4 раздела «Животноводство</w:t>
        </w:r>
      </w:hyperlink>
      <w:r w:rsidRPr="0041489C">
        <w:rPr>
          <w:rFonts w:ascii="Times New Roman" w:eastAsia="Times New Roman" w:hAnsi="Times New Roman" w:cs="Times New Roman"/>
          <w:sz w:val="28"/>
          <w:szCs w:val="28"/>
          <w:lang w:eastAsia="ru-RU"/>
        </w:rPr>
        <w:t xml:space="preserve">» приложения 25 к Постановлению государственной программы ‒ при наличии маточного поголовья сельскохозяйственных животных всех видов, за исключением птицы и пушных зверей, в количестве 100 и более условных голов по состоянию на 1 января текущего финансового года,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w:t>
      </w:r>
      <w:hyperlink r:id="rId11" w:tooltip="Приказ Минсельхоза России от 19.02.2015 N 63 (ред. от 17.08.2016) &quot;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
        <w:r w:rsidRPr="0041489C">
          <w:rPr>
            <w:rFonts w:ascii="Times New Roman" w:eastAsia="Times New Roman" w:hAnsi="Times New Roman" w:cs="Times New Roman"/>
            <w:sz w:val="28"/>
            <w:szCs w:val="28"/>
            <w:lang w:eastAsia="ru-RU"/>
          </w:rPr>
          <w:t>приказом</w:t>
        </w:r>
      </w:hyperlink>
      <w:r w:rsidRPr="0041489C">
        <w:rPr>
          <w:rFonts w:ascii="Times New Roman" w:eastAsia="Times New Roman" w:hAnsi="Times New Roman" w:cs="Times New Roman"/>
          <w:sz w:val="28"/>
          <w:szCs w:val="28"/>
          <w:lang w:eastAsia="ru-RU"/>
        </w:rPr>
        <w:t xml:space="preserve"> Министерства сельского хозяйства Российской Федерации </w:t>
      </w:r>
      <w:r w:rsidRPr="0041489C">
        <w:rPr>
          <w:rFonts w:ascii="Times New Roman" w:eastAsia="Calibri" w:hAnsi="Times New Roman" w:cs="Times New Roman"/>
          <w:sz w:val="28"/>
          <w:szCs w:val="28"/>
        </w:rPr>
        <w:t xml:space="preserve">от 11.09.2023 № 715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w:t>
      </w:r>
      <w:proofErr w:type="spellStart"/>
      <w:r w:rsidRPr="0041489C">
        <w:rPr>
          <w:rFonts w:ascii="Times New Roman" w:eastAsia="Calibri" w:hAnsi="Times New Roman" w:cs="Times New Roman"/>
          <w:sz w:val="28"/>
          <w:szCs w:val="28"/>
        </w:rPr>
        <w:t>подотраслям</w:t>
      </w:r>
      <w:proofErr w:type="spellEnd"/>
      <w:r w:rsidRPr="0041489C">
        <w:rPr>
          <w:rFonts w:ascii="Times New Roman" w:eastAsia="Calibri" w:hAnsi="Times New Roman" w:cs="Times New Roman"/>
          <w:sz w:val="28"/>
          <w:szCs w:val="28"/>
        </w:rPr>
        <w:t xml:space="preserve"> растениеводства и животноводства, приведенными в приложении №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и установлении сроков их представления.</w:t>
      </w:r>
      <w:r w:rsidRPr="0041489C">
        <w:rPr>
          <w:rFonts w:ascii="Times New Roman" w:eastAsia="Times New Roman" w:hAnsi="Times New Roman" w:cs="Times New Roman"/>
          <w:sz w:val="28"/>
          <w:szCs w:val="28"/>
          <w:lang w:eastAsia="ru-RU"/>
        </w:rPr>
        <w:t>» (далее ‒ Приказ);</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содержание маточного поголовья сельскохозяйственных животных (за исключением личных подсобных хозяйств), указанных в </w:t>
      </w:r>
      <w:hyperlink r:id="rId12"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41489C">
          <w:rPr>
            <w:rFonts w:ascii="Times New Roman" w:eastAsia="Times New Roman" w:hAnsi="Times New Roman" w:cs="Times New Roman"/>
            <w:sz w:val="28"/>
            <w:szCs w:val="28"/>
            <w:lang w:eastAsia="ru-RU"/>
          </w:rPr>
          <w:t>пунктах 8</w:t>
        </w:r>
      </w:hyperlink>
      <w:r w:rsidRPr="0041489C">
        <w:rPr>
          <w:rFonts w:ascii="Times New Roman" w:eastAsia="Times New Roman" w:hAnsi="Times New Roman" w:cs="Times New Roman"/>
          <w:sz w:val="28"/>
          <w:szCs w:val="28"/>
          <w:lang w:eastAsia="ru-RU"/>
        </w:rPr>
        <w:t xml:space="preserve">, </w:t>
      </w:r>
      <w:hyperlink r:id="rId13"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41489C">
          <w:rPr>
            <w:rFonts w:ascii="Times New Roman" w:eastAsia="Times New Roman" w:hAnsi="Times New Roman" w:cs="Times New Roman"/>
            <w:sz w:val="28"/>
            <w:szCs w:val="28"/>
            <w:lang w:eastAsia="ru-RU"/>
          </w:rPr>
          <w:t>9 раздела «Животноводство</w:t>
        </w:r>
      </w:hyperlink>
      <w:r w:rsidRPr="0041489C">
        <w:rPr>
          <w:rFonts w:ascii="Times New Roman" w:eastAsia="Times New Roman" w:hAnsi="Times New Roman" w:cs="Times New Roman"/>
          <w:sz w:val="28"/>
          <w:szCs w:val="28"/>
          <w:lang w:eastAsia="ru-RU"/>
        </w:rPr>
        <w:t xml:space="preserve">» приложения 25 к Постановлению государственной программы - в соответствии с </w:t>
      </w:r>
      <w:hyperlink r:id="rId14"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41489C">
          <w:rPr>
            <w:rFonts w:ascii="Times New Roman" w:eastAsia="Times New Roman" w:hAnsi="Times New Roman" w:cs="Times New Roman"/>
            <w:sz w:val="28"/>
            <w:szCs w:val="28"/>
            <w:lang w:eastAsia="ru-RU"/>
          </w:rPr>
          <w:t>пунктом 9 раздела «Животноводство</w:t>
        </w:r>
      </w:hyperlink>
      <w:r w:rsidRPr="0041489C">
        <w:rPr>
          <w:rFonts w:ascii="Times New Roman" w:eastAsia="Times New Roman" w:hAnsi="Times New Roman" w:cs="Times New Roman"/>
          <w:sz w:val="28"/>
          <w:szCs w:val="28"/>
          <w:lang w:eastAsia="ru-RU"/>
        </w:rPr>
        <w:t xml:space="preserve">» при наличии маточного поголовья сельскохозяйственных животных всех видов, за исключением птицы и пушных зверей, в количестве менее 100 условных голов по состоянию на 1 января текущего финансового года. Количество маточного поголовья сельскохозяйственных животных рассчитывается в соответствии с Приказом (при расчете количества маточного поголовья сельскохозяйственных животных всех видов не учитывается маточное поголовье свиней в хозяйстве с </w:t>
      </w:r>
      <w:proofErr w:type="spellStart"/>
      <w:r w:rsidRPr="0041489C">
        <w:rPr>
          <w:rFonts w:ascii="Times New Roman" w:eastAsia="Times New Roman" w:hAnsi="Times New Roman" w:cs="Times New Roman"/>
          <w:sz w:val="28"/>
          <w:szCs w:val="28"/>
          <w:lang w:eastAsia="ru-RU"/>
        </w:rPr>
        <w:t>зоосанитарным</w:t>
      </w:r>
      <w:proofErr w:type="spellEnd"/>
      <w:r w:rsidRPr="0041489C">
        <w:rPr>
          <w:rFonts w:ascii="Times New Roman" w:eastAsia="Times New Roman" w:hAnsi="Times New Roman" w:cs="Times New Roman"/>
          <w:sz w:val="28"/>
          <w:szCs w:val="28"/>
          <w:lang w:eastAsia="ru-RU"/>
        </w:rPr>
        <w:t xml:space="preserve"> статусом (</w:t>
      </w:r>
      <w:proofErr w:type="spellStart"/>
      <w:r w:rsidRPr="0041489C">
        <w:rPr>
          <w:rFonts w:ascii="Times New Roman" w:eastAsia="Times New Roman" w:hAnsi="Times New Roman" w:cs="Times New Roman"/>
          <w:sz w:val="28"/>
          <w:szCs w:val="28"/>
          <w:lang w:eastAsia="ru-RU"/>
        </w:rPr>
        <w:t>компартментом</w:t>
      </w:r>
      <w:proofErr w:type="spellEnd"/>
      <w:r w:rsidRPr="0041489C">
        <w:rPr>
          <w:rFonts w:ascii="Times New Roman" w:eastAsia="Times New Roman" w:hAnsi="Times New Roman" w:cs="Times New Roman"/>
          <w:sz w:val="28"/>
          <w:szCs w:val="28"/>
          <w:lang w:eastAsia="ru-RU"/>
        </w:rPr>
        <w:t xml:space="preserve">) ниже </w:t>
      </w:r>
      <w:r w:rsidRPr="0041489C">
        <w:rPr>
          <w:rFonts w:ascii="Times New Roman" w:eastAsia="Times New Roman" w:hAnsi="Times New Roman" w:cs="Times New Roman"/>
          <w:sz w:val="28"/>
          <w:szCs w:val="28"/>
          <w:lang w:val="en-US" w:eastAsia="ru-RU"/>
        </w:rPr>
        <w:t>III</w:t>
      </w:r>
      <w:r w:rsidRPr="0041489C">
        <w:rPr>
          <w:rFonts w:ascii="Times New Roman" w:eastAsia="Times New Roman" w:hAnsi="Times New Roman" w:cs="Times New Roman"/>
          <w:sz w:val="28"/>
          <w:szCs w:val="28"/>
          <w:lang w:eastAsia="ru-RU"/>
        </w:rPr>
        <w:t xml:space="preserve">, который определяется в соответствии с приказом Министерства сельского хозяйства Российской Федерации от 23 июля 2010 года № 258 «Об утверждении Правил определения </w:t>
      </w:r>
      <w:proofErr w:type="spellStart"/>
      <w:r w:rsidRPr="0041489C">
        <w:rPr>
          <w:rFonts w:ascii="Times New Roman" w:eastAsia="Times New Roman" w:hAnsi="Times New Roman" w:cs="Times New Roman"/>
          <w:sz w:val="28"/>
          <w:szCs w:val="28"/>
          <w:lang w:eastAsia="ru-RU"/>
        </w:rPr>
        <w:t>зоосанитарного</w:t>
      </w:r>
      <w:proofErr w:type="spellEnd"/>
      <w:r w:rsidRPr="0041489C">
        <w:rPr>
          <w:rFonts w:ascii="Times New Roman" w:eastAsia="Times New Roman" w:hAnsi="Times New Roman" w:cs="Times New Roman"/>
          <w:sz w:val="28"/>
          <w:szCs w:val="28"/>
          <w:lang w:eastAsia="ru-RU"/>
        </w:rPr>
        <w:t xml:space="preserve"> статуса свиноводческих хозяйств, а также организаций, осуществляющих убой свиней, переработку и хранение продукции свиноводства» (далее ‒ </w:t>
      </w:r>
      <w:proofErr w:type="spellStart"/>
      <w:r w:rsidRPr="0041489C">
        <w:rPr>
          <w:rFonts w:ascii="Times New Roman" w:eastAsia="Times New Roman" w:hAnsi="Times New Roman" w:cs="Times New Roman"/>
          <w:sz w:val="28"/>
          <w:szCs w:val="28"/>
          <w:lang w:eastAsia="ru-RU"/>
        </w:rPr>
        <w:t>зоосанитарный</w:t>
      </w:r>
      <w:proofErr w:type="spellEnd"/>
      <w:r w:rsidRPr="0041489C">
        <w:rPr>
          <w:rFonts w:ascii="Times New Roman" w:eastAsia="Times New Roman" w:hAnsi="Times New Roman" w:cs="Times New Roman"/>
          <w:sz w:val="28"/>
          <w:szCs w:val="28"/>
          <w:lang w:eastAsia="ru-RU"/>
        </w:rPr>
        <w:t xml:space="preserve"> статус (</w:t>
      </w:r>
      <w:proofErr w:type="spellStart"/>
      <w:r w:rsidRPr="0041489C">
        <w:rPr>
          <w:rFonts w:ascii="Times New Roman" w:eastAsia="Times New Roman" w:hAnsi="Times New Roman" w:cs="Times New Roman"/>
          <w:sz w:val="28"/>
          <w:szCs w:val="28"/>
          <w:lang w:eastAsia="ru-RU"/>
        </w:rPr>
        <w:t>компартмент</w:t>
      </w:r>
      <w:proofErr w:type="spellEnd"/>
      <w:r w:rsidRPr="0041489C">
        <w:rPr>
          <w:rFonts w:ascii="Times New Roman" w:eastAsia="Times New Roman" w:hAnsi="Times New Roman" w:cs="Times New Roman"/>
          <w:sz w:val="28"/>
          <w:szCs w:val="28"/>
          <w:lang w:eastAsia="ru-RU"/>
        </w:rPr>
        <w:t xml:space="preserve">) ниже </w:t>
      </w:r>
      <w:r w:rsidRPr="0041489C">
        <w:rPr>
          <w:rFonts w:ascii="Times New Roman" w:eastAsia="Times New Roman" w:hAnsi="Times New Roman" w:cs="Times New Roman"/>
          <w:sz w:val="28"/>
          <w:szCs w:val="28"/>
          <w:lang w:val="en-US" w:eastAsia="ru-RU"/>
        </w:rPr>
        <w:t>III</w:t>
      </w:r>
      <w:r w:rsidRPr="0041489C">
        <w:rPr>
          <w:rFonts w:ascii="Times New Roman" w:eastAsia="Times New Roman" w:hAnsi="Times New Roman" w:cs="Times New Roman"/>
          <w:sz w:val="28"/>
          <w:szCs w:val="28"/>
          <w:lang w:eastAsia="ru-RU"/>
        </w:rPr>
        <w:t>).</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Получатели субсидии,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Управление за предоставлением субсидии по направлениям, установленным </w:t>
      </w:r>
      <w:hyperlink r:id="rId15"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41489C">
          <w:rPr>
            <w:rFonts w:ascii="Times New Roman" w:eastAsia="Times New Roman" w:hAnsi="Times New Roman" w:cs="Times New Roman"/>
            <w:sz w:val="28"/>
            <w:szCs w:val="28"/>
            <w:lang w:eastAsia="ru-RU"/>
          </w:rPr>
          <w:t>подпунктами 2.5</w:t>
        </w:r>
      </w:hyperlink>
      <w:r w:rsidRPr="0041489C">
        <w:rPr>
          <w:rFonts w:ascii="Times New Roman" w:eastAsia="Times New Roman" w:hAnsi="Times New Roman" w:cs="Times New Roman"/>
          <w:sz w:val="28"/>
          <w:szCs w:val="28"/>
          <w:lang w:eastAsia="ru-RU"/>
        </w:rPr>
        <w:t xml:space="preserve">, </w:t>
      </w:r>
      <w:hyperlink r:id="rId16"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41489C">
          <w:rPr>
            <w:rFonts w:ascii="Times New Roman" w:eastAsia="Times New Roman" w:hAnsi="Times New Roman" w:cs="Times New Roman"/>
            <w:sz w:val="28"/>
            <w:szCs w:val="28"/>
            <w:lang w:eastAsia="ru-RU"/>
          </w:rPr>
          <w:t>2.6 пункта 2</w:t>
        </w:r>
      </w:hyperlink>
      <w:r w:rsidRPr="0041489C">
        <w:rPr>
          <w:rFonts w:ascii="Times New Roman" w:eastAsia="Times New Roman" w:hAnsi="Times New Roman" w:cs="Times New Roman"/>
          <w:sz w:val="28"/>
          <w:szCs w:val="28"/>
          <w:lang w:eastAsia="ru-RU"/>
        </w:rPr>
        <w:t xml:space="preserve">, </w:t>
      </w:r>
      <w:hyperlink r:id="rId17"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41489C">
          <w:rPr>
            <w:rFonts w:ascii="Times New Roman" w:eastAsia="Times New Roman" w:hAnsi="Times New Roman" w:cs="Times New Roman"/>
            <w:sz w:val="28"/>
            <w:szCs w:val="28"/>
            <w:lang w:eastAsia="ru-RU"/>
          </w:rPr>
          <w:t>пунктами 3</w:t>
        </w:r>
      </w:hyperlink>
      <w:r w:rsidRPr="0041489C">
        <w:rPr>
          <w:rFonts w:ascii="Times New Roman" w:eastAsia="Times New Roman" w:hAnsi="Times New Roman" w:cs="Times New Roman"/>
          <w:sz w:val="28"/>
          <w:szCs w:val="28"/>
          <w:lang w:eastAsia="ru-RU"/>
        </w:rPr>
        <w:t xml:space="preserve">, </w:t>
      </w:r>
      <w:hyperlink r:id="rId18"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41489C">
          <w:rPr>
            <w:rFonts w:ascii="Times New Roman" w:eastAsia="Times New Roman" w:hAnsi="Times New Roman" w:cs="Times New Roman"/>
            <w:sz w:val="28"/>
            <w:szCs w:val="28"/>
            <w:lang w:eastAsia="ru-RU"/>
          </w:rPr>
          <w:t>4 раздела «Животноводство</w:t>
        </w:r>
      </w:hyperlink>
      <w:r w:rsidRPr="0041489C">
        <w:rPr>
          <w:rFonts w:ascii="Times New Roman" w:eastAsia="Times New Roman" w:hAnsi="Times New Roman" w:cs="Times New Roman"/>
          <w:sz w:val="28"/>
          <w:szCs w:val="28"/>
          <w:lang w:eastAsia="ru-RU"/>
        </w:rPr>
        <w:t xml:space="preserve">», </w:t>
      </w:r>
      <w:hyperlink r:id="rId19"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41489C">
          <w:rPr>
            <w:rFonts w:ascii="Times New Roman" w:eastAsia="Times New Roman" w:hAnsi="Times New Roman" w:cs="Times New Roman"/>
            <w:sz w:val="28"/>
            <w:szCs w:val="28"/>
            <w:lang w:eastAsia="ru-RU"/>
          </w:rPr>
          <w:t>пунктами 1</w:t>
        </w:r>
      </w:hyperlink>
      <w:r w:rsidRPr="0041489C">
        <w:rPr>
          <w:rFonts w:ascii="Times New Roman" w:eastAsia="Times New Roman" w:hAnsi="Times New Roman" w:cs="Times New Roman"/>
          <w:sz w:val="28"/>
          <w:szCs w:val="28"/>
          <w:lang w:eastAsia="ru-RU"/>
        </w:rPr>
        <w:t xml:space="preserve">, </w:t>
      </w:r>
      <w:hyperlink r:id="rId20"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41489C">
          <w:rPr>
            <w:rFonts w:ascii="Times New Roman" w:eastAsia="Times New Roman" w:hAnsi="Times New Roman" w:cs="Times New Roman"/>
            <w:sz w:val="28"/>
            <w:szCs w:val="28"/>
            <w:lang w:eastAsia="ru-RU"/>
          </w:rPr>
          <w:t>2 раздела «Растениеводство</w:t>
        </w:r>
      </w:hyperlink>
      <w:r w:rsidRPr="0041489C">
        <w:rPr>
          <w:rFonts w:ascii="Times New Roman" w:eastAsia="Times New Roman" w:hAnsi="Times New Roman" w:cs="Times New Roman"/>
          <w:sz w:val="28"/>
          <w:szCs w:val="28"/>
          <w:lang w:eastAsia="ru-RU"/>
        </w:rPr>
        <w:t>» приложения 25 к Постановлению государственной программы;</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содержание маточного поголовья животных в личных подсобных хозяйствах, указанных в </w:t>
      </w:r>
      <w:hyperlink r:id="rId21"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41489C">
          <w:rPr>
            <w:rFonts w:ascii="Times New Roman" w:eastAsia="Times New Roman" w:hAnsi="Times New Roman" w:cs="Times New Roman"/>
            <w:sz w:val="28"/>
            <w:szCs w:val="28"/>
            <w:lang w:eastAsia="ru-RU"/>
          </w:rPr>
          <w:t>пункте 14 раздела «Животноводство</w:t>
        </w:r>
      </w:hyperlink>
      <w:r w:rsidRPr="0041489C">
        <w:rPr>
          <w:rFonts w:ascii="Times New Roman" w:eastAsia="Times New Roman" w:hAnsi="Times New Roman" w:cs="Times New Roman"/>
          <w:sz w:val="28"/>
          <w:szCs w:val="28"/>
          <w:lang w:eastAsia="ru-RU"/>
        </w:rPr>
        <w:t>» приложения 25 к Постановлению государственной программы.</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1.4. Требования к получателям субсидии: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наличие поголовья сельскохозяйственных животных (птицы, клеточных пушных зверей) соответствующего вида на день подачи заявления на предоставление субсидии при осуществлении деятельности в сфере животноводства (птицеводства, клеточного звероводства);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lastRenderedPageBreak/>
        <w:t>наличие на праве собственности или аренды посевных площадей открытого или защищенного грунта, соответствующих целевому назначению предоставления субсидии, при осуществлении деятельности в сфере растениеводства;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проведение ежегодных обязательных ветеринарных профилактических обработок (мероприятий) поголовья сельскохозяйственных животных по направлениям, установленным </w:t>
      </w:r>
      <w:hyperlink w:anchor="P3672" w:tooltip="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ой в пунктах 1.1, 1.2, 2, 3, 4 раздела &quot;Животноводство&quot; приложения 25 к Постановлению">
        <w:r w:rsidRPr="0041489C">
          <w:rPr>
            <w:rFonts w:ascii="Times New Roman" w:eastAsia="Times New Roman" w:hAnsi="Times New Roman" w:cs="Times New Roman"/>
            <w:sz w:val="28"/>
            <w:szCs w:val="28"/>
            <w:lang w:eastAsia="ru-RU"/>
          </w:rPr>
          <w:t>абзацем четвертым пункта 1.3</w:t>
        </w:r>
      </w:hyperlink>
      <w:r w:rsidRPr="0041489C">
        <w:rPr>
          <w:rFonts w:ascii="Times New Roman" w:eastAsia="Times New Roman" w:hAnsi="Times New Roman" w:cs="Times New Roman"/>
          <w:sz w:val="28"/>
          <w:szCs w:val="28"/>
          <w:lang w:eastAsia="ru-RU"/>
        </w:rPr>
        <w:t xml:space="preserve"> Порядка;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3" w:name="P3681"/>
      <w:bookmarkEnd w:id="3"/>
      <w:r w:rsidRPr="0041489C">
        <w:rPr>
          <w:rFonts w:ascii="Times New Roman" w:eastAsia="Times New Roman" w:hAnsi="Times New Roman" w:cs="Times New Roman"/>
          <w:sz w:val="28"/>
          <w:szCs w:val="28"/>
          <w:lang w:eastAsia="ru-RU"/>
        </w:rPr>
        <w:t>наличие у получателя субсидии на праве собственности или аренды (пользования) земельного участка и (или) сельскохозяйственного объекта, имеющего соответствующий вид разрешенного использования для осуществления соответствующего вида деятельности.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1.5. Субсидия предоставляется сельскохозяйственным товаропроизводителям за объемы реализованной продукции собственного производства в текущем финансовом году и за декабрь отчетного финансового года.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Субсидия предоставляется ежемесячно за объемы реализованной продукции собственного производства в отчетном месяце текущего финансового года, а также за объемы реализованной продукции в течение двух месяцев, предшествующих отчетному месяцу текущего финансового года, в случае если получатель субсидии ранее не обращался за получением субсидии за указанные периоды.</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Субсидия за объем реализованной продукции собственного производства в декабре отчетного финансового года предоставляется:</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за декабрь отчетного года - в период с января по апрель текущего года.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Субсидия за объемы реализованной продукции собственного производства в иные периоды текущего финансового года выплачивается в случае ее невыплаты из-за недостаточности бюджетных средств.</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1.6. Сведения о субсидиях размещаются Управлением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 (при наличии технической возможности).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1.7. Понятие «Сельскохозяйственный товаропроизводитель» применяется в том же значении, что и в </w:t>
      </w:r>
      <w:hyperlink r:id="rId22" w:tooltip="Федеральный закон от 29.12.2006 N 264-ФЗ (ред. от 30.12.2021) &quot;О развитии сельского хозяйства&quot; {КонсультантПлюс}">
        <w:r w:rsidRPr="0041489C">
          <w:rPr>
            <w:rFonts w:ascii="Times New Roman" w:eastAsia="Times New Roman" w:hAnsi="Times New Roman" w:cs="Times New Roman"/>
            <w:sz w:val="28"/>
            <w:szCs w:val="28"/>
            <w:lang w:eastAsia="ru-RU"/>
          </w:rPr>
          <w:t>статье 3</w:t>
        </w:r>
      </w:hyperlink>
      <w:r w:rsidRPr="0041489C">
        <w:rPr>
          <w:rFonts w:ascii="Times New Roman" w:eastAsia="Times New Roman" w:hAnsi="Times New Roman" w:cs="Times New Roman"/>
          <w:sz w:val="28"/>
          <w:szCs w:val="28"/>
          <w:lang w:eastAsia="ru-RU"/>
        </w:rPr>
        <w:t xml:space="preserve"> Федерального закона от 29.12.2006 № 264-ФЗ «О развитии сельского хозяйства».</w:t>
      </w:r>
    </w:p>
    <w:p w:rsidR="0041489C" w:rsidRPr="0041489C" w:rsidRDefault="0041489C" w:rsidP="0041489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41489C" w:rsidRPr="0041489C" w:rsidRDefault="0041489C" w:rsidP="0041489C">
      <w:pPr>
        <w:widowControl w:val="0"/>
        <w:autoSpaceDE w:val="0"/>
        <w:autoSpaceDN w:val="0"/>
        <w:spacing w:after="0" w:line="240" w:lineRule="auto"/>
        <w:contextualSpacing/>
        <w:jc w:val="center"/>
        <w:outlineLvl w:val="2"/>
        <w:rPr>
          <w:rFonts w:ascii="Times New Roman" w:eastAsia="Times New Roman" w:hAnsi="Times New Roman" w:cs="Times New Roman"/>
          <w:b/>
          <w:sz w:val="28"/>
          <w:szCs w:val="28"/>
          <w:lang w:eastAsia="ru-RU"/>
        </w:rPr>
      </w:pPr>
      <w:r w:rsidRPr="0041489C">
        <w:rPr>
          <w:rFonts w:ascii="Times New Roman" w:eastAsia="Times New Roman" w:hAnsi="Times New Roman" w:cs="Times New Roman"/>
          <w:b/>
          <w:sz w:val="28"/>
          <w:szCs w:val="28"/>
          <w:lang w:eastAsia="ru-RU"/>
        </w:rPr>
        <w:t>II. Условия и порядок предоставления субсидий</w:t>
      </w:r>
    </w:p>
    <w:p w:rsidR="0041489C" w:rsidRPr="0041489C" w:rsidRDefault="0041489C" w:rsidP="0041489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4" w:name="P3691"/>
      <w:bookmarkEnd w:id="4"/>
      <w:r w:rsidRPr="0041489C">
        <w:rPr>
          <w:rFonts w:ascii="Times New Roman" w:eastAsia="Times New Roman" w:hAnsi="Times New Roman" w:cs="Times New Roman"/>
          <w:sz w:val="28"/>
          <w:szCs w:val="28"/>
          <w:lang w:eastAsia="ru-RU"/>
        </w:rPr>
        <w:t xml:space="preserve">2.1. Субсидии на поддержку растениеводства предоставляются сельскохозяйственным товаропроизводителям ‒ юридическим лицам (за исключением государственных (муниципальных) учреждений), индивидуальным предпринимателям, осуществляющим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а также крестьянским (фермерским) хозяйствам (за исключением граждан, ведущих личное подсобное хозяйство), осуществляющим деятельность на территории Ханты-Мансийского автономного округа ‒ Югры (далее ‒ Получатели </w:t>
      </w:r>
      <w:r w:rsidRPr="0041489C">
        <w:rPr>
          <w:rFonts w:ascii="Times New Roman" w:eastAsia="Times New Roman" w:hAnsi="Times New Roman" w:cs="Times New Roman"/>
          <w:sz w:val="28"/>
          <w:szCs w:val="28"/>
          <w:lang w:eastAsia="ru-RU"/>
        </w:rPr>
        <w:lastRenderedPageBreak/>
        <w:t>субсидии).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Субсидия на поддержку животноводства предоставляется сельскохозяйственным товаропроизводителям ‒ юридическим лицам независимо от организационно-правовых форм (за исключением государственных (муниципальных) учреждений), индивидуальным предпринимателям, осуществляющим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а также крестьянским (фермерским) хозяйствам, гражданам, ведущим личное подсобное хозяйство, осуществляющим деятельность на территории Ханты-Мансийского автономного округа ‒ Югры  (далее ‒ Получатели субсидии).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2.2. Размер субсидии на поддержку растениеводства, животноводства в текущем финансовом году каждому заявителю по каждому виду деятельности рассчитывается по формуле:</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за реализованную продукцию собственного производства: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noProof/>
          <w:position w:val="-20"/>
          <w:sz w:val="28"/>
          <w:szCs w:val="28"/>
          <w:lang w:eastAsia="ru-RU"/>
        </w:rPr>
        <w:drawing>
          <wp:inline distT="0" distB="0" distL="0" distR="0" wp14:anchorId="0E50A9ED" wp14:editId="4793A005">
            <wp:extent cx="1000125" cy="3905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r w:rsidRPr="0041489C">
        <w:rPr>
          <w:rFonts w:ascii="Times New Roman" w:eastAsia="Times New Roman" w:hAnsi="Times New Roman" w:cs="Times New Roman"/>
          <w:sz w:val="28"/>
          <w:szCs w:val="28"/>
          <w:lang w:eastAsia="ru-RU"/>
        </w:rPr>
        <w:t>, где:</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41489C">
        <w:rPr>
          <w:rFonts w:ascii="Times New Roman" w:eastAsia="Times New Roman" w:hAnsi="Times New Roman" w:cs="Times New Roman"/>
          <w:sz w:val="28"/>
          <w:szCs w:val="28"/>
          <w:lang w:eastAsia="ru-RU"/>
        </w:rPr>
        <w:t>Vi</w:t>
      </w:r>
      <w:proofErr w:type="spellEnd"/>
      <w:r w:rsidRPr="0041489C">
        <w:rPr>
          <w:rFonts w:ascii="Times New Roman" w:eastAsia="Times New Roman" w:hAnsi="Times New Roman" w:cs="Times New Roman"/>
          <w:sz w:val="28"/>
          <w:szCs w:val="28"/>
          <w:lang w:eastAsia="ru-RU"/>
        </w:rPr>
        <w:t xml:space="preserve"> ‒ размер субсидии в текущем финансовом году для Получателя субсидии по каждому виду деятельности за реализованную продукцию собственного производства;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41489C">
        <w:rPr>
          <w:rFonts w:ascii="Times New Roman" w:eastAsia="Times New Roman" w:hAnsi="Times New Roman" w:cs="Times New Roman"/>
          <w:sz w:val="28"/>
          <w:szCs w:val="28"/>
          <w:lang w:eastAsia="ru-RU"/>
        </w:rPr>
        <w:t>Ki</w:t>
      </w:r>
      <w:proofErr w:type="spellEnd"/>
      <w:r w:rsidRPr="0041489C">
        <w:rPr>
          <w:rFonts w:ascii="Times New Roman" w:eastAsia="Times New Roman" w:hAnsi="Times New Roman" w:cs="Times New Roman"/>
          <w:sz w:val="28"/>
          <w:szCs w:val="28"/>
          <w:lang w:eastAsia="ru-RU"/>
        </w:rPr>
        <w:t xml:space="preserve"> ‒ валовой объем производства (реализации) продукции Получателем субсидии по каждому виду деятельности в текущем финансовом году;</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41489C">
        <w:rPr>
          <w:rFonts w:ascii="Times New Roman" w:eastAsia="Times New Roman" w:hAnsi="Times New Roman" w:cs="Times New Roman"/>
          <w:sz w:val="28"/>
          <w:szCs w:val="28"/>
          <w:lang w:eastAsia="ru-RU"/>
        </w:rPr>
        <w:t>Kмо</w:t>
      </w:r>
      <w:proofErr w:type="spellEnd"/>
      <w:r w:rsidRPr="0041489C">
        <w:rPr>
          <w:rFonts w:ascii="Times New Roman" w:eastAsia="Times New Roman" w:hAnsi="Times New Roman" w:cs="Times New Roman"/>
          <w:sz w:val="28"/>
          <w:szCs w:val="28"/>
          <w:lang w:eastAsia="ru-RU"/>
        </w:rPr>
        <w:t xml:space="preserve"> ‒ валовой объем производства (реализации) продукции муниципального образования по каждому виду деятельности в текущем финансовом году;</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41489C">
        <w:rPr>
          <w:rFonts w:ascii="Times New Roman" w:eastAsia="Times New Roman" w:hAnsi="Times New Roman" w:cs="Times New Roman"/>
          <w:sz w:val="28"/>
          <w:szCs w:val="28"/>
          <w:lang w:eastAsia="ru-RU"/>
        </w:rPr>
        <w:t>Vмо</w:t>
      </w:r>
      <w:proofErr w:type="spellEnd"/>
      <w:r w:rsidRPr="0041489C">
        <w:rPr>
          <w:rFonts w:ascii="Times New Roman" w:eastAsia="Times New Roman" w:hAnsi="Times New Roman" w:cs="Times New Roman"/>
          <w:sz w:val="28"/>
          <w:szCs w:val="28"/>
          <w:lang w:eastAsia="ru-RU"/>
        </w:rPr>
        <w:t xml:space="preserve"> ‒ объем субвенций, предоставляемых муниципальному образованию из бюджета автономного округа для осуществления переданного полномочия на поддержку каждого вида деятельности в текущем финансовом году;</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на содержание маточного поголовья сельскохозяйственных животных:</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41489C">
        <w:rPr>
          <w:rFonts w:ascii="Times New Roman" w:eastAsia="Times New Roman" w:hAnsi="Times New Roman" w:cs="Times New Roman"/>
          <w:sz w:val="28"/>
          <w:szCs w:val="28"/>
          <w:lang w:eastAsia="ru-RU"/>
        </w:rPr>
        <w:t>Ci</w:t>
      </w:r>
      <w:proofErr w:type="spellEnd"/>
      <w:r w:rsidRPr="0041489C">
        <w:rPr>
          <w:rFonts w:ascii="Times New Roman" w:eastAsia="Times New Roman" w:hAnsi="Times New Roman" w:cs="Times New Roman"/>
          <w:sz w:val="28"/>
          <w:szCs w:val="28"/>
          <w:lang w:eastAsia="ru-RU"/>
        </w:rPr>
        <w:t xml:space="preserve"> = П i * </w:t>
      </w:r>
      <w:proofErr w:type="spellStart"/>
      <w:r w:rsidRPr="0041489C">
        <w:rPr>
          <w:rFonts w:ascii="Times New Roman" w:eastAsia="Times New Roman" w:hAnsi="Times New Roman" w:cs="Times New Roman"/>
          <w:sz w:val="28"/>
          <w:szCs w:val="28"/>
          <w:lang w:eastAsia="ru-RU"/>
        </w:rPr>
        <w:t>Si</w:t>
      </w:r>
      <w:proofErr w:type="spellEnd"/>
      <w:r w:rsidRPr="0041489C">
        <w:rPr>
          <w:rFonts w:ascii="Times New Roman" w:eastAsia="Times New Roman" w:hAnsi="Times New Roman" w:cs="Times New Roman"/>
          <w:sz w:val="28"/>
          <w:szCs w:val="28"/>
          <w:lang w:eastAsia="ru-RU"/>
        </w:rPr>
        <w:t>, где:</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41489C">
        <w:rPr>
          <w:rFonts w:ascii="Times New Roman" w:eastAsia="Times New Roman" w:hAnsi="Times New Roman" w:cs="Times New Roman"/>
          <w:sz w:val="28"/>
          <w:szCs w:val="28"/>
          <w:lang w:eastAsia="ru-RU"/>
        </w:rPr>
        <w:t>Ci</w:t>
      </w:r>
      <w:proofErr w:type="spellEnd"/>
      <w:r w:rsidRPr="0041489C">
        <w:rPr>
          <w:rFonts w:ascii="Times New Roman" w:eastAsia="Times New Roman" w:hAnsi="Times New Roman" w:cs="Times New Roman"/>
          <w:sz w:val="28"/>
          <w:szCs w:val="28"/>
          <w:lang w:eastAsia="ru-RU"/>
        </w:rPr>
        <w:t xml:space="preserve"> ‒ размер субсидии на содержание маточного поголовья животных;</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 i ‒ маточное поголовье сельскохозяйственных животных;</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41489C">
        <w:rPr>
          <w:rFonts w:ascii="Times New Roman" w:eastAsia="Times New Roman" w:hAnsi="Times New Roman" w:cs="Times New Roman"/>
          <w:sz w:val="28"/>
          <w:szCs w:val="28"/>
          <w:lang w:eastAsia="ru-RU"/>
        </w:rPr>
        <w:t>Si</w:t>
      </w:r>
      <w:proofErr w:type="spellEnd"/>
      <w:r w:rsidRPr="0041489C">
        <w:rPr>
          <w:rFonts w:ascii="Times New Roman" w:eastAsia="Times New Roman" w:hAnsi="Times New Roman" w:cs="Times New Roman"/>
          <w:sz w:val="28"/>
          <w:szCs w:val="28"/>
          <w:lang w:eastAsia="ru-RU"/>
        </w:rPr>
        <w:t xml:space="preserve"> ‒ ставка субсидии на поддержку животноводства на одну голову маточного поголовья соответствующего вида сельскохозяйственных животных.</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Субсидии предоставляются по </w:t>
      </w:r>
      <w:hyperlink r:id="rId24"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41489C">
          <w:rPr>
            <w:rFonts w:ascii="Times New Roman" w:eastAsia="Times New Roman" w:hAnsi="Times New Roman" w:cs="Times New Roman"/>
            <w:sz w:val="28"/>
            <w:szCs w:val="28"/>
            <w:lang w:eastAsia="ru-RU"/>
          </w:rPr>
          <w:t>ставкам</w:t>
        </w:r>
      </w:hyperlink>
      <w:r w:rsidRPr="0041489C">
        <w:rPr>
          <w:rFonts w:ascii="Times New Roman" w:eastAsia="Times New Roman" w:hAnsi="Times New Roman" w:cs="Times New Roman"/>
          <w:sz w:val="28"/>
          <w:szCs w:val="28"/>
          <w:lang w:eastAsia="ru-RU"/>
        </w:rPr>
        <w:t>, приведенным в приложении 25 к Постановлению государственной программы «Ставки субсидий на государственную поддержку сельского хозяйства, рыбной отрасли и продукции дикоросов», но не более 95% фактически произведенных затрат, связанных с производством и реализацией продукции (за исключением пункта 14 приложения 25 к Постановлению государственной программы).</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5" w:name="P3711"/>
      <w:bookmarkEnd w:id="5"/>
      <w:r w:rsidRPr="0041489C">
        <w:rPr>
          <w:rFonts w:ascii="Times New Roman" w:eastAsia="Times New Roman" w:hAnsi="Times New Roman" w:cs="Times New Roman"/>
          <w:sz w:val="28"/>
          <w:szCs w:val="28"/>
          <w:lang w:eastAsia="ru-RU"/>
        </w:rPr>
        <w:t>2.3.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за исключением требований, установленных подпунктом 2.3.1.1, 2.3.2.1.</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2.3.1. Для юридических лиц, индивидуальных предпринимателей, крестьянских (фермерских) хозяйств:</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lastRenderedPageBreak/>
        <w:t>отсутствие просроченной задолженности по возврату в бюджет Нижневартовского района (далее ‒ район)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Получатели субсидии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Получатели субсидии ‒ индивидуальные предприниматели не должны прекратить деятельность в качестве индивидуального предпринимателя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Получатели субсидии должны осуществлять деятельность на территории автономного округа.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Получатели субсидии не должны получать средства из бюджета района на основании иных нормативных правовых актов или муниципальных правовых актов на цели, указанные в </w:t>
      </w:r>
      <w:hyperlink w:anchor="P3669"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41489C">
          <w:rPr>
            <w:rFonts w:ascii="Times New Roman" w:eastAsia="Times New Roman" w:hAnsi="Times New Roman" w:cs="Times New Roman"/>
            <w:sz w:val="28"/>
            <w:szCs w:val="28"/>
            <w:lang w:eastAsia="ru-RU"/>
          </w:rPr>
          <w:t>пункте 1.3</w:t>
        </w:r>
      </w:hyperlink>
      <w:r w:rsidRPr="0041489C">
        <w:rPr>
          <w:rFonts w:ascii="Times New Roman" w:eastAsia="Times New Roman" w:hAnsi="Times New Roman" w:cs="Times New Roman"/>
          <w:sz w:val="28"/>
          <w:szCs w:val="28"/>
          <w:lang w:eastAsia="ru-RU"/>
        </w:rPr>
        <w:t xml:space="preserve"> Порядка.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К Получателям субсидии, занимающимся реализацией произведенной молочной продукции в переработанном виде, предъявляются требования о наличии на праве собственности или аренды объектов (объекта) для производства соответствующих видов молочной продукции, соответствующих действующим санитарно-эпидемиологическим нормам, и наличии сертификатов или деклараций соответствия на производимую продукцию соответствующих видов.</w:t>
      </w:r>
    </w:p>
    <w:p w:rsidR="0041489C" w:rsidRPr="0041489C" w:rsidRDefault="0041489C" w:rsidP="0041489C">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41489C">
        <w:rPr>
          <w:rFonts w:ascii="Times New Roman" w:eastAsia="Calibri" w:hAnsi="Times New Roman" w:cs="Times New Roman"/>
          <w:sz w:val="28"/>
          <w:szCs w:val="28"/>
        </w:rPr>
        <w:t xml:space="preserve">2.3.1.1. У Получателя субсидии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по запросу Управления, направленному не позднее 3 рабочих дней после регистрации </w:t>
      </w:r>
      <w:r w:rsidRPr="0041489C">
        <w:rPr>
          <w:rFonts w:ascii="Times New Roman" w:eastAsia="Calibri" w:hAnsi="Times New Roman" w:cs="Times New Roman"/>
          <w:sz w:val="28"/>
          <w:szCs w:val="28"/>
        </w:rPr>
        <w:lastRenderedPageBreak/>
        <w:t>заявления о предоставлении субсидии.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2.3.2. Для Получателей субсидии, ведущих личное подсобное хозяйство:</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отсутствие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ведение личного подсобного хозяйства на территории автономного округа.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Получатели субсидии не должны находиться в состоянии банкротства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Получатели субсидии не должны получать в текущем финансовом году средства из бюджета района на основании иных нормативных правовых актов или муниципальных правовых актов на те же цели, указанные в </w:t>
      </w:r>
      <w:hyperlink w:anchor="P3669"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41489C">
          <w:rPr>
            <w:rFonts w:ascii="Times New Roman" w:eastAsia="Times New Roman" w:hAnsi="Times New Roman" w:cs="Times New Roman"/>
            <w:sz w:val="28"/>
            <w:szCs w:val="28"/>
            <w:lang w:eastAsia="ru-RU"/>
          </w:rPr>
          <w:t>пункте 1.3</w:t>
        </w:r>
      </w:hyperlink>
      <w:r w:rsidRPr="0041489C">
        <w:rPr>
          <w:rFonts w:ascii="Times New Roman" w:eastAsia="Times New Roman" w:hAnsi="Times New Roman" w:cs="Times New Roman"/>
          <w:sz w:val="28"/>
          <w:szCs w:val="28"/>
          <w:lang w:eastAsia="ru-RU"/>
        </w:rPr>
        <w:t xml:space="preserve"> Порядка.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2.3.2.1. У Получателя субсидии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по запросу Управления, направленному не позднее 3 рабочих дней после регистрации заявления о предоставлении субсидии.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2.4. Субсидии не предоставляются</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на сельскохозяйственную продукцию, произведенную и (или) переработанную за пределами автономного округа;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на произведенную и (или) переработанную продукцию животноводства, использованную на внутрихозяйственные нужды;</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на мясо сельскохозяйственных животных (кроме мяса птицы и при условии ввоза птицы на территорию автономного округа в возрасте не более 10 суток), произведенное методом </w:t>
      </w:r>
      <w:proofErr w:type="spellStart"/>
      <w:r w:rsidRPr="0041489C">
        <w:rPr>
          <w:rFonts w:ascii="Times New Roman" w:eastAsia="Times New Roman" w:hAnsi="Times New Roman" w:cs="Times New Roman"/>
          <w:sz w:val="28"/>
          <w:szCs w:val="28"/>
          <w:lang w:eastAsia="ru-RU"/>
        </w:rPr>
        <w:t>доращивания</w:t>
      </w:r>
      <w:proofErr w:type="spellEnd"/>
      <w:r w:rsidRPr="0041489C">
        <w:rPr>
          <w:rFonts w:ascii="Times New Roman" w:eastAsia="Times New Roman" w:hAnsi="Times New Roman" w:cs="Times New Roman"/>
          <w:sz w:val="28"/>
          <w:szCs w:val="28"/>
          <w:lang w:eastAsia="ru-RU"/>
        </w:rPr>
        <w:t xml:space="preserve"> и (или) откорма, приобретенного молодняка и (или) взрослого поголовья сельскохозяйственных животных;</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сельскохозяйственным товаропроизводителям, занимающимся производством, переработкой свинины в хозяйствах с </w:t>
      </w:r>
      <w:proofErr w:type="spellStart"/>
      <w:r w:rsidRPr="0041489C">
        <w:rPr>
          <w:rFonts w:ascii="Times New Roman" w:eastAsia="Times New Roman" w:hAnsi="Times New Roman" w:cs="Times New Roman"/>
          <w:sz w:val="28"/>
          <w:szCs w:val="28"/>
          <w:lang w:eastAsia="ru-RU"/>
        </w:rPr>
        <w:t>зоосанитарным</w:t>
      </w:r>
      <w:proofErr w:type="spellEnd"/>
      <w:r w:rsidRPr="0041489C">
        <w:rPr>
          <w:rFonts w:ascii="Times New Roman" w:eastAsia="Times New Roman" w:hAnsi="Times New Roman" w:cs="Times New Roman"/>
          <w:sz w:val="28"/>
          <w:szCs w:val="28"/>
          <w:lang w:eastAsia="ru-RU"/>
        </w:rPr>
        <w:t xml:space="preserve"> статусом (</w:t>
      </w:r>
      <w:proofErr w:type="spellStart"/>
      <w:r w:rsidRPr="0041489C">
        <w:rPr>
          <w:rFonts w:ascii="Times New Roman" w:eastAsia="Times New Roman" w:hAnsi="Times New Roman" w:cs="Times New Roman"/>
          <w:sz w:val="28"/>
          <w:szCs w:val="28"/>
          <w:lang w:eastAsia="ru-RU"/>
        </w:rPr>
        <w:t>компартментом</w:t>
      </w:r>
      <w:proofErr w:type="spellEnd"/>
      <w:r w:rsidRPr="0041489C">
        <w:rPr>
          <w:rFonts w:ascii="Times New Roman" w:eastAsia="Times New Roman" w:hAnsi="Times New Roman" w:cs="Times New Roman"/>
          <w:sz w:val="28"/>
          <w:szCs w:val="28"/>
          <w:lang w:eastAsia="ru-RU"/>
        </w:rPr>
        <w:t>) ниже III.</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6" w:name="P3731"/>
      <w:bookmarkEnd w:id="6"/>
      <w:r w:rsidRPr="0041489C">
        <w:rPr>
          <w:rFonts w:ascii="Times New Roman" w:eastAsia="Times New Roman" w:hAnsi="Times New Roman" w:cs="Times New Roman"/>
          <w:sz w:val="28"/>
          <w:szCs w:val="28"/>
          <w:lang w:eastAsia="ru-RU"/>
        </w:rPr>
        <w:t>2.5. Перечень документов, представляемый получателем субсидии.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7" w:name="P3732"/>
      <w:bookmarkEnd w:id="7"/>
      <w:r w:rsidRPr="0041489C">
        <w:rPr>
          <w:rFonts w:ascii="Times New Roman" w:eastAsia="Times New Roman" w:hAnsi="Times New Roman" w:cs="Times New Roman"/>
          <w:sz w:val="28"/>
          <w:szCs w:val="28"/>
          <w:lang w:eastAsia="ru-RU"/>
        </w:rPr>
        <w:t>2.5.1. На реализацию продукции растениеводства собственного производства, на реализацию продукции животноводства собственного производства ‒ в срок до пятого рабочего дня соответствующего месяца: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hyperlink w:anchor="P3886" w:tooltip="                                 ЗАЯВЛЕНИЕ">
        <w:r w:rsidRPr="0041489C">
          <w:rPr>
            <w:rFonts w:ascii="Times New Roman" w:eastAsia="Times New Roman" w:hAnsi="Times New Roman" w:cs="Times New Roman"/>
            <w:sz w:val="28"/>
            <w:szCs w:val="28"/>
            <w:lang w:eastAsia="ru-RU"/>
          </w:rPr>
          <w:t>заявление</w:t>
        </w:r>
      </w:hyperlink>
      <w:r w:rsidRPr="0041489C">
        <w:rPr>
          <w:rFonts w:ascii="Times New Roman" w:eastAsia="Times New Roman" w:hAnsi="Times New Roman" w:cs="Times New Roman"/>
          <w:sz w:val="28"/>
          <w:szCs w:val="28"/>
          <w:lang w:eastAsia="ru-RU"/>
        </w:rPr>
        <w:t xml:space="preserve"> о предоставлении субсидии по форме согласно приложению 1 к настоящему Порядку;</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копии декларации о соответствии (сертификата соответствия)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копии ветеринарных сопроводительных документов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справку-расчет субсидии на производство соответствующего вида сельскохозяйственной продукции, справку-расчет о движении поголовья </w:t>
      </w:r>
      <w:r w:rsidRPr="0041489C">
        <w:rPr>
          <w:rFonts w:ascii="Times New Roman" w:eastAsia="Times New Roman" w:hAnsi="Times New Roman" w:cs="Times New Roman"/>
          <w:sz w:val="28"/>
          <w:szCs w:val="28"/>
          <w:lang w:eastAsia="ru-RU"/>
        </w:rPr>
        <w:lastRenderedPageBreak/>
        <w:t xml:space="preserve">соответствующих сельскохозяйственных животных (при необходимости) по </w:t>
      </w:r>
      <w:hyperlink w:anchor="P5377" w:tooltip="ФОРМЫ">
        <w:r w:rsidRPr="0041489C">
          <w:rPr>
            <w:rFonts w:ascii="Times New Roman" w:eastAsia="Times New Roman" w:hAnsi="Times New Roman" w:cs="Times New Roman"/>
            <w:sz w:val="28"/>
            <w:szCs w:val="28"/>
            <w:lang w:eastAsia="ru-RU"/>
          </w:rPr>
          <w:t>формам</w:t>
        </w:r>
      </w:hyperlink>
      <w:r w:rsidRPr="0041489C">
        <w:rPr>
          <w:rFonts w:ascii="Times New Roman" w:eastAsia="Times New Roman" w:hAnsi="Times New Roman" w:cs="Times New Roman"/>
          <w:sz w:val="28"/>
          <w:szCs w:val="28"/>
          <w:lang w:eastAsia="ru-RU"/>
        </w:rPr>
        <w:t xml:space="preserve"> согласно приложению 8 к муниципальной программе;</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8" w:name="P3740"/>
      <w:bookmarkEnd w:id="8"/>
      <w:r w:rsidRPr="0041489C">
        <w:rPr>
          <w:rFonts w:ascii="Times New Roman" w:eastAsia="Times New Roman" w:hAnsi="Times New Roman" w:cs="Times New Roman"/>
          <w:sz w:val="28"/>
          <w:szCs w:val="28"/>
          <w:lang w:eastAsia="ru-RU"/>
        </w:rPr>
        <w:t>2.5.2. На содержание маточного поголовья крупного рогатого скота специализированных мясных пород в срок до 5 рабочего дня соответствующего месяца: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hyperlink w:anchor="P3886" w:tooltip="                                 ЗАЯВЛЕНИЕ">
        <w:r w:rsidRPr="0041489C">
          <w:rPr>
            <w:rFonts w:ascii="Times New Roman" w:eastAsia="Times New Roman" w:hAnsi="Times New Roman" w:cs="Times New Roman"/>
            <w:sz w:val="28"/>
            <w:szCs w:val="28"/>
            <w:lang w:eastAsia="ru-RU"/>
          </w:rPr>
          <w:t>заявление</w:t>
        </w:r>
      </w:hyperlink>
      <w:r w:rsidRPr="0041489C">
        <w:rPr>
          <w:rFonts w:ascii="Times New Roman" w:eastAsia="Times New Roman" w:hAnsi="Times New Roman" w:cs="Times New Roman"/>
          <w:sz w:val="28"/>
          <w:szCs w:val="28"/>
          <w:lang w:eastAsia="ru-RU"/>
        </w:rPr>
        <w:t xml:space="preserve"> о предоставлении субсидии по форме согласно приложению 1 к Порядку;</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справку-расчет субсидии на содержание маточного поголовья крупного рогатого скота специализированных мясных пород, справку-расчет о движении поголовья крупного рогатого скота мясных пород по </w:t>
      </w:r>
      <w:hyperlink w:anchor="P5377" w:tooltip="ФОРМЫ">
        <w:r w:rsidRPr="0041489C">
          <w:rPr>
            <w:rFonts w:ascii="Times New Roman" w:eastAsia="Times New Roman" w:hAnsi="Times New Roman" w:cs="Times New Roman"/>
            <w:sz w:val="28"/>
            <w:szCs w:val="28"/>
            <w:lang w:eastAsia="ru-RU"/>
          </w:rPr>
          <w:t>формам</w:t>
        </w:r>
      </w:hyperlink>
      <w:r w:rsidRPr="0041489C">
        <w:rPr>
          <w:rFonts w:ascii="Times New Roman" w:eastAsia="Times New Roman" w:hAnsi="Times New Roman" w:cs="Times New Roman"/>
          <w:sz w:val="28"/>
          <w:szCs w:val="28"/>
          <w:lang w:eastAsia="ru-RU"/>
        </w:rPr>
        <w:t xml:space="preserve"> согласно приложению 8 к муниципальной программе;</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9" w:name="P3744"/>
      <w:bookmarkEnd w:id="9"/>
      <w:r w:rsidRPr="0041489C">
        <w:rPr>
          <w:rFonts w:ascii="Times New Roman" w:eastAsia="Times New Roman" w:hAnsi="Times New Roman" w:cs="Times New Roman"/>
          <w:sz w:val="28"/>
          <w:szCs w:val="28"/>
          <w:lang w:eastAsia="ru-RU"/>
        </w:rPr>
        <w:t>2.5.3. На содержание маточного поголовья сельскохозяйственных животных в срок до 15 марта, до 15 июля:</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hyperlink w:anchor="P3886" w:tooltip="                                 ЗАЯВЛЕНИЕ">
        <w:r w:rsidRPr="0041489C">
          <w:rPr>
            <w:rFonts w:ascii="Times New Roman" w:eastAsia="Times New Roman" w:hAnsi="Times New Roman" w:cs="Times New Roman"/>
            <w:sz w:val="28"/>
            <w:szCs w:val="28"/>
            <w:lang w:eastAsia="ru-RU"/>
          </w:rPr>
          <w:t>заявление</w:t>
        </w:r>
      </w:hyperlink>
      <w:r w:rsidRPr="0041489C">
        <w:rPr>
          <w:rFonts w:ascii="Times New Roman" w:eastAsia="Times New Roman" w:hAnsi="Times New Roman" w:cs="Times New Roman"/>
          <w:sz w:val="28"/>
          <w:szCs w:val="28"/>
          <w:lang w:eastAsia="ru-RU"/>
        </w:rPr>
        <w:t xml:space="preserve"> о предоставлении субсидии по форме согласно приложению 1 к Порядку</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справку-расчет субсидии на содержание маточного поголовья сельскохозяйственных животных (до 15 марта, до 15 июля), справку-расчет о движении поголовья сельскохозяйственных животных (представляется до 15 марта за январь текущего финансового года) по </w:t>
      </w:r>
      <w:hyperlink w:anchor="P5377" w:tooltip="ФОРМЫ">
        <w:r w:rsidRPr="0041489C">
          <w:rPr>
            <w:rFonts w:ascii="Times New Roman" w:eastAsia="Times New Roman" w:hAnsi="Times New Roman" w:cs="Times New Roman"/>
            <w:sz w:val="28"/>
            <w:szCs w:val="28"/>
            <w:lang w:eastAsia="ru-RU"/>
          </w:rPr>
          <w:t>формам</w:t>
        </w:r>
      </w:hyperlink>
      <w:r w:rsidRPr="0041489C">
        <w:rPr>
          <w:rFonts w:ascii="Times New Roman" w:eastAsia="Times New Roman" w:hAnsi="Times New Roman" w:cs="Times New Roman"/>
          <w:sz w:val="28"/>
          <w:szCs w:val="28"/>
          <w:lang w:eastAsia="ru-RU"/>
        </w:rPr>
        <w:t xml:space="preserve"> согласно приложению 8 к муниципальной программе.</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Получатель субсидии на содержание маточного поголовья сельскохозяйственных животных имеет право получить субсидию за два полугодия одновременно во втором полугодии финансового года.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2.5.4. На содержание маточного поголовья животных (личные подсобные хозяйства):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hyperlink w:anchor="P4012" w:tooltip="                                 ЗАЯВЛЕНИЕ">
        <w:r w:rsidRPr="0041489C">
          <w:rPr>
            <w:rFonts w:ascii="Times New Roman" w:eastAsia="Times New Roman" w:hAnsi="Times New Roman" w:cs="Times New Roman"/>
            <w:sz w:val="28"/>
            <w:szCs w:val="28"/>
            <w:lang w:eastAsia="ru-RU"/>
          </w:rPr>
          <w:t>заявление</w:t>
        </w:r>
      </w:hyperlink>
      <w:r w:rsidRPr="0041489C">
        <w:rPr>
          <w:rFonts w:ascii="Times New Roman" w:eastAsia="Times New Roman" w:hAnsi="Times New Roman" w:cs="Times New Roman"/>
          <w:sz w:val="28"/>
          <w:szCs w:val="28"/>
          <w:lang w:eastAsia="ru-RU"/>
        </w:rPr>
        <w:t xml:space="preserve"> о предоставлении субсидии по форме согласно приложению 2 к </w:t>
      </w:r>
      <w:r w:rsidRPr="0041489C">
        <w:rPr>
          <w:rFonts w:ascii="Times New Roman" w:eastAsia="Times New Roman" w:hAnsi="Times New Roman" w:cs="Times New Roman"/>
          <w:sz w:val="28"/>
          <w:szCs w:val="28"/>
          <w:lang w:eastAsia="ru-RU"/>
        </w:rPr>
        <w:lastRenderedPageBreak/>
        <w:t>Порядку;</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копию документа, удостоверяющего личность гражданина;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копию ветеринарно-санитарного паспорта подворья;</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реквизиты банковского счета Получателя субсидии.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2.5.5. Дополнительно к документам, указанным в </w:t>
      </w:r>
      <w:hyperlink w:anchor="P3732" w:tooltip="2.5.1. На реализацию продукции растениеводства собственного производства, на реализацию продукции животноводства собственного производства - в срок до пятого рабочего дня соответствующего месяца:">
        <w:r w:rsidRPr="0041489C">
          <w:rPr>
            <w:rFonts w:ascii="Times New Roman" w:eastAsia="Times New Roman" w:hAnsi="Times New Roman" w:cs="Times New Roman"/>
            <w:sz w:val="28"/>
            <w:szCs w:val="28"/>
            <w:lang w:eastAsia="ru-RU"/>
          </w:rPr>
          <w:t>подпункте 2.5.1</w:t>
        </w:r>
      </w:hyperlink>
      <w:r w:rsidRPr="0041489C">
        <w:rPr>
          <w:rFonts w:ascii="Times New Roman" w:eastAsia="Times New Roman" w:hAnsi="Times New Roman" w:cs="Times New Roman"/>
          <w:sz w:val="28"/>
          <w:szCs w:val="28"/>
          <w:lang w:eastAsia="ru-RU"/>
        </w:rPr>
        <w:t xml:space="preserve"> пункта 2.5. Порядка, представляются копии документов, подтверждающих фактически произведенные затраты в отчетном месяце по направлениям затрат, указанным в </w:t>
      </w:r>
      <w:hyperlink w:anchor="P3756" w:tooltip="2.6. Направление затрат, на возмещение которых предоставляется субсидия:">
        <w:r w:rsidRPr="0041489C">
          <w:rPr>
            <w:rFonts w:ascii="Times New Roman" w:eastAsia="Times New Roman" w:hAnsi="Times New Roman" w:cs="Times New Roman"/>
            <w:sz w:val="28"/>
            <w:szCs w:val="28"/>
            <w:lang w:eastAsia="ru-RU"/>
          </w:rPr>
          <w:t>пункте 2.6</w:t>
        </w:r>
      </w:hyperlink>
      <w:r w:rsidRPr="0041489C">
        <w:rPr>
          <w:rFonts w:ascii="Times New Roman" w:eastAsia="Times New Roman" w:hAnsi="Times New Roman" w:cs="Times New Roman"/>
          <w:sz w:val="28"/>
          <w:szCs w:val="28"/>
          <w:lang w:eastAsia="ru-RU"/>
        </w:rPr>
        <w:t xml:space="preserve"> настоящего Порядка.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Документы, подтверждающие фактические затраты, представляются при наличии произведенных затрат в отчетном месяце.</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Документами, подтверждающими фактически произведенные затраты (при наличии расходов в отчетном месяце), являются платежные документы и (или) выписки из банка, иные документы, подтверждающие произведенные Получателем субсидии затраты в соответствии с законодательством Российской Федерации.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10" w:name="P3756"/>
      <w:bookmarkEnd w:id="10"/>
      <w:r w:rsidRPr="0041489C">
        <w:rPr>
          <w:rFonts w:ascii="Times New Roman" w:eastAsia="Times New Roman" w:hAnsi="Times New Roman" w:cs="Times New Roman"/>
          <w:sz w:val="28"/>
          <w:szCs w:val="28"/>
          <w:lang w:eastAsia="ru-RU"/>
        </w:rPr>
        <w:t>2.6. Направление затрат, на возмещение которых предоставляется субсидия:</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оплата услуг за электроэнергию, теплоснабжение, водоснабжение, газ, вывоз твердых коммунальных отходов;</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приобретение кормов для сельскохозяйственных животных, затраты на заготовку кормов, услуги доставки кормов;</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расчеты по заработной плате работникам и другим выплатам, причитающимся работникам;</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расчеты по уплате налогов и сборов, страховых взносов, процентов, подлежащих уплате в соответствии с законодательством Российской Федерации о налогах и сборах;</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расчеты по оплате процентов по кредитам, оплате лизинговых платежей, оформленным в связи с осуществлением деятельности, указанной в пункте 1.3 Порядка;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оплата ветеринарных услуг (лечебные и профилактические мероприятия, приобретение медикаментов для сельскохозяйственных животных, справки о проведении ветеринарно-санитарных экспертиз);</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приобретение горюче-смазочных материалов, запасных частей для сельскохозяйственной техники, транспортных средств;</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приобретение сельскохозяйственных животных;</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приобретение специальной одежды работникам;</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строительно-монтажные, проектно-изыскательские работы, услуги;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расходы на приобретение тары и приобретение упаковочного материала, сырья для переработки и реализации продукции собственного производства;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расходы, связанные с обязательной и добровольной сертификацией (декларирование) продукции собственного производства;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приобретение средств индивидуальной или групповой идентификации сельскохозяйственных животных;</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оплата услуг убоя сельскохозяйственных животных (птицы), оказанных организациями, индивидуальными предпринимателями, имеющими на праве собственности или аренды пункты убоя сельскохозяйственных животных (птицы), соответствующие установленным законодательством Российской Федерации требованиям, а также затрат на доставку сельскохозяйственных животных (птицы) к месту убоя;</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приобретение сельскохозяйственного инвентаря, строительных материалов и </w:t>
      </w:r>
      <w:r w:rsidRPr="0041489C">
        <w:rPr>
          <w:rFonts w:ascii="Times New Roman" w:eastAsia="Times New Roman" w:hAnsi="Times New Roman" w:cs="Times New Roman"/>
          <w:sz w:val="28"/>
          <w:szCs w:val="28"/>
          <w:lang w:eastAsia="ru-RU"/>
        </w:rPr>
        <w:lastRenderedPageBreak/>
        <w:t>конструкций, связанных с производством продукции животноводства собственного производства;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приобретение оборудования, самоходных машин и других видов техники, транспортных средств; </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содержание основных средств (техническое обслуживание и ремонт оборудования, сельскохозяйственной техники, транспортных средств).</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2.7. Требовать от Получателя субсидии представления документов, не предусмотренных Порядком, не допускается.</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2.8. Документы (копии документов), предусмотренные в </w:t>
      </w:r>
      <w:hyperlink w:anchor="P3731" w:tooltip="2.5. Перечень документов, представляемый получателем субсидии.">
        <w:r w:rsidRPr="0041489C">
          <w:rPr>
            <w:rFonts w:ascii="Times New Roman" w:eastAsia="Times New Roman" w:hAnsi="Times New Roman" w:cs="Times New Roman"/>
            <w:sz w:val="28"/>
            <w:szCs w:val="28"/>
            <w:lang w:eastAsia="ru-RU"/>
          </w:rPr>
          <w:t>пункте 2.5</w:t>
        </w:r>
      </w:hyperlink>
      <w:r w:rsidRPr="0041489C">
        <w:rPr>
          <w:rFonts w:ascii="Times New Roman" w:eastAsia="Times New Roman" w:hAnsi="Times New Roman" w:cs="Times New Roman"/>
          <w:sz w:val="28"/>
          <w:szCs w:val="28"/>
          <w:lang w:eastAsia="ru-RU"/>
        </w:rPr>
        <w:t xml:space="preserve"> настоящего Порядка, представляются в Управление по адресу: ул. Таежная, д. 19, кабинет 208, г. Нижневартовск, Ханты-Мансийский автономный округ ‒ Югра, 628616, одним из следующих способов:</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1) сформированными в один прошнурованный и пронумерованный комплект лично или через представителя либо направляются по почте. Наименования, </w:t>
      </w:r>
      <w:proofErr w:type="gramStart"/>
      <w:r w:rsidRPr="0041489C">
        <w:rPr>
          <w:rFonts w:ascii="Times New Roman" w:eastAsia="Times New Roman" w:hAnsi="Times New Roman" w:cs="Times New Roman"/>
          <w:sz w:val="28"/>
          <w:szCs w:val="28"/>
          <w:lang w:eastAsia="ru-RU"/>
        </w:rPr>
        <w:t>номера и даты</w:t>
      </w:r>
      <w:proofErr w:type="gramEnd"/>
      <w:r w:rsidRPr="0041489C">
        <w:rPr>
          <w:rFonts w:ascii="Times New Roman" w:eastAsia="Times New Roman" w:hAnsi="Times New Roman" w:cs="Times New Roman"/>
          <w:sz w:val="28"/>
          <w:szCs w:val="28"/>
          <w:lang w:eastAsia="ru-RU"/>
        </w:rPr>
        <w:t xml:space="preserve"> всех представляемых Получателем субсидии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субсидии, второй (копия) прилагается к представленным документам;</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2) в электронной форме.</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Регистрацию документов осуществляет Управление в хронологической последовательности в журнале входящих документов Управления.</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2.9. Управление размещает информацию о порядке, сроках предоставления, наличии лимитов субсидии на официальном веб-сайте администрации района: http://www.nvraion.ru в разделе «Агропромышленный комплекс» (далее ‒ Сайт) не позднее 20 февраля текущего финансового года.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На Сайте также размещается информация о размерах субсидии, формах и перечне документов, необходимых для представления в Управление, форме соглашения.</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2.10. Управление формирует единый список Получателей субсидии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прилагаемым к нему документам, указанным в пункте 2.5 Порядка.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В случае недостаточности лимитов бюджетных обязательств на предоставление субсидии в полном объеме предоставление осуществляется пропорционально поступившим заявлениям о предоставлении субсидий в пределах доведенных лимитов бюджетных обязательств. В этом случае недополученная в текущем году часть субсидии подлежит предоставлению в очередном финансовом году на основании постановления администрации района (при наличии доведенных лимитов бюджетных обязательств). Повторная подача получателем субсидии заявления о предоставлении недополученной части субсидии не требуется.</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2.11.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25"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41489C">
          <w:rPr>
            <w:rFonts w:ascii="Times New Roman" w:eastAsia="Times New Roman" w:hAnsi="Times New Roman" w:cs="Times New Roman"/>
            <w:sz w:val="28"/>
            <w:szCs w:val="28"/>
            <w:lang w:eastAsia="ru-RU"/>
          </w:rPr>
          <w:t>законом</w:t>
        </w:r>
      </w:hyperlink>
      <w:r w:rsidRPr="0041489C">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следующие документы (сведения):</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w:t>
      </w:r>
      <w:r w:rsidRPr="0041489C">
        <w:rPr>
          <w:rFonts w:ascii="Times New Roman" w:eastAsia="Times New Roman" w:hAnsi="Times New Roman" w:cs="Times New Roman"/>
          <w:sz w:val="28"/>
          <w:szCs w:val="28"/>
          <w:lang w:eastAsia="ru-RU"/>
        </w:rPr>
        <w:lastRenderedPageBreak/>
        <w:t>налоговой службе Российской Федерации)</w:t>
      </w:r>
      <w:r w:rsidRPr="0041489C">
        <w:rPr>
          <w:rFonts w:ascii="Arial" w:eastAsia="Times New Roman" w:hAnsi="Arial" w:cs="Arial"/>
          <w:sz w:val="28"/>
          <w:szCs w:val="28"/>
          <w:lang w:eastAsia="ru-RU"/>
        </w:rPr>
        <w:t xml:space="preserve"> </w:t>
      </w:r>
      <w:r w:rsidRPr="0041489C">
        <w:rPr>
          <w:rFonts w:ascii="Times New Roman" w:eastAsia="Times New Roman" w:hAnsi="Times New Roman" w:cs="Times New Roman"/>
          <w:sz w:val="28"/>
          <w:szCs w:val="28"/>
          <w:lang w:eastAsia="ru-RU"/>
        </w:rPr>
        <w:t>(при технической возможности). В отсутствие технической возможности Управление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Сведения могут быть представлены заявителем самостоятельно, заверенные надлежащим образом. В этом случае Управление указанные документы не запрашивает;</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сведения об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 (в структурных подразделениях администрации района ‒ ответственных исполнителей муниципальных программ района, в рамках которых предоставляются субсидии, бюджетные инвестиции сельскохозяйственным товаропроизводителям района);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 за исключением Получателей субсидии, ведущих личное подсобное хозяйство;</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по направлениям, установленным </w:t>
      </w:r>
      <w:hyperlink w:anchor="P3740" w:tooltip="2.5.2. На содержание маточного поголовья крупного рогатого скота специализированных мясных пород в срок до 5 рабочего дня соответствующего месяца:">
        <w:r w:rsidRPr="0041489C">
          <w:rPr>
            <w:rFonts w:ascii="Times New Roman" w:eastAsia="Times New Roman" w:hAnsi="Times New Roman" w:cs="Times New Roman"/>
            <w:sz w:val="28"/>
            <w:szCs w:val="28"/>
            <w:lang w:eastAsia="ru-RU"/>
          </w:rPr>
          <w:t>подпунктами 2.5.2</w:t>
        </w:r>
      </w:hyperlink>
      <w:r w:rsidRPr="0041489C">
        <w:rPr>
          <w:rFonts w:ascii="Times New Roman" w:eastAsia="Times New Roman" w:hAnsi="Times New Roman" w:cs="Times New Roman"/>
          <w:sz w:val="28"/>
          <w:szCs w:val="28"/>
          <w:lang w:eastAsia="ru-RU"/>
        </w:rPr>
        <w:t xml:space="preserve">, </w:t>
      </w:r>
      <w:hyperlink w:anchor="P3744" w:tooltip="2.5.3. На содержание маточного поголовья сельскохозяйственных животных в срок до 15 марта, до 15 июля:">
        <w:r w:rsidRPr="0041489C">
          <w:rPr>
            <w:rFonts w:ascii="Times New Roman" w:eastAsia="Times New Roman" w:hAnsi="Times New Roman" w:cs="Times New Roman"/>
            <w:sz w:val="28"/>
            <w:szCs w:val="28"/>
            <w:lang w:eastAsia="ru-RU"/>
          </w:rPr>
          <w:t>2.5.3 пункта 2.5</w:t>
        </w:r>
      </w:hyperlink>
      <w:r w:rsidRPr="0041489C">
        <w:rPr>
          <w:rFonts w:ascii="Times New Roman" w:eastAsia="Times New Roman" w:hAnsi="Times New Roman" w:cs="Times New Roman"/>
          <w:sz w:val="28"/>
          <w:szCs w:val="28"/>
          <w:lang w:eastAsia="ru-RU"/>
        </w:rPr>
        <w:t xml:space="preserve"> Порядка, 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(в филиале бюджетного учреждения Ханты-Мансийского автономного округа ‒ Югры «Ветеринарный центр» в Нижневартовском районе);</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сведения, подтверждающие наличие у свиноводческих хозяйств (организаций) присвоенного </w:t>
      </w:r>
      <w:proofErr w:type="spellStart"/>
      <w:r w:rsidRPr="0041489C">
        <w:rPr>
          <w:rFonts w:ascii="Times New Roman" w:eastAsia="Times New Roman" w:hAnsi="Times New Roman" w:cs="Times New Roman"/>
          <w:sz w:val="28"/>
          <w:szCs w:val="28"/>
          <w:lang w:eastAsia="ru-RU"/>
        </w:rPr>
        <w:t>зоосанитарного</w:t>
      </w:r>
      <w:proofErr w:type="spellEnd"/>
      <w:r w:rsidRPr="0041489C">
        <w:rPr>
          <w:rFonts w:ascii="Times New Roman" w:eastAsia="Times New Roman" w:hAnsi="Times New Roman" w:cs="Times New Roman"/>
          <w:sz w:val="28"/>
          <w:szCs w:val="28"/>
          <w:lang w:eastAsia="ru-RU"/>
        </w:rPr>
        <w:t xml:space="preserve"> статуса (</w:t>
      </w:r>
      <w:proofErr w:type="spellStart"/>
      <w:r w:rsidRPr="0041489C">
        <w:rPr>
          <w:rFonts w:ascii="Times New Roman" w:eastAsia="Times New Roman" w:hAnsi="Times New Roman" w:cs="Times New Roman"/>
          <w:sz w:val="28"/>
          <w:szCs w:val="28"/>
          <w:lang w:eastAsia="ru-RU"/>
        </w:rPr>
        <w:t>компартмента</w:t>
      </w:r>
      <w:proofErr w:type="spellEnd"/>
      <w:r w:rsidRPr="0041489C">
        <w:rPr>
          <w:rFonts w:ascii="Times New Roman" w:eastAsia="Times New Roman" w:hAnsi="Times New Roman" w:cs="Times New Roman"/>
          <w:sz w:val="28"/>
          <w:szCs w:val="28"/>
          <w:lang w:eastAsia="ru-RU"/>
        </w:rPr>
        <w:t xml:space="preserve">), в отношении свиноводческих организаций по направлениям, предусмотренным </w:t>
      </w:r>
      <w:hyperlink w:anchor="P3732" w:tooltip="2.5.1. На реализацию продукции растениеводства собственного производства, на реализацию продукции животноводства собственного производства - в срок до пятого рабочего дня соответствующего месяца:">
        <w:r w:rsidRPr="0041489C">
          <w:rPr>
            <w:rFonts w:ascii="Times New Roman" w:eastAsia="Times New Roman" w:hAnsi="Times New Roman" w:cs="Times New Roman"/>
            <w:sz w:val="28"/>
            <w:szCs w:val="28"/>
            <w:lang w:eastAsia="ru-RU"/>
          </w:rPr>
          <w:t>подпунктом 2.5.1 пункта 2.5</w:t>
        </w:r>
      </w:hyperlink>
      <w:r w:rsidRPr="0041489C">
        <w:rPr>
          <w:rFonts w:ascii="Times New Roman" w:eastAsia="Times New Roman" w:hAnsi="Times New Roman" w:cs="Times New Roman"/>
          <w:sz w:val="28"/>
          <w:szCs w:val="28"/>
          <w:lang w:eastAsia="ru-RU"/>
        </w:rPr>
        <w:t xml:space="preserve"> Порядка (в филиале бюджетного учреждения Ханты-Мансийского автономного округа ‒ Югры «Ветеринарный центр» в Нижневартовском районе);</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сведения, подтверждающие включение Получателей субсидии в Единый государственный реестр производителей органической продукции, с учетом требований Федерального </w:t>
      </w:r>
      <w:hyperlink r:id="rId26" w:tooltip="Федеральный закон от 03.08.2018 N 280-ФЗ &quot;Об органической продукции и о внесении изменений в отдельные законодательные акты Российской Федерации&quot; {КонсультантПлюс}">
        <w:r w:rsidRPr="0041489C">
          <w:rPr>
            <w:rFonts w:ascii="Times New Roman" w:eastAsia="Times New Roman" w:hAnsi="Times New Roman" w:cs="Times New Roman"/>
            <w:sz w:val="28"/>
            <w:szCs w:val="28"/>
            <w:lang w:eastAsia="ru-RU"/>
          </w:rPr>
          <w:t>закона</w:t>
        </w:r>
      </w:hyperlink>
      <w:r w:rsidRPr="0041489C">
        <w:rPr>
          <w:rFonts w:ascii="Times New Roman" w:eastAsia="Times New Roman" w:hAnsi="Times New Roman" w:cs="Times New Roman"/>
          <w:sz w:val="28"/>
          <w:szCs w:val="28"/>
          <w:lang w:eastAsia="ru-RU"/>
        </w:rPr>
        <w:t xml:space="preserve"> от 3 августа 2018 года № 280-ФЗ «Об органической продукции и о внесении изменений в отдельные законодательные акты Российской Федерации» по направлениям, установленным </w:t>
      </w:r>
      <w:hyperlink w:anchor="P3732" w:tooltip="2.5.1. На реализацию продукции растениеводства собственного производства, на реализацию продукции животноводства собственного производства - в срок до пятого рабочего дня соответствующего месяца:">
        <w:r w:rsidRPr="0041489C">
          <w:rPr>
            <w:rFonts w:ascii="Times New Roman" w:eastAsia="Times New Roman" w:hAnsi="Times New Roman" w:cs="Times New Roman"/>
            <w:sz w:val="28"/>
            <w:szCs w:val="28"/>
            <w:lang w:eastAsia="ru-RU"/>
          </w:rPr>
          <w:t>подпунктом 2.5.1</w:t>
        </w:r>
      </w:hyperlink>
      <w:r w:rsidRPr="0041489C">
        <w:rPr>
          <w:rFonts w:ascii="Times New Roman" w:eastAsia="Times New Roman" w:hAnsi="Times New Roman" w:cs="Times New Roman"/>
          <w:sz w:val="28"/>
          <w:szCs w:val="28"/>
          <w:lang w:eastAsia="ru-RU"/>
        </w:rPr>
        <w:t xml:space="preserve"> пункта 2.5 Порядка (в Министерстве сельского хозяйства Российской Федерации);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сведения, подтверждающие отсутствие получения средств из бюджета района на основании иных муниципальных правовых актов на цели, указанные в </w:t>
      </w:r>
      <w:hyperlink w:anchor="P3669"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41489C">
          <w:rPr>
            <w:rFonts w:ascii="Times New Roman" w:eastAsia="Times New Roman" w:hAnsi="Times New Roman" w:cs="Times New Roman"/>
            <w:sz w:val="28"/>
            <w:szCs w:val="28"/>
            <w:lang w:eastAsia="ru-RU"/>
          </w:rPr>
          <w:t>пункте 1.3</w:t>
        </w:r>
      </w:hyperlink>
      <w:r w:rsidRPr="0041489C">
        <w:rPr>
          <w:rFonts w:ascii="Times New Roman" w:eastAsia="Times New Roman" w:hAnsi="Times New Roman" w:cs="Times New Roman"/>
          <w:sz w:val="28"/>
          <w:szCs w:val="28"/>
          <w:lang w:eastAsia="ru-RU"/>
        </w:rPr>
        <w:t xml:space="preserve"> Порядка (в структурных подразделениях администрации района ‒ ответственных исполнителей муниципальных программ района, в рамках которых предоставляются бюджетные средства сельскохозяйственным товаропроизводителям района);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в отношении личных подсобных хозяйств ‒ выписку из </w:t>
      </w:r>
      <w:proofErr w:type="spellStart"/>
      <w:r w:rsidRPr="0041489C">
        <w:rPr>
          <w:rFonts w:ascii="Times New Roman" w:eastAsia="Times New Roman" w:hAnsi="Times New Roman" w:cs="Times New Roman"/>
          <w:sz w:val="28"/>
          <w:szCs w:val="28"/>
          <w:lang w:eastAsia="ru-RU"/>
        </w:rPr>
        <w:t>похозяйственной</w:t>
      </w:r>
      <w:proofErr w:type="spellEnd"/>
      <w:r w:rsidRPr="0041489C">
        <w:rPr>
          <w:rFonts w:ascii="Times New Roman" w:eastAsia="Times New Roman" w:hAnsi="Times New Roman" w:cs="Times New Roman"/>
          <w:sz w:val="28"/>
          <w:szCs w:val="28"/>
          <w:lang w:eastAsia="ru-RU"/>
        </w:rPr>
        <w:t xml:space="preserve"> книги сельского поселения или справку о наличии численности поголовья животных в личном подсобном хозяйстве (для городского поселения) по состоянию на 1 января текущего финансового года (органы местного самоуправления муниципального образования Нижневартовский район).</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lastRenderedPageBreak/>
        <w:t xml:space="preserve">2.12. Управление в течение 15 рабочих дней с даты регистрации документов, указанных в </w:t>
      </w:r>
      <w:hyperlink w:anchor="P3731" w:tooltip="2.5. Перечень документов, представляемый получателем субсидии.">
        <w:r w:rsidRPr="0041489C">
          <w:rPr>
            <w:rFonts w:ascii="Times New Roman" w:eastAsia="Times New Roman" w:hAnsi="Times New Roman" w:cs="Times New Roman"/>
            <w:sz w:val="28"/>
            <w:szCs w:val="28"/>
            <w:lang w:eastAsia="ru-RU"/>
          </w:rPr>
          <w:t>пункте 2.5</w:t>
        </w:r>
      </w:hyperlink>
      <w:r w:rsidRPr="0041489C">
        <w:rPr>
          <w:rFonts w:ascii="Times New Roman" w:eastAsia="Times New Roman" w:hAnsi="Times New Roman" w:cs="Times New Roman"/>
          <w:sz w:val="28"/>
          <w:szCs w:val="28"/>
          <w:lang w:eastAsia="ru-RU"/>
        </w:rPr>
        <w:t xml:space="preserve"> Порядка, осуществляет их проверку на предмет достоверности, а также проверку Получателя субсидии на соответствие требованиям, установленным </w:t>
      </w:r>
      <w:hyperlink w:anchor="P3669"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41489C">
          <w:rPr>
            <w:rFonts w:ascii="Times New Roman" w:eastAsia="Times New Roman" w:hAnsi="Times New Roman" w:cs="Times New Roman"/>
            <w:sz w:val="28"/>
            <w:szCs w:val="28"/>
            <w:lang w:eastAsia="ru-RU"/>
          </w:rPr>
          <w:t>пунктами 1.3</w:t>
        </w:r>
      </w:hyperlink>
      <w:r w:rsidRPr="0041489C">
        <w:rPr>
          <w:rFonts w:ascii="Times New Roman" w:eastAsia="Times New Roman" w:hAnsi="Times New Roman" w:cs="Times New Roman"/>
          <w:sz w:val="28"/>
          <w:szCs w:val="28"/>
          <w:lang w:eastAsia="ru-RU"/>
        </w:rPr>
        <w:t>‒</w:t>
      </w:r>
      <w:hyperlink w:anchor="P3681" w:tooltip="1.5. Субсидия предоставляется сельскохозяйственным товаропроизводителям за объемы реализованной продукции собственного производства в текущем финансовом году и за декабрь отчетного финансового года.">
        <w:r w:rsidRPr="0041489C">
          <w:rPr>
            <w:rFonts w:ascii="Times New Roman" w:eastAsia="Times New Roman" w:hAnsi="Times New Roman" w:cs="Times New Roman"/>
            <w:sz w:val="28"/>
            <w:szCs w:val="28"/>
            <w:lang w:eastAsia="ru-RU"/>
          </w:rPr>
          <w:t>1.5</w:t>
        </w:r>
      </w:hyperlink>
      <w:r w:rsidRPr="0041489C">
        <w:rPr>
          <w:rFonts w:ascii="Times New Roman" w:eastAsia="Times New Roman" w:hAnsi="Times New Roman" w:cs="Times New Roman"/>
          <w:sz w:val="28"/>
          <w:szCs w:val="28"/>
          <w:lang w:eastAsia="ru-RU"/>
        </w:rPr>
        <w:t xml:space="preserve">, </w:t>
      </w:r>
      <w:hyperlink w:anchor="P3691" w:tooltip="2.1. Субсидии на поддержку и развитие растениеводства предоставляются сельскохозяйственным товаропроизводителям - юридическим лицам (за исключением государственных (муниципальных) учреждений), индивидуальным предпринимателям, осуществляющим производство сельск">
        <w:r w:rsidRPr="0041489C">
          <w:rPr>
            <w:rFonts w:ascii="Times New Roman" w:eastAsia="Times New Roman" w:hAnsi="Times New Roman" w:cs="Times New Roman"/>
            <w:sz w:val="28"/>
            <w:szCs w:val="28"/>
            <w:lang w:eastAsia="ru-RU"/>
          </w:rPr>
          <w:t>2.1</w:t>
        </w:r>
      </w:hyperlink>
      <w:r w:rsidRPr="0041489C">
        <w:rPr>
          <w:rFonts w:ascii="Times New Roman" w:eastAsia="Times New Roman" w:hAnsi="Times New Roman" w:cs="Times New Roman"/>
          <w:sz w:val="28"/>
          <w:szCs w:val="28"/>
          <w:lang w:eastAsia="ru-RU"/>
        </w:rPr>
        <w:t xml:space="preserve">, </w:t>
      </w:r>
      <w:hyperlink w:anchor="P3711" w:tooltip="2.3.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w:r w:rsidRPr="0041489C">
          <w:rPr>
            <w:rFonts w:ascii="Times New Roman" w:eastAsia="Times New Roman" w:hAnsi="Times New Roman" w:cs="Times New Roman"/>
            <w:sz w:val="28"/>
            <w:szCs w:val="28"/>
            <w:lang w:eastAsia="ru-RU"/>
          </w:rPr>
          <w:t>2.3</w:t>
        </w:r>
      </w:hyperlink>
      <w:r w:rsidRPr="0041489C">
        <w:rPr>
          <w:rFonts w:ascii="Times New Roman" w:eastAsia="Times New Roman" w:hAnsi="Times New Roman" w:cs="Times New Roman"/>
          <w:sz w:val="28"/>
          <w:szCs w:val="28"/>
          <w:lang w:eastAsia="ru-RU"/>
        </w:rPr>
        <w:t>, 2.4 Порядка.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По результатам проверки Управление в течение 3 рабочих дней с момента ее завершения принимает решение о предоставлении субсидии или об отказе в ее предоставлении и направляет заявку на перечисление субвенций в Департамент промышленности Ханты-Мансийского автономного округа ‒ Югры (далее ‒ </w:t>
      </w:r>
      <w:proofErr w:type="spellStart"/>
      <w:r w:rsidRPr="0041489C">
        <w:rPr>
          <w:rFonts w:ascii="Times New Roman" w:eastAsia="Times New Roman" w:hAnsi="Times New Roman" w:cs="Times New Roman"/>
          <w:sz w:val="28"/>
          <w:szCs w:val="28"/>
          <w:lang w:eastAsia="ru-RU"/>
        </w:rPr>
        <w:t>Деппромышленности</w:t>
      </w:r>
      <w:proofErr w:type="spellEnd"/>
      <w:r w:rsidRPr="0041489C">
        <w:rPr>
          <w:rFonts w:ascii="Times New Roman" w:eastAsia="Times New Roman" w:hAnsi="Times New Roman" w:cs="Times New Roman"/>
          <w:sz w:val="28"/>
          <w:szCs w:val="28"/>
          <w:lang w:eastAsia="ru-RU"/>
        </w:rPr>
        <w:t xml:space="preserve"> Югры).</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Решение о предоставлении субсидии или об отказе в ее предоставлении оформляется постановлением администрации района. Основанием для перечисления субсидии является соглашение о предоставлении субсидии (далее ‒ Соглашение), заключенное между администрацией района и Получателем субсидии.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2.13. В течение 3 рабочих дней со дня принятия постановления администрации района о предоставлении субсидии Управление вручает Получателю субсидии лично или направляет почтовым отправлением подписанное Соглашение (дополнительное соглашение к Соглашению, при наличии действующего Соглашения) для подписания с его стороны.</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Соглашение подписывает Получатель субсидии или лицо, уполномоченное получателем субсидии на подписание Соглашения. В случае подписания Соглашения лицом, уполномоченным Получателем субсидии, представляется доверенность или иной документ, подтверждающий в соответствии с действующим законодательством указанные полномочия.</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Получатель субсидии в течение 2 рабочих дней с даты получения Соглашения подписывает и представляет его в Управление лично или почтовым отправлением. Получатель субсидии, не представивший в Управление подписанное Соглашение в указанный срок (в случае направления посредством почтовой связи срок исчисляется 2 рабочими днями с даты получения Соглашения Получателем субсидии до момента его передачи Получателем субсидии почтовой организации), считается отказавшимся от получения субсидии.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2.14. Соглашение заключается по форме, утвержденной приказом департамента финансов администрации района.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Соглашение должно содержать следующие положения:</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значения показателей результативности;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направления затрат, на возмещение которых предоставляется субсидия;</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согласие Получателя субсидии на осуществление Управлением и (или) органами государственного (муниципального) финансового контроля проверок соблюдения Получателем субсидии условий и порядка предоставления субсидии;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порядок контроля соблюдения Получателем субсидии условий Соглашения;</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порядок, сроки и состав отчетности Получателя субсидии об использовании субсидии;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план контрольных мероприятий;</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расчет размера штрафных санкций;</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в случае уменьшения главному распорядителю бюджетных средств как получателю бюджетных средств ранее доведенных лимитов бюджетных обязательств </w:t>
      </w:r>
      <w:r w:rsidRPr="0041489C">
        <w:rPr>
          <w:rFonts w:ascii="Times New Roman" w:eastAsia="Times New Roman" w:hAnsi="Times New Roman" w:cs="Times New Roman"/>
          <w:sz w:val="28"/>
          <w:szCs w:val="28"/>
          <w:lang w:eastAsia="ru-RU"/>
        </w:rPr>
        <w:lastRenderedPageBreak/>
        <w:t xml:space="preserve">на предоставление субсидий на соответствующий финансовый год и плановый период, приводящего к невозможности предоставления субсидии в размере, определенном в Соглашении, между Получателем субсидии и главным распорядителем бюджетных средств согласовываются новые условия Соглашения или при </w:t>
      </w:r>
      <w:proofErr w:type="spellStart"/>
      <w:r w:rsidRPr="0041489C">
        <w:rPr>
          <w:rFonts w:ascii="Times New Roman" w:eastAsia="Times New Roman" w:hAnsi="Times New Roman" w:cs="Times New Roman"/>
          <w:sz w:val="28"/>
          <w:szCs w:val="28"/>
          <w:lang w:eastAsia="ru-RU"/>
        </w:rPr>
        <w:t>недостижении</w:t>
      </w:r>
      <w:proofErr w:type="spellEnd"/>
      <w:r w:rsidRPr="0041489C">
        <w:rPr>
          <w:rFonts w:ascii="Times New Roman" w:eastAsia="Times New Roman" w:hAnsi="Times New Roman" w:cs="Times New Roman"/>
          <w:sz w:val="28"/>
          <w:szCs w:val="28"/>
          <w:lang w:eastAsia="ru-RU"/>
        </w:rPr>
        <w:t xml:space="preserve"> согласия по новым условиям Соглашение расторгается;</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по доставке и уплате обязательных таможенных платежей.</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В случае изменения объема субсидий на текущий финансовый год, предусмотренного действующим Соглашением, с Получателем субсидии заключается дополнительное соглашение о предоставлении субсидии.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Соглашение (дополнительное соглашение при наличии действующего соглашения на текущий финансовый год) заключается в срок не позднее 10 рабочих дней со дня принятия постановления администрации района о предоставлении субсидии.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2.15. Результатом предоставления субсидии является предоставление финансовой поддержки сельскохозяйственным товаропроизводителям и достижение целевых показателей, показатели результативности предоставления субсидии (целевые показатели) устанавливаются администрацией района в соглашении о предоставлении субсидии из бюджета района.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2.16. В течение 3 рабочих дней со дня принятия решения об отказе в предоставлении субсидии Управление направляет Получателю субсидии соответствующее уведомление, подписанное руководителем Управления или лицом, его замещающим, с указанием причин отказа по почте заказным письмом или вручает лично.</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11" w:name="P3814"/>
      <w:bookmarkEnd w:id="11"/>
      <w:r w:rsidRPr="0041489C">
        <w:rPr>
          <w:rFonts w:ascii="Times New Roman" w:eastAsia="Times New Roman" w:hAnsi="Times New Roman" w:cs="Times New Roman"/>
          <w:sz w:val="28"/>
          <w:szCs w:val="28"/>
          <w:lang w:eastAsia="ru-RU"/>
        </w:rPr>
        <w:t>2.17. Основаниями для отказа в предоставлении субсидии являются:</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подписание Соглашения ненадлежащим лицом (не являющимся руководителем Получателя субсидии и не имеющим доверенность на право подписи финансовых документов (договоров) от имени Получателя субсидии);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добровольный письменный отказ Получателя субсидии от субсидии;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отсутствие лимитов, предусмотренных для предоставления субсидии в бюджете муниципального образования;</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нарушение срока представления документов, установленного </w:t>
      </w:r>
      <w:hyperlink w:anchor="P3731" w:tooltip="2.5. Перечень документов, представляемый получателем субсидии.">
        <w:r w:rsidRPr="0041489C">
          <w:rPr>
            <w:rFonts w:ascii="Times New Roman" w:eastAsia="Times New Roman" w:hAnsi="Times New Roman" w:cs="Times New Roman"/>
            <w:sz w:val="28"/>
            <w:szCs w:val="28"/>
            <w:lang w:eastAsia="ru-RU"/>
          </w:rPr>
          <w:t>пунктом 2.5</w:t>
        </w:r>
      </w:hyperlink>
      <w:r w:rsidRPr="0041489C">
        <w:rPr>
          <w:rFonts w:ascii="Times New Roman" w:eastAsia="Times New Roman" w:hAnsi="Times New Roman" w:cs="Times New Roman"/>
          <w:sz w:val="28"/>
          <w:szCs w:val="28"/>
          <w:lang w:eastAsia="ru-RU"/>
        </w:rPr>
        <w:t xml:space="preserve"> Порядка;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непредставление Получателем субсидии документов (представление не в полном объеме), указанных в </w:t>
      </w:r>
      <w:hyperlink w:anchor="P3731" w:tooltip="2.5. Перечень документов, представляемый получателем субсидии.">
        <w:r w:rsidRPr="0041489C">
          <w:rPr>
            <w:rFonts w:ascii="Times New Roman" w:eastAsia="Times New Roman" w:hAnsi="Times New Roman" w:cs="Times New Roman"/>
            <w:sz w:val="28"/>
            <w:szCs w:val="28"/>
            <w:lang w:eastAsia="ru-RU"/>
          </w:rPr>
          <w:t>пункте 2.5</w:t>
        </w:r>
      </w:hyperlink>
      <w:r w:rsidRPr="0041489C">
        <w:rPr>
          <w:rFonts w:ascii="Times New Roman" w:eastAsia="Times New Roman" w:hAnsi="Times New Roman" w:cs="Times New Roman"/>
          <w:sz w:val="28"/>
          <w:szCs w:val="28"/>
          <w:lang w:eastAsia="ru-RU"/>
        </w:rPr>
        <w:t xml:space="preserve"> Порядка;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представление документов, установленных </w:t>
      </w:r>
      <w:hyperlink w:anchor="P3731" w:tooltip="2.5. Перечень документов, представляемый получателем субсидии.">
        <w:r w:rsidRPr="0041489C">
          <w:rPr>
            <w:rFonts w:ascii="Times New Roman" w:eastAsia="Times New Roman" w:hAnsi="Times New Roman" w:cs="Times New Roman"/>
            <w:sz w:val="28"/>
            <w:szCs w:val="28"/>
            <w:lang w:eastAsia="ru-RU"/>
          </w:rPr>
          <w:t>пунктом 2.5</w:t>
        </w:r>
      </w:hyperlink>
      <w:r w:rsidRPr="0041489C">
        <w:rPr>
          <w:rFonts w:ascii="Times New Roman" w:eastAsia="Times New Roman" w:hAnsi="Times New Roman" w:cs="Times New Roman"/>
          <w:sz w:val="28"/>
          <w:szCs w:val="28"/>
          <w:lang w:eastAsia="ru-RU"/>
        </w:rPr>
        <w:t xml:space="preserve"> Порядка, с нарушением требований к их оформлению;</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установление факта недостоверности представленной Получателем субсидии информации;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несоответствие Получателя субсидии требованиям, установленным </w:t>
      </w:r>
      <w:hyperlink w:anchor="P3669"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41489C">
          <w:rPr>
            <w:rFonts w:ascii="Times New Roman" w:eastAsia="Times New Roman" w:hAnsi="Times New Roman" w:cs="Times New Roman"/>
            <w:sz w:val="28"/>
            <w:szCs w:val="28"/>
            <w:lang w:eastAsia="ru-RU"/>
          </w:rPr>
          <w:t>пунктами 1.3</w:t>
        </w:r>
      </w:hyperlink>
      <w:r w:rsidRPr="0041489C">
        <w:rPr>
          <w:rFonts w:ascii="Times New Roman" w:eastAsia="Times New Roman" w:hAnsi="Times New Roman" w:cs="Times New Roman"/>
          <w:sz w:val="28"/>
          <w:szCs w:val="28"/>
          <w:lang w:eastAsia="ru-RU"/>
        </w:rPr>
        <w:t>‒</w:t>
      </w:r>
      <w:hyperlink w:anchor="P3681" w:tooltip="1.5. Субсидия предоставляется сельскохозяйственным товаропроизводителям за объемы реализованной продукции собственного производства в текущем финансовом году и за декабрь отчетного финансового года.">
        <w:r w:rsidRPr="0041489C">
          <w:rPr>
            <w:rFonts w:ascii="Times New Roman" w:eastAsia="Times New Roman" w:hAnsi="Times New Roman" w:cs="Times New Roman"/>
            <w:sz w:val="28"/>
            <w:szCs w:val="28"/>
            <w:lang w:eastAsia="ru-RU"/>
          </w:rPr>
          <w:t>1.5</w:t>
        </w:r>
      </w:hyperlink>
      <w:r w:rsidRPr="0041489C">
        <w:rPr>
          <w:rFonts w:ascii="Times New Roman" w:eastAsia="Times New Roman" w:hAnsi="Times New Roman" w:cs="Times New Roman"/>
          <w:sz w:val="28"/>
          <w:szCs w:val="28"/>
          <w:lang w:eastAsia="ru-RU"/>
        </w:rPr>
        <w:t xml:space="preserve">, </w:t>
      </w:r>
      <w:hyperlink w:anchor="P3691" w:tooltip="2.1. Субсидии на поддержку и развитие растениеводства предоставляются сельскохозяйственным товаропроизводителям - юридическим лицам (за исключением государственных (муниципальных) учреждений), индивидуальным предпринимателям, осуществляющим производство сельск">
        <w:r w:rsidRPr="0041489C">
          <w:rPr>
            <w:rFonts w:ascii="Times New Roman" w:eastAsia="Times New Roman" w:hAnsi="Times New Roman" w:cs="Times New Roman"/>
            <w:sz w:val="28"/>
            <w:szCs w:val="28"/>
            <w:lang w:eastAsia="ru-RU"/>
          </w:rPr>
          <w:t>2.1</w:t>
        </w:r>
      </w:hyperlink>
      <w:r w:rsidRPr="0041489C">
        <w:rPr>
          <w:rFonts w:ascii="Times New Roman" w:eastAsia="Times New Roman" w:hAnsi="Times New Roman" w:cs="Times New Roman"/>
          <w:sz w:val="28"/>
          <w:szCs w:val="28"/>
          <w:lang w:eastAsia="ru-RU"/>
        </w:rPr>
        <w:t xml:space="preserve">, </w:t>
      </w:r>
      <w:hyperlink w:anchor="P3711" w:tooltip="2.3.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w:r w:rsidRPr="0041489C">
          <w:rPr>
            <w:rFonts w:ascii="Times New Roman" w:eastAsia="Times New Roman" w:hAnsi="Times New Roman" w:cs="Times New Roman"/>
            <w:sz w:val="28"/>
            <w:szCs w:val="28"/>
            <w:lang w:eastAsia="ru-RU"/>
          </w:rPr>
          <w:t>2.3</w:t>
        </w:r>
      </w:hyperlink>
      <w:r w:rsidRPr="0041489C">
        <w:rPr>
          <w:rFonts w:ascii="Times New Roman" w:eastAsia="Times New Roman" w:hAnsi="Times New Roman" w:cs="Times New Roman"/>
          <w:sz w:val="28"/>
          <w:szCs w:val="28"/>
          <w:lang w:eastAsia="ru-RU"/>
        </w:rPr>
        <w:t xml:space="preserve">, 2.4 Порядка, предоставления субсидии направлениям затрат, установленных </w:t>
      </w:r>
      <w:hyperlink w:anchor="P3756" w:tooltip="2.6. Направление затрат, на возмещение которых предоставляется субсидия:">
        <w:r w:rsidRPr="0041489C">
          <w:rPr>
            <w:rFonts w:ascii="Times New Roman" w:eastAsia="Times New Roman" w:hAnsi="Times New Roman" w:cs="Times New Roman"/>
            <w:sz w:val="28"/>
            <w:szCs w:val="28"/>
            <w:lang w:eastAsia="ru-RU"/>
          </w:rPr>
          <w:t>пунктом 2.6</w:t>
        </w:r>
      </w:hyperlink>
      <w:r w:rsidRPr="0041489C">
        <w:rPr>
          <w:rFonts w:ascii="Times New Roman" w:eastAsia="Times New Roman" w:hAnsi="Times New Roman" w:cs="Times New Roman"/>
          <w:sz w:val="28"/>
          <w:szCs w:val="28"/>
          <w:lang w:eastAsia="ru-RU"/>
        </w:rPr>
        <w:t xml:space="preserve"> Порядка;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предъявление объемов реализованной сельскохозяйственной продукции, произведенной и (или) переработанной за пределами Ханты-Мансийского </w:t>
      </w:r>
      <w:r w:rsidRPr="0041489C">
        <w:rPr>
          <w:rFonts w:ascii="Times New Roman" w:eastAsia="Times New Roman" w:hAnsi="Times New Roman" w:cs="Times New Roman"/>
          <w:sz w:val="28"/>
          <w:szCs w:val="28"/>
          <w:lang w:eastAsia="ru-RU"/>
        </w:rPr>
        <w:lastRenderedPageBreak/>
        <w:t>автономного округа ‒ Югры;</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предъявление объемов произведенной и (или) переработанной продукции растениеводства и животноводства, использованной на внутрихозяйственные нужды;</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предъявление объемов реализованной продукции растениеводства в защищенном грунте, произведенной в сооружениях сезонного срока действия;</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предъявление объемов реализованной молочной продукции (в пересчете на молоко), превышающих валовое производство молока за отчетный период;</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предъявление объемов реализованного мяса при снижении маточного поголовья соответствующего вида сельскохозяйственных животных в текущем году на 5 и более процентов от уровня поголовья на 1 января текущего года (за исключением маточного поголовья свиней в хозяйствах, осуществляющих поэтапный переход на альтернативные свиноводству виды животноводства, посредством приобретения партий альтернативного поголовья сельскохозяйственных животных и последующей ликвидации партий поголовья свиней). Сроки, </w:t>
      </w:r>
      <w:proofErr w:type="spellStart"/>
      <w:r w:rsidRPr="0041489C">
        <w:rPr>
          <w:rFonts w:ascii="Times New Roman" w:eastAsia="Times New Roman" w:hAnsi="Times New Roman" w:cs="Times New Roman"/>
          <w:sz w:val="28"/>
          <w:szCs w:val="28"/>
          <w:lang w:eastAsia="ru-RU"/>
        </w:rPr>
        <w:t>этапность</w:t>
      </w:r>
      <w:proofErr w:type="spellEnd"/>
      <w:r w:rsidRPr="0041489C">
        <w:rPr>
          <w:rFonts w:ascii="Times New Roman" w:eastAsia="Times New Roman" w:hAnsi="Times New Roman" w:cs="Times New Roman"/>
          <w:sz w:val="28"/>
          <w:szCs w:val="28"/>
          <w:lang w:eastAsia="ru-RU"/>
        </w:rPr>
        <w:t>, виды сельскохозяйственных животных, целевые показатели при переходе на альтернативные свиноводству виды животноводства устанавливаются Соглашением;</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предъявление объемов реализованного мяса (кроме мяса птицы и при условии ввоза птицы на территорию автономного округа в возрасте не более 10 суток), произведенного методом </w:t>
      </w:r>
      <w:proofErr w:type="spellStart"/>
      <w:r w:rsidRPr="0041489C">
        <w:rPr>
          <w:rFonts w:ascii="Times New Roman" w:eastAsia="Times New Roman" w:hAnsi="Times New Roman" w:cs="Times New Roman"/>
          <w:sz w:val="28"/>
          <w:szCs w:val="28"/>
          <w:lang w:eastAsia="ru-RU"/>
        </w:rPr>
        <w:t>доращивания</w:t>
      </w:r>
      <w:proofErr w:type="spellEnd"/>
      <w:r w:rsidRPr="0041489C">
        <w:rPr>
          <w:rFonts w:ascii="Times New Roman" w:eastAsia="Times New Roman" w:hAnsi="Times New Roman" w:cs="Times New Roman"/>
          <w:sz w:val="28"/>
          <w:szCs w:val="28"/>
          <w:lang w:eastAsia="ru-RU"/>
        </w:rPr>
        <w:t xml:space="preserve"> и (или) откорма, приобретенного молодняка и (или) взрослого поголовья сельскохозяйственных животных;</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предъявление объемов реализованной продукции животноводства (птицеводства), не оформленной в соответствии с </w:t>
      </w:r>
      <w:hyperlink r:id="rId27" w:tooltip="Приказ Минсельхоза России от 27.12.2016 N 589 (ред. от 02.04.2020) &quo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
        <w:r w:rsidRPr="0041489C">
          <w:rPr>
            <w:rFonts w:ascii="Times New Roman" w:eastAsia="Times New Roman" w:hAnsi="Times New Roman" w:cs="Times New Roman"/>
            <w:sz w:val="28"/>
            <w:szCs w:val="28"/>
            <w:lang w:eastAsia="ru-RU"/>
          </w:rPr>
          <w:t>приказом</w:t>
        </w:r>
      </w:hyperlink>
      <w:r w:rsidRPr="0041489C">
        <w:rPr>
          <w:rFonts w:ascii="Times New Roman" w:eastAsia="Times New Roman" w:hAnsi="Times New Roman" w:cs="Times New Roman"/>
          <w:sz w:val="28"/>
          <w:szCs w:val="28"/>
          <w:lang w:eastAsia="ru-RU"/>
        </w:rPr>
        <w:t xml:space="preserve"> Министерства сельского хозяйства Российской Федерации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предъявление объемов реализованного мяса при реализации животных (птицы) в живом виде (за исключением реализации племенного молодняка сельскохозяйственных животных племенными предприятиями).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2.18. В случае отсутствия оснований для отказа в предоставлении субсидии, предусмотренных в </w:t>
      </w:r>
      <w:hyperlink w:anchor="P3814" w:tooltip="2.17. Основаниями для отказа в предоставлении субсидии являются:">
        <w:r w:rsidRPr="0041489C">
          <w:rPr>
            <w:rFonts w:ascii="Times New Roman" w:eastAsia="Times New Roman" w:hAnsi="Times New Roman" w:cs="Times New Roman"/>
            <w:sz w:val="28"/>
            <w:szCs w:val="28"/>
            <w:lang w:eastAsia="ru-RU"/>
          </w:rPr>
          <w:t>пункте 2.17</w:t>
        </w:r>
      </w:hyperlink>
      <w:r w:rsidRPr="0041489C">
        <w:rPr>
          <w:rFonts w:ascii="Times New Roman" w:eastAsia="Times New Roman" w:hAnsi="Times New Roman" w:cs="Times New Roman"/>
          <w:sz w:val="28"/>
          <w:szCs w:val="28"/>
          <w:lang w:eastAsia="ru-RU"/>
        </w:rPr>
        <w:t xml:space="preserve"> Порядка, управление учета и отчетности администрации района перечисляет субсидию Получателю субсидии в пределах утвержденных бюджетных ассигнований.</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12" w:name="P3833"/>
      <w:bookmarkEnd w:id="12"/>
      <w:r w:rsidRPr="0041489C">
        <w:rPr>
          <w:rFonts w:ascii="Times New Roman" w:eastAsia="Times New Roman" w:hAnsi="Times New Roman" w:cs="Times New Roman"/>
          <w:sz w:val="28"/>
          <w:szCs w:val="28"/>
          <w:lang w:eastAsia="ru-RU"/>
        </w:rPr>
        <w:t>2.19. Субсидия перечисляется не позднее 10-го рабочего дня, следующего за днем принятия постановления администрации района о предоставлении субсидии.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lastRenderedPageBreak/>
        <w:t xml:space="preserve">В случае </w:t>
      </w:r>
      <w:proofErr w:type="spellStart"/>
      <w:r w:rsidRPr="0041489C">
        <w:rPr>
          <w:rFonts w:ascii="Times New Roman" w:eastAsia="Times New Roman" w:hAnsi="Times New Roman" w:cs="Times New Roman"/>
          <w:sz w:val="28"/>
          <w:szCs w:val="28"/>
          <w:lang w:eastAsia="ru-RU"/>
        </w:rPr>
        <w:t>непоступления</w:t>
      </w:r>
      <w:proofErr w:type="spellEnd"/>
      <w:r w:rsidRPr="0041489C">
        <w:rPr>
          <w:rFonts w:ascii="Times New Roman" w:eastAsia="Times New Roman" w:hAnsi="Times New Roman" w:cs="Times New Roman"/>
          <w:sz w:val="28"/>
          <w:szCs w:val="28"/>
          <w:lang w:eastAsia="ru-RU"/>
        </w:rPr>
        <w:t xml:space="preserve"> в бюджет района субвенций, предоставляемых из бюджета автономного округа в целях финансового обеспечения расходных обязательств района, возникающих при выполнении отдельного государственного полномочия автономного округа, в срок, указанный в </w:t>
      </w:r>
      <w:hyperlink w:anchor="P3833" w:tooltip="2.19. Субсидия перечисляется не позднее 10-го рабочего дня, следующего за днем принятия постановления администрации района о предоставлении субсидии.">
        <w:r w:rsidRPr="0041489C">
          <w:rPr>
            <w:rFonts w:ascii="Times New Roman" w:eastAsia="Times New Roman" w:hAnsi="Times New Roman" w:cs="Times New Roman"/>
            <w:sz w:val="28"/>
            <w:szCs w:val="28"/>
            <w:lang w:eastAsia="ru-RU"/>
          </w:rPr>
          <w:t>абзаце первом</w:t>
        </w:r>
      </w:hyperlink>
      <w:r w:rsidRPr="0041489C">
        <w:rPr>
          <w:rFonts w:ascii="Times New Roman" w:eastAsia="Times New Roman" w:hAnsi="Times New Roman" w:cs="Times New Roman"/>
          <w:sz w:val="28"/>
          <w:szCs w:val="28"/>
          <w:lang w:eastAsia="ru-RU"/>
        </w:rPr>
        <w:t xml:space="preserve"> настоящего пункта, субсидия подлежит перечислению Получателям субсидии не позднее трех рабочих дней после поступления субвенций в бюджет района.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2.20. 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2.21. В случае выявления нарушения условий, установленных при предоставлении субсидии, Управление в течение 5 рабочих дней с даты выявления указанных фактов направляет Получателю субсидии заказным письмом с уведомлением о вручении или вручает лично письменное уведомление о необходимости возврата субсидии (далее ‒ уведомление).</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Получатель субсидии в течение 30 рабочих дней со дня получения уведомления обязан выполнить требования, указанные в нем.</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При невозврате субсидии в указанный срок администрация района обращается в суд в соответствии с законодательством Российской Федерации в течение двух месяцев со дня истечения срока для возврата субсидии.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13" w:name="P3839"/>
      <w:bookmarkEnd w:id="13"/>
      <w:r w:rsidRPr="0041489C">
        <w:rPr>
          <w:rFonts w:ascii="Times New Roman" w:eastAsia="Times New Roman" w:hAnsi="Times New Roman" w:cs="Times New Roman"/>
          <w:sz w:val="28"/>
          <w:szCs w:val="28"/>
          <w:lang w:eastAsia="ru-RU"/>
        </w:rPr>
        <w:t xml:space="preserve">2.22. В случае установления факта </w:t>
      </w:r>
      <w:proofErr w:type="spellStart"/>
      <w:r w:rsidRPr="0041489C">
        <w:rPr>
          <w:rFonts w:ascii="Times New Roman" w:eastAsia="Times New Roman" w:hAnsi="Times New Roman" w:cs="Times New Roman"/>
          <w:sz w:val="28"/>
          <w:szCs w:val="28"/>
          <w:lang w:eastAsia="ru-RU"/>
        </w:rPr>
        <w:t>недостижения</w:t>
      </w:r>
      <w:proofErr w:type="spellEnd"/>
      <w:r w:rsidRPr="0041489C">
        <w:rPr>
          <w:rFonts w:ascii="Times New Roman" w:eastAsia="Times New Roman" w:hAnsi="Times New Roman" w:cs="Times New Roman"/>
          <w:sz w:val="28"/>
          <w:szCs w:val="28"/>
          <w:lang w:eastAsia="ru-RU"/>
        </w:rPr>
        <w:t xml:space="preserve"> Получателем субсидии показателей результативности использования субсидии, установленных Соглашением о предоставлении субсидии из бюджета района на текущий финансовый год, к Получателю субсидии применяются штрафные санкции.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hyperlink w:anchor="P4073" w:tooltip="РАСЧЕТ РАЗМЕРА ШТРАФНЫХ САНКЦИЙ">
        <w:r w:rsidRPr="0041489C">
          <w:rPr>
            <w:rFonts w:ascii="Times New Roman" w:eastAsia="Times New Roman" w:hAnsi="Times New Roman" w:cs="Times New Roman"/>
            <w:sz w:val="28"/>
            <w:szCs w:val="28"/>
            <w:lang w:eastAsia="ru-RU"/>
          </w:rPr>
          <w:t>Расчет</w:t>
        </w:r>
      </w:hyperlink>
      <w:r w:rsidRPr="0041489C">
        <w:rPr>
          <w:rFonts w:ascii="Times New Roman" w:eastAsia="Times New Roman" w:hAnsi="Times New Roman" w:cs="Times New Roman"/>
          <w:sz w:val="28"/>
          <w:szCs w:val="28"/>
          <w:lang w:eastAsia="ru-RU"/>
        </w:rPr>
        <w:t xml:space="preserve"> размера штрафных санкций осуществляется Управлением в течение 5 рабочих дней со дня установления факта, указанного в </w:t>
      </w:r>
      <w:hyperlink w:anchor="P3839" w:tooltip="2.22. В случае установления факта недостижения Получателем субсидии показателей результативности использования субсидии, установленных Соглашением о предоставлении субсидии из бюджета района на текущий финансовый год, к Получателю субсидии применяются штрафные">
        <w:r w:rsidRPr="0041489C">
          <w:rPr>
            <w:rFonts w:ascii="Times New Roman" w:eastAsia="Times New Roman" w:hAnsi="Times New Roman" w:cs="Times New Roman"/>
            <w:sz w:val="28"/>
            <w:szCs w:val="28"/>
            <w:lang w:eastAsia="ru-RU"/>
          </w:rPr>
          <w:t>абзаце первом</w:t>
        </w:r>
      </w:hyperlink>
      <w:r w:rsidRPr="0041489C">
        <w:rPr>
          <w:rFonts w:ascii="Times New Roman" w:eastAsia="Times New Roman" w:hAnsi="Times New Roman" w:cs="Times New Roman"/>
          <w:sz w:val="28"/>
          <w:szCs w:val="28"/>
          <w:lang w:eastAsia="ru-RU"/>
        </w:rPr>
        <w:t xml:space="preserve"> настоящего пункта, и определяется согласно приложению 3 к настоящему Порядку.</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Сумма штрафных санкций подлежит перечислению в доход бюджета района в течение 10 рабочих дней со дня получения Получателем субсидии соответствующего требования администрации района или органа муниципального финансового контроля.</w:t>
      </w:r>
    </w:p>
    <w:p w:rsidR="0041489C" w:rsidRPr="0041489C" w:rsidRDefault="0041489C" w:rsidP="0041489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41489C" w:rsidRPr="0041489C" w:rsidRDefault="0041489C" w:rsidP="0041489C">
      <w:pPr>
        <w:widowControl w:val="0"/>
        <w:autoSpaceDE w:val="0"/>
        <w:autoSpaceDN w:val="0"/>
        <w:spacing w:after="0" w:line="240" w:lineRule="auto"/>
        <w:contextualSpacing/>
        <w:jc w:val="center"/>
        <w:outlineLvl w:val="2"/>
        <w:rPr>
          <w:rFonts w:ascii="Times New Roman" w:eastAsia="Times New Roman" w:hAnsi="Times New Roman" w:cs="Times New Roman"/>
          <w:b/>
          <w:sz w:val="28"/>
          <w:szCs w:val="28"/>
          <w:lang w:eastAsia="ru-RU"/>
        </w:rPr>
      </w:pPr>
      <w:r w:rsidRPr="0041489C">
        <w:rPr>
          <w:rFonts w:ascii="Times New Roman" w:eastAsia="Times New Roman" w:hAnsi="Times New Roman" w:cs="Times New Roman"/>
          <w:b/>
          <w:sz w:val="28"/>
          <w:szCs w:val="28"/>
          <w:lang w:eastAsia="ru-RU"/>
        </w:rPr>
        <w:t>III. Требование к отчетности</w:t>
      </w:r>
    </w:p>
    <w:p w:rsidR="0041489C" w:rsidRPr="0041489C" w:rsidRDefault="0041489C" w:rsidP="0041489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3.1. Получатель субсидии ежеквартально не позднее 10 рабочих дней месяца, следующего за отчетным, представляет в Управление отчет о достижении значений, показателей результативности по форме, утвержденной Соглашением.</w:t>
      </w:r>
    </w:p>
    <w:p w:rsidR="0041489C" w:rsidRPr="0041489C" w:rsidRDefault="0041489C" w:rsidP="0041489C">
      <w:pPr>
        <w:widowControl w:val="0"/>
        <w:autoSpaceDE w:val="0"/>
        <w:autoSpaceDN w:val="0"/>
        <w:spacing w:before="200"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3.1.1. Управление не позднее 20 числа месяца, следующего за отчетным кварталом, представляет в </w:t>
      </w:r>
      <w:proofErr w:type="spellStart"/>
      <w:r w:rsidRPr="0041489C">
        <w:rPr>
          <w:rFonts w:ascii="Times New Roman" w:eastAsia="Times New Roman" w:hAnsi="Times New Roman" w:cs="Times New Roman"/>
          <w:sz w:val="28"/>
          <w:szCs w:val="28"/>
          <w:lang w:eastAsia="ru-RU"/>
        </w:rPr>
        <w:t>Деппромышленности</w:t>
      </w:r>
      <w:proofErr w:type="spellEnd"/>
      <w:r w:rsidRPr="0041489C">
        <w:rPr>
          <w:rFonts w:ascii="Times New Roman" w:eastAsia="Times New Roman" w:hAnsi="Times New Roman" w:cs="Times New Roman"/>
          <w:sz w:val="28"/>
          <w:szCs w:val="28"/>
          <w:lang w:eastAsia="ru-RU"/>
        </w:rPr>
        <w:t xml:space="preserve"> Югры отчеты об осуществлении переданного отдельного государственного полномочия по мероприятиям государственной поддержки по форме, установленной </w:t>
      </w:r>
      <w:proofErr w:type="spellStart"/>
      <w:r w:rsidRPr="0041489C">
        <w:rPr>
          <w:rFonts w:ascii="Times New Roman" w:eastAsia="Times New Roman" w:hAnsi="Times New Roman" w:cs="Times New Roman"/>
          <w:sz w:val="28"/>
          <w:szCs w:val="28"/>
          <w:lang w:eastAsia="ru-RU"/>
        </w:rPr>
        <w:t>Деппромышленности</w:t>
      </w:r>
      <w:proofErr w:type="spellEnd"/>
      <w:r w:rsidRPr="0041489C">
        <w:rPr>
          <w:rFonts w:ascii="Times New Roman" w:eastAsia="Times New Roman" w:hAnsi="Times New Roman" w:cs="Times New Roman"/>
          <w:sz w:val="28"/>
          <w:szCs w:val="28"/>
          <w:lang w:eastAsia="ru-RU"/>
        </w:rPr>
        <w:t xml:space="preserve"> Югры.</w:t>
      </w:r>
    </w:p>
    <w:p w:rsidR="0041489C" w:rsidRPr="0041489C" w:rsidRDefault="0041489C" w:rsidP="0041489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41489C" w:rsidRPr="0041489C" w:rsidRDefault="0041489C" w:rsidP="0041489C">
      <w:pPr>
        <w:widowControl w:val="0"/>
        <w:autoSpaceDE w:val="0"/>
        <w:autoSpaceDN w:val="0"/>
        <w:spacing w:after="0" w:line="240" w:lineRule="auto"/>
        <w:contextualSpacing/>
        <w:jc w:val="center"/>
        <w:outlineLvl w:val="2"/>
        <w:rPr>
          <w:rFonts w:ascii="Times New Roman" w:eastAsia="Times New Roman" w:hAnsi="Times New Roman" w:cs="Times New Roman"/>
          <w:b/>
          <w:sz w:val="28"/>
          <w:szCs w:val="28"/>
          <w:lang w:eastAsia="ru-RU"/>
        </w:rPr>
      </w:pPr>
      <w:r w:rsidRPr="0041489C">
        <w:rPr>
          <w:rFonts w:ascii="Times New Roman" w:eastAsia="Times New Roman" w:hAnsi="Times New Roman" w:cs="Times New Roman"/>
          <w:b/>
          <w:sz w:val="28"/>
          <w:szCs w:val="28"/>
          <w:lang w:eastAsia="ru-RU"/>
        </w:rPr>
        <w:t>IV. Требования об осуществлении контроля (мониторинга) за соблюдением условий, порядка предоставления субсидий и ответственности за их нарушение</w:t>
      </w:r>
    </w:p>
    <w:p w:rsidR="0041489C" w:rsidRPr="0041489C" w:rsidRDefault="0041489C" w:rsidP="0041489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4.1. Контроль за соблюдением получателями субсидии условий и порядка предоставления субсидий, а также ее целевого использования осуществляют главный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lastRenderedPageBreak/>
        <w:t>4.1.1.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осуществляют главный распорядитель бюджетных средств и органы муниципального финансового контроля района в пределах полномочий, в порядке и по формам, которые установлены действующим законодательством.</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14" w:name="P3857"/>
      <w:bookmarkEnd w:id="14"/>
      <w:r w:rsidRPr="0041489C">
        <w:rPr>
          <w:rFonts w:ascii="Times New Roman" w:eastAsia="Times New Roman" w:hAnsi="Times New Roman" w:cs="Times New Roman"/>
          <w:sz w:val="28"/>
          <w:szCs w:val="28"/>
          <w:lang w:eastAsia="ru-RU"/>
        </w:rPr>
        <w:t>4.1.2. В случае выявления нарушения условий, установленных при предоставлении субсидии, представления Получателем субсидии недостоверных сведений, ненадлежащего исполнения Соглашения:</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4.1.2.1. Управление в течение 5 рабочих дней с даты выявления нарушения, указанного в под</w:t>
      </w:r>
      <w:hyperlink w:anchor="P3857" w:tooltip="4.1.2. В случае выявления нарушения условий, установленных при предоставлении субсидии, представления Получателем субсидии недостоверных сведений, ненадлежащего исполнения Соглашения:">
        <w:r w:rsidRPr="0041489C">
          <w:rPr>
            <w:rFonts w:ascii="Times New Roman" w:eastAsia="Times New Roman" w:hAnsi="Times New Roman" w:cs="Times New Roman"/>
            <w:sz w:val="28"/>
            <w:szCs w:val="28"/>
            <w:lang w:eastAsia="ru-RU"/>
          </w:rPr>
          <w:t>пункте 4.1.2</w:t>
        </w:r>
      </w:hyperlink>
      <w:r w:rsidRPr="0041489C">
        <w:rPr>
          <w:rFonts w:ascii="Times New Roman" w:eastAsia="Times New Roman" w:hAnsi="Times New Roman" w:cs="Times New Roman"/>
          <w:sz w:val="28"/>
          <w:szCs w:val="28"/>
          <w:lang w:eastAsia="ru-RU"/>
        </w:rPr>
        <w:t xml:space="preserve"> пункта 4.1 Порядка, представления Получателем субсидии недостоверных сведений, ненадлежащего исполнения Соглашения,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необходимости возврата субсидии (далее ‒ уведомление).</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15" w:name="P3859"/>
      <w:bookmarkEnd w:id="15"/>
      <w:r w:rsidRPr="0041489C">
        <w:rPr>
          <w:rFonts w:ascii="Times New Roman" w:eastAsia="Times New Roman" w:hAnsi="Times New Roman" w:cs="Times New Roman"/>
          <w:sz w:val="28"/>
          <w:szCs w:val="28"/>
          <w:lang w:eastAsia="ru-RU"/>
        </w:rPr>
        <w:t>4.1.3. Получатель субсидии в течение 30 рабочих дней со дня получения уведомления обязан выполнить требования, указанные в нем.</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4.1.4. При невозврате субсидии в указанный в </w:t>
      </w:r>
      <w:hyperlink w:anchor="P3859" w:tooltip="4.1.3. Получатель субсидии в течение 30 рабочих дней со дня получения уведомления обязан выполнить требования, указанные в нем.">
        <w:r w:rsidRPr="0041489C">
          <w:rPr>
            <w:rFonts w:ascii="Times New Roman" w:eastAsia="Times New Roman" w:hAnsi="Times New Roman" w:cs="Times New Roman"/>
            <w:sz w:val="28"/>
            <w:szCs w:val="28"/>
            <w:lang w:eastAsia="ru-RU"/>
          </w:rPr>
          <w:t>подпункте 4.1.3</w:t>
        </w:r>
      </w:hyperlink>
      <w:r w:rsidRPr="0041489C">
        <w:rPr>
          <w:rFonts w:ascii="Times New Roman" w:eastAsia="Times New Roman" w:hAnsi="Times New Roman" w:cs="Times New Roman"/>
          <w:sz w:val="28"/>
          <w:szCs w:val="28"/>
          <w:lang w:eastAsia="ru-RU"/>
        </w:rPr>
        <w:t xml:space="preserve"> пункта 4.1 Порядка срок администрация района обращается в суд в соответствии с законодательством Российской Федерации в течение 2 месяцев со дня истечения срока возврата субсидии.</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 xml:space="preserve">4.2. В случае выявления факта </w:t>
      </w:r>
      <w:proofErr w:type="spellStart"/>
      <w:r w:rsidRPr="0041489C">
        <w:rPr>
          <w:rFonts w:ascii="Times New Roman" w:eastAsia="Times New Roman" w:hAnsi="Times New Roman" w:cs="Times New Roman"/>
          <w:sz w:val="28"/>
          <w:szCs w:val="28"/>
          <w:lang w:eastAsia="ru-RU"/>
        </w:rPr>
        <w:t>недостижения</w:t>
      </w:r>
      <w:proofErr w:type="spellEnd"/>
      <w:r w:rsidRPr="0041489C">
        <w:rPr>
          <w:rFonts w:ascii="Times New Roman" w:eastAsia="Times New Roman" w:hAnsi="Times New Roman" w:cs="Times New Roman"/>
          <w:sz w:val="28"/>
          <w:szCs w:val="28"/>
          <w:lang w:eastAsia="ru-RU"/>
        </w:rPr>
        <w:t xml:space="preserve"> показателей результативности использования субсидии, установленных Соглашением:</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4.2.1. Управление в течение 5 рабочих дней направляет Получателю субсидии письменное требование о необходимости уплаты штрафов (далее ‒ требование) с указанием сроков оплаты.</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Срок оплаты штрафа составляет 10 рабочих дней со дня получения требования об уплате штрафа.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4.2.2. При неоплате Получателем субсидии начисленного штрафа в установленный требованием срок администрация района обращается в суд в соответствии с законодательством Российской Федерации в течение 2 месяцев со дня истечения срока для оплаты штрафа.</w:t>
      </w:r>
    </w:p>
    <w:p w:rsidR="0041489C" w:rsidRPr="0041489C" w:rsidRDefault="0041489C" w:rsidP="0041489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489C">
        <w:rPr>
          <w:rFonts w:ascii="Times New Roman" w:eastAsia="Times New Roman" w:hAnsi="Times New Roman" w:cs="Times New Roman"/>
          <w:sz w:val="28"/>
          <w:szCs w:val="28"/>
          <w:lang w:eastAsia="ru-RU"/>
        </w:rPr>
        <w:t>4.3. Ответственность за достоверность фактических показателей, сведений в представленных документах несет Получатель субсидии.</w:t>
      </w:r>
    </w:p>
    <w:p w:rsidR="00B2572C" w:rsidRDefault="00B2572C"/>
    <w:sectPr w:rsidR="00B2572C" w:rsidSect="0041489C">
      <w:pgSz w:w="11906" w:h="16838"/>
      <w:pgMar w:top="567"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A7"/>
    <w:rsid w:val="00002AB6"/>
    <w:rsid w:val="00007E51"/>
    <w:rsid w:val="00011006"/>
    <w:rsid w:val="00011091"/>
    <w:rsid w:val="00012C17"/>
    <w:rsid w:val="00013F4F"/>
    <w:rsid w:val="000140C7"/>
    <w:rsid w:val="000144DC"/>
    <w:rsid w:val="00014800"/>
    <w:rsid w:val="00015110"/>
    <w:rsid w:val="00015D02"/>
    <w:rsid w:val="00015D48"/>
    <w:rsid w:val="0002026E"/>
    <w:rsid w:val="00021000"/>
    <w:rsid w:val="00023A9F"/>
    <w:rsid w:val="00023C3A"/>
    <w:rsid w:val="000248FC"/>
    <w:rsid w:val="00025099"/>
    <w:rsid w:val="00025E09"/>
    <w:rsid w:val="00033107"/>
    <w:rsid w:val="0003386A"/>
    <w:rsid w:val="00035759"/>
    <w:rsid w:val="00042201"/>
    <w:rsid w:val="00042CD4"/>
    <w:rsid w:val="00043701"/>
    <w:rsid w:val="000443D8"/>
    <w:rsid w:val="00053DAA"/>
    <w:rsid w:val="00054930"/>
    <w:rsid w:val="00065590"/>
    <w:rsid w:val="00065ECE"/>
    <w:rsid w:val="00066F9C"/>
    <w:rsid w:val="00076EA0"/>
    <w:rsid w:val="000832DD"/>
    <w:rsid w:val="00083624"/>
    <w:rsid w:val="00084CD7"/>
    <w:rsid w:val="00085E77"/>
    <w:rsid w:val="0008683C"/>
    <w:rsid w:val="00092411"/>
    <w:rsid w:val="00093871"/>
    <w:rsid w:val="00093DEB"/>
    <w:rsid w:val="0009465D"/>
    <w:rsid w:val="00095C52"/>
    <w:rsid w:val="00096004"/>
    <w:rsid w:val="00096059"/>
    <w:rsid w:val="000A2FC1"/>
    <w:rsid w:val="000A356C"/>
    <w:rsid w:val="000A56A8"/>
    <w:rsid w:val="000B2427"/>
    <w:rsid w:val="000B2575"/>
    <w:rsid w:val="000B4108"/>
    <w:rsid w:val="000B5F7F"/>
    <w:rsid w:val="000B63A8"/>
    <w:rsid w:val="000B663A"/>
    <w:rsid w:val="000B7870"/>
    <w:rsid w:val="000B7B1B"/>
    <w:rsid w:val="000C0F24"/>
    <w:rsid w:val="000C265D"/>
    <w:rsid w:val="000C59BE"/>
    <w:rsid w:val="000C707A"/>
    <w:rsid w:val="000C7675"/>
    <w:rsid w:val="000D43D0"/>
    <w:rsid w:val="000D618B"/>
    <w:rsid w:val="000D7979"/>
    <w:rsid w:val="000E0C10"/>
    <w:rsid w:val="000E25CD"/>
    <w:rsid w:val="000E6425"/>
    <w:rsid w:val="000E7789"/>
    <w:rsid w:val="000F08B7"/>
    <w:rsid w:val="000F1A5A"/>
    <w:rsid w:val="000F325A"/>
    <w:rsid w:val="000F4655"/>
    <w:rsid w:val="000F49D4"/>
    <w:rsid w:val="00103FE7"/>
    <w:rsid w:val="00104C32"/>
    <w:rsid w:val="0010607F"/>
    <w:rsid w:val="00107990"/>
    <w:rsid w:val="00110342"/>
    <w:rsid w:val="0011059F"/>
    <w:rsid w:val="00121FA8"/>
    <w:rsid w:val="00123FD4"/>
    <w:rsid w:val="00125146"/>
    <w:rsid w:val="00126458"/>
    <w:rsid w:val="001276C7"/>
    <w:rsid w:val="0013031F"/>
    <w:rsid w:val="00131AA5"/>
    <w:rsid w:val="001327AD"/>
    <w:rsid w:val="001357DB"/>
    <w:rsid w:val="00137145"/>
    <w:rsid w:val="00137DD3"/>
    <w:rsid w:val="0014359A"/>
    <w:rsid w:val="00145A55"/>
    <w:rsid w:val="00147C21"/>
    <w:rsid w:val="00150B8F"/>
    <w:rsid w:val="00155209"/>
    <w:rsid w:val="0016064A"/>
    <w:rsid w:val="00164DF4"/>
    <w:rsid w:val="00165683"/>
    <w:rsid w:val="00166267"/>
    <w:rsid w:val="0017127A"/>
    <w:rsid w:val="00171E69"/>
    <w:rsid w:val="00172DA1"/>
    <w:rsid w:val="00175635"/>
    <w:rsid w:val="00176F40"/>
    <w:rsid w:val="00182E89"/>
    <w:rsid w:val="001841AE"/>
    <w:rsid w:val="00184579"/>
    <w:rsid w:val="0018515B"/>
    <w:rsid w:val="00186BFA"/>
    <w:rsid w:val="00190C49"/>
    <w:rsid w:val="00192AD9"/>
    <w:rsid w:val="00192F15"/>
    <w:rsid w:val="00193756"/>
    <w:rsid w:val="001954F6"/>
    <w:rsid w:val="00195B7F"/>
    <w:rsid w:val="001971DF"/>
    <w:rsid w:val="001A529C"/>
    <w:rsid w:val="001A6D17"/>
    <w:rsid w:val="001A7B82"/>
    <w:rsid w:val="001A7FEF"/>
    <w:rsid w:val="001B5991"/>
    <w:rsid w:val="001B7B17"/>
    <w:rsid w:val="001C0EBF"/>
    <w:rsid w:val="001C5EC4"/>
    <w:rsid w:val="001C7D48"/>
    <w:rsid w:val="001D022E"/>
    <w:rsid w:val="001D2492"/>
    <w:rsid w:val="001D2B7F"/>
    <w:rsid w:val="001D3DBE"/>
    <w:rsid w:val="001D4D34"/>
    <w:rsid w:val="001D53AB"/>
    <w:rsid w:val="001D565E"/>
    <w:rsid w:val="001D6746"/>
    <w:rsid w:val="001D75B1"/>
    <w:rsid w:val="001D7763"/>
    <w:rsid w:val="001E0314"/>
    <w:rsid w:val="001E1C5B"/>
    <w:rsid w:val="001E30C0"/>
    <w:rsid w:val="001E3477"/>
    <w:rsid w:val="001E4C94"/>
    <w:rsid w:val="001E7B2D"/>
    <w:rsid w:val="001F420E"/>
    <w:rsid w:val="001F6D3C"/>
    <w:rsid w:val="001F711B"/>
    <w:rsid w:val="001F72A1"/>
    <w:rsid w:val="002025E6"/>
    <w:rsid w:val="002034C8"/>
    <w:rsid w:val="002038BE"/>
    <w:rsid w:val="00204D74"/>
    <w:rsid w:val="002050F3"/>
    <w:rsid w:val="00205613"/>
    <w:rsid w:val="00206256"/>
    <w:rsid w:val="00206FD3"/>
    <w:rsid w:val="00207DAD"/>
    <w:rsid w:val="00210486"/>
    <w:rsid w:val="002104C2"/>
    <w:rsid w:val="002108AC"/>
    <w:rsid w:val="00210E8A"/>
    <w:rsid w:val="002144B1"/>
    <w:rsid w:val="0022121F"/>
    <w:rsid w:val="0022131F"/>
    <w:rsid w:val="00221633"/>
    <w:rsid w:val="00222777"/>
    <w:rsid w:val="00222B1C"/>
    <w:rsid w:val="00224844"/>
    <w:rsid w:val="00230074"/>
    <w:rsid w:val="00231C39"/>
    <w:rsid w:val="00233C5A"/>
    <w:rsid w:val="00234879"/>
    <w:rsid w:val="00236FB7"/>
    <w:rsid w:val="00237207"/>
    <w:rsid w:val="00237C40"/>
    <w:rsid w:val="002403F0"/>
    <w:rsid w:val="00240E3D"/>
    <w:rsid w:val="00242BD4"/>
    <w:rsid w:val="002438D4"/>
    <w:rsid w:val="002442E0"/>
    <w:rsid w:val="00244D82"/>
    <w:rsid w:val="00247C71"/>
    <w:rsid w:val="00251856"/>
    <w:rsid w:val="00252615"/>
    <w:rsid w:val="00252F01"/>
    <w:rsid w:val="002544EE"/>
    <w:rsid w:val="00257105"/>
    <w:rsid w:val="00257299"/>
    <w:rsid w:val="00257F40"/>
    <w:rsid w:val="00260D4C"/>
    <w:rsid w:val="00262620"/>
    <w:rsid w:val="00265436"/>
    <w:rsid w:val="002700A6"/>
    <w:rsid w:val="00270DF0"/>
    <w:rsid w:val="00272AD8"/>
    <w:rsid w:val="00272FAA"/>
    <w:rsid w:val="00273D86"/>
    <w:rsid w:val="00274752"/>
    <w:rsid w:val="00274802"/>
    <w:rsid w:val="00275D0B"/>
    <w:rsid w:val="00276D60"/>
    <w:rsid w:val="00277EAF"/>
    <w:rsid w:val="00280AED"/>
    <w:rsid w:val="002812E4"/>
    <w:rsid w:val="00285ED9"/>
    <w:rsid w:val="0028717E"/>
    <w:rsid w:val="00287AD5"/>
    <w:rsid w:val="00290677"/>
    <w:rsid w:val="002917A0"/>
    <w:rsid w:val="00291E33"/>
    <w:rsid w:val="002949F3"/>
    <w:rsid w:val="00294C25"/>
    <w:rsid w:val="00294DE8"/>
    <w:rsid w:val="00294F6E"/>
    <w:rsid w:val="00296A72"/>
    <w:rsid w:val="00296B59"/>
    <w:rsid w:val="002971EE"/>
    <w:rsid w:val="002A093A"/>
    <w:rsid w:val="002A14C3"/>
    <w:rsid w:val="002A3C89"/>
    <w:rsid w:val="002A7A89"/>
    <w:rsid w:val="002A7C23"/>
    <w:rsid w:val="002B0364"/>
    <w:rsid w:val="002B13C5"/>
    <w:rsid w:val="002B24EF"/>
    <w:rsid w:val="002B2A1D"/>
    <w:rsid w:val="002B5360"/>
    <w:rsid w:val="002C24EC"/>
    <w:rsid w:val="002C5713"/>
    <w:rsid w:val="002C5A46"/>
    <w:rsid w:val="002C63C7"/>
    <w:rsid w:val="002C75A5"/>
    <w:rsid w:val="002C770F"/>
    <w:rsid w:val="002C7C7A"/>
    <w:rsid w:val="002D009E"/>
    <w:rsid w:val="002D13B6"/>
    <w:rsid w:val="002D1FAC"/>
    <w:rsid w:val="002D2179"/>
    <w:rsid w:val="002D678E"/>
    <w:rsid w:val="002D7118"/>
    <w:rsid w:val="002E3BFC"/>
    <w:rsid w:val="002E4D05"/>
    <w:rsid w:val="002E6CC0"/>
    <w:rsid w:val="002F04AE"/>
    <w:rsid w:val="002F0AFA"/>
    <w:rsid w:val="002F3FE2"/>
    <w:rsid w:val="002F62DE"/>
    <w:rsid w:val="002F6BB0"/>
    <w:rsid w:val="0030068F"/>
    <w:rsid w:val="00304414"/>
    <w:rsid w:val="003048B6"/>
    <w:rsid w:val="00306825"/>
    <w:rsid w:val="00307423"/>
    <w:rsid w:val="00307AAD"/>
    <w:rsid w:val="00310239"/>
    <w:rsid w:val="00310BFC"/>
    <w:rsid w:val="00311B5D"/>
    <w:rsid w:val="00311D43"/>
    <w:rsid w:val="003120DB"/>
    <w:rsid w:val="0031746C"/>
    <w:rsid w:val="003175DD"/>
    <w:rsid w:val="00320A77"/>
    <w:rsid w:val="003214D7"/>
    <w:rsid w:val="00324050"/>
    <w:rsid w:val="00324230"/>
    <w:rsid w:val="00325476"/>
    <w:rsid w:val="003263EC"/>
    <w:rsid w:val="00335346"/>
    <w:rsid w:val="00335EFA"/>
    <w:rsid w:val="003366FF"/>
    <w:rsid w:val="003376AC"/>
    <w:rsid w:val="003416E0"/>
    <w:rsid w:val="00342251"/>
    <w:rsid w:val="00343189"/>
    <w:rsid w:val="00343540"/>
    <w:rsid w:val="00343E26"/>
    <w:rsid w:val="0034716B"/>
    <w:rsid w:val="00347BE7"/>
    <w:rsid w:val="003528ED"/>
    <w:rsid w:val="00352B46"/>
    <w:rsid w:val="0035638C"/>
    <w:rsid w:val="00356B15"/>
    <w:rsid w:val="00361066"/>
    <w:rsid w:val="00361D66"/>
    <w:rsid w:val="003663DA"/>
    <w:rsid w:val="0036688F"/>
    <w:rsid w:val="00370C6B"/>
    <w:rsid w:val="00372056"/>
    <w:rsid w:val="00374243"/>
    <w:rsid w:val="00374B7D"/>
    <w:rsid w:val="00377819"/>
    <w:rsid w:val="003837F0"/>
    <w:rsid w:val="003841BA"/>
    <w:rsid w:val="00385667"/>
    <w:rsid w:val="00387A02"/>
    <w:rsid w:val="00390DE1"/>
    <w:rsid w:val="00395394"/>
    <w:rsid w:val="00395D21"/>
    <w:rsid w:val="00395F69"/>
    <w:rsid w:val="00396989"/>
    <w:rsid w:val="003969B4"/>
    <w:rsid w:val="00397146"/>
    <w:rsid w:val="003975A1"/>
    <w:rsid w:val="003A0CCA"/>
    <w:rsid w:val="003A4B4D"/>
    <w:rsid w:val="003A4B6A"/>
    <w:rsid w:val="003A5186"/>
    <w:rsid w:val="003A7619"/>
    <w:rsid w:val="003A79B4"/>
    <w:rsid w:val="003B05C3"/>
    <w:rsid w:val="003B08F8"/>
    <w:rsid w:val="003B1773"/>
    <w:rsid w:val="003B7F13"/>
    <w:rsid w:val="003C28AC"/>
    <w:rsid w:val="003C38AB"/>
    <w:rsid w:val="003C487E"/>
    <w:rsid w:val="003C517F"/>
    <w:rsid w:val="003C54FA"/>
    <w:rsid w:val="003C5876"/>
    <w:rsid w:val="003C5CA1"/>
    <w:rsid w:val="003C7EC5"/>
    <w:rsid w:val="003D5C30"/>
    <w:rsid w:val="003D6E73"/>
    <w:rsid w:val="003E24DB"/>
    <w:rsid w:val="003E4593"/>
    <w:rsid w:val="003E50A6"/>
    <w:rsid w:val="003E737D"/>
    <w:rsid w:val="003F0575"/>
    <w:rsid w:val="003F36D3"/>
    <w:rsid w:val="003F37A6"/>
    <w:rsid w:val="003F4FDE"/>
    <w:rsid w:val="003F65B5"/>
    <w:rsid w:val="003F68AD"/>
    <w:rsid w:val="003F6B48"/>
    <w:rsid w:val="004015FA"/>
    <w:rsid w:val="004022BF"/>
    <w:rsid w:val="004036D3"/>
    <w:rsid w:val="00403DDC"/>
    <w:rsid w:val="00404F85"/>
    <w:rsid w:val="004050B4"/>
    <w:rsid w:val="0040561F"/>
    <w:rsid w:val="00407DEB"/>
    <w:rsid w:val="00407EED"/>
    <w:rsid w:val="004100FA"/>
    <w:rsid w:val="004115F4"/>
    <w:rsid w:val="00413626"/>
    <w:rsid w:val="00414438"/>
    <w:rsid w:val="0041489C"/>
    <w:rsid w:val="00417BFB"/>
    <w:rsid w:val="004216CD"/>
    <w:rsid w:val="00421CC7"/>
    <w:rsid w:val="0042398B"/>
    <w:rsid w:val="00423B3E"/>
    <w:rsid w:val="00424095"/>
    <w:rsid w:val="00424633"/>
    <w:rsid w:val="00426477"/>
    <w:rsid w:val="004278E7"/>
    <w:rsid w:val="004309F1"/>
    <w:rsid w:val="0043207B"/>
    <w:rsid w:val="004321BC"/>
    <w:rsid w:val="00432F03"/>
    <w:rsid w:val="00433B29"/>
    <w:rsid w:val="00433C77"/>
    <w:rsid w:val="00434C5F"/>
    <w:rsid w:val="004355B6"/>
    <w:rsid w:val="00435606"/>
    <w:rsid w:val="00436344"/>
    <w:rsid w:val="004371D3"/>
    <w:rsid w:val="004373A5"/>
    <w:rsid w:val="004411A9"/>
    <w:rsid w:val="004447B7"/>
    <w:rsid w:val="00446AC4"/>
    <w:rsid w:val="00447B9B"/>
    <w:rsid w:val="00447BC8"/>
    <w:rsid w:val="004542F7"/>
    <w:rsid w:val="00464C73"/>
    <w:rsid w:val="00465CF9"/>
    <w:rsid w:val="0046603C"/>
    <w:rsid w:val="0047091A"/>
    <w:rsid w:val="004735CB"/>
    <w:rsid w:val="00474E88"/>
    <w:rsid w:val="0047606A"/>
    <w:rsid w:val="00476DEA"/>
    <w:rsid w:val="00477110"/>
    <w:rsid w:val="004772AD"/>
    <w:rsid w:val="004773A0"/>
    <w:rsid w:val="004868C1"/>
    <w:rsid w:val="004916CF"/>
    <w:rsid w:val="00491C87"/>
    <w:rsid w:val="00492532"/>
    <w:rsid w:val="00492C9B"/>
    <w:rsid w:val="0049589B"/>
    <w:rsid w:val="00496C2D"/>
    <w:rsid w:val="00497FE2"/>
    <w:rsid w:val="004A0E98"/>
    <w:rsid w:val="004A2B50"/>
    <w:rsid w:val="004B10EA"/>
    <w:rsid w:val="004B3803"/>
    <w:rsid w:val="004B45F7"/>
    <w:rsid w:val="004B58DC"/>
    <w:rsid w:val="004B5B70"/>
    <w:rsid w:val="004B6753"/>
    <w:rsid w:val="004B76AE"/>
    <w:rsid w:val="004C073C"/>
    <w:rsid w:val="004C16E4"/>
    <w:rsid w:val="004C1D17"/>
    <w:rsid w:val="004C211D"/>
    <w:rsid w:val="004C4F91"/>
    <w:rsid w:val="004C6A32"/>
    <w:rsid w:val="004D1402"/>
    <w:rsid w:val="004D198B"/>
    <w:rsid w:val="004D3512"/>
    <w:rsid w:val="004D3C74"/>
    <w:rsid w:val="004D41FF"/>
    <w:rsid w:val="004D7347"/>
    <w:rsid w:val="004E1532"/>
    <w:rsid w:val="004E2E81"/>
    <w:rsid w:val="004E4483"/>
    <w:rsid w:val="004E5EA1"/>
    <w:rsid w:val="004E5F84"/>
    <w:rsid w:val="004E606B"/>
    <w:rsid w:val="004F31A4"/>
    <w:rsid w:val="004F3450"/>
    <w:rsid w:val="004F38A0"/>
    <w:rsid w:val="004F4F06"/>
    <w:rsid w:val="004F5832"/>
    <w:rsid w:val="00500228"/>
    <w:rsid w:val="00501E65"/>
    <w:rsid w:val="0050253E"/>
    <w:rsid w:val="00502D97"/>
    <w:rsid w:val="00505869"/>
    <w:rsid w:val="00511B90"/>
    <w:rsid w:val="005128F4"/>
    <w:rsid w:val="00512FCA"/>
    <w:rsid w:val="005139E1"/>
    <w:rsid w:val="00516CB6"/>
    <w:rsid w:val="00517766"/>
    <w:rsid w:val="00517E1C"/>
    <w:rsid w:val="0052052F"/>
    <w:rsid w:val="00520882"/>
    <w:rsid w:val="005229F4"/>
    <w:rsid w:val="0052314F"/>
    <w:rsid w:val="005246AC"/>
    <w:rsid w:val="005316B1"/>
    <w:rsid w:val="00533D33"/>
    <w:rsid w:val="00534310"/>
    <w:rsid w:val="0053589F"/>
    <w:rsid w:val="00537E09"/>
    <w:rsid w:val="00541A00"/>
    <w:rsid w:val="005420E2"/>
    <w:rsid w:val="005424BB"/>
    <w:rsid w:val="00542584"/>
    <w:rsid w:val="00546850"/>
    <w:rsid w:val="00547671"/>
    <w:rsid w:val="0055319F"/>
    <w:rsid w:val="005531EA"/>
    <w:rsid w:val="00553640"/>
    <w:rsid w:val="00555AB3"/>
    <w:rsid w:val="0055654F"/>
    <w:rsid w:val="0055694E"/>
    <w:rsid w:val="00560AC8"/>
    <w:rsid w:val="00563FEF"/>
    <w:rsid w:val="005668D0"/>
    <w:rsid w:val="00567ECC"/>
    <w:rsid w:val="005720BA"/>
    <w:rsid w:val="00573556"/>
    <w:rsid w:val="00573D39"/>
    <w:rsid w:val="0057487D"/>
    <w:rsid w:val="005749A7"/>
    <w:rsid w:val="005751FC"/>
    <w:rsid w:val="00577D5C"/>
    <w:rsid w:val="00577FED"/>
    <w:rsid w:val="00580300"/>
    <w:rsid w:val="005803E6"/>
    <w:rsid w:val="00583B56"/>
    <w:rsid w:val="00592B14"/>
    <w:rsid w:val="00592EAE"/>
    <w:rsid w:val="005940BF"/>
    <w:rsid w:val="00596432"/>
    <w:rsid w:val="005965EC"/>
    <w:rsid w:val="005A0777"/>
    <w:rsid w:val="005A1056"/>
    <w:rsid w:val="005A3FFF"/>
    <w:rsid w:val="005A4DDC"/>
    <w:rsid w:val="005A63E8"/>
    <w:rsid w:val="005A64B1"/>
    <w:rsid w:val="005A7471"/>
    <w:rsid w:val="005A780B"/>
    <w:rsid w:val="005B034D"/>
    <w:rsid w:val="005B499E"/>
    <w:rsid w:val="005B4A96"/>
    <w:rsid w:val="005B5C31"/>
    <w:rsid w:val="005B6562"/>
    <w:rsid w:val="005B74CA"/>
    <w:rsid w:val="005C0CD1"/>
    <w:rsid w:val="005C3A7F"/>
    <w:rsid w:val="005C4FDA"/>
    <w:rsid w:val="005C5423"/>
    <w:rsid w:val="005C6030"/>
    <w:rsid w:val="005D251E"/>
    <w:rsid w:val="005D4A26"/>
    <w:rsid w:val="005D4AE7"/>
    <w:rsid w:val="005D78ED"/>
    <w:rsid w:val="005E0595"/>
    <w:rsid w:val="005E06B4"/>
    <w:rsid w:val="005E3E9E"/>
    <w:rsid w:val="005E40CF"/>
    <w:rsid w:val="005F025F"/>
    <w:rsid w:val="005F0856"/>
    <w:rsid w:val="00600C82"/>
    <w:rsid w:val="0060206A"/>
    <w:rsid w:val="00602D9A"/>
    <w:rsid w:val="00603488"/>
    <w:rsid w:val="00603AD5"/>
    <w:rsid w:val="0060462D"/>
    <w:rsid w:val="0060673F"/>
    <w:rsid w:val="00606A5F"/>
    <w:rsid w:val="00606ABC"/>
    <w:rsid w:val="00610DC5"/>
    <w:rsid w:val="00610F2F"/>
    <w:rsid w:val="006114D9"/>
    <w:rsid w:val="00611655"/>
    <w:rsid w:val="00612511"/>
    <w:rsid w:val="00612F30"/>
    <w:rsid w:val="00612F45"/>
    <w:rsid w:val="0061583E"/>
    <w:rsid w:val="00616845"/>
    <w:rsid w:val="00621CCA"/>
    <w:rsid w:val="00623D96"/>
    <w:rsid w:val="006268D5"/>
    <w:rsid w:val="006270EF"/>
    <w:rsid w:val="00630309"/>
    <w:rsid w:val="00630A33"/>
    <w:rsid w:val="00630F54"/>
    <w:rsid w:val="006328FA"/>
    <w:rsid w:val="006344C4"/>
    <w:rsid w:val="006346BD"/>
    <w:rsid w:val="00634E9F"/>
    <w:rsid w:val="006375B5"/>
    <w:rsid w:val="00637864"/>
    <w:rsid w:val="00637A52"/>
    <w:rsid w:val="00637BD9"/>
    <w:rsid w:val="00641080"/>
    <w:rsid w:val="00644B98"/>
    <w:rsid w:val="006453B2"/>
    <w:rsid w:val="00645A3D"/>
    <w:rsid w:val="00647CA7"/>
    <w:rsid w:val="00651767"/>
    <w:rsid w:val="00651EE3"/>
    <w:rsid w:val="00652532"/>
    <w:rsid w:val="00657770"/>
    <w:rsid w:val="006578B8"/>
    <w:rsid w:val="00657995"/>
    <w:rsid w:val="00667E9C"/>
    <w:rsid w:val="00670EBC"/>
    <w:rsid w:val="006753B2"/>
    <w:rsid w:val="0067551F"/>
    <w:rsid w:val="00676780"/>
    <w:rsid w:val="00676BE8"/>
    <w:rsid w:val="006777C4"/>
    <w:rsid w:val="00677E62"/>
    <w:rsid w:val="00681521"/>
    <w:rsid w:val="00683B4B"/>
    <w:rsid w:val="00684029"/>
    <w:rsid w:val="006843B2"/>
    <w:rsid w:val="00686C21"/>
    <w:rsid w:val="00690A3D"/>
    <w:rsid w:val="00691705"/>
    <w:rsid w:val="00692762"/>
    <w:rsid w:val="006932CB"/>
    <w:rsid w:val="006950F2"/>
    <w:rsid w:val="006960D4"/>
    <w:rsid w:val="00696935"/>
    <w:rsid w:val="00696BBB"/>
    <w:rsid w:val="0069758B"/>
    <w:rsid w:val="00697A0F"/>
    <w:rsid w:val="006A26D2"/>
    <w:rsid w:val="006A437F"/>
    <w:rsid w:val="006A6775"/>
    <w:rsid w:val="006B0F29"/>
    <w:rsid w:val="006B100C"/>
    <w:rsid w:val="006B1DB7"/>
    <w:rsid w:val="006B4EA6"/>
    <w:rsid w:val="006B7186"/>
    <w:rsid w:val="006C01DF"/>
    <w:rsid w:val="006C43B8"/>
    <w:rsid w:val="006D1484"/>
    <w:rsid w:val="006D23E1"/>
    <w:rsid w:val="006D38DE"/>
    <w:rsid w:val="006D4486"/>
    <w:rsid w:val="006D5246"/>
    <w:rsid w:val="006D5E02"/>
    <w:rsid w:val="006E04A7"/>
    <w:rsid w:val="006E04E2"/>
    <w:rsid w:val="006E1B08"/>
    <w:rsid w:val="006E40D1"/>
    <w:rsid w:val="006F0795"/>
    <w:rsid w:val="006F09D5"/>
    <w:rsid w:val="006F4CEB"/>
    <w:rsid w:val="006F4F64"/>
    <w:rsid w:val="006F54C4"/>
    <w:rsid w:val="006F5791"/>
    <w:rsid w:val="006F6947"/>
    <w:rsid w:val="007001C0"/>
    <w:rsid w:val="00700657"/>
    <w:rsid w:val="00701351"/>
    <w:rsid w:val="0070174B"/>
    <w:rsid w:val="00702835"/>
    <w:rsid w:val="00703489"/>
    <w:rsid w:val="00704F83"/>
    <w:rsid w:val="0070539D"/>
    <w:rsid w:val="007059BE"/>
    <w:rsid w:val="00710EC2"/>
    <w:rsid w:val="00712105"/>
    <w:rsid w:val="0071335F"/>
    <w:rsid w:val="00716E7D"/>
    <w:rsid w:val="00717458"/>
    <w:rsid w:val="00721CB8"/>
    <w:rsid w:val="00721CE4"/>
    <w:rsid w:val="00722DA0"/>
    <w:rsid w:val="00722DBA"/>
    <w:rsid w:val="00723369"/>
    <w:rsid w:val="00723E66"/>
    <w:rsid w:val="0072445A"/>
    <w:rsid w:val="00724AC9"/>
    <w:rsid w:val="00725B71"/>
    <w:rsid w:val="00727567"/>
    <w:rsid w:val="00727FE0"/>
    <w:rsid w:val="007311C6"/>
    <w:rsid w:val="007319C4"/>
    <w:rsid w:val="00732834"/>
    <w:rsid w:val="007352FB"/>
    <w:rsid w:val="007357D9"/>
    <w:rsid w:val="00735C74"/>
    <w:rsid w:val="00736F09"/>
    <w:rsid w:val="00745E6A"/>
    <w:rsid w:val="0074629C"/>
    <w:rsid w:val="00747893"/>
    <w:rsid w:val="00747F83"/>
    <w:rsid w:val="007506FA"/>
    <w:rsid w:val="007508BB"/>
    <w:rsid w:val="00753641"/>
    <w:rsid w:val="00755A59"/>
    <w:rsid w:val="007563DE"/>
    <w:rsid w:val="0076228A"/>
    <w:rsid w:val="007627A8"/>
    <w:rsid w:val="00762BC3"/>
    <w:rsid w:val="00765BBC"/>
    <w:rsid w:val="00770EE5"/>
    <w:rsid w:val="00772A4C"/>
    <w:rsid w:val="00774465"/>
    <w:rsid w:val="007752B1"/>
    <w:rsid w:val="00775933"/>
    <w:rsid w:val="00785520"/>
    <w:rsid w:val="00785C4C"/>
    <w:rsid w:val="00790433"/>
    <w:rsid w:val="00791828"/>
    <w:rsid w:val="00791F00"/>
    <w:rsid w:val="00791FED"/>
    <w:rsid w:val="00797550"/>
    <w:rsid w:val="007A048F"/>
    <w:rsid w:val="007A6F0A"/>
    <w:rsid w:val="007B0C40"/>
    <w:rsid w:val="007B1874"/>
    <w:rsid w:val="007B2912"/>
    <w:rsid w:val="007B3F62"/>
    <w:rsid w:val="007B4A4C"/>
    <w:rsid w:val="007B4E35"/>
    <w:rsid w:val="007B7A0A"/>
    <w:rsid w:val="007B7C99"/>
    <w:rsid w:val="007C06A7"/>
    <w:rsid w:val="007C0B85"/>
    <w:rsid w:val="007C25D2"/>
    <w:rsid w:val="007C56ED"/>
    <w:rsid w:val="007C6628"/>
    <w:rsid w:val="007C6C96"/>
    <w:rsid w:val="007C74C0"/>
    <w:rsid w:val="007D0BBE"/>
    <w:rsid w:val="007D0E79"/>
    <w:rsid w:val="007D230D"/>
    <w:rsid w:val="007D2755"/>
    <w:rsid w:val="007D27F5"/>
    <w:rsid w:val="007D33C8"/>
    <w:rsid w:val="007D3607"/>
    <w:rsid w:val="007D5B1D"/>
    <w:rsid w:val="007D6068"/>
    <w:rsid w:val="007D6840"/>
    <w:rsid w:val="007E036D"/>
    <w:rsid w:val="007E101A"/>
    <w:rsid w:val="007E2245"/>
    <w:rsid w:val="007E3097"/>
    <w:rsid w:val="007E3C83"/>
    <w:rsid w:val="007E57F7"/>
    <w:rsid w:val="007E5F56"/>
    <w:rsid w:val="007E7045"/>
    <w:rsid w:val="007E75FD"/>
    <w:rsid w:val="007F262A"/>
    <w:rsid w:val="007F3F5E"/>
    <w:rsid w:val="007F6C29"/>
    <w:rsid w:val="0080219D"/>
    <w:rsid w:val="008030CE"/>
    <w:rsid w:val="008068B1"/>
    <w:rsid w:val="0080700C"/>
    <w:rsid w:val="00813147"/>
    <w:rsid w:val="00813F0F"/>
    <w:rsid w:val="008143D7"/>
    <w:rsid w:val="00814793"/>
    <w:rsid w:val="00817243"/>
    <w:rsid w:val="00821BF5"/>
    <w:rsid w:val="00822A2D"/>
    <w:rsid w:val="008233D6"/>
    <w:rsid w:val="00823550"/>
    <w:rsid w:val="008266D6"/>
    <w:rsid w:val="0082679D"/>
    <w:rsid w:val="008304CF"/>
    <w:rsid w:val="00830606"/>
    <w:rsid w:val="00832AE2"/>
    <w:rsid w:val="008370AD"/>
    <w:rsid w:val="00837827"/>
    <w:rsid w:val="00837C09"/>
    <w:rsid w:val="00840537"/>
    <w:rsid w:val="008410BF"/>
    <w:rsid w:val="008415F8"/>
    <w:rsid w:val="00841F92"/>
    <w:rsid w:val="00843784"/>
    <w:rsid w:val="00843E53"/>
    <w:rsid w:val="0085252C"/>
    <w:rsid w:val="00853AC7"/>
    <w:rsid w:val="00853FAC"/>
    <w:rsid w:val="0085434B"/>
    <w:rsid w:val="00854D88"/>
    <w:rsid w:val="00856B6A"/>
    <w:rsid w:val="00860032"/>
    <w:rsid w:val="0086049A"/>
    <w:rsid w:val="00861B9B"/>
    <w:rsid w:val="0086220D"/>
    <w:rsid w:val="008637B4"/>
    <w:rsid w:val="008638D2"/>
    <w:rsid w:val="00865438"/>
    <w:rsid w:val="00867B5F"/>
    <w:rsid w:val="00877E5B"/>
    <w:rsid w:val="00882E18"/>
    <w:rsid w:val="00883BF9"/>
    <w:rsid w:val="00884F45"/>
    <w:rsid w:val="008855E0"/>
    <w:rsid w:val="00885733"/>
    <w:rsid w:val="0088608A"/>
    <w:rsid w:val="008875E2"/>
    <w:rsid w:val="00890536"/>
    <w:rsid w:val="00891612"/>
    <w:rsid w:val="00893EEB"/>
    <w:rsid w:val="008A0087"/>
    <w:rsid w:val="008A0CC6"/>
    <w:rsid w:val="008A14C8"/>
    <w:rsid w:val="008A1819"/>
    <w:rsid w:val="008A253F"/>
    <w:rsid w:val="008A4F32"/>
    <w:rsid w:val="008A4F80"/>
    <w:rsid w:val="008A585D"/>
    <w:rsid w:val="008A69F3"/>
    <w:rsid w:val="008B0D6D"/>
    <w:rsid w:val="008B1363"/>
    <w:rsid w:val="008B16E3"/>
    <w:rsid w:val="008B208F"/>
    <w:rsid w:val="008B33A3"/>
    <w:rsid w:val="008B51BA"/>
    <w:rsid w:val="008B5881"/>
    <w:rsid w:val="008B62A1"/>
    <w:rsid w:val="008B7027"/>
    <w:rsid w:val="008B76EC"/>
    <w:rsid w:val="008C14F7"/>
    <w:rsid w:val="008C1ADC"/>
    <w:rsid w:val="008C1E0E"/>
    <w:rsid w:val="008C204A"/>
    <w:rsid w:val="008C2713"/>
    <w:rsid w:val="008C2FD7"/>
    <w:rsid w:val="008C62A9"/>
    <w:rsid w:val="008C6AA4"/>
    <w:rsid w:val="008C76E5"/>
    <w:rsid w:val="008D1A15"/>
    <w:rsid w:val="008D1A9F"/>
    <w:rsid w:val="008D2041"/>
    <w:rsid w:val="008D2E7A"/>
    <w:rsid w:val="008D4E7D"/>
    <w:rsid w:val="008D5414"/>
    <w:rsid w:val="008D5FA9"/>
    <w:rsid w:val="008E1C00"/>
    <w:rsid w:val="008E3F80"/>
    <w:rsid w:val="008E4C15"/>
    <w:rsid w:val="008E6068"/>
    <w:rsid w:val="008E6ACC"/>
    <w:rsid w:val="008E6B4D"/>
    <w:rsid w:val="008F1E59"/>
    <w:rsid w:val="008F28CD"/>
    <w:rsid w:val="008F2FD9"/>
    <w:rsid w:val="008F452F"/>
    <w:rsid w:val="00900A91"/>
    <w:rsid w:val="0090160C"/>
    <w:rsid w:val="00902A58"/>
    <w:rsid w:val="00903566"/>
    <w:rsid w:val="0090504F"/>
    <w:rsid w:val="00905D94"/>
    <w:rsid w:val="00906735"/>
    <w:rsid w:val="00906FCF"/>
    <w:rsid w:val="0090728C"/>
    <w:rsid w:val="00910710"/>
    <w:rsid w:val="009134CD"/>
    <w:rsid w:val="009200A7"/>
    <w:rsid w:val="0092028F"/>
    <w:rsid w:val="00920584"/>
    <w:rsid w:val="0092103C"/>
    <w:rsid w:val="0092153B"/>
    <w:rsid w:val="009216AF"/>
    <w:rsid w:val="00921B56"/>
    <w:rsid w:val="00921E40"/>
    <w:rsid w:val="009224BB"/>
    <w:rsid w:val="0092332A"/>
    <w:rsid w:val="00923518"/>
    <w:rsid w:val="00923A81"/>
    <w:rsid w:val="00924E15"/>
    <w:rsid w:val="00926F28"/>
    <w:rsid w:val="0093142D"/>
    <w:rsid w:val="00931742"/>
    <w:rsid w:val="00931836"/>
    <w:rsid w:val="009323C0"/>
    <w:rsid w:val="00932730"/>
    <w:rsid w:val="009330C4"/>
    <w:rsid w:val="00934FD0"/>
    <w:rsid w:val="0093721B"/>
    <w:rsid w:val="00937297"/>
    <w:rsid w:val="009375EE"/>
    <w:rsid w:val="00937C99"/>
    <w:rsid w:val="009406D0"/>
    <w:rsid w:val="00940C4E"/>
    <w:rsid w:val="00942161"/>
    <w:rsid w:val="00944355"/>
    <w:rsid w:val="0094799F"/>
    <w:rsid w:val="009479E0"/>
    <w:rsid w:val="009518FB"/>
    <w:rsid w:val="00953089"/>
    <w:rsid w:val="00953881"/>
    <w:rsid w:val="00953E57"/>
    <w:rsid w:val="00954250"/>
    <w:rsid w:val="0095590D"/>
    <w:rsid w:val="00956214"/>
    <w:rsid w:val="0095722C"/>
    <w:rsid w:val="00963F8D"/>
    <w:rsid w:val="009671EB"/>
    <w:rsid w:val="00967D00"/>
    <w:rsid w:val="00970479"/>
    <w:rsid w:val="00971570"/>
    <w:rsid w:val="009718D3"/>
    <w:rsid w:val="00972DA2"/>
    <w:rsid w:val="009757D8"/>
    <w:rsid w:val="0097704F"/>
    <w:rsid w:val="009810B4"/>
    <w:rsid w:val="00981251"/>
    <w:rsid w:val="00981D36"/>
    <w:rsid w:val="009826DF"/>
    <w:rsid w:val="00983879"/>
    <w:rsid w:val="00987FA3"/>
    <w:rsid w:val="00990385"/>
    <w:rsid w:val="0099257E"/>
    <w:rsid w:val="009933B6"/>
    <w:rsid w:val="00997DA3"/>
    <w:rsid w:val="009A18E0"/>
    <w:rsid w:val="009A29FB"/>
    <w:rsid w:val="009A3027"/>
    <w:rsid w:val="009A40D5"/>
    <w:rsid w:val="009A45EF"/>
    <w:rsid w:val="009A556A"/>
    <w:rsid w:val="009B0337"/>
    <w:rsid w:val="009B0D58"/>
    <w:rsid w:val="009B15D9"/>
    <w:rsid w:val="009B1A89"/>
    <w:rsid w:val="009B2874"/>
    <w:rsid w:val="009B3FBA"/>
    <w:rsid w:val="009B5670"/>
    <w:rsid w:val="009B7A8D"/>
    <w:rsid w:val="009B7D4B"/>
    <w:rsid w:val="009C0C6D"/>
    <w:rsid w:val="009C131A"/>
    <w:rsid w:val="009C2490"/>
    <w:rsid w:val="009C2997"/>
    <w:rsid w:val="009C452C"/>
    <w:rsid w:val="009C4674"/>
    <w:rsid w:val="009C5A22"/>
    <w:rsid w:val="009C7308"/>
    <w:rsid w:val="009D1E17"/>
    <w:rsid w:val="009D2F8D"/>
    <w:rsid w:val="009D3DD4"/>
    <w:rsid w:val="009D7810"/>
    <w:rsid w:val="009E13CF"/>
    <w:rsid w:val="009E5B62"/>
    <w:rsid w:val="009E649D"/>
    <w:rsid w:val="009F19C8"/>
    <w:rsid w:val="009F2A86"/>
    <w:rsid w:val="009F4277"/>
    <w:rsid w:val="009F431C"/>
    <w:rsid w:val="009F4B52"/>
    <w:rsid w:val="009F6EB3"/>
    <w:rsid w:val="00A001A5"/>
    <w:rsid w:val="00A00FF5"/>
    <w:rsid w:val="00A01117"/>
    <w:rsid w:val="00A06D7C"/>
    <w:rsid w:val="00A07BD8"/>
    <w:rsid w:val="00A10F20"/>
    <w:rsid w:val="00A11397"/>
    <w:rsid w:val="00A12819"/>
    <w:rsid w:val="00A12DBB"/>
    <w:rsid w:val="00A130EB"/>
    <w:rsid w:val="00A13251"/>
    <w:rsid w:val="00A15233"/>
    <w:rsid w:val="00A152C7"/>
    <w:rsid w:val="00A231BF"/>
    <w:rsid w:val="00A24706"/>
    <w:rsid w:val="00A24764"/>
    <w:rsid w:val="00A25325"/>
    <w:rsid w:val="00A25465"/>
    <w:rsid w:val="00A31A89"/>
    <w:rsid w:val="00A3407B"/>
    <w:rsid w:val="00A35270"/>
    <w:rsid w:val="00A35678"/>
    <w:rsid w:val="00A35B5A"/>
    <w:rsid w:val="00A3784C"/>
    <w:rsid w:val="00A43E81"/>
    <w:rsid w:val="00A445C3"/>
    <w:rsid w:val="00A448CB"/>
    <w:rsid w:val="00A45146"/>
    <w:rsid w:val="00A464A3"/>
    <w:rsid w:val="00A470C6"/>
    <w:rsid w:val="00A5292C"/>
    <w:rsid w:val="00A54286"/>
    <w:rsid w:val="00A54C27"/>
    <w:rsid w:val="00A6560D"/>
    <w:rsid w:val="00A715BF"/>
    <w:rsid w:val="00A725CD"/>
    <w:rsid w:val="00A749FF"/>
    <w:rsid w:val="00A75C1E"/>
    <w:rsid w:val="00A76534"/>
    <w:rsid w:val="00A767F4"/>
    <w:rsid w:val="00A77A75"/>
    <w:rsid w:val="00A814A8"/>
    <w:rsid w:val="00A84024"/>
    <w:rsid w:val="00A8437D"/>
    <w:rsid w:val="00A84F94"/>
    <w:rsid w:val="00A90B5B"/>
    <w:rsid w:val="00A92BED"/>
    <w:rsid w:val="00A93C83"/>
    <w:rsid w:val="00A93F3F"/>
    <w:rsid w:val="00A97F63"/>
    <w:rsid w:val="00AA014F"/>
    <w:rsid w:val="00AA0297"/>
    <w:rsid w:val="00AA0583"/>
    <w:rsid w:val="00AA34A5"/>
    <w:rsid w:val="00AA53C6"/>
    <w:rsid w:val="00AA7A70"/>
    <w:rsid w:val="00AB28B9"/>
    <w:rsid w:val="00AB2919"/>
    <w:rsid w:val="00AB3698"/>
    <w:rsid w:val="00AB415F"/>
    <w:rsid w:val="00AB45B7"/>
    <w:rsid w:val="00AB5795"/>
    <w:rsid w:val="00AB74B1"/>
    <w:rsid w:val="00AB7553"/>
    <w:rsid w:val="00AC1E8F"/>
    <w:rsid w:val="00AC452B"/>
    <w:rsid w:val="00AC55B7"/>
    <w:rsid w:val="00AC716C"/>
    <w:rsid w:val="00AD0C62"/>
    <w:rsid w:val="00AE1144"/>
    <w:rsid w:val="00AE34E8"/>
    <w:rsid w:val="00AE75AB"/>
    <w:rsid w:val="00AF3CC2"/>
    <w:rsid w:val="00AF3F05"/>
    <w:rsid w:val="00AF4FBB"/>
    <w:rsid w:val="00AF5AB7"/>
    <w:rsid w:val="00AF7DC6"/>
    <w:rsid w:val="00B03507"/>
    <w:rsid w:val="00B03F88"/>
    <w:rsid w:val="00B04CD8"/>
    <w:rsid w:val="00B073B3"/>
    <w:rsid w:val="00B076AF"/>
    <w:rsid w:val="00B12D07"/>
    <w:rsid w:val="00B13C65"/>
    <w:rsid w:val="00B15E72"/>
    <w:rsid w:val="00B17998"/>
    <w:rsid w:val="00B24102"/>
    <w:rsid w:val="00B2524F"/>
    <w:rsid w:val="00B2572C"/>
    <w:rsid w:val="00B257B2"/>
    <w:rsid w:val="00B314E4"/>
    <w:rsid w:val="00B32025"/>
    <w:rsid w:val="00B32827"/>
    <w:rsid w:val="00B33157"/>
    <w:rsid w:val="00B3434A"/>
    <w:rsid w:val="00B34975"/>
    <w:rsid w:val="00B36A54"/>
    <w:rsid w:val="00B36A67"/>
    <w:rsid w:val="00B409BC"/>
    <w:rsid w:val="00B40A35"/>
    <w:rsid w:val="00B4338D"/>
    <w:rsid w:val="00B43752"/>
    <w:rsid w:val="00B4727E"/>
    <w:rsid w:val="00B473FF"/>
    <w:rsid w:val="00B476A1"/>
    <w:rsid w:val="00B47CC7"/>
    <w:rsid w:val="00B5182F"/>
    <w:rsid w:val="00B52B3B"/>
    <w:rsid w:val="00B52C50"/>
    <w:rsid w:val="00B57DD2"/>
    <w:rsid w:val="00B618A3"/>
    <w:rsid w:val="00B61C18"/>
    <w:rsid w:val="00B635EC"/>
    <w:rsid w:val="00B63D1B"/>
    <w:rsid w:val="00B63F33"/>
    <w:rsid w:val="00B646A5"/>
    <w:rsid w:val="00B655AF"/>
    <w:rsid w:val="00B6571F"/>
    <w:rsid w:val="00B66367"/>
    <w:rsid w:val="00B67F66"/>
    <w:rsid w:val="00B73C6E"/>
    <w:rsid w:val="00B777C5"/>
    <w:rsid w:val="00B77B1C"/>
    <w:rsid w:val="00B80CCA"/>
    <w:rsid w:val="00B84D24"/>
    <w:rsid w:val="00B87D20"/>
    <w:rsid w:val="00B9048D"/>
    <w:rsid w:val="00B92982"/>
    <w:rsid w:val="00B93062"/>
    <w:rsid w:val="00B936AA"/>
    <w:rsid w:val="00B95A9A"/>
    <w:rsid w:val="00B95C57"/>
    <w:rsid w:val="00B9652E"/>
    <w:rsid w:val="00B9796A"/>
    <w:rsid w:val="00BA5C3F"/>
    <w:rsid w:val="00BB3A6B"/>
    <w:rsid w:val="00BB59FC"/>
    <w:rsid w:val="00BB6A91"/>
    <w:rsid w:val="00BB7C6C"/>
    <w:rsid w:val="00BC14B5"/>
    <w:rsid w:val="00BC261C"/>
    <w:rsid w:val="00BC315B"/>
    <w:rsid w:val="00BC31D3"/>
    <w:rsid w:val="00BC3ABE"/>
    <w:rsid w:val="00BC3B6E"/>
    <w:rsid w:val="00BC6F80"/>
    <w:rsid w:val="00BD0FFC"/>
    <w:rsid w:val="00BD3557"/>
    <w:rsid w:val="00BD679C"/>
    <w:rsid w:val="00BD702E"/>
    <w:rsid w:val="00BD7EF8"/>
    <w:rsid w:val="00BE1499"/>
    <w:rsid w:val="00BE415B"/>
    <w:rsid w:val="00BE59E1"/>
    <w:rsid w:val="00BF34CB"/>
    <w:rsid w:val="00BF43D1"/>
    <w:rsid w:val="00BF468C"/>
    <w:rsid w:val="00C0057F"/>
    <w:rsid w:val="00C0108C"/>
    <w:rsid w:val="00C035F7"/>
    <w:rsid w:val="00C0698C"/>
    <w:rsid w:val="00C069A6"/>
    <w:rsid w:val="00C06BAF"/>
    <w:rsid w:val="00C06D3A"/>
    <w:rsid w:val="00C06E19"/>
    <w:rsid w:val="00C06EF2"/>
    <w:rsid w:val="00C074A3"/>
    <w:rsid w:val="00C07622"/>
    <w:rsid w:val="00C10CEF"/>
    <w:rsid w:val="00C11D0E"/>
    <w:rsid w:val="00C13877"/>
    <w:rsid w:val="00C145F5"/>
    <w:rsid w:val="00C15098"/>
    <w:rsid w:val="00C15E13"/>
    <w:rsid w:val="00C20F71"/>
    <w:rsid w:val="00C21CD1"/>
    <w:rsid w:val="00C21EE1"/>
    <w:rsid w:val="00C2229C"/>
    <w:rsid w:val="00C27615"/>
    <w:rsid w:val="00C32E50"/>
    <w:rsid w:val="00C3324E"/>
    <w:rsid w:val="00C34DCE"/>
    <w:rsid w:val="00C36006"/>
    <w:rsid w:val="00C404D5"/>
    <w:rsid w:val="00C4102E"/>
    <w:rsid w:val="00C41EE5"/>
    <w:rsid w:val="00C44F8F"/>
    <w:rsid w:val="00C526F0"/>
    <w:rsid w:val="00C52B1F"/>
    <w:rsid w:val="00C52C2B"/>
    <w:rsid w:val="00C5650C"/>
    <w:rsid w:val="00C5781D"/>
    <w:rsid w:val="00C57890"/>
    <w:rsid w:val="00C57912"/>
    <w:rsid w:val="00C638B0"/>
    <w:rsid w:val="00C63C18"/>
    <w:rsid w:val="00C65F17"/>
    <w:rsid w:val="00C77A0E"/>
    <w:rsid w:val="00C77B81"/>
    <w:rsid w:val="00C807DF"/>
    <w:rsid w:val="00C81D1B"/>
    <w:rsid w:val="00C82011"/>
    <w:rsid w:val="00C835CD"/>
    <w:rsid w:val="00C85C33"/>
    <w:rsid w:val="00C86661"/>
    <w:rsid w:val="00C87A09"/>
    <w:rsid w:val="00C9098F"/>
    <w:rsid w:val="00C933AC"/>
    <w:rsid w:val="00C9396E"/>
    <w:rsid w:val="00C94C43"/>
    <w:rsid w:val="00C971DF"/>
    <w:rsid w:val="00C97A0F"/>
    <w:rsid w:val="00CA07DF"/>
    <w:rsid w:val="00CA14D1"/>
    <w:rsid w:val="00CA1B43"/>
    <w:rsid w:val="00CA2548"/>
    <w:rsid w:val="00CA2CF3"/>
    <w:rsid w:val="00CA2D31"/>
    <w:rsid w:val="00CA36C5"/>
    <w:rsid w:val="00CA4308"/>
    <w:rsid w:val="00CA5588"/>
    <w:rsid w:val="00CB025C"/>
    <w:rsid w:val="00CB02F7"/>
    <w:rsid w:val="00CB2421"/>
    <w:rsid w:val="00CB3062"/>
    <w:rsid w:val="00CB4B75"/>
    <w:rsid w:val="00CB6410"/>
    <w:rsid w:val="00CB68AE"/>
    <w:rsid w:val="00CC2E44"/>
    <w:rsid w:val="00CC70CA"/>
    <w:rsid w:val="00CC7393"/>
    <w:rsid w:val="00CC7973"/>
    <w:rsid w:val="00CD2501"/>
    <w:rsid w:val="00CD3263"/>
    <w:rsid w:val="00CD39B5"/>
    <w:rsid w:val="00CD401A"/>
    <w:rsid w:val="00CE31EF"/>
    <w:rsid w:val="00CE3AB4"/>
    <w:rsid w:val="00CE6E6B"/>
    <w:rsid w:val="00CE7BCB"/>
    <w:rsid w:val="00CF33EA"/>
    <w:rsid w:val="00CF380E"/>
    <w:rsid w:val="00CF4426"/>
    <w:rsid w:val="00CF460C"/>
    <w:rsid w:val="00CF4A52"/>
    <w:rsid w:val="00CF5E81"/>
    <w:rsid w:val="00CF7262"/>
    <w:rsid w:val="00CF792C"/>
    <w:rsid w:val="00CF7D6D"/>
    <w:rsid w:val="00D000CB"/>
    <w:rsid w:val="00D00457"/>
    <w:rsid w:val="00D004AE"/>
    <w:rsid w:val="00D022EB"/>
    <w:rsid w:val="00D0534D"/>
    <w:rsid w:val="00D05602"/>
    <w:rsid w:val="00D05C85"/>
    <w:rsid w:val="00D06AA7"/>
    <w:rsid w:val="00D11E68"/>
    <w:rsid w:val="00D11FFA"/>
    <w:rsid w:val="00D125DC"/>
    <w:rsid w:val="00D14153"/>
    <w:rsid w:val="00D16771"/>
    <w:rsid w:val="00D2106D"/>
    <w:rsid w:val="00D2188D"/>
    <w:rsid w:val="00D2242C"/>
    <w:rsid w:val="00D26444"/>
    <w:rsid w:val="00D27749"/>
    <w:rsid w:val="00D3009A"/>
    <w:rsid w:val="00D37A4C"/>
    <w:rsid w:val="00D37EEB"/>
    <w:rsid w:val="00D405F5"/>
    <w:rsid w:val="00D40E70"/>
    <w:rsid w:val="00D4216F"/>
    <w:rsid w:val="00D4494C"/>
    <w:rsid w:val="00D44D82"/>
    <w:rsid w:val="00D461B1"/>
    <w:rsid w:val="00D511DC"/>
    <w:rsid w:val="00D54687"/>
    <w:rsid w:val="00D55D83"/>
    <w:rsid w:val="00D5690B"/>
    <w:rsid w:val="00D56AD1"/>
    <w:rsid w:val="00D61D15"/>
    <w:rsid w:val="00D62362"/>
    <w:rsid w:val="00D627BA"/>
    <w:rsid w:val="00D63091"/>
    <w:rsid w:val="00D64FEC"/>
    <w:rsid w:val="00D6576D"/>
    <w:rsid w:val="00D66ECC"/>
    <w:rsid w:val="00D72209"/>
    <w:rsid w:val="00D72843"/>
    <w:rsid w:val="00D72B7F"/>
    <w:rsid w:val="00D7529F"/>
    <w:rsid w:val="00D755E9"/>
    <w:rsid w:val="00D7571C"/>
    <w:rsid w:val="00D77159"/>
    <w:rsid w:val="00D803CD"/>
    <w:rsid w:val="00D8104B"/>
    <w:rsid w:val="00D82963"/>
    <w:rsid w:val="00D82E6A"/>
    <w:rsid w:val="00D851F1"/>
    <w:rsid w:val="00D856F5"/>
    <w:rsid w:val="00D8642C"/>
    <w:rsid w:val="00D86873"/>
    <w:rsid w:val="00D87D0E"/>
    <w:rsid w:val="00D9199E"/>
    <w:rsid w:val="00D91D99"/>
    <w:rsid w:val="00D92B70"/>
    <w:rsid w:val="00D92E7D"/>
    <w:rsid w:val="00D95BDE"/>
    <w:rsid w:val="00D96E15"/>
    <w:rsid w:val="00DA0286"/>
    <w:rsid w:val="00DA161E"/>
    <w:rsid w:val="00DA1A81"/>
    <w:rsid w:val="00DA3216"/>
    <w:rsid w:val="00DA3ECC"/>
    <w:rsid w:val="00DA542E"/>
    <w:rsid w:val="00DA59D9"/>
    <w:rsid w:val="00DA5C93"/>
    <w:rsid w:val="00DA6AB0"/>
    <w:rsid w:val="00DA6E8C"/>
    <w:rsid w:val="00DB14AE"/>
    <w:rsid w:val="00DB2042"/>
    <w:rsid w:val="00DB31E0"/>
    <w:rsid w:val="00DB48D3"/>
    <w:rsid w:val="00DB4D39"/>
    <w:rsid w:val="00DB5DE6"/>
    <w:rsid w:val="00DB63D3"/>
    <w:rsid w:val="00DB6BA7"/>
    <w:rsid w:val="00DB6D97"/>
    <w:rsid w:val="00DC0111"/>
    <w:rsid w:val="00DC269B"/>
    <w:rsid w:val="00DC2984"/>
    <w:rsid w:val="00DC3AF7"/>
    <w:rsid w:val="00DC56AE"/>
    <w:rsid w:val="00DD05D6"/>
    <w:rsid w:val="00DD1136"/>
    <w:rsid w:val="00DD1C61"/>
    <w:rsid w:val="00DD4408"/>
    <w:rsid w:val="00DD4593"/>
    <w:rsid w:val="00DD47E7"/>
    <w:rsid w:val="00DD63F3"/>
    <w:rsid w:val="00DD659F"/>
    <w:rsid w:val="00DD7445"/>
    <w:rsid w:val="00DD79EB"/>
    <w:rsid w:val="00DE0DD2"/>
    <w:rsid w:val="00DE21FC"/>
    <w:rsid w:val="00DE4B20"/>
    <w:rsid w:val="00DE4C15"/>
    <w:rsid w:val="00DE6B9A"/>
    <w:rsid w:val="00DE6EA7"/>
    <w:rsid w:val="00DE743C"/>
    <w:rsid w:val="00DF05E1"/>
    <w:rsid w:val="00DF255B"/>
    <w:rsid w:val="00DF2974"/>
    <w:rsid w:val="00E00488"/>
    <w:rsid w:val="00E02E1B"/>
    <w:rsid w:val="00E07907"/>
    <w:rsid w:val="00E14660"/>
    <w:rsid w:val="00E21F41"/>
    <w:rsid w:val="00E22357"/>
    <w:rsid w:val="00E27F81"/>
    <w:rsid w:val="00E32CD5"/>
    <w:rsid w:val="00E344A7"/>
    <w:rsid w:val="00E34659"/>
    <w:rsid w:val="00E34DEA"/>
    <w:rsid w:val="00E36389"/>
    <w:rsid w:val="00E423B1"/>
    <w:rsid w:val="00E42410"/>
    <w:rsid w:val="00E456FF"/>
    <w:rsid w:val="00E47EDB"/>
    <w:rsid w:val="00E501A4"/>
    <w:rsid w:val="00E52131"/>
    <w:rsid w:val="00E538B4"/>
    <w:rsid w:val="00E54FF3"/>
    <w:rsid w:val="00E606F4"/>
    <w:rsid w:val="00E60CA8"/>
    <w:rsid w:val="00E60DAC"/>
    <w:rsid w:val="00E629B3"/>
    <w:rsid w:val="00E67AF1"/>
    <w:rsid w:val="00E70470"/>
    <w:rsid w:val="00E70C25"/>
    <w:rsid w:val="00E71A9D"/>
    <w:rsid w:val="00E72C7E"/>
    <w:rsid w:val="00E72F83"/>
    <w:rsid w:val="00E73CBF"/>
    <w:rsid w:val="00E76A8A"/>
    <w:rsid w:val="00E77538"/>
    <w:rsid w:val="00E80916"/>
    <w:rsid w:val="00E81A24"/>
    <w:rsid w:val="00E81F54"/>
    <w:rsid w:val="00E850CD"/>
    <w:rsid w:val="00E854EF"/>
    <w:rsid w:val="00E855C1"/>
    <w:rsid w:val="00E87464"/>
    <w:rsid w:val="00E90240"/>
    <w:rsid w:val="00E910EC"/>
    <w:rsid w:val="00E92AB7"/>
    <w:rsid w:val="00E94AEC"/>
    <w:rsid w:val="00E97049"/>
    <w:rsid w:val="00E97E08"/>
    <w:rsid w:val="00EA5786"/>
    <w:rsid w:val="00EA6C9B"/>
    <w:rsid w:val="00EB1A6A"/>
    <w:rsid w:val="00EB44CF"/>
    <w:rsid w:val="00EB72EE"/>
    <w:rsid w:val="00EC0300"/>
    <w:rsid w:val="00EC1A60"/>
    <w:rsid w:val="00EC1F40"/>
    <w:rsid w:val="00ED139D"/>
    <w:rsid w:val="00ED1EB6"/>
    <w:rsid w:val="00ED2D01"/>
    <w:rsid w:val="00ED4172"/>
    <w:rsid w:val="00ED42CA"/>
    <w:rsid w:val="00ED5D01"/>
    <w:rsid w:val="00EE1E5C"/>
    <w:rsid w:val="00EE3152"/>
    <w:rsid w:val="00EE539A"/>
    <w:rsid w:val="00EE59DC"/>
    <w:rsid w:val="00EF4CD0"/>
    <w:rsid w:val="00EF4E1A"/>
    <w:rsid w:val="00EF7B99"/>
    <w:rsid w:val="00EF7DFA"/>
    <w:rsid w:val="00F0047E"/>
    <w:rsid w:val="00F01679"/>
    <w:rsid w:val="00F02C38"/>
    <w:rsid w:val="00F07FCF"/>
    <w:rsid w:val="00F10F26"/>
    <w:rsid w:val="00F125FD"/>
    <w:rsid w:val="00F13B97"/>
    <w:rsid w:val="00F14B4D"/>
    <w:rsid w:val="00F17248"/>
    <w:rsid w:val="00F17D6E"/>
    <w:rsid w:val="00F21ED5"/>
    <w:rsid w:val="00F23CCD"/>
    <w:rsid w:val="00F23FD0"/>
    <w:rsid w:val="00F2481A"/>
    <w:rsid w:val="00F249C4"/>
    <w:rsid w:val="00F26EF3"/>
    <w:rsid w:val="00F26F9B"/>
    <w:rsid w:val="00F26FF5"/>
    <w:rsid w:val="00F27B63"/>
    <w:rsid w:val="00F34207"/>
    <w:rsid w:val="00F35714"/>
    <w:rsid w:val="00F35927"/>
    <w:rsid w:val="00F40534"/>
    <w:rsid w:val="00F42B9E"/>
    <w:rsid w:val="00F434C1"/>
    <w:rsid w:val="00F455E0"/>
    <w:rsid w:val="00F46910"/>
    <w:rsid w:val="00F47547"/>
    <w:rsid w:val="00F53F03"/>
    <w:rsid w:val="00F561B5"/>
    <w:rsid w:val="00F5710E"/>
    <w:rsid w:val="00F62162"/>
    <w:rsid w:val="00F630ED"/>
    <w:rsid w:val="00F66C1A"/>
    <w:rsid w:val="00F66E06"/>
    <w:rsid w:val="00F67A2F"/>
    <w:rsid w:val="00F70659"/>
    <w:rsid w:val="00F70C5A"/>
    <w:rsid w:val="00F800CC"/>
    <w:rsid w:val="00F80F59"/>
    <w:rsid w:val="00F81EDB"/>
    <w:rsid w:val="00F82381"/>
    <w:rsid w:val="00F82663"/>
    <w:rsid w:val="00F8400A"/>
    <w:rsid w:val="00F846AC"/>
    <w:rsid w:val="00F84D45"/>
    <w:rsid w:val="00F87688"/>
    <w:rsid w:val="00F92C93"/>
    <w:rsid w:val="00F933F7"/>
    <w:rsid w:val="00F94F96"/>
    <w:rsid w:val="00F96A30"/>
    <w:rsid w:val="00F96D83"/>
    <w:rsid w:val="00F9711D"/>
    <w:rsid w:val="00F973B3"/>
    <w:rsid w:val="00FA15E1"/>
    <w:rsid w:val="00FA2BB2"/>
    <w:rsid w:val="00FA6A00"/>
    <w:rsid w:val="00FB0E99"/>
    <w:rsid w:val="00FB115A"/>
    <w:rsid w:val="00FB4B29"/>
    <w:rsid w:val="00FB50A8"/>
    <w:rsid w:val="00FB600F"/>
    <w:rsid w:val="00FB7D3E"/>
    <w:rsid w:val="00FC690C"/>
    <w:rsid w:val="00FD03FF"/>
    <w:rsid w:val="00FD2151"/>
    <w:rsid w:val="00FD4B57"/>
    <w:rsid w:val="00FE0075"/>
    <w:rsid w:val="00FE1841"/>
    <w:rsid w:val="00FE1D01"/>
    <w:rsid w:val="00FE2280"/>
    <w:rsid w:val="00FE24B0"/>
    <w:rsid w:val="00FE4B0A"/>
    <w:rsid w:val="00FE51CF"/>
    <w:rsid w:val="00FE5F35"/>
    <w:rsid w:val="00FF12ED"/>
    <w:rsid w:val="00FF2A18"/>
    <w:rsid w:val="00FF4061"/>
    <w:rsid w:val="00FF5219"/>
    <w:rsid w:val="00FF5BBB"/>
    <w:rsid w:val="00FF6DB9"/>
    <w:rsid w:val="00FF7A4A"/>
    <w:rsid w:val="00FF7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40904-3808-459B-96D1-BA3A3B60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0A1AF9CAACF296C76EB88015D7041D7CCB35A74C472B7314ECF0F9C15EC550AEDF3B89E7C7CB20B8D739BF965ADD0C3C7949688A77476828824648O7UEH" TargetMode="External"/><Relationship Id="rId13" Type="http://schemas.openxmlformats.org/officeDocument/2006/relationships/hyperlink" Target="consultantplus://offline/ref=010A1AF9CAACF296C76EB88015D7041D7CCB35A74C472B7314ECF0F9C15EC550AEDF3B89E7C7CB20B8D73ABE925ADD0C3C7949688A77476828824648O7UEH" TargetMode="External"/><Relationship Id="rId18" Type="http://schemas.openxmlformats.org/officeDocument/2006/relationships/hyperlink" Target="consultantplus://offline/ref=010A1AF9CAACF296C76EB88015D7041D7CCB35A74C472B7314ECF0F9C15EC550AEDF3B89E7C7CB20B8D73ABA965ADD0C3C7949688A77476828824648O7UEH" TargetMode="External"/><Relationship Id="rId26" Type="http://schemas.openxmlformats.org/officeDocument/2006/relationships/hyperlink" Target="consultantplus://offline/ref=010A1AF9CAACF296C76EA68D03BB531279C06FAA4F4622274DB1F6AE9E0EC305FC9F65D0A58BD820B8CA3AB894O5U3H" TargetMode="External"/><Relationship Id="rId3" Type="http://schemas.openxmlformats.org/officeDocument/2006/relationships/webSettings" Target="webSettings.xml"/><Relationship Id="rId21" Type="http://schemas.openxmlformats.org/officeDocument/2006/relationships/hyperlink" Target="consultantplus://offline/ref=010A1AF9CAACF296C76EB88015D7041D7CCB35A74C472B7314ECF0F9C15EC550AEDF3B89E7C7CB20B8D73ABF905ADD0C3C7949688A77476828824648O7UEH" TargetMode="External"/><Relationship Id="rId7" Type="http://schemas.openxmlformats.org/officeDocument/2006/relationships/hyperlink" Target="consultantplus://offline/ref=010A1AF9CAACF296C76EB88015D7041D7CCB35A74C472B7314ECF0F9C15EC550AEDF3B89E7C7CB20B8D739BE945ADD0C3C7949688A77476828824648O7UEH" TargetMode="External"/><Relationship Id="rId12" Type="http://schemas.openxmlformats.org/officeDocument/2006/relationships/hyperlink" Target="consultantplus://offline/ref=010A1AF9CAACF296C76EB88015D7041D7CCB35A74C472B7314ECF0F9C15EC550AEDF3B89E7C7CB20B8D73ABE965ADD0C3C7949688A77476828824648O7UEH" TargetMode="External"/><Relationship Id="rId17" Type="http://schemas.openxmlformats.org/officeDocument/2006/relationships/hyperlink" Target="consultantplus://offline/ref=010A1AF9CAACF296C76EB88015D7041D7CCB35A74C472B7314ECF0F9C15EC550AEDF3B89E7C7CB20B8D73AB9965ADD0C3C7949688A77476828824648O7UEH" TargetMode="External"/><Relationship Id="rId25" Type="http://schemas.openxmlformats.org/officeDocument/2006/relationships/hyperlink" Target="consultantplus://offline/ref=010A1AF9CAACF296C76EA68D03BB53127EC169A2484522274DB1F6AE9E0EC305FC9F65D0A58BD820B8CA3AB894O5U3H" TargetMode="External"/><Relationship Id="rId2" Type="http://schemas.openxmlformats.org/officeDocument/2006/relationships/settings" Target="settings.xml"/><Relationship Id="rId16" Type="http://schemas.openxmlformats.org/officeDocument/2006/relationships/hyperlink" Target="consultantplus://offline/ref=010A1AF9CAACF296C76EB88015D7041D7CCB35A74C472B7314ECF0F9C15EC550AEDF3B89E7C7CB20B8D73AB8905ADD0C3C7949688A77476828824648O7UEH" TargetMode="External"/><Relationship Id="rId20" Type="http://schemas.openxmlformats.org/officeDocument/2006/relationships/hyperlink" Target="consultantplus://offline/ref=010A1AF9CAACF296C76EB88015D7041D7CCB35A74C472B7314ECF0F9C15EC550AEDF3B89E7C7CB20B8D73BB9915ADD0C3C7949688A77476828824648O7UE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10A1AF9CAACF296C76EB88015D7041D7CCB35A74C472B7314ECF0F9C15EC550AEDF3B89E7C7CB20B8D739BD9E5ADD0C3C7949688A77476828824648O7UEH" TargetMode="External"/><Relationship Id="rId11" Type="http://schemas.openxmlformats.org/officeDocument/2006/relationships/hyperlink" Target="consultantplus://offline/ref=010A1AF9CAACF296C76EA68D03BB531278C06FAF494822274DB1F6AE9E0EC305FC9F65D0A58BD820B8CA3AB894O5U3H" TargetMode="External"/><Relationship Id="rId24" Type="http://schemas.openxmlformats.org/officeDocument/2006/relationships/hyperlink" Target="consultantplus://offline/ref=010A1AF9CAACF296C76EB88015D7041D7CCB35A74C472B7314ECF0F9C15EC550AEDF3B89E7C7CB20B8D739BD965ADD0C3C7949688A77476828824648O7UEH" TargetMode="External"/><Relationship Id="rId5" Type="http://schemas.openxmlformats.org/officeDocument/2006/relationships/hyperlink" Target="consultantplus://offline/ref=010A1AF9CAACF296C76EB88015D7041D7CCB35A74C472B7314ECF0F9C15EC550AEDF3B89E7C7CB20B8D73BB9915ADD0C3C7949688A77476828824648O7UEH" TargetMode="External"/><Relationship Id="rId15" Type="http://schemas.openxmlformats.org/officeDocument/2006/relationships/hyperlink" Target="consultantplus://offline/ref=010A1AF9CAACF296C76EB88015D7041D7CCB35A74C472B7314ECF0F9C15EC550AEDF3B89E7C7CB20B8D73AB8945ADD0C3C7949688A77476828824648O7UEH" TargetMode="External"/><Relationship Id="rId23" Type="http://schemas.openxmlformats.org/officeDocument/2006/relationships/image" Target="media/image1.wmf"/><Relationship Id="rId28" Type="http://schemas.openxmlformats.org/officeDocument/2006/relationships/fontTable" Target="fontTable.xml"/><Relationship Id="rId10" Type="http://schemas.openxmlformats.org/officeDocument/2006/relationships/hyperlink" Target="consultantplus://offline/ref=010A1AF9CAACF296C76EB88015D7041D7CCB35A74C472B7314ECF0F9C15EC550AEDF3B89E7C7CB20B8D73ABA965ADD0C3C7949688A77476828824648O7UEH" TargetMode="External"/><Relationship Id="rId19" Type="http://schemas.openxmlformats.org/officeDocument/2006/relationships/hyperlink" Target="consultantplus://offline/ref=010A1AF9CAACF296C76EB88015D7041D7CCB35A74C472B7314ECF0F9C15EC550AEDF3B89E7C7CB20B8D73BB8955ADD0C3C7949688A77476828824648O7UEH" TargetMode="External"/><Relationship Id="rId4" Type="http://schemas.openxmlformats.org/officeDocument/2006/relationships/hyperlink" Target="consultantplus://offline/ref=010A1AF9CAACF296C76EB88015D7041D7CCB35A74C472B7314ECF0F9C15EC550AEDF3B89E7C7CB20B8D73BB8955ADD0C3C7949688A77476828824648O7UEH" TargetMode="External"/><Relationship Id="rId9" Type="http://schemas.openxmlformats.org/officeDocument/2006/relationships/hyperlink" Target="consultantplus://offline/ref=010A1AF9CAACF296C76EB88015D7041D7CCB35A74C472B7314ECF0F9C15EC550AEDF3B89E7C7CB20B8D73AB9965ADD0C3C7949688A77476828824648O7UEH" TargetMode="External"/><Relationship Id="rId14" Type="http://schemas.openxmlformats.org/officeDocument/2006/relationships/hyperlink" Target="consultantplus://offline/ref=010A1AF9CAACF296C76EB88015D7041D7CCB35A74C472B7314ECF0F9C15EC550AEDF3B89E7C7CB20B8D73ABE925ADD0C3C7949688A77476828824648O7UEH" TargetMode="External"/><Relationship Id="rId22" Type="http://schemas.openxmlformats.org/officeDocument/2006/relationships/hyperlink" Target="consultantplus://offline/ref=010A1AF9CAACF296C76EA68D03BB53127EC06BAA4F4622274DB1F6AE9E0EC305EE9F3DDCA483C620BBDF6CE9D204845C703245699C6B466AO3U4H" TargetMode="External"/><Relationship Id="rId27" Type="http://schemas.openxmlformats.org/officeDocument/2006/relationships/hyperlink" Target="consultantplus://offline/ref=010A1AF9CAACF296C76EA68D03BB531279C568AD474922274DB1F6AE9E0EC305FC9F65D0A58BD820B8CA3AB894O5U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9096</Words>
  <Characters>51850</Characters>
  <Application>Microsoft Office Word</Application>
  <DocSecurity>0</DocSecurity>
  <Lines>432</Lines>
  <Paragraphs>121</Paragraphs>
  <ScaleCrop>false</ScaleCrop>
  <Company>Microsoft</Company>
  <LinksUpToDate>false</LinksUpToDate>
  <CharactersWithSpaces>60825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Колесова Татьяна Анатольевна</dc:creator>
  <cp:keywords/>
  <dc:description/>
  <cp:lastModifiedBy>Колесова Татьяна Анатольевна</cp:lastModifiedBy>
  <cp:revision>2</cp:revision>
  <dcterms:created xsi:type="dcterms:W3CDTF">2024-08-13T09:16:00Z</dcterms:created>
  <dcterms:modified xsi:type="dcterms:W3CDTF">2024-08-13T09:17:00Z</dcterms:modified>
</cp:coreProperties>
</file>