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6" w:rsidRPr="00732D3E" w:rsidRDefault="00BE6F09" w:rsidP="00BE6F0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19A6" w:rsidRPr="00732D3E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A819A6" w:rsidRDefault="00A819A6" w:rsidP="00BE6F09">
      <w:pPr>
        <w:tabs>
          <w:tab w:val="left" w:pos="862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 xml:space="preserve">Председатель </w:t>
      </w:r>
      <w:r w:rsidR="00BE6F09">
        <w:rPr>
          <w:rFonts w:ascii="Times New Roman" w:hAnsi="Times New Roman"/>
          <w:sz w:val="28"/>
          <w:szCs w:val="28"/>
        </w:rPr>
        <w:t xml:space="preserve">Межведомственной </w:t>
      </w:r>
      <w:r w:rsidR="00BE6F09" w:rsidRPr="00732D3E">
        <w:rPr>
          <w:rFonts w:ascii="Times New Roman" w:hAnsi="Times New Roman"/>
          <w:sz w:val="28"/>
          <w:szCs w:val="28"/>
        </w:rPr>
        <w:t>комиссии</w:t>
      </w:r>
      <w:r w:rsidR="00BE6F09">
        <w:rPr>
          <w:rFonts w:ascii="Times New Roman" w:hAnsi="Times New Roman"/>
          <w:sz w:val="28"/>
          <w:szCs w:val="28"/>
        </w:rPr>
        <w:t xml:space="preserve"> Нижневартовского района по противодействию экстремистской деятельности</w:t>
      </w:r>
      <w:r w:rsidR="00BE6F09" w:rsidRPr="00732D3E">
        <w:rPr>
          <w:rFonts w:ascii="Times New Roman" w:hAnsi="Times New Roman"/>
          <w:sz w:val="28"/>
          <w:szCs w:val="28"/>
        </w:rPr>
        <w:t xml:space="preserve"> </w:t>
      </w:r>
    </w:p>
    <w:p w:rsidR="00A819A6" w:rsidRPr="00732D3E" w:rsidRDefault="00BE6F09" w:rsidP="00BE6F0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 xml:space="preserve">Глава </w:t>
      </w:r>
      <w:r w:rsidR="00A819A6" w:rsidRPr="00732D3E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A819A6" w:rsidRPr="00732D3E" w:rsidRDefault="00BE6F09" w:rsidP="00BE6F0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A819A6" w:rsidRPr="00732D3E">
        <w:rPr>
          <w:rFonts w:ascii="Times New Roman" w:hAnsi="Times New Roman"/>
          <w:sz w:val="28"/>
          <w:szCs w:val="28"/>
        </w:rPr>
        <w:t>Б.А. Саломатин</w:t>
      </w:r>
    </w:p>
    <w:p w:rsidR="00A819A6" w:rsidRPr="00732D3E" w:rsidRDefault="00A819A6" w:rsidP="00BE6F09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 xml:space="preserve"> «</w:t>
      </w:r>
      <w:r w:rsidR="00E55194">
        <w:rPr>
          <w:rFonts w:ascii="Times New Roman" w:hAnsi="Times New Roman"/>
          <w:sz w:val="28"/>
          <w:szCs w:val="28"/>
        </w:rPr>
        <w:t>16</w:t>
      </w:r>
      <w:r w:rsidRPr="00732D3E">
        <w:rPr>
          <w:rFonts w:ascii="Times New Roman" w:hAnsi="Times New Roman"/>
          <w:sz w:val="28"/>
          <w:szCs w:val="28"/>
        </w:rPr>
        <w:t>»</w:t>
      </w:r>
      <w:r w:rsidR="00143E46" w:rsidRPr="00732D3E">
        <w:rPr>
          <w:rFonts w:ascii="Times New Roman" w:hAnsi="Times New Roman"/>
          <w:sz w:val="28"/>
          <w:szCs w:val="28"/>
        </w:rPr>
        <w:t xml:space="preserve"> декабря </w:t>
      </w:r>
      <w:r w:rsidRPr="00732D3E">
        <w:rPr>
          <w:rFonts w:ascii="Times New Roman" w:hAnsi="Times New Roman"/>
          <w:sz w:val="28"/>
          <w:szCs w:val="28"/>
        </w:rPr>
        <w:t>2013  г.</w:t>
      </w:r>
    </w:p>
    <w:p w:rsidR="00A819A6" w:rsidRPr="00732D3E" w:rsidRDefault="00A819A6" w:rsidP="00A819A6">
      <w:pPr>
        <w:spacing w:after="0" w:line="240" w:lineRule="auto"/>
        <w:ind w:left="7088"/>
        <w:jc w:val="center"/>
        <w:rPr>
          <w:rFonts w:ascii="Times New Roman" w:hAnsi="Times New Roman"/>
          <w:sz w:val="28"/>
          <w:szCs w:val="28"/>
        </w:rPr>
      </w:pPr>
    </w:p>
    <w:p w:rsidR="00A819A6" w:rsidRPr="00732D3E" w:rsidRDefault="00A819A6" w:rsidP="00A81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2D3E">
        <w:rPr>
          <w:rFonts w:ascii="Times New Roman" w:hAnsi="Times New Roman"/>
          <w:sz w:val="28"/>
          <w:szCs w:val="28"/>
        </w:rPr>
        <w:t>П</w:t>
      </w:r>
      <w:proofErr w:type="gramEnd"/>
      <w:r w:rsidRPr="00732D3E">
        <w:rPr>
          <w:rFonts w:ascii="Times New Roman" w:hAnsi="Times New Roman"/>
          <w:sz w:val="28"/>
          <w:szCs w:val="28"/>
        </w:rPr>
        <w:t xml:space="preserve"> Л А Н</w:t>
      </w:r>
    </w:p>
    <w:p w:rsidR="00A819A6" w:rsidRPr="00732D3E" w:rsidRDefault="00A819A6" w:rsidP="00A81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>заседаний Межведомственной комиссии Нижневартовского района по противодействию</w:t>
      </w:r>
    </w:p>
    <w:p w:rsidR="00A819A6" w:rsidRPr="00732D3E" w:rsidRDefault="00A819A6" w:rsidP="00A81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>экстремистской деятельности на 201</w:t>
      </w:r>
      <w:r w:rsidR="00143E46" w:rsidRPr="00732D3E">
        <w:rPr>
          <w:rFonts w:ascii="Times New Roman" w:hAnsi="Times New Roman"/>
          <w:sz w:val="28"/>
          <w:szCs w:val="28"/>
        </w:rPr>
        <w:t>4</w:t>
      </w:r>
      <w:r w:rsidRPr="00732D3E">
        <w:rPr>
          <w:rFonts w:ascii="Times New Roman" w:hAnsi="Times New Roman"/>
          <w:sz w:val="28"/>
          <w:szCs w:val="28"/>
        </w:rPr>
        <w:t xml:space="preserve"> год</w:t>
      </w:r>
    </w:p>
    <w:p w:rsidR="006A781E" w:rsidRPr="00732D3E" w:rsidRDefault="006A781E" w:rsidP="00A81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92E" w:rsidRPr="00732D3E" w:rsidRDefault="00BB692E" w:rsidP="00BB69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2D3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732D3E">
        <w:rPr>
          <w:rFonts w:ascii="Times New Roman" w:hAnsi="Times New Roman"/>
          <w:sz w:val="28"/>
          <w:szCs w:val="28"/>
        </w:rPr>
        <w:t xml:space="preserve"> протоколом № 4 </w:t>
      </w:r>
      <w:r w:rsidRPr="00732D3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</w:p>
    <w:p w:rsidR="00BB692E" w:rsidRPr="00732D3E" w:rsidRDefault="00BB692E" w:rsidP="00BB69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3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Межведомственной комиссии Нижневартовского района </w:t>
      </w:r>
    </w:p>
    <w:p w:rsidR="00A819A6" w:rsidRPr="00732D3E" w:rsidRDefault="00BB692E" w:rsidP="00BB69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3E">
        <w:rPr>
          <w:rFonts w:ascii="Times New Roman" w:eastAsia="Times New Roman" w:hAnsi="Times New Roman"/>
          <w:sz w:val="28"/>
          <w:szCs w:val="28"/>
          <w:lang w:eastAsia="ru-RU"/>
        </w:rPr>
        <w:t>по противодействию экстремистской деятельности от 16.12.2014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035"/>
        <w:gridCol w:w="5812"/>
        <w:gridCol w:w="2062"/>
      </w:tblGrid>
      <w:tr w:rsidR="00A819A6" w:rsidRPr="00D55D08" w:rsidTr="00D55D08">
        <w:tc>
          <w:tcPr>
            <w:tcW w:w="770" w:type="dxa"/>
          </w:tcPr>
          <w:p w:rsidR="00A819A6" w:rsidRPr="00D55D08" w:rsidRDefault="00A819A6" w:rsidP="00ED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D0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35" w:type="dxa"/>
          </w:tcPr>
          <w:p w:rsidR="00A819A6" w:rsidRPr="00D55D08" w:rsidRDefault="00A819A6" w:rsidP="00ED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D08">
              <w:rPr>
                <w:rFonts w:ascii="Times New Roman" w:hAnsi="Times New Roman"/>
                <w:b/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812" w:type="dxa"/>
          </w:tcPr>
          <w:p w:rsidR="00A819A6" w:rsidRPr="00D55D08" w:rsidRDefault="00A819A6" w:rsidP="00ED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D08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территориального органа федерального органа исполнительной власти и органа местного самоуправления, ответственного за подготовку вопроса</w:t>
            </w:r>
          </w:p>
        </w:tc>
        <w:tc>
          <w:tcPr>
            <w:tcW w:w="2062" w:type="dxa"/>
          </w:tcPr>
          <w:p w:rsidR="00A819A6" w:rsidRPr="00D55D08" w:rsidRDefault="00A819A6" w:rsidP="00ED2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5D08">
              <w:rPr>
                <w:rFonts w:ascii="Times New Roman" w:hAnsi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A8683D" w:rsidRPr="00732D3E" w:rsidRDefault="006E01CC" w:rsidP="00ED2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 xml:space="preserve">О состоянии и динамике развития межнациональных и межконфессиональных отношений в районе. </w:t>
            </w:r>
          </w:p>
          <w:p w:rsidR="006E01CC" w:rsidRPr="00732D3E" w:rsidRDefault="006E01CC" w:rsidP="00ED2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Участие правоохранительных органов и органов местного самоуправления в их нормализации.</w:t>
            </w:r>
          </w:p>
        </w:tc>
        <w:tc>
          <w:tcPr>
            <w:tcW w:w="5812" w:type="dxa"/>
          </w:tcPr>
          <w:p w:rsidR="006E01CC" w:rsidRPr="00732D3E" w:rsidRDefault="006E01CC" w:rsidP="00C41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6E01CC" w:rsidRPr="00732D3E" w:rsidRDefault="006E01CC" w:rsidP="00C41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отдел по физической культуре и спорту админи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страции района</w:t>
            </w:r>
          </w:p>
          <w:p w:rsidR="006E01CC" w:rsidRPr="00732D3E" w:rsidRDefault="006E01CC" w:rsidP="00C41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Управлени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е культуры администрации района</w:t>
            </w:r>
          </w:p>
          <w:p w:rsidR="006E01CC" w:rsidRPr="00732D3E" w:rsidRDefault="006E01CC" w:rsidP="00C41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 xml:space="preserve">О взаимодействии правоохранительных органов с федеральной миграционной службой по пресечению нелегальных каналов миграции иностранных граждан на территории района и выявлению и выявлению в их среде лиц, </w:t>
            </w:r>
            <w:r w:rsidRPr="00732D3E">
              <w:rPr>
                <w:sz w:val="28"/>
                <w:szCs w:val="28"/>
              </w:rPr>
              <w:lastRenderedPageBreak/>
              <w:t>подозреваемых в экстремистской деятельности.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- ОМВД России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 xml:space="preserve"> по Нижневартовскому району</w:t>
            </w:r>
          </w:p>
          <w:p w:rsidR="006E01CC" w:rsidRPr="00732D3E" w:rsidRDefault="006E01CC" w:rsidP="00A86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Отделение УФМС по ХМАО</w:t>
            </w:r>
            <w:r w:rsidR="004F309C" w:rsidRPr="00732D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32D3E">
              <w:rPr>
                <w:rFonts w:ascii="Times New Roman" w:hAnsi="Times New Roman"/>
                <w:sz w:val="28"/>
                <w:szCs w:val="28"/>
              </w:rPr>
              <w:t xml:space="preserve">Югре </w:t>
            </w:r>
            <w:proofErr w:type="gramStart"/>
            <w:r w:rsidRPr="00732D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32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2D3E">
              <w:rPr>
                <w:rFonts w:ascii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Pr="00732D3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реализации мероприятий по профилактике экстремизма в молодежной среде.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-О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М</w:t>
            </w:r>
            <w:r w:rsidRPr="00732D3E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России по Нижневартовскому району</w:t>
            </w:r>
          </w:p>
          <w:p w:rsidR="006E01CC" w:rsidRPr="00732D3E" w:rsidRDefault="006E01CC" w:rsidP="00E82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683D" w:rsidRPr="00732D3E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 администрации района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6E01CC" w:rsidRPr="00732D3E" w:rsidRDefault="006E01CC" w:rsidP="00F4129A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деятельности ОМВД России по Нижневартовскому району по предупреждению и пресечению преступлений экстремистского характера.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ОМВД России</w:t>
            </w:r>
            <w:r w:rsidR="00B64A5E" w:rsidRPr="00732D3E">
              <w:rPr>
                <w:rFonts w:ascii="Times New Roman" w:hAnsi="Times New Roman"/>
                <w:sz w:val="28"/>
                <w:szCs w:val="28"/>
              </w:rPr>
              <w:t xml:space="preserve"> по Нижневартовскому району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О привлечении иностранной рабочей силы к осуществлению трудовой деятельности на территории района и складывающихся отношениях в трудовых коллективах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 xml:space="preserve">Отделение УФМС </w:t>
            </w:r>
            <w:r w:rsidR="00645FCC" w:rsidRPr="00732D3E">
              <w:rPr>
                <w:rFonts w:ascii="Times New Roman" w:hAnsi="Times New Roman"/>
                <w:sz w:val="28"/>
                <w:szCs w:val="28"/>
              </w:rPr>
              <w:t xml:space="preserve">по ХМАО – Югре </w:t>
            </w:r>
            <w:proofErr w:type="gramStart"/>
            <w:r w:rsidR="00645FCC" w:rsidRPr="00732D3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645FCC" w:rsidRPr="00732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45FCC" w:rsidRPr="00732D3E">
              <w:rPr>
                <w:rFonts w:ascii="Times New Roman" w:hAnsi="Times New Roman"/>
                <w:sz w:val="28"/>
                <w:szCs w:val="28"/>
              </w:rPr>
              <w:t>Нижневартовском</w:t>
            </w:r>
            <w:proofErr w:type="gramEnd"/>
            <w:r w:rsidR="00645FCC" w:rsidRPr="00732D3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О роли общественных и религиозных организаций в профилактике экстремизма и нормализации межконфессиональных отношений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-общественные организации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религиозные организации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принимаемых мерах правоохранительными органами и органами местного самоуправления по обеспечению адаптации и социализации детей из семей мигрантов, включенных в систему образования.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 xml:space="preserve">- Отделение </w:t>
            </w:r>
            <w:r w:rsidR="00B64A5E" w:rsidRPr="00732D3E">
              <w:rPr>
                <w:rFonts w:ascii="Times New Roman" w:hAnsi="Times New Roman"/>
                <w:sz w:val="28"/>
                <w:szCs w:val="28"/>
              </w:rPr>
              <w:t>УФМС по Нижневартовскому району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6E01CC" w:rsidRPr="00732D3E" w:rsidRDefault="006E01CC" w:rsidP="00ED2484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роли системы образования в обеспечении стабильности и развитии межнациональных отношений в районе.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Управление образования и молодежной политики администрации района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35" w:type="dxa"/>
          </w:tcPr>
          <w:p w:rsidR="006E01CC" w:rsidRPr="00732D3E" w:rsidRDefault="006E01CC" w:rsidP="00B64A5E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роли физической культуры и спорта в развитии межнациональных отношений и привлечении молодежи различных этносов к занятиям спорт</w:t>
            </w:r>
            <w:r w:rsidR="00B64A5E" w:rsidRPr="00732D3E">
              <w:rPr>
                <w:sz w:val="28"/>
                <w:szCs w:val="28"/>
              </w:rPr>
              <w:t>ом</w:t>
            </w:r>
            <w:r w:rsidRPr="00732D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E01CC" w:rsidRPr="00732D3E" w:rsidRDefault="006E01CC" w:rsidP="001B7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отдел  по физической культуре и спорту администрации района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35" w:type="dxa"/>
          </w:tcPr>
          <w:p w:rsidR="006E01CC" w:rsidRPr="00732D3E" w:rsidRDefault="006E01CC" w:rsidP="00843B19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О мерах</w:t>
            </w:r>
            <w:r w:rsidR="00843B19" w:rsidRPr="00732D3E">
              <w:rPr>
                <w:sz w:val="28"/>
                <w:szCs w:val="28"/>
              </w:rPr>
              <w:t>,</w:t>
            </w:r>
            <w:r w:rsidRPr="00732D3E">
              <w:rPr>
                <w:sz w:val="28"/>
                <w:szCs w:val="28"/>
              </w:rPr>
              <w:t xml:space="preserve"> </w:t>
            </w:r>
            <w:r w:rsidR="00843B19" w:rsidRPr="00732D3E">
              <w:rPr>
                <w:sz w:val="28"/>
                <w:szCs w:val="28"/>
              </w:rPr>
              <w:t xml:space="preserve">принимаемых </w:t>
            </w:r>
            <w:r w:rsidRPr="00732D3E">
              <w:rPr>
                <w:sz w:val="28"/>
                <w:szCs w:val="28"/>
              </w:rPr>
              <w:t xml:space="preserve">правоохранительными органами и органами местного самоуправления по пресечению свободного обращения экстремистских материалов и литературы, </w:t>
            </w:r>
            <w:r w:rsidRPr="00732D3E">
              <w:rPr>
                <w:sz w:val="28"/>
                <w:szCs w:val="28"/>
              </w:rPr>
              <w:lastRenderedPageBreak/>
              <w:t>входящих в “Федеральный список экстремистских материалов”.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- ОМВД России по Нижневартовскому району;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Управление культуры администрации района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- Управление образования и молодежной политики администрации района</w:t>
            </w:r>
          </w:p>
          <w:p w:rsidR="00D65595" w:rsidRPr="00732D3E" w:rsidRDefault="006E01CC" w:rsidP="00D65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отдел по физической культуре и спорту администрации района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35" w:type="dxa"/>
          </w:tcPr>
          <w:p w:rsidR="006E01CC" w:rsidRPr="00732D3E" w:rsidRDefault="00843B19" w:rsidP="00843B19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 xml:space="preserve">Об освещении </w:t>
            </w:r>
            <w:r w:rsidR="006E01CC" w:rsidRPr="00732D3E">
              <w:rPr>
                <w:sz w:val="28"/>
                <w:szCs w:val="28"/>
              </w:rPr>
              <w:t>средств</w:t>
            </w:r>
            <w:r w:rsidRPr="00732D3E">
              <w:rPr>
                <w:sz w:val="28"/>
                <w:szCs w:val="28"/>
              </w:rPr>
              <w:t>ами</w:t>
            </w:r>
            <w:r w:rsidR="006E01CC" w:rsidRPr="00732D3E">
              <w:rPr>
                <w:sz w:val="28"/>
                <w:szCs w:val="28"/>
              </w:rPr>
              <w:t xml:space="preserve"> массовой информации мероприятий, проводимых правоохранительными органами и органами местного самоуправления</w:t>
            </w:r>
            <w:r w:rsidR="00D65595" w:rsidRPr="00732D3E">
              <w:rPr>
                <w:sz w:val="28"/>
                <w:szCs w:val="28"/>
              </w:rPr>
              <w:t>,</w:t>
            </w:r>
            <w:r w:rsidR="006E01CC" w:rsidRPr="00732D3E">
              <w:rPr>
                <w:sz w:val="28"/>
                <w:szCs w:val="28"/>
              </w:rPr>
              <w:t xml:space="preserve"> по противодействию экстремистской деятельности.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 ОМВД России по Нижневартовскому району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-пресс-служба администрации района</w:t>
            </w: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6E01CC" w:rsidRPr="00732D3E" w:rsidTr="00D55D08">
        <w:tc>
          <w:tcPr>
            <w:tcW w:w="770" w:type="dxa"/>
          </w:tcPr>
          <w:p w:rsidR="006E01CC" w:rsidRPr="00732D3E" w:rsidRDefault="008C5C71" w:rsidP="00A3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35" w:type="dxa"/>
          </w:tcPr>
          <w:p w:rsidR="006E01CC" w:rsidRPr="00732D3E" w:rsidRDefault="006E01CC" w:rsidP="00D65595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 xml:space="preserve">О результатах деятельности ОМВД России по Нижневартовскому району по предупреждению и пресечению преступлений экстремистского характера </w:t>
            </w:r>
            <w:r w:rsidR="00D65595" w:rsidRPr="00732D3E">
              <w:rPr>
                <w:sz w:val="28"/>
                <w:szCs w:val="28"/>
              </w:rPr>
              <w:t>в</w:t>
            </w:r>
            <w:r w:rsidRPr="00732D3E">
              <w:rPr>
                <w:sz w:val="28"/>
                <w:szCs w:val="28"/>
              </w:rPr>
              <w:t xml:space="preserve"> 2014 год</w:t>
            </w:r>
            <w:r w:rsidR="008014AD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Pr="00732D3E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ОМВД России  по Нижневартовскому району</w:t>
            </w:r>
          </w:p>
          <w:p w:rsidR="006E01CC" w:rsidRPr="00732D3E" w:rsidRDefault="006E01CC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E01CC" w:rsidRPr="00732D3E" w:rsidRDefault="006E01CC" w:rsidP="00ED24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A91B32" w:rsidRPr="00732D3E" w:rsidTr="00D55D08">
        <w:tc>
          <w:tcPr>
            <w:tcW w:w="770" w:type="dxa"/>
          </w:tcPr>
          <w:p w:rsidR="00A91B32" w:rsidRPr="00732D3E" w:rsidRDefault="00A91B32" w:rsidP="00A3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35" w:type="dxa"/>
          </w:tcPr>
          <w:p w:rsidR="00A91B32" w:rsidRPr="00732D3E" w:rsidRDefault="00A91B32" w:rsidP="00D65595">
            <w:pPr>
              <w:pStyle w:val="a3"/>
              <w:jc w:val="both"/>
              <w:rPr>
                <w:sz w:val="28"/>
                <w:szCs w:val="28"/>
              </w:rPr>
            </w:pPr>
            <w:r w:rsidRPr="00732D3E">
              <w:rPr>
                <w:sz w:val="28"/>
                <w:szCs w:val="28"/>
              </w:rPr>
              <w:t>Исполнение поручений предыдущих заседаний Комиссии</w:t>
            </w:r>
          </w:p>
        </w:tc>
        <w:tc>
          <w:tcPr>
            <w:tcW w:w="5812" w:type="dxa"/>
          </w:tcPr>
          <w:p w:rsidR="00A91B32" w:rsidRPr="00732D3E" w:rsidRDefault="00C95B10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062" w:type="dxa"/>
          </w:tcPr>
          <w:p w:rsidR="00D55D08" w:rsidRPr="00732D3E" w:rsidRDefault="00C95B10" w:rsidP="000E2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AE78D9" w:rsidRPr="00732D3E" w:rsidTr="00D55D08">
        <w:tc>
          <w:tcPr>
            <w:tcW w:w="770" w:type="dxa"/>
          </w:tcPr>
          <w:p w:rsidR="00AE78D9" w:rsidRPr="00732D3E" w:rsidRDefault="00AE78D9" w:rsidP="00A31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35" w:type="dxa"/>
          </w:tcPr>
          <w:p w:rsidR="00AE78D9" w:rsidRPr="00732D3E" w:rsidRDefault="00AE78D9" w:rsidP="00AE78D9">
            <w:pPr>
              <w:pStyle w:val="a3"/>
              <w:jc w:val="both"/>
              <w:rPr>
                <w:sz w:val="28"/>
                <w:szCs w:val="28"/>
              </w:rPr>
            </w:pPr>
            <w:r w:rsidRPr="00AE78D9">
              <w:rPr>
                <w:sz w:val="28"/>
                <w:szCs w:val="28"/>
              </w:rPr>
              <w:t>Анализ эффективности реализации муниципальной целевой программы по профилактике экстремизма;</w:t>
            </w:r>
          </w:p>
        </w:tc>
        <w:tc>
          <w:tcPr>
            <w:tcW w:w="5812" w:type="dxa"/>
          </w:tcPr>
          <w:p w:rsidR="00AE78D9" w:rsidRPr="00732D3E" w:rsidRDefault="00AE78D9" w:rsidP="00ED2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E78D9" w:rsidRPr="00732D3E" w:rsidRDefault="00AE78D9" w:rsidP="000E2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1CC" w:rsidRPr="00732D3E" w:rsidRDefault="006E01CC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127" w:rsidRPr="00732D3E" w:rsidRDefault="00D75127" w:rsidP="00D751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3E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1D3C65" w:rsidRPr="001D3C65" w:rsidRDefault="001D3C65" w:rsidP="000D6B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C65">
        <w:rPr>
          <w:rFonts w:ascii="Times New Roman" w:eastAsia="Times New Roman" w:hAnsi="Times New Roman"/>
          <w:sz w:val="28"/>
          <w:szCs w:val="28"/>
          <w:lang w:eastAsia="ru-RU"/>
        </w:rPr>
        <w:t>План подлежит корректировке в случае поступления рекомендаций из Ханты-Мансийского автономного округа - Югры по противодействию экстремистской деятельности.</w:t>
      </w:r>
    </w:p>
    <w:p w:rsidR="001D3C65" w:rsidRPr="001D3C65" w:rsidRDefault="001D3C65" w:rsidP="001D3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4D7" w:rsidRDefault="004774D7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40C" w:rsidRDefault="0011440C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40C" w:rsidRDefault="0011440C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40C" w:rsidRPr="00732D3E" w:rsidRDefault="0011440C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9A6" w:rsidRPr="00732D3E" w:rsidRDefault="00A819A6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>Секретарь Межведомственной комиссии</w:t>
      </w:r>
    </w:p>
    <w:p w:rsidR="00A819A6" w:rsidRPr="00732D3E" w:rsidRDefault="00A819A6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>Нижневартовского района по противодействию</w:t>
      </w:r>
    </w:p>
    <w:p w:rsidR="0049685C" w:rsidRDefault="00A819A6" w:rsidP="00A819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D3E">
        <w:rPr>
          <w:rFonts w:ascii="Times New Roman" w:hAnsi="Times New Roman"/>
          <w:sz w:val="28"/>
          <w:szCs w:val="28"/>
        </w:rPr>
        <w:t>экстремистской деятельности</w:t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</w:r>
      <w:r w:rsidR="00732D3E">
        <w:rPr>
          <w:rFonts w:ascii="Times New Roman" w:hAnsi="Times New Roman"/>
          <w:sz w:val="28"/>
          <w:szCs w:val="28"/>
        </w:rPr>
        <w:tab/>
      </w:r>
      <w:r w:rsidR="00732D3E">
        <w:rPr>
          <w:rFonts w:ascii="Times New Roman" w:hAnsi="Times New Roman"/>
          <w:sz w:val="28"/>
          <w:szCs w:val="28"/>
        </w:rPr>
        <w:tab/>
      </w:r>
      <w:r w:rsidR="00732D3E">
        <w:rPr>
          <w:rFonts w:ascii="Times New Roman" w:hAnsi="Times New Roman"/>
          <w:sz w:val="28"/>
          <w:szCs w:val="28"/>
        </w:rPr>
        <w:tab/>
      </w:r>
      <w:r w:rsidR="00076ACD" w:rsidRPr="00732D3E">
        <w:rPr>
          <w:rFonts w:ascii="Times New Roman" w:hAnsi="Times New Roman"/>
          <w:sz w:val="28"/>
          <w:szCs w:val="28"/>
        </w:rPr>
        <w:tab/>
        <w:t xml:space="preserve"> А.Ю. Мичкова</w:t>
      </w:r>
    </w:p>
    <w:p w:rsidR="0049685C" w:rsidRDefault="004968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685C" w:rsidRDefault="0049685C" w:rsidP="00A819A6">
      <w:pPr>
        <w:spacing w:after="0" w:line="240" w:lineRule="auto"/>
        <w:rPr>
          <w:rFonts w:ascii="Times New Roman" w:hAnsi="Times New Roman"/>
          <w:sz w:val="28"/>
          <w:szCs w:val="28"/>
        </w:rPr>
        <w:sectPr w:rsidR="0049685C" w:rsidSect="00C95B10">
          <w:pgSz w:w="16838" w:h="11906" w:orient="landscape"/>
          <w:pgMar w:top="709" w:right="850" w:bottom="709" w:left="1701" w:header="708" w:footer="708" w:gutter="0"/>
          <w:cols w:space="708"/>
          <w:docGrid w:linePitch="360"/>
        </w:sectPr>
      </w:pPr>
    </w:p>
    <w:p w:rsidR="0049685C" w:rsidRDefault="0049685C" w:rsidP="0049685C">
      <w:pPr>
        <w:pStyle w:val="5"/>
        <w:jc w:val="center"/>
        <w:rPr>
          <w:i w:val="0"/>
          <w:caps/>
          <w:sz w:val="36"/>
          <w:szCs w:val="36"/>
        </w:rPr>
      </w:pPr>
      <w:r w:rsidRPr="00D72E88">
        <w:rPr>
          <w:i w:val="0"/>
          <w:caps/>
          <w:noProof/>
          <w:sz w:val="36"/>
          <w:szCs w:val="36"/>
        </w:rPr>
        <w:lastRenderedPageBreak/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2734310</wp:posOffset>
            </wp:positionH>
            <wp:positionV relativeFrom="paragraph">
              <wp:posOffset>-474345</wp:posOffset>
            </wp:positionV>
            <wp:extent cx="575945" cy="72263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49685C" w:rsidRPr="00B812A5" w:rsidRDefault="0049685C" w:rsidP="004968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12A5">
        <w:rPr>
          <w:rFonts w:ascii="Times New Roman" w:hAnsi="Times New Roman"/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49685C" w:rsidRDefault="0049685C" w:rsidP="0049685C">
      <w:pPr>
        <w:pStyle w:val="6"/>
        <w:spacing w:after="0"/>
        <w:ind w:right="-2"/>
        <w:jc w:val="center"/>
        <w:rPr>
          <w:b w:val="0"/>
          <w:sz w:val="20"/>
        </w:rPr>
      </w:pPr>
      <w:r>
        <w:rPr>
          <w:b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>
          <w:rPr>
            <w:b w:val="0"/>
            <w:sz w:val="20"/>
          </w:rPr>
          <w:t>6, г</w:t>
        </w:r>
      </w:smartTag>
      <w:r>
        <w:rPr>
          <w:b w:val="0"/>
          <w:sz w:val="20"/>
        </w:rPr>
        <w:t xml:space="preserve">. Нижневартовск, Ханты-Мансийский автономный округ – Югра (Тюменская область), 628616 Телефоны: (3466) </w:t>
      </w:r>
      <w:r>
        <w:rPr>
          <w:b w:val="0"/>
          <w:sz w:val="20"/>
          <w:szCs w:val="20"/>
        </w:rPr>
        <w:t>24-22-53</w:t>
      </w:r>
      <w:r>
        <w:rPr>
          <w:b w:val="0"/>
          <w:sz w:val="20"/>
        </w:rPr>
        <w:t xml:space="preserve">, 49-84-88, тел./факс: (3466) 24-22-53, электронная почта: </w:t>
      </w:r>
      <w:proofErr w:type="spellStart"/>
      <w:r>
        <w:rPr>
          <w:b w:val="0"/>
          <w:bCs w:val="0"/>
          <w:sz w:val="20"/>
          <w:lang w:val="en-US"/>
        </w:rPr>
        <w:t>adm</w:t>
      </w:r>
      <w:proofErr w:type="spellEnd"/>
      <w:r>
        <w:rPr>
          <w:b w:val="0"/>
          <w:bCs w:val="0"/>
          <w:sz w:val="20"/>
        </w:rPr>
        <w:t>@</w:t>
      </w:r>
      <w:r>
        <w:rPr>
          <w:b w:val="0"/>
          <w:bCs w:val="0"/>
          <w:sz w:val="20"/>
          <w:lang w:val="en-US"/>
        </w:rPr>
        <w:t>nvraion</w:t>
      </w:r>
      <w:r>
        <w:rPr>
          <w:b w:val="0"/>
          <w:bCs w:val="0"/>
          <w:sz w:val="20"/>
        </w:rPr>
        <w:t>.</w:t>
      </w:r>
      <w:r>
        <w:rPr>
          <w:b w:val="0"/>
          <w:bCs w:val="0"/>
          <w:sz w:val="20"/>
          <w:lang w:val="en-US"/>
        </w:rPr>
        <w:t>ru</w:t>
      </w:r>
    </w:p>
    <w:p w:rsidR="0049685C" w:rsidRPr="00203472" w:rsidRDefault="0049685C" w:rsidP="0049685C">
      <w:pPr>
        <w:ind w:left="4536"/>
        <w:rPr>
          <w:rFonts w:ascii="Times New Roman" w:hAnsi="Times New Roman"/>
          <w:b/>
          <w:bCs/>
          <w:sz w:val="24"/>
          <w:szCs w:val="24"/>
        </w:rPr>
      </w:pPr>
    </w:p>
    <w:p w:rsidR="0049685C" w:rsidRPr="00FB07EF" w:rsidRDefault="0049685C" w:rsidP="0049685C">
      <w:pPr>
        <w:spacing w:after="0"/>
        <w:rPr>
          <w:rFonts w:ascii="Times New Roman" w:hAnsi="Times New Roman"/>
          <w:sz w:val="20"/>
          <w:szCs w:val="20"/>
        </w:rPr>
      </w:pPr>
    </w:p>
    <w:p w:rsidR="0049685C" w:rsidRPr="00FB07EF" w:rsidRDefault="0049685C" w:rsidP="0049685C">
      <w:pPr>
        <w:spacing w:after="0"/>
        <w:rPr>
          <w:rFonts w:ascii="Times New Roman" w:hAnsi="Times New Roman"/>
          <w:sz w:val="20"/>
          <w:szCs w:val="20"/>
        </w:rPr>
      </w:pPr>
    </w:p>
    <w:p w:rsidR="0049685C" w:rsidRPr="00FB07EF" w:rsidRDefault="0049685C" w:rsidP="004968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685C" w:rsidRDefault="0049685C" w:rsidP="00496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85C" w:rsidRDefault="0049685C" w:rsidP="00496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7AC6">
        <w:rPr>
          <w:rFonts w:ascii="Times New Roman" w:hAnsi="Times New Roman"/>
          <w:b/>
          <w:sz w:val="28"/>
          <w:szCs w:val="28"/>
        </w:rPr>
        <w:t>На № ________ от _______________</w:t>
      </w:r>
    </w:p>
    <w:p w:rsidR="00A819A6" w:rsidRDefault="00A819A6" w:rsidP="0049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A0AF2" w:rsidRDefault="00DA0AF2" w:rsidP="0049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района </w:t>
      </w:r>
    </w:p>
    <w:p w:rsidR="00DA0AF2" w:rsidRDefault="00DA0AF2" w:rsidP="0049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Б.А. Саломатину</w:t>
      </w:r>
    </w:p>
    <w:p w:rsidR="00DA0AF2" w:rsidRDefault="00DA0AF2" w:rsidP="0049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A0AF2" w:rsidRDefault="00DA0AF2" w:rsidP="004968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A0AF2" w:rsidRDefault="00DA0AF2" w:rsidP="00DA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Борис Александрович!</w:t>
      </w:r>
    </w:p>
    <w:p w:rsidR="00DA0AF2" w:rsidRDefault="00DA0AF2" w:rsidP="00DA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F2" w:rsidRDefault="00DA0AF2" w:rsidP="00DA0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F2" w:rsidRDefault="00DA0AF2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заседания </w:t>
      </w:r>
      <w:r w:rsidRPr="00732D3E">
        <w:rPr>
          <w:rFonts w:ascii="Times New Roman" w:hAnsi="Times New Roman"/>
          <w:sz w:val="28"/>
          <w:szCs w:val="28"/>
        </w:rPr>
        <w:t>Межведомственной комиссии Нижневартовского района по 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D3E">
        <w:rPr>
          <w:rFonts w:ascii="Times New Roman" w:hAnsi="Times New Roman"/>
          <w:sz w:val="28"/>
          <w:szCs w:val="28"/>
        </w:rPr>
        <w:t>экстремистской деятельности</w:t>
      </w:r>
      <w:r w:rsidR="008F0FC0">
        <w:rPr>
          <w:rFonts w:ascii="Times New Roman" w:hAnsi="Times New Roman"/>
          <w:sz w:val="28"/>
          <w:szCs w:val="28"/>
        </w:rPr>
        <w:t xml:space="preserve"> (протокол № 4 от 16.12.2013) просим Вас утвердить план работы комиссии на 2014 год.</w:t>
      </w:r>
    </w:p>
    <w:p w:rsidR="008F0FC0" w:rsidRDefault="008F0FC0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8F0FC0" w:rsidRDefault="008F0FC0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DA0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по управлению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У.П. Иванова </w:t>
      </w: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</w:t>
      </w:r>
    </w:p>
    <w:p w:rsid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вопросам общественной безопасности </w:t>
      </w:r>
    </w:p>
    <w:p w:rsidR="008F0FC0" w:rsidRPr="008F0FC0" w:rsidRDefault="008F0FC0" w:rsidP="008F0F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Мичкова Анна Юрьевна 8 (3466) 49-86-91 </w:t>
      </w:r>
    </w:p>
    <w:sectPr w:rsidR="008F0FC0" w:rsidRPr="008F0FC0" w:rsidSect="0049685C">
      <w:pgSz w:w="11906" w:h="16838"/>
      <w:pgMar w:top="170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198"/>
    <w:multiLevelType w:val="hybridMultilevel"/>
    <w:tmpl w:val="0F7450D0"/>
    <w:lvl w:ilvl="0" w:tplc="73F4F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EF5C30"/>
    <w:multiLevelType w:val="hybridMultilevel"/>
    <w:tmpl w:val="6332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0AA"/>
    <w:rsid w:val="00007816"/>
    <w:rsid w:val="00076ACD"/>
    <w:rsid w:val="0009529D"/>
    <w:rsid w:val="000D6B4F"/>
    <w:rsid w:val="000E03B0"/>
    <w:rsid w:val="000E2B02"/>
    <w:rsid w:val="00104A62"/>
    <w:rsid w:val="0011440C"/>
    <w:rsid w:val="00143E46"/>
    <w:rsid w:val="001B10F5"/>
    <w:rsid w:val="001B72FB"/>
    <w:rsid w:val="001D3C65"/>
    <w:rsid w:val="00202C3A"/>
    <w:rsid w:val="00212DD7"/>
    <w:rsid w:val="00313EC7"/>
    <w:rsid w:val="00471576"/>
    <w:rsid w:val="004774D7"/>
    <w:rsid w:val="0049685C"/>
    <w:rsid w:val="004C05AD"/>
    <w:rsid w:val="004E00AA"/>
    <w:rsid w:val="004F309C"/>
    <w:rsid w:val="00523B80"/>
    <w:rsid w:val="00556D64"/>
    <w:rsid w:val="00623A55"/>
    <w:rsid w:val="00645FCC"/>
    <w:rsid w:val="0065781A"/>
    <w:rsid w:val="006A781E"/>
    <w:rsid w:val="006B4DC5"/>
    <w:rsid w:val="006E01CC"/>
    <w:rsid w:val="0072099F"/>
    <w:rsid w:val="00732D3E"/>
    <w:rsid w:val="00781F79"/>
    <w:rsid w:val="007D37FB"/>
    <w:rsid w:val="007E75EC"/>
    <w:rsid w:val="008014AD"/>
    <w:rsid w:val="00813AD0"/>
    <w:rsid w:val="00837F26"/>
    <w:rsid w:val="00843B19"/>
    <w:rsid w:val="008516BC"/>
    <w:rsid w:val="00895705"/>
    <w:rsid w:val="008C5C71"/>
    <w:rsid w:val="008E5DF7"/>
    <w:rsid w:val="008F0FC0"/>
    <w:rsid w:val="00A31604"/>
    <w:rsid w:val="00A74D51"/>
    <w:rsid w:val="00A819A6"/>
    <w:rsid w:val="00A8683D"/>
    <w:rsid w:val="00A91B32"/>
    <w:rsid w:val="00AB17B3"/>
    <w:rsid w:val="00AE78D9"/>
    <w:rsid w:val="00AF020E"/>
    <w:rsid w:val="00B64A5E"/>
    <w:rsid w:val="00BB692E"/>
    <w:rsid w:val="00BE6F09"/>
    <w:rsid w:val="00C41211"/>
    <w:rsid w:val="00C95B10"/>
    <w:rsid w:val="00D55D08"/>
    <w:rsid w:val="00D65595"/>
    <w:rsid w:val="00D75127"/>
    <w:rsid w:val="00DA0AF2"/>
    <w:rsid w:val="00DC1C0B"/>
    <w:rsid w:val="00E41EA1"/>
    <w:rsid w:val="00E55031"/>
    <w:rsid w:val="00E55194"/>
    <w:rsid w:val="00E822F6"/>
    <w:rsid w:val="00E82550"/>
    <w:rsid w:val="00F4129A"/>
    <w:rsid w:val="00F56A3E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A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685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9685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FF22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774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4968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9685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22</cp:revision>
  <cp:lastPrinted>2013-12-14T07:10:00Z</cp:lastPrinted>
  <dcterms:created xsi:type="dcterms:W3CDTF">2013-12-02T03:40:00Z</dcterms:created>
  <dcterms:modified xsi:type="dcterms:W3CDTF">2014-12-03T06:50:00Z</dcterms:modified>
</cp:coreProperties>
</file>