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3F542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 xml:space="preserve">Ханты-Мансийского автономного округа – </w:t>
      </w:r>
      <w:proofErr w:type="spellStart"/>
      <w:r w:rsidRPr="00360CF1">
        <w:rPr>
          <w:b/>
          <w:bCs/>
          <w:iCs/>
          <w:sz w:val="24"/>
          <w:szCs w:val="24"/>
        </w:rPr>
        <w:t>Югры</w:t>
      </w:r>
      <w:proofErr w:type="spellEnd"/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67CE1">
              <w:t>13.12.2013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67CE1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367CE1">
              <w:t>2681</w:t>
            </w:r>
            <w:r w:rsidRPr="00360CF1">
              <w:t xml:space="preserve">          </w:t>
            </w:r>
          </w:p>
        </w:tc>
      </w:tr>
    </w:tbl>
    <w:p w:rsidR="009C23A1" w:rsidRDefault="009C23A1" w:rsidP="009C23A1">
      <w:pPr>
        <w:pStyle w:val="1"/>
        <w:keepNext w:val="0"/>
        <w:widowControl w:val="0"/>
        <w:tabs>
          <w:tab w:val="left" w:pos="851"/>
        </w:tabs>
        <w:jc w:val="both"/>
        <w:rPr>
          <w:b w:val="0"/>
          <w:sz w:val="28"/>
          <w:szCs w:val="28"/>
        </w:rPr>
      </w:pPr>
    </w:p>
    <w:p w:rsidR="0002396D" w:rsidRDefault="0002396D" w:rsidP="0002396D"/>
    <w:p w:rsidR="00291C0B" w:rsidRDefault="00291C0B" w:rsidP="00B717F1">
      <w:pPr>
        <w:ind w:right="5102"/>
        <w:jc w:val="both"/>
        <w:rPr>
          <w:bCs/>
        </w:rPr>
      </w:pPr>
      <w:r w:rsidRPr="006D409C">
        <w:rPr>
          <w:bCs/>
        </w:rPr>
        <w:t>Об утверждении административного</w:t>
      </w:r>
      <w:r>
        <w:rPr>
          <w:bCs/>
        </w:rPr>
        <w:t xml:space="preserve"> </w:t>
      </w:r>
      <w:r w:rsidRPr="006D409C">
        <w:rPr>
          <w:bCs/>
        </w:rPr>
        <w:t xml:space="preserve">регламента </w:t>
      </w:r>
      <w:r>
        <w:rPr>
          <w:bCs/>
        </w:rPr>
        <w:t>предоставления</w:t>
      </w:r>
      <w:r w:rsidR="002B7FEE">
        <w:rPr>
          <w:bCs/>
        </w:rPr>
        <w:t xml:space="preserve"> </w:t>
      </w:r>
      <w:r>
        <w:rPr>
          <w:bCs/>
        </w:rPr>
        <w:t>муниц</w:t>
      </w:r>
      <w:r>
        <w:rPr>
          <w:bCs/>
        </w:rPr>
        <w:t>и</w:t>
      </w:r>
      <w:r>
        <w:rPr>
          <w:bCs/>
        </w:rPr>
        <w:t>пальной услуги «Осуществление з</w:t>
      </w:r>
      <w:r>
        <w:rPr>
          <w:bCs/>
        </w:rPr>
        <w:t>а</w:t>
      </w:r>
      <w:r>
        <w:rPr>
          <w:bCs/>
        </w:rPr>
        <w:t>щиты прав потребителей»</w:t>
      </w:r>
      <w:r w:rsidR="00B717F1">
        <w:rPr>
          <w:bCs/>
        </w:rPr>
        <w:t xml:space="preserve"> </w:t>
      </w:r>
    </w:p>
    <w:p w:rsidR="00291C0B" w:rsidRDefault="00291C0B" w:rsidP="00291C0B">
      <w:pPr>
        <w:rPr>
          <w:bCs/>
        </w:rPr>
      </w:pPr>
    </w:p>
    <w:p w:rsidR="00291C0B" w:rsidRDefault="00291C0B" w:rsidP="00291C0B">
      <w:pPr>
        <w:rPr>
          <w:bCs/>
        </w:rPr>
      </w:pPr>
    </w:p>
    <w:p w:rsidR="00291C0B" w:rsidRDefault="00291C0B" w:rsidP="00291C0B">
      <w:pPr>
        <w:autoSpaceDE w:val="0"/>
        <w:autoSpaceDN w:val="0"/>
        <w:adjustRightInd w:val="0"/>
        <w:ind w:firstLine="709"/>
        <w:jc w:val="both"/>
      </w:pPr>
      <w:proofErr w:type="gramStart"/>
      <w:r w:rsidRPr="00291C0B">
        <w:rPr>
          <w:bCs/>
        </w:rPr>
        <w:t xml:space="preserve">В соответствии с </w:t>
      </w:r>
      <w:r w:rsidRPr="00291C0B">
        <w:t xml:space="preserve">Законом Российской Федерации от 07.02.92 № 2300-1 «О защите прав потребителей», Федеральным законом от 27.07.2010 № 210-ФЗ «Об организации предоставления государственных и муниципальных услуг», постановлениями администрации района от 12.05.2011 № 755 «О порядке </w:t>
      </w:r>
      <w:r>
        <w:t xml:space="preserve">   </w:t>
      </w:r>
      <w:r w:rsidRPr="00291C0B">
        <w:t xml:space="preserve">разработки и утверждения административных регламентов предоставления </w:t>
      </w:r>
      <w:r>
        <w:t xml:space="preserve"> </w:t>
      </w:r>
      <w:r w:rsidRPr="00291C0B">
        <w:t xml:space="preserve">муниципальных услуг в муниципальном образовании </w:t>
      </w:r>
      <w:proofErr w:type="spellStart"/>
      <w:r w:rsidRPr="00291C0B">
        <w:t>Нижневартовский</w:t>
      </w:r>
      <w:proofErr w:type="spellEnd"/>
      <w:r w:rsidRPr="00291C0B">
        <w:t xml:space="preserve"> район, проведения экспертизы их проектов», от 03.08.2011 № 1306 «Об утверждении Реестра муниципальных услуг </w:t>
      </w:r>
      <w:proofErr w:type="spellStart"/>
      <w:r w:rsidRPr="00291C0B">
        <w:t>Нижневартовского</w:t>
      </w:r>
      <w:proofErr w:type="spellEnd"/>
      <w:r w:rsidRPr="00291C0B">
        <w:t xml:space="preserve"> района</w:t>
      </w:r>
      <w:proofErr w:type="gramEnd"/>
      <w:r w:rsidRPr="00291C0B">
        <w:t xml:space="preserve">», </w:t>
      </w:r>
      <w:proofErr w:type="gramStart"/>
      <w:r w:rsidRPr="00291C0B">
        <w:rPr>
          <w:color w:val="000000"/>
        </w:rPr>
        <w:t>в целях повышения доступности и качества предоставления муниципальной услуги по рассмотр</w:t>
      </w:r>
      <w:r w:rsidRPr="00291C0B">
        <w:rPr>
          <w:color w:val="000000"/>
        </w:rPr>
        <w:t>е</w:t>
      </w:r>
      <w:r w:rsidRPr="00291C0B">
        <w:rPr>
          <w:color w:val="000000"/>
        </w:rPr>
        <w:t>нию обращений потребителей района и консультировани</w:t>
      </w:r>
      <w:r w:rsidR="00835CA9">
        <w:rPr>
          <w:color w:val="000000"/>
        </w:rPr>
        <w:t>я</w:t>
      </w:r>
      <w:r w:rsidRPr="00291C0B">
        <w:rPr>
          <w:color w:val="000000"/>
        </w:rPr>
        <w:t xml:space="preserve"> их по вопросам </w:t>
      </w:r>
      <w:r>
        <w:rPr>
          <w:color w:val="000000"/>
        </w:rPr>
        <w:t xml:space="preserve">   </w:t>
      </w:r>
      <w:r w:rsidRPr="00291C0B">
        <w:rPr>
          <w:color w:val="000000"/>
        </w:rPr>
        <w:t>защиты прав потребителей</w:t>
      </w:r>
      <w:r w:rsidRPr="00291C0B">
        <w:t>:</w:t>
      </w:r>
      <w:proofErr w:type="gramEnd"/>
    </w:p>
    <w:p w:rsidR="00570AE5" w:rsidRPr="00291C0B" w:rsidRDefault="00570AE5" w:rsidP="00291C0B">
      <w:pPr>
        <w:autoSpaceDE w:val="0"/>
        <w:autoSpaceDN w:val="0"/>
        <w:adjustRightInd w:val="0"/>
        <w:ind w:firstLine="709"/>
        <w:jc w:val="both"/>
      </w:pPr>
    </w:p>
    <w:p w:rsidR="00291C0B" w:rsidRDefault="00291C0B" w:rsidP="00291C0B">
      <w:pPr>
        <w:ind w:firstLine="709"/>
        <w:jc w:val="both"/>
        <w:rPr>
          <w:bCs/>
        </w:rPr>
      </w:pPr>
      <w:r w:rsidRPr="00291C0B">
        <w:rPr>
          <w:bCs/>
        </w:rPr>
        <w:t>1. Утвердить административный регламент предоставления муниципал</w:t>
      </w:r>
      <w:r w:rsidRPr="00291C0B">
        <w:rPr>
          <w:bCs/>
        </w:rPr>
        <w:t>ь</w:t>
      </w:r>
      <w:r w:rsidRPr="00291C0B">
        <w:rPr>
          <w:bCs/>
        </w:rPr>
        <w:t>ной услуги «Осуществление защиты прав потребителей» согласно прилож</w:t>
      </w:r>
      <w:r w:rsidRPr="00291C0B">
        <w:rPr>
          <w:bCs/>
        </w:rPr>
        <w:t>е</w:t>
      </w:r>
      <w:r w:rsidRPr="00291C0B">
        <w:rPr>
          <w:bCs/>
        </w:rPr>
        <w:t>нию.</w:t>
      </w:r>
    </w:p>
    <w:p w:rsidR="00291C0B" w:rsidRPr="00291C0B" w:rsidRDefault="00291C0B" w:rsidP="00291C0B">
      <w:pPr>
        <w:ind w:firstLine="709"/>
        <w:jc w:val="both"/>
        <w:rPr>
          <w:bCs/>
        </w:rPr>
      </w:pPr>
    </w:p>
    <w:p w:rsidR="00291C0B" w:rsidRPr="00291C0B" w:rsidRDefault="00291C0B" w:rsidP="00291C0B">
      <w:pPr>
        <w:pStyle w:val="a0"/>
        <w:ind w:firstLine="709"/>
        <w:jc w:val="both"/>
        <w:rPr>
          <w:bCs/>
          <w:szCs w:val="28"/>
        </w:rPr>
      </w:pPr>
      <w:r w:rsidRPr="00291C0B">
        <w:rPr>
          <w:bCs/>
          <w:szCs w:val="28"/>
        </w:rPr>
        <w:t>2. Отделу по информатизации и сетевым ресурсам администрации района (Д.С. Мороз)</w:t>
      </w:r>
      <w:r w:rsidR="00835CA9">
        <w:rPr>
          <w:bCs/>
          <w:szCs w:val="28"/>
        </w:rPr>
        <w:t xml:space="preserve"> </w:t>
      </w:r>
      <w:r w:rsidRPr="00291C0B">
        <w:rPr>
          <w:bCs/>
          <w:szCs w:val="28"/>
        </w:rPr>
        <w:t xml:space="preserve">обеспечить программное сопровождение </w:t>
      </w:r>
      <w:r>
        <w:rPr>
          <w:bCs/>
          <w:szCs w:val="28"/>
        </w:rPr>
        <w:t>предоставления</w:t>
      </w:r>
      <w:r w:rsidRPr="00291C0B">
        <w:rPr>
          <w:bCs/>
          <w:szCs w:val="28"/>
        </w:rPr>
        <w:t xml:space="preserve"> муниц</w:t>
      </w:r>
      <w:r w:rsidRPr="00291C0B">
        <w:rPr>
          <w:bCs/>
          <w:szCs w:val="28"/>
        </w:rPr>
        <w:t>и</w:t>
      </w:r>
      <w:r w:rsidRPr="00291C0B">
        <w:rPr>
          <w:bCs/>
          <w:szCs w:val="28"/>
        </w:rPr>
        <w:t>пальной услуги</w:t>
      </w:r>
      <w:r w:rsidR="00835CA9">
        <w:rPr>
          <w:bCs/>
          <w:szCs w:val="28"/>
        </w:rPr>
        <w:t>.</w:t>
      </w:r>
    </w:p>
    <w:p w:rsidR="00B717F1" w:rsidRPr="00291C0B" w:rsidRDefault="00B717F1" w:rsidP="00291C0B">
      <w:pPr>
        <w:pStyle w:val="a0"/>
        <w:ind w:firstLine="709"/>
        <w:jc w:val="both"/>
        <w:rPr>
          <w:bCs/>
          <w:szCs w:val="28"/>
        </w:rPr>
      </w:pPr>
    </w:p>
    <w:p w:rsidR="00291C0B" w:rsidRDefault="00291C0B" w:rsidP="00291C0B">
      <w:pPr>
        <w:pStyle w:val="a0"/>
        <w:ind w:firstLine="709"/>
        <w:jc w:val="both"/>
        <w:rPr>
          <w:bCs/>
          <w:szCs w:val="28"/>
        </w:rPr>
      </w:pPr>
      <w:r w:rsidRPr="00291C0B">
        <w:rPr>
          <w:bCs/>
          <w:szCs w:val="28"/>
        </w:rPr>
        <w:t>3. Пресс-службе а</w:t>
      </w:r>
      <w:r>
        <w:rPr>
          <w:bCs/>
          <w:szCs w:val="28"/>
        </w:rPr>
        <w:t>дминистрации района (А.Н. Королё</w:t>
      </w:r>
      <w:r w:rsidRPr="00291C0B">
        <w:rPr>
          <w:bCs/>
          <w:szCs w:val="28"/>
        </w:rPr>
        <w:t xml:space="preserve">ва) опубликовать постановление в районной газете «Новости </w:t>
      </w:r>
      <w:proofErr w:type="spellStart"/>
      <w:r w:rsidRPr="00291C0B">
        <w:rPr>
          <w:bCs/>
          <w:szCs w:val="28"/>
        </w:rPr>
        <w:t>Приобья</w:t>
      </w:r>
      <w:proofErr w:type="spellEnd"/>
      <w:r w:rsidRPr="00291C0B">
        <w:rPr>
          <w:bCs/>
          <w:szCs w:val="28"/>
        </w:rPr>
        <w:t>».</w:t>
      </w:r>
    </w:p>
    <w:p w:rsidR="00835CA9" w:rsidRDefault="00835CA9" w:rsidP="00291C0B">
      <w:pPr>
        <w:pStyle w:val="a0"/>
        <w:ind w:firstLine="709"/>
        <w:jc w:val="both"/>
        <w:rPr>
          <w:bCs/>
          <w:szCs w:val="28"/>
        </w:rPr>
      </w:pPr>
    </w:p>
    <w:p w:rsidR="00835CA9" w:rsidRDefault="00835CA9" w:rsidP="00291C0B">
      <w:pPr>
        <w:pStyle w:val="a0"/>
        <w:ind w:firstLine="709"/>
        <w:jc w:val="both"/>
        <w:rPr>
          <w:bCs/>
          <w:szCs w:val="28"/>
        </w:rPr>
      </w:pPr>
    </w:p>
    <w:p w:rsidR="00835CA9" w:rsidRPr="00291C0B" w:rsidRDefault="00835CA9" w:rsidP="00291C0B">
      <w:pPr>
        <w:pStyle w:val="a0"/>
        <w:ind w:firstLine="709"/>
        <w:jc w:val="both"/>
        <w:rPr>
          <w:bCs/>
          <w:szCs w:val="28"/>
        </w:rPr>
      </w:pPr>
    </w:p>
    <w:p w:rsidR="00291C0B" w:rsidRDefault="00291C0B" w:rsidP="00291C0B">
      <w:pPr>
        <w:pStyle w:val="a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4. </w:t>
      </w:r>
      <w:r w:rsidRPr="00A53901">
        <w:rPr>
          <w:bCs/>
          <w:szCs w:val="28"/>
        </w:rPr>
        <w:t xml:space="preserve">Постановление вступает </w:t>
      </w:r>
      <w:r>
        <w:rPr>
          <w:bCs/>
          <w:szCs w:val="28"/>
        </w:rPr>
        <w:t>в силу после</w:t>
      </w:r>
      <w:r w:rsidRPr="00A53901">
        <w:rPr>
          <w:bCs/>
          <w:szCs w:val="28"/>
        </w:rPr>
        <w:t xml:space="preserve"> его официального опубликов</w:t>
      </w:r>
      <w:r w:rsidRPr="00A53901">
        <w:rPr>
          <w:bCs/>
          <w:szCs w:val="28"/>
        </w:rPr>
        <w:t>а</w:t>
      </w:r>
      <w:r w:rsidRPr="00A53901">
        <w:rPr>
          <w:bCs/>
          <w:szCs w:val="28"/>
        </w:rPr>
        <w:t>ния.</w:t>
      </w:r>
    </w:p>
    <w:p w:rsidR="00291C0B" w:rsidRPr="00295E6E" w:rsidRDefault="00291C0B" w:rsidP="00291C0B">
      <w:pPr>
        <w:pStyle w:val="a0"/>
        <w:ind w:firstLine="709"/>
        <w:jc w:val="both"/>
        <w:rPr>
          <w:szCs w:val="28"/>
        </w:rPr>
      </w:pPr>
    </w:p>
    <w:p w:rsidR="00291C0B" w:rsidRDefault="00291C0B" w:rsidP="00291C0B">
      <w:pPr>
        <w:ind w:firstLine="709"/>
        <w:jc w:val="both"/>
        <w:rPr>
          <w:bCs/>
        </w:rPr>
      </w:pPr>
      <w:r>
        <w:rPr>
          <w:bCs/>
        </w:rPr>
        <w:t xml:space="preserve">5. </w:t>
      </w:r>
      <w:proofErr w:type="gramStart"/>
      <w:r w:rsidRPr="00E316C9">
        <w:rPr>
          <w:bCs/>
        </w:rPr>
        <w:t>Контроль за</w:t>
      </w:r>
      <w:proofErr w:type="gramEnd"/>
      <w:r w:rsidRPr="00E316C9">
        <w:rPr>
          <w:bCs/>
        </w:rPr>
        <w:t xml:space="preserve"> выполнением постановления возложить на заместителя главы </w:t>
      </w:r>
      <w:r>
        <w:rPr>
          <w:bCs/>
        </w:rPr>
        <w:t xml:space="preserve">администрации </w:t>
      </w:r>
      <w:r w:rsidRPr="00E316C9">
        <w:rPr>
          <w:bCs/>
        </w:rPr>
        <w:t xml:space="preserve">района </w:t>
      </w:r>
      <w:r>
        <w:rPr>
          <w:bCs/>
        </w:rPr>
        <w:t>по потребительскому рынку, местной промы</w:t>
      </w:r>
      <w:r>
        <w:rPr>
          <w:bCs/>
        </w:rPr>
        <w:t>ш</w:t>
      </w:r>
      <w:r>
        <w:rPr>
          <w:bCs/>
        </w:rPr>
        <w:t>ленности, транспорту и связи С.М. Пичугина.</w:t>
      </w:r>
    </w:p>
    <w:p w:rsidR="00291C0B" w:rsidRDefault="00291C0B" w:rsidP="00291C0B">
      <w:pPr>
        <w:ind w:firstLine="709"/>
        <w:jc w:val="both"/>
        <w:rPr>
          <w:bCs/>
        </w:rPr>
      </w:pPr>
    </w:p>
    <w:p w:rsidR="00291C0B" w:rsidRDefault="00291C0B" w:rsidP="00291C0B">
      <w:pPr>
        <w:ind w:firstLine="709"/>
        <w:jc w:val="both"/>
        <w:rPr>
          <w:bCs/>
        </w:rPr>
      </w:pPr>
    </w:p>
    <w:p w:rsidR="00B717F1" w:rsidRDefault="00B717F1" w:rsidP="00291C0B">
      <w:pPr>
        <w:ind w:firstLine="709"/>
        <w:jc w:val="both"/>
        <w:rPr>
          <w:bCs/>
        </w:rPr>
      </w:pPr>
    </w:p>
    <w:p w:rsidR="00286130" w:rsidRDefault="00286130" w:rsidP="00286130">
      <w:pPr>
        <w:spacing w:after="200" w:line="276" w:lineRule="auto"/>
        <w:jc w:val="both"/>
      </w:pPr>
      <w:r>
        <w:t xml:space="preserve">Глава администрации района                                                            Б.А. </w:t>
      </w:r>
      <w:proofErr w:type="spellStart"/>
      <w:r>
        <w:t>Саломатин</w:t>
      </w:r>
      <w:proofErr w:type="spellEnd"/>
    </w:p>
    <w:p w:rsidR="00FB1D33" w:rsidRDefault="00FB1D33" w:rsidP="00FB1D33">
      <w:pPr>
        <w:jc w:val="both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AC671F" w:rsidRDefault="00AC671F" w:rsidP="00291C0B">
      <w:pPr>
        <w:ind w:left="5460"/>
        <w:jc w:val="right"/>
      </w:pPr>
    </w:p>
    <w:p w:rsidR="00291C0B" w:rsidRDefault="00291C0B" w:rsidP="00291C0B">
      <w:pPr>
        <w:ind w:left="5460"/>
        <w:jc w:val="right"/>
      </w:pPr>
    </w:p>
    <w:p w:rsidR="00291C0B" w:rsidRDefault="00291C0B" w:rsidP="00A430D0">
      <w:pPr>
        <w:ind w:left="5670"/>
        <w:jc w:val="both"/>
      </w:pPr>
      <w:r>
        <w:lastRenderedPageBreak/>
        <w:t>Приложение к постановлению</w:t>
      </w:r>
    </w:p>
    <w:p w:rsidR="00291C0B" w:rsidRPr="00206D0B" w:rsidRDefault="00291C0B" w:rsidP="00A430D0">
      <w:pPr>
        <w:ind w:left="5670"/>
        <w:jc w:val="both"/>
      </w:pPr>
      <w:r w:rsidRPr="00206D0B">
        <w:t xml:space="preserve">администрации </w:t>
      </w:r>
      <w:r>
        <w:t>района</w:t>
      </w:r>
    </w:p>
    <w:p w:rsidR="00291C0B" w:rsidRPr="00206D0B" w:rsidRDefault="00291C0B" w:rsidP="00A430D0">
      <w:pPr>
        <w:ind w:left="5670"/>
        <w:jc w:val="both"/>
      </w:pPr>
      <w:r w:rsidRPr="00206D0B">
        <w:t xml:space="preserve">от </w:t>
      </w:r>
      <w:r w:rsidR="00367CE1">
        <w:t>13.12.2013</w:t>
      </w:r>
      <w:r w:rsidRPr="00206D0B">
        <w:t xml:space="preserve"> №</w:t>
      </w:r>
      <w:r w:rsidR="00B717F1">
        <w:t xml:space="preserve"> </w:t>
      </w:r>
      <w:r w:rsidR="00367CE1">
        <w:t>2681</w:t>
      </w:r>
    </w:p>
    <w:p w:rsidR="00291C0B" w:rsidRDefault="00291C0B" w:rsidP="00291C0B">
      <w:pPr>
        <w:jc w:val="right"/>
      </w:pPr>
    </w:p>
    <w:p w:rsidR="00B717F1" w:rsidRDefault="00B717F1" w:rsidP="00AC671F">
      <w:pPr>
        <w:jc w:val="center"/>
      </w:pPr>
    </w:p>
    <w:p w:rsidR="00291C0B" w:rsidRPr="00B717F1" w:rsidRDefault="00B717F1" w:rsidP="00AC671F">
      <w:pPr>
        <w:jc w:val="center"/>
      </w:pPr>
      <w:r w:rsidRPr="00B717F1">
        <w:rPr>
          <w:b/>
        </w:rPr>
        <w:t>Административный регламент</w:t>
      </w:r>
    </w:p>
    <w:p w:rsidR="00291C0B" w:rsidRPr="00B717F1" w:rsidRDefault="00B717F1" w:rsidP="00AC671F">
      <w:pPr>
        <w:jc w:val="center"/>
        <w:rPr>
          <w:b/>
        </w:rPr>
      </w:pPr>
      <w:r>
        <w:rPr>
          <w:b/>
        </w:rPr>
        <w:t>п</w:t>
      </w:r>
      <w:r w:rsidRPr="00B717F1">
        <w:rPr>
          <w:b/>
        </w:rPr>
        <w:t xml:space="preserve">редоставления муниципальной услуги </w:t>
      </w:r>
    </w:p>
    <w:p w:rsidR="00291C0B" w:rsidRPr="00B717F1" w:rsidRDefault="00AC671F" w:rsidP="00AC671F">
      <w:pPr>
        <w:jc w:val="center"/>
        <w:rPr>
          <w:b/>
        </w:rPr>
      </w:pPr>
      <w:r>
        <w:rPr>
          <w:b/>
        </w:rPr>
        <w:t>«О</w:t>
      </w:r>
      <w:r w:rsidR="00B717F1" w:rsidRPr="00B717F1">
        <w:rPr>
          <w:b/>
        </w:rPr>
        <w:t>существление защиты прав потребителей»</w:t>
      </w:r>
    </w:p>
    <w:p w:rsidR="00291C0B" w:rsidRPr="00B717F1" w:rsidRDefault="00291C0B" w:rsidP="00AC671F">
      <w:pPr>
        <w:jc w:val="center"/>
      </w:pPr>
    </w:p>
    <w:p w:rsidR="00291C0B" w:rsidRPr="00206D0B" w:rsidRDefault="00291C0B" w:rsidP="00AC671F">
      <w:pPr>
        <w:jc w:val="center"/>
        <w:rPr>
          <w:b/>
        </w:rPr>
      </w:pPr>
      <w:smartTag w:uri="urn:schemas-microsoft-com:office:smarttags" w:element="place">
        <w:r w:rsidRPr="00206D0B">
          <w:rPr>
            <w:b/>
            <w:lang w:val="en-US"/>
          </w:rPr>
          <w:t>I</w:t>
        </w:r>
        <w:r w:rsidRPr="00206D0B">
          <w:rPr>
            <w:b/>
          </w:rPr>
          <w:t>.</w:t>
        </w:r>
      </w:smartTag>
      <w:r w:rsidRPr="00206D0B">
        <w:rPr>
          <w:b/>
        </w:rPr>
        <w:t xml:space="preserve"> Общие положения</w:t>
      </w:r>
    </w:p>
    <w:p w:rsidR="00291C0B" w:rsidRPr="00206D0B" w:rsidRDefault="00291C0B" w:rsidP="00291C0B">
      <w:pPr>
        <w:jc w:val="center"/>
        <w:rPr>
          <w:b/>
        </w:rPr>
      </w:pPr>
    </w:p>
    <w:p w:rsidR="00291C0B" w:rsidRDefault="00A430D0" w:rsidP="00557A87">
      <w:pPr>
        <w:ind w:firstLine="709"/>
        <w:jc w:val="both"/>
      </w:pPr>
      <w:r>
        <w:t>1.1</w:t>
      </w:r>
      <w:r w:rsidR="00557A87">
        <w:t>.</w:t>
      </w:r>
      <w:r>
        <w:t xml:space="preserve"> </w:t>
      </w:r>
      <w:r w:rsidR="00291C0B" w:rsidRPr="00206D0B">
        <w:t>Административный регламент предоставления муниципальной ус</w:t>
      </w:r>
      <w:r w:rsidR="00291C0B">
        <w:t>л</w:t>
      </w:r>
      <w:r w:rsidR="00291C0B">
        <w:t>у</w:t>
      </w:r>
      <w:r w:rsidR="00291C0B">
        <w:t>ги «Осуществление защиты прав потребителей»</w:t>
      </w:r>
      <w:r>
        <w:t xml:space="preserve"> (далее −</w:t>
      </w:r>
      <w:r w:rsidR="00291C0B" w:rsidRPr="00206D0B">
        <w:t xml:space="preserve"> административный </w:t>
      </w:r>
      <w:r>
        <w:t xml:space="preserve">   </w:t>
      </w:r>
      <w:r w:rsidR="00291C0B" w:rsidRPr="00206D0B">
        <w:t>регламент) разработан в целях</w:t>
      </w:r>
      <w:r w:rsidR="00291C0B">
        <w:t>:</w:t>
      </w:r>
    </w:p>
    <w:p w:rsidR="00291C0B" w:rsidRDefault="00A430D0" w:rsidP="00557A87">
      <w:pPr>
        <w:ind w:firstLine="709"/>
        <w:jc w:val="both"/>
      </w:pPr>
      <w:proofErr w:type="gramStart"/>
      <w:r>
        <w:t>п</w:t>
      </w:r>
      <w:r w:rsidR="00291C0B">
        <w:t xml:space="preserve">овышения прозрачности деятельности отдела потребительского рынка </w:t>
      </w:r>
      <w:r>
        <w:t xml:space="preserve">  </w:t>
      </w:r>
      <w:r w:rsidR="00291C0B">
        <w:t>и защиты прав потребителей администрации района при предоставлении мун</w:t>
      </w:r>
      <w:r w:rsidR="00291C0B">
        <w:t>и</w:t>
      </w:r>
      <w:r w:rsidR="00291C0B">
        <w:t>ципальной услуги посредством представления информации гражданам об а</w:t>
      </w:r>
      <w:r w:rsidR="00291C0B">
        <w:t>д</w:t>
      </w:r>
      <w:r w:rsidR="00291C0B">
        <w:t>министративных процедурах в составе муниципаль</w:t>
      </w:r>
      <w:r>
        <w:t>ной услуги;</w:t>
      </w:r>
      <w:proofErr w:type="gramEnd"/>
    </w:p>
    <w:p w:rsidR="00291C0B" w:rsidRDefault="00A430D0" w:rsidP="00557A87">
      <w:pPr>
        <w:ind w:firstLine="709"/>
        <w:jc w:val="both"/>
      </w:pPr>
      <w:r>
        <w:t>у</w:t>
      </w:r>
      <w:r w:rsidR="00291C0B">
        <w:t>становления персональной ответственности должностных лиц за собл</w:t>
      </w:r>
      <w:r w:rsidR="00291C0B">
        <w:t>ю</w:t>
      </w:r>
      <w:r w:rsidR="00291C0B">
        <w:t xml:space="preserve">дением требований административного регламента по каждому действию </w:t>
      </w:r>
      <w:r>
        <w:t xml:space="preserve">    </w:t>
      </w:r>
      <w:r w:rsidR="00291C0B">
        <w:t>или административной процедуре в составе муниципальной ус</w:t>
      </w:r>
      <w:r>
        <w:t>луги;</w:t>
      </w:r>
    </w:p>
    <w:p w:rsidR="00291C0B" w:rsidRDefault="00A430D0" w:rsidP="00557A87">
      <w:pPr>
        <w:ind w:firstLine="709"/>
        <w:jc w:val="both"/>
      </w:pPr>
      <w:r>
        <w:t>повышения</w:t>
      </w:r>
      <w:r w:rsidR="00291C0B">
        <w:t xml:space="preserve"> </w:t>
      </w:r>
      <w:proofErr w:type="gramStart"/>
      <w:r w:rsidR="00291C0B">
        <w:t>результативности деятельности</w:t>
      </w:r>
      <w:r w:rsidR="00291C0B" w:rsidRPr="00206D0B">
        <w:t xml:space="preserve"> </w:t>
      </w:r>
      <w:r w:rsidR="00291C0B">
        <w:t xml:space="preserve">органов администрации </w:t>
      </w:r>
      <w:r>
        <w:t xml:space="preserve">  </w:t>
      </w:r>
      <w:r w:rsidR="00291C0B">
        <w:t>района</w:t>
      </w:r>
      <w:proofErr w:type="gramEnd"/>
      <w:r w:rsidR="00291C0B">
        <w:t xml:space="preserve"> при пред</w:t>
      </w:r>
      <w:r>
        <w:t>оставлении муниципальной услуги;</w:t>
      </w:r>
    </w:p>
    <w:p w:rsidR="00291C0B" w:rsidRPr="00206D0B" w:rsidRDefault="00A430D0" w:rsidP="00557A87">
      <w:pPr>
        <w:ind w:firstLine="709"/>
        <w:jc w:val="both"/>
      </w:pPr>
      <w:r>
        <w:t>минимизации</w:t>
      </w:r>
      <w:r w:rsidR="00291C0B">
        <w:t xml:space="preserve"> административного усмотрения должностных лиц при пр</w:t>
      </w:r>
      <w:r w:rsidR="00291C0B">
        <w:t>е</w:t>
      </w:r>
      <w:r w:rsidR="00291C0B">
        <w:t>доставлении муниципальной услуги.</w:t>
      </w:r>
    </w:p>
    <w:p w:rsidR="00291C0B" w:rsidRPr="00206D0B" w:rsidRDefault="00291C0B" w:rsidP="00557A87">
      <w:pPr>
        <w:autoSpaceDE w:val="0"/>
        <w:autoSpaceDN w:val="0"/>
        <w:adjustRightInd w:val="0"/>
        <w:ind w:firstLine="709"/>
        <w:jc w:val="both"/>
      </w:pPr>
    </w:p>
    <w:p w:rsidR="00291C0B" w:rsidRPr="00206D0B" w:rsidRDefault="00291C0B" w:rsidP="00A430D0">
      <w:pPr>
        <w:jc w:val="center"/>
        <w:rPr>
          <w:b/>
        </w:rPr>
      </w:pPr>
      <w:r w:rsidRPr="00206D0B">
        <w:rPr>
          <w:b/>
        </w:rPr>
        <w:t>II. Стандарт предоставления муниципальной услуги</w:t>
      </w:r>
    </w:p>
    <w:p w:rsidR="00291C0B" w:rsidRPr="00206D0B" w:rsidRDefault="00291C0B" w:rsidP="00291C0B">
      <w:pPr>
        <w:jc w:val="center"/>
        <w:rPr>
          <w:b/>
        </w:rPr>
      </w:pPr>
    </w:p>
    <w:p w:rsidR="00291C0B" w:rsidRPr="00206D0B" w:rsidRDefault="00291C0B" w:rsidP="00557A87">
      <w:pPr>
        <w:ind w:firstLine="709"/>
        <w:jc w:val="both"/>
      </w:pPr>
      <w:r w:rsidRPr="00206D0B">
        <w:t xml:space="preserve">2.1. Наименование муниципальной услуги: </w:t>
      </w:r>
      <w:r>
        <w:t>«Осуществление защиты прав потребителей»</w:t>
      </w:r>
      <w:r w:rsidRPr="00206D0B">
        <w:t xml:space="preserve"> (да</w:t>
      </w:r>
      <w:r w:rsidR="00A430D0">
        <w:t>лее −</w:t>
      </w:r>
      <w:r w:rsidRPr="00206D0B">
        <w:t xml:space="preserve"> муниципальная услуга).</w:t>
      </w:r>
    </w:p>
    <w:p w:rsidR="00291C0B" w:rsidRPr="00206D0B" w:rsidRDefault="00291C0B" w:rsidP="00557A87">
      <w:pPr>
        <w:ind w:firstLine="709"/>
        <w:jc w:val="both"/>
      </w:pPr>
      <w:r w:rsidRPr="00206D0B">
        <w:t>2.2. Наименование органа, предоставляющего муниципальную услугу.</w:t>
      </w:r>
    </w:p>
    <w:p w:rsidR="00291C0B" w:rsidRDefault="00291C0B" w:rsidP="00557A87">
      <w:pPr>
        <w:ind w:firstLine="709"/>
        <w:jc w:val="both"/>
      </w:pPr>
      <w:r w:rsidRPr="00206D0B">
        <w:t>Муниципальн</w:t>
      </w:r>
      <w:r>
        <w:t>ую услугу</w:t>
      </w:r>
      <w:r w:rsidRPr="00206D0B">
        <w:t xml:space="preserve"> </w:t>
      </w:r>
      <w:r>
        <w:t>оказывает отдел</w:t>
      </w:r>
      <w:r w:rsidRPr="00206D0B">
        <w:t xml:space="preserve"> потребительско</w:t>
      </w:r>
      <w:r>
        <w:t>го</w:t>
      </w:r>
      <w:r w:rsidRPr="00206D0B">
        <w:t xml:space="preserve"> рын</w:t>
      </w:r>
      <w:r>
        <w:t>ка и з</w:t>
      </w:r>
      <w:r>
        <w:t>а</w:t>
      </w:r>
      <w:r>
        <w:t>щиты прав потребителей</w:t>
      </w:r>
      <w:r w:rsidRPr="00206D0B">
        <w:t xml:space="preserve"> администрации </w:t>
      </w:r>
      <w:r>
        <w:t>района</w:t>
      </w:r>
      <w:r w:rsidR="00A430D0">
        <w:t xml:space="preserve"> (далее −</w:t>
      </w:r>
      <w:r w:rsidRPr="00206D0B">
        <w:t xml:space="preserve"> </w:t>
      </w:r>
      <w:r>
        <w:t>отдел).</w:t>
      </w:r>
      <w:r w:rsidRPr="00206D0B">
        <w:t xml:space="preserve"> </w:t>
      </w:r>
    </w:p>
    <w:p w:rsidR="00291C0B" w:rsidRPr="00206D0B" w:rsidRDefault="00291C0B" w:rsidP="00557A87">
      <w:pPr>
        <w:ind w:firstLine="709"/>
        <w:jc w:val="both"/>
      </w:pPr>
      <w:r>
        <w:t>2.2.1</w:t>
      </w:r>
      <w:r w:rsidRPr="00206D0B">
        <w:t xml:space="preserve">. Сведения о месте нахождения и графике работы </w:t>
      </w:r>
      <w:r>
        <w:t>отдела</w:t>
      </w:r>
      <w:r w:rsidRPr="00206D0B">
        <w:t>:</w:t>
      </w:r>
    </w:p>
    <w:p w:rsidR="00291C0B" w:rsidRPr="00206D0B" w:rsidRDefault="00291C0B" w:rsidP="00557A87">
      <w:pPr>
        <w:ind w:firstLine="709"/>
        <w:jc w:val="both"/>
      </w:pPr>
      <w:r>
        <w:t xml:space="preserve">Местонахождение: ул. </w:t>
      </w:r>
      <w:proofErr w:type="gramStart"/>
      <w:r>
        <w:t>Таежная</w:t>
      </w:r>
      <w:proofErr w:type="gramEnd"/>
      <w:r>
        <w:t>, д.</w:t>
      </w:r>
      <w:r w:rsidR="00A430D0">
        <w:t xml:space="preserve"> </w:t>
      </w:r>
      <w:r>
        <w:t xml:space="preserve">19, г. Нижневартовск, </w:t>
      </w:r>
      <w:r w:rsidRPr="00206D0B">
        <w:t>Ханты-Мансийский автономный ок</w:t>
      </w:r>
      <w:r>
        <w:t xml:space="preserve">руг – </w:t>
      </w:r>
      <w:proofErr w:type="spellStart"/>
      <w:r w:rsidRPr="00206D0B">
        <w:t>Югра</w:t>
      </w:r>
      <w:proofErr w:type="spellEnd"/>
      <w:r>
        <w:t>,</w:t>
      </w:r>
      <w:r w:rsidRPr="00206D0B">
        <w:t xml:space="preserve"> </w:t>
      </w:r>
      <w:r>
        <w:t>628602</w:t>
      </w:r>
      <w:r w:rsidRPr="00206D0B">
        <w:t xml:space="preserve">. </w:t>
      </w:r>
    </w:p>
    <w:p w:rsidR="00291C0B" w:rsidRDefault="00291C0B" w:rsidP="00557A87">
      <w:pPr>
        <w:ind w:firstLine="709"/>
        <w:jc w:val="both"/>
      </w:pPr>
      <w:r w:rsidRPr="00206D0B">
        <w:t>Телефоны: 8 (3466) </w:t>
      </w:r>
      <w:r>
        <w:t>49-47-14, 49-47-81, факсы</w:t>
      </w:r>
      <w:r w:rsidR="00A430D0">
        <w:t>:</w:t>
      </w:r>
      <w:r>
        <w:t xml:space="preserve"> 49-47-25, 49-48-25</w:t>
      </w:r>
      <w:r w:rsidR="00A430D0">
        <w:t>.</w:t>
      </w:r>
    </w:p>
    <w:p w:rsidR="00291C0B" w:rsidRPr="00206D0B" w:rsidRDefault="00A430D0" w:rsidP="00557A87">
      <w:pPr>
        <w:ind w:firstLine="709"/>
        <w:jc w:val="both"/>
      </w:pPr>
      <w:r>
        <w:t>Адрес э</w:t>
      </w:r>
      <w:r w:rsidR="00291C0B" w:rsidRPr="00206D0B">
        <w:t>лек</w:t>
      </w:r>
      <w:r>
        <w:t>тронной почты</w:t>
      </w:r>
      <w:r w:rsidR="00291C0B">
        <w:t xml:space="preserve">: </w:t>
      </w:r>
      <w:r w:rsidR="00291C0B">
        <w:rPr>
          <w:lang w:val="en-US"/>
        </w:rPr>
        <w:t>OPR</w:t>
      </w:r>
      <w:r w:rsidR="00291C0B" w:rsidRPr="005A3A32">
        <w:t>@</w:t>
      </w:r>
      <w:proofErr w:type="spellStart"/>
      <w:r w:rsidR="00291C0B">
        <w:rPr>
          <w:lang w:val="en-US"/>
        </w:rPr>
        <w:t>nvraion</w:t>
      </w:r>
      <w:proofErr w:type="spellEnd"/>
      <w:r w:rsidR="00291C0B" w:rsidRPr="00206D0B">
        <w:t>.</w:t>
      </w:r>
      <w:proofErr w:type="spellStart"/>
      <w:r w:rsidR="00291C0B" w:rsidRPr="00206D0B">
        <w:rPr>
          <w:lang w:val="en-US"/>
        </w:rPr>
        <w:t>ru</w:t>
      </w:r>
      <w:proofErr w:type="spellEnd"/>
      <w:r w:rsidR="00291C0B" w:rsidRPr="00206D0B">
        <w:t xml:space="preserve">.  </w:t>
      </w:r>
    </w:p>
    <w:p w:rsidR="00AC671F" w:rsidRDefault="00291C0B" w:rsidP="00557A87">
      <w:pPr>
        <w:ind w:firstLine="709"/>
        <w:jc w:val="both"/>
      </w:pPr>
      <w:r w:rsidRPr="00206D0B">
        <w:t xml:space="preserve">Время работы: </w:t>
      </w:r>
    </w:p>
    <w:p w:rsidR="00AC671F" w:rsidRDefault="00291C0B" w:rsidP="00557A87">
      <w:pPr>
        <w:ind w:firstLine="709"/>
        <w:jc w:val="both"/>
      </w:pPr>
      <w:r w:rsidRPr="00206D0B">
        <w:t>понедельник</w:t>
      </w:r>
      <w:r w:rsidR="000A4CB5">
        <w:t xml:space="preserve">: </w:t>
      </w:r>
      <w:r w:rsidRPr="00206D0B">
        <w:t xml:space="preserve">с </w:t>
      </w:r>
      <w:r w:rsidR="00AC671F">
        <w:t>0</w:t>
      </w:r>
      <w:r w:rsidRPr="00206D0B">
        <w:t>9.00</w:t>
      </w:r>
      <w:r w:rsidR="000A4CB5">
        <w:t xml:space="preserve"> час.</w:t>
      </w:r>
      <w:r w:rsidRPr="00206D0B">
        <w:t xml:space="preserve"> до 18.00 час</w:t>
      </w:r>
      <w:proofErr w:type="gramStart"/>
      <w:r w:rsidR="000A4CB5">
        <w:t>.</w:t>
      </w:r>
      <w:r w:rsidR="00AC671F">
        <w:t>;</w:t>
      </w:r>
      <w:r w:rsidR="000A4CB5">
        <w:t xml:space="preserve"> </w:t>
      </w:r>
      <w:proofErr w:type="gramEnd"/>
    </w:p>
    <w:p w:rsidR="00B76E40" w:rsidRDefault="000A4CB5" w:rsidP="00557A87">
      <w:pPr>
        <w:ind w:firstLine="709"/>
        <w:jc w:val="both"/>
      </w:pPr>
      <w:r>
        <w:t>вторник – пятница:</w:t>
      </w:r>
      <w:r w:rsidR="00AC671F">
        <w:t xml:space="preserve"> </w:t>
      </w:r>
      <w:r w:rsidR="00A430D0">
        <w:t xml:space="preserve">с </w:t>
      </w:r>
      <w:r w:rsidR="00291C0B" w:rsidRPr="00206D0B">
        <w:t>09.00</w:t>
      </w:r>
      <w:r>
        <w:t xml:space="preserve"> час. до 17.00 час</w:t>
      </w:r>
      <w:proofErr w:type="gramStart"/>
      <w:r>
        <w:t>.</w:t>
      </w:r>
      <w:r w:rsidR="00AC671F">
        <w:t>;</w:t>
      </w:r>
      <w:r>
        <w:t xml:space="preserve"> </w:t>
      </w:r>
      <w:proofErr w:type="gramEnd"/>
    </w:p>
    <w:p w:rsidR="00AC671F" w:rsidRDefault="000A4CB5" w:rsidP="00557A87">
      <w:pPr>
        <w:ind w:firstLine="709"/>
        <w:jc w:val="both"/>
      </w:pPr>
      <w:r>
        <w:t xml:space="preserve">перерыв: </w:t>
      </w:r>
      <w:r w:rsidR="00291C0B" w:rsidRPr="00206D0B">
        <w:t>с 13.00</w:t>
      </w:r>
      <w:r>
        <w:t xml:space="preserve"> час.</w:t>
      </w:r>
      <w:r w:rsidR="00291C0B" w:rsidRPr="00206D0B">
        <w:t xml:space="preserve"> до 14.00</w:t>
      </w:r>
      <w:r>
        <w:t xml:space="preserve"> час</w:t>
      </w:r>
      <w:proofErr w:type="gramStart"/>
      <w:r>
        <w:t>.</w:t>
      </w:r>
      <w:r w:rsidR="00AC671F">
        <w:t>;</w:t>
      </w:r>
      <w:r w:rsidR="00291C0B" w:rsidRPr="00206D0B">
        <w:t xml:space="preserve"> </w:t>
      </w:r>
      <w:proofErr w:type="gramEnd"/>
    </w:p>
    <w:p w:rsidR="00291C0B" w:rsidRDefault="00291C0B" w:rsidP="00557A87">
      <w:pPr>
        <w:ind w:firstLine="709"/>
        <w:jc w:val="both"/>
      </w:pPr>
      <w:r w:rsidRPr="00206D0B">
        <w:t>выходные дни: суббота, воскресенье.</w:t>
      </w:r>
      <w:r>
        <w:t xml:space="preserve"> </w:t>
      </w:r>
    </w:p>
    <w:p w:rsidR="00291C0B" w:rsidRPr="0019306B" w:rsidRDefault="00291C0B" w:rsidP="00557A87">
      <w:pPr>
        <w:ind w:firstLine="709"/>
        <w:jc w:val="both"/>
      </w:pPr>
      <w:proofErr w:type="gramStart"/>
      <w:r>
        <w:t xml:space="preserve">Отделу запрещается требовать от заявителя осуществления действий, </w:t>
      </w:r>
      <w:r w:rsidR="000A4CB5">
        <w:t xml:space="preserve">      </w:t>
      </w:r>
      <w:r>
        <w:t xml:space="preserve">в том числе согласований, необходимых для получения муниципальных услуг </w:t>
      </w:r>
      <w:r w:rsidR="000A4CB5">
        <w:t xml:space="preserve"> </w:t>
      </w:r>
      <w:r>
        <w:lastRenderedPageBreak/>
        <w:t xml:space="preserve">и связанных с обращением в иные органы местного самоуправления </w:t>
      </w:r>
      <w:proofErr w:type="spellStart"/>
      <w:r>
        <w:t>Нижнева</w:t>
      </w:r>
      <w:r>
        <w:t>р</w:t>
      </w:r>
      <w:r>
        <w:t>товского</w:t>
      </w:r>
      <w:proofErr w:type="spellEnd"/>
      <w:r>
        <w:t xml:space="preserve"> района, организации, за исключением получения услуг, включенных </w:t>
      </w:r>
      <w:r w:rsidR="000A4CB5">
        <w:t xml:space="preserve"> </w:t>
      </w:r>
      <w:r>
        <w:t>в перечень услуг, которые являются необходимыми и обязательными для пр</w:t>
      </w:r>
      <w:r>
        <w:t>е</w:t>
      </w:r>
      <w:r>
        <w:t xml:space="preserve">доставления муниципальных услуг, утвержденных нормативным правовым </w:t>
      </w:r>
      <w:r w:rsidR="000A4CB5">
        <w:t xml:space="preserve">  </w:t>
      </w:r>
      <w:r>
        <w:t xml:space="preserve">актом представительного органа местного самоуправления. </w:t>
      </w:r>
      <w:proofErr w:type="gramEnd"/>
    </w:p>
    <w:p w:rsidR="00291C0B" w:rsidRPr="00D32FE1" w:rsidRDefault="00291C0B" w:rsidP="00557A87">
      <w:pPr>
        <w:ind w:firstLine="709"/>
        <w:jc w:val="both"/>
      </w:pPr>
      <w:r>
        <w:t>2.2.2</w:t>
      </w:r>
      <w:r w:rsidRPr="005A3A32">
        <w:t xml:space="preserve">. </w:t>
      </w:r>
      <w:r>
        <w:t>Информация об уполномоченном органе по предоставлению мун</w:t>
      </w:r>
      <w:r>
        <w:t>и</w:t>
      </w:r>
      <w:r>
        <w:t>ципальной услуги размещается в сети Интернет на Едином портале государс</w:t>
      </w:r>
      <w:r>
        <w:t>т</w:t>
      </w:r>
      <w:r>
        <w:t>венных и муниципальных услуг</w:t>
      </w:r>
      <w:r w:rsidR="000A4CB5">
        <w:t>:</w:t>
      </w:r>
      <w:r>
        <w:t xml:space="preserve"> </w:t>
      </w:r>
      <w:proofErr w:type="gramStart"/>
      <w:r>
        <w:t xml:space="preserve">«Государственные услуги» </w:t>
      </w:r>
      <w:hyperlink r:id="rId9" w:history="1">
        <w:r w:rsidRPr="000A4CB5">
          <w:rPr>
            <w:rStyle w:val="af9"/>
            <w:color w:val="auto"/>
            <w:u w:val="none"/>
            <w:lang w:val="en-US"/>
          </w:rPr>
          <w:t>www</w:t>
        </w:r>
        <w:r w:rsidRPr="000A4CB5">
          <w:rPr>
            <w:rStyle w:val="af9"/>
            <w:color w:val="auto"/>
            <w:u w:val="none"/>
          </w:rPr>
          <w:t>.</w:t>
        </w:r>
        <w:r w:rsidRPr="000A4CB5">
          <w:rPr>
            <w:rStyle w:val="af9"/>
            <w:color w:val="auto"/>
            <w:u w:val="none"/>
            <w:lang w:val="en-US"/>
          </w:rPr>
          <w:t>gosuslugi</w:t>
        </w:r>
        <w:r w:rsidRPr="000A4CB5">
          <w:rPr>
            <w:rStyle w:val="af9"/>
            <w:color w:val="auto"/>
            <w:u w:val="none"/>
          </w:rPr>
          <w:t>.</w:t>
        </w:r>
        <w:r w:rsidRPr="000A4CB5">
          <w:rPr>
            <w:rStyle w:val="af9"/>
            <w:color w:val="auto"/>
            <w:u w:val="none"/>
            <w:lang w:val="en-US"/>
          </w:rPr>
          <w:t>ru</w:t>
        </w:r>
      </w:hyperlink>
      <w:r w:rsidRPr="000A4CB5">
        <w:t xml:space="preserve">  </w:t>
      </w:r>
      <w:r w:rsidR="000A4CB5">
        <w:t xml:space="preserve">и на официальном </w:t>
      </w:r>
      <w:proofErr w:type="spellStart"/>
      <w:r w:rsidR="000A4CB5">
        <w:t>в</w:t>
      </w:r>
      <w:r>
        <w:t>еб-сайте</w:t>
      </w:r>
      <w:proofErr w:type="spellEnd"/>
      <w:r>
        <w:t xml:space="preserve"> администрации района</w:t>
      </w:r>
      <w:r w:rsidR="000A4CB5">
        <w:t>:</w:t>
      </w:r>
      <w:r>
        <w:t xml:space="preserve"> </w:t>
      </w:r>
      <w:hyperlink r:id="rId10" w:history="1">
        <w:proofErr w:type="gramEnd"/>
        <w:r w:rsidRPr="000A4CB5">
          <w:rPr>
            <w:rStyle w:val="af9"/>
            <w:color w:val="auto"/>
            <w:u w:val="none"/>
            <w:lang w:val="en-US"/>
          </w:rPr>
          <w:t>www</w:t>
        </w:r>
        <w:r w:rsidRPr="000A4CB5">
          <w:rPr>
            <w:rStyle w:val="af9"/>
            <w:color w:val="auto"/>
            <w:u w:val="none"/>
          </w:rPr>
          <w:t>.</w:t>
        </w:r>
        <w:r w:rsidRPr="000A4CB5">
          <w:rPr>
            <w:rStyle w:val="af9"/>
            <w:color w:val="auto"/>
            <w:u w:val="none"/>
            <w:lang w:val="en-US"/>
          </w:rPr>
          <w:t>nvraion</w:t>
        </w:r>
        <w:r w:rsidRPr="000A4CB5">
          <w:rPr>
            <w:rStyle w:val="af9"/>
            <w:color w:val="auto"/>
            <w:u w:val="none"/>
          </w:rPr>
          <w:t>.</w:t>
        </w:r>
        <w:r w:rsidRPr="000A4CB5">
          <w:rPr>
            <w:rStyle w:val="af9"/>
            <w:color w:val="auto"/>
            <w:u w:val="none"/>
            <w:lang w:val="en-US"/>
          </w:rPr>
          <w:t>ru</w:t>
        </w:r>
        <w:proofErr w:type="gramStart"/>
      </w:hyperlink>
      <w:r>
        <w:t xml:space="preserve"> в разделе «Муниципальные услуги».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 xml:space="preserve">2.3. Получателем муниципальной услуги может быть гражданин, </w:t>
      </w:r>
      <w:r>
        <w:t>прож</w:t>
      </w:r>
      <w:r>
        <w:t>и</w:t>
      </w:r>
      <w:r>
        <w:t xml:space="preserve">вающий на территории района, </w:t>
      </w:r>
      <w:r w:rsidRPr="00206D0B">
        <w:t>имеющий намерение заказать или приобрести, либо заказывающий, приобретающий или использующий товары (работы,</w:t>
      </w:r>
      <w:r w:rsidR="000A4CB5">
        <w:t xml:space="preserve">    </w:t>
      </w:r>
      <w:r w:rsidRPr="00206D0B">
        <w:t xml:space="preserve"> услуги) исключительно для личных, семейных, домашних и иных нужд, не св</w:t>
      </w:r>
      <w:r w:rsidRPr="00206D0B">
        <w:t>я</w:t>
      </w:r>
      <w:r w:rsidRPr="00206D0B">
        <w:t xml:space="preserve">занных с осуществлением предпринимательской деятельности (далее </w:t>
      </w:r>
      <w:r w:rsidR="000A4CB5">
        <w:t>−</w:t>
      </w:r>
      <w:r w:rsidRPr="00206D0B">
        <w:t xml:space="preserve"> получ</w:t>
      </w:r>
      <w:r w:rsidRPr="00206D0B">
        <w:t>а</w:t>
      </w:r>
      <w:r w:rsidRPr="00206D0B">
        <w:t>тель услуги).</w:t>
      </w:r>
      <w:r>
        <w:t xml:space="preserve"> От имени физических лиц могут действовать любые заинтерес</w:t>
      </w:r>
      <w:r>
        <w:t>о</w:t>
      </w:r>
      <w:r>
        <w:t>ванные лица в соответствии с законодательством Российской Федерации.</w:t>
      </w:r>
    </w:p>
    <w:p w:rsidR="00291C0B" w:rsidRDefault="00291C0B" w:rsidP="00557A87">
      <w:pPr>
        <w:ind w:firstLine="709"/>
        <w:jc w:val="both"/>
      </w:pPr>
      <w:r w:rsidRPr="00206D0B">
        <w:t>2.4. Конечным результатом предоставления муниципальной услуги явл</w:t>
      </w:r>
      <w:r w:rsidRPr="00206D0B">
        <w:t>я</w:t>
      </w:r>
      <w:r w:rsidRPr="00206D0B">
        <w:t>ется</w:t>
      </w:r>
      <w:r>
        <w:t>:</w:t>
      </w:r>
    </w:p>
    <w:p w:rsidR="00291C0B" w:rsidRDefault="00291C0B" w:rsidP="00557A87">
      <w:pPr>
        <w:ind w:firstLine="709"/>
        <w:jc w:val="both"/>
      </w:pPr>
      <w:r w:rsidRPr="00206D0B">
        <w:t>получение потребителем правовой помощи по законодательству о защите прав потребителей (получение</w:t>
      </w:r>
      <w:r>
        <w:t xml:space="preserve"> информации,</w:t>
      </w:r>
      <w:r w:rsidRPr="00206D0B">
        <w:t xml:space="preserve"> консультации, помощи в подг</w:t>
      </w:r>
      <w:r w:rsidRPr="00206D0B">
        <w:t>о</w:t>
      </w:r>
      <w:r w:rsidRPr="00206D0B">
        <w:t>товке претен</w:t>
      </w:r>
      <w:r>
        <w:t>зии, искового заявления);</w:t>
      </w:r>
    </w:p>
    <w:p w:rsidR="00291C0B" w:rsidRPr="00206D0B" w:rsidRDefault="00291C0B" w:rsidP="00557A87">
      <w:pPr>
        <w:ind w:firstLine="709"/>
        <w:jc w:val="both"/>
      </w:pPr>
      <w:r w:rsidRPr="00206D0B">
        <w:t xml:space="preserve">мотивированный отказ заявителю в предоставлении муниципальной </w:t>
      </w:r>
      <w:r w:rsidR="000A4CB5">
        <w:t xml:space="preserve">    </w:t>
      </w:r>
      <w:r w:rsidRPr="00206D0B">
        <w:t>ус</w:t>
      </w:r>
      <w:r>
        <w:t>луги (в письменной форме, в том числе направленный посредством эле</w:t>
      </w:r>
      <w:r>
        <w:t>к</w:t>
      </w:r>
      <w:r>
        <w:t xml:space="preserve">тронных систем). </w:t>
      </w:r>
    </w:p>
    <w:p w:rsidR="00291C0B" w:rsidRPr="00206D0B" w:rsidRDefault="00291C0B" w:rsidP="00557A87">
      <w:pPr>
        <w:ind w:firstLine="709"/>
        <w:jc w:val="both"/>
      </w:pPr>
      <w:r w:rsidRPr="00206D0B">
        <w:t>2.5. Сроки предоставления муниципальной услуги</w:t>
      </w:r>
      <w:r>
        <w:t>.</w:t>
      </w:r>
    </w:p>
    <w:p w:rsidR="00291C0B" w:rsidRPr="00206D0B" w:rsidRDefault="00291C0B" w:rsidP="00557A87">
      <w:pPr>
        <w:ind w:firstLine="709"/>
        <w:jc w:val="both"/>
      </w:pPr>
      <w:r w:rsidRPr="00206D0B">
        <w:t xml:space="preserve">2.5.1. </w:t>
      </w:r>
      <w:r>
        <w:t>Отдел</w:t>
      </w:r>
      <w:r w:rsidRPr="00206D0B">
        <w:t xml:space="preserve"> рассматривает поступившие обращения </w:t>
      </w:r>
      <w:r>
        <w:t>получателей услуг</w:t>
      </w:r>
      <w:r w:rsidRPr="00206D0B">
        <w:t xml:space="preserve"> </w:t>
      </w:r>
      <w:r w:rsidR="000A4CB5">
        <w:t xml:space="preserve">   </w:t>
      </w:r>
      <w:r w:rsidRPr="00206D0B">
        <w:t>в сроки, предусмотренные Федеральным законом от 02.05.2006 №</w:t>
      </w:r>
      <w:r>
        <w:t xml:space="preserve"> </w:t>
      </w:r>
      <w:r w:rsidR="000A4CB5">
        <w:t>59-ФЗ        «</w:t>
      </w:r>
      <w:r w:rsidRPr="00206D0B">
        <w:t xml:space="preserve">О порядке </w:t>
      </w:r>
      <w:proofErr w:type="gramStart"/>
      <w:r w:rsidRPr="00206D0B">
        <w:t>рассмотрения обращен</w:t>
      </w:r>
      <w:r w:rsidR="000A4CB5">
        <w:t>ий граждан Российской Федерации</w:t>
      </w:r>
      <w:proofErr w:type="gramEnd"/>
      <w:r w:rsidR="000A4CB5">
        <w:t>»</w:t>
      </w:r>
      <w:r>
        <w:t>.</w:t>
      </w:r>
      <w:r w:rsidRPr="00206D0B">
        <w:t xml:space="preserve"> </w:t>
      </w:r>
    </w:p>
    <w:p w:rsidR="00291C0B" w:rsidRDefault="00291C0B" w:rsidP="00557A87">
      <w:pPr>
        <w:ind w:firstLine="709"/>
        <w:jc w:val="both"/>
      </w:pPr>
      <w:r w:rsidRPr="00206D0B">
        <w:t xml:space="preserve">2.5.2. </w:t>
      </w:r>
      <w:proofErr w:type="gramStart"/>
      <w:r w:rsidRPr="00206D0B">
        <w:t xml:space="preserve">Консультирование </w:t>
      </w:r>
      <w:r>
        <w:t>получателя услуги</w:t>
      </w:r>
      <w:r w:rsidRPr="00206D0B">
        <w:t xml:space="preserve"> по вопросам практического применения законодательства о защите прав потребителей осуществляется </w:t>
      </w:r>
      <w:r w:rsidR="00054094">
        <w:t xml:space="preserve">    </w:t>
      </w:r>
      <w:r w:rsidRPr="00206D0B">
        <w:t>по телефону</w:t>
      </w:r>
      <w:r>
        <w:t>,</w:t>
      </w:r>
      <w:r w:rsidRPr="00206D0B">
        <w:t xml:space="preserve"> при личном по</w:t>
      </w:r>
      <w:r>
        <w:t xml:space="preserve">сещении, </w:t>
      </w:r>
      <w:r w:rsidRPr="00206D0B">
        <w:t xml:space="preserve">по письменному запросу, по электронным системам, </w:t>
      </w:r>
      <w:r>
        <w:t>через</w:t>
      </w:r>
      <w:r w:rsidRPr="00206D0B">
        <w:t xml:space="preserve"> официальн</w:t>
      </w:r>
      <w:r>
        <w:t>ый</w:t>
      </w:r>
      <w:r w:rsidRPr="00206D0B">
        <w:t xml:space="preserve"> </w:t>
      </w:r>
      <w:proofErr w:type="spellStart"/>
      <w:r w:rsidR="000A4CB5">
        <w:t>в</w:t>
      </w:r>
      <w:r>
        <w:t>еб-сайт</w:t>
      </w:r>
      <w:proofErr w:type="spellEnd"/>
      <w:r w:rsidRPr="00206D0B">
        <w:t xml:space="preserve"> </w:t>
      </w:r>
      <w:r>
        <w:t>администрации района.</w:t>
      </w:r>
      <w:proofErr w:type="gramEnd"/>
    </w:p>
    <w:p w:rsidR="00291C0B" w:rsidRDefault="00291C0B" w:rsidP="00557A87">
      <w:pPr>
        <w:ind w:firstLine="709"/>
        <w:jc w:val="both"/>
      </w:pPr>
      <w:r w:rsidRPr="00206D0B">
        <w:t>Консультирование по теле</w:t>
      </w:r>
      <w:r>
        <w:t>фону не должно занимать более 15</w:t>
      </w:r>
      <w:r w:rsidRPr="00206D0B">
        <w:t xml:space="preserve"> минут,         при необходимости более длительной консультации </w:t>
      </w:r>
      <w:r>
        <w:t>получатель услуги</w:t>
      </w:r>
      <w:r w:rsidRPr="00206D0B">
        <w:t xml:space="preserve"> </w:t>
      </w:r>
      <w:r w:rsidR="00054094">
        <w:t xml:space="preserve">       </w:t>
      </w:r>
      <w:r w:rsidRPr="00206D0B">
        <w:t xml:space="preserve">приглашается в отдел. </w:t>
      </w:r>
    </w:p>
    <w:p w:rsidR="00291C0B" w:rsidRPr="00206D0B" w:rsidRDefault="00291C0B" w:rsidP="00557A87">
      <w:pPr>
        <w:ind w:firstLine="709"/>
        <w:jc w:val="both"/>
      </w:pPr>
      <w:r>
        <w:t xml:space="preserve">2.5.3. </w:t>
      </w:r>
      <w:proofErr w:type="gramStart"/>
      <w:r>
        <w:t xml:space="preserve">Консультирование и информирование по вопросам защиты прав </w:t>
      </w:r>
      <w:r w:rsidR="00054094">
        <w:t xml:space="preserve"> </w:t>
      </w:r>
      <w:r>
        <w:t>потребителей может осуществляться публично посредством публикаций в п</w:t>
      </w:r>
      <w:r>
        <w:t>е</w:t>
      </w:r>
      <w:r>
        <w:t>риодических изданиях, выступлений на телевидении, через телефоны «горячих лин</w:t>
      </w:r>
      <w:r w:rsidR="000A4CB5">
        <w:t xml:space="preserve">ий», размещения на официальном </w:t>
      </w:r>
      <w:proofErr w:type="spellStart"/>
      <w:r w:rsidR="000A4CB5">
        <w:t>в</w:t>
      </w:r>
      <w:r>
        <w:t>еб-сайте</w:t>
      </w:r>
      <w:proofErr w:type="spellEnd"/>
      <w:r>
        <w:t xml:space="preserve"> администрации района,</w:t>
      </w:r>
      <w:r w:rsidR="00054094">
        <w:t xml:space="preserve"> </w:t>
      </w:r>
      <w:r>
        <w:t>пров</w:t>
      </w:r>
      <w:r>
        <w:t>е</w:t>
      </w:r>
      <w:r>
        <w:t>дения семинаров.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>2.5.</w:t>
      </w:r>
      <w:r>
        <w:t>4</w:t>
      </w:r>
      <w:r w:rsidRPr="00206D0B">
        <w:t xml:space="preserve">. </w:t>
      </w:r>
      <w:proofErr w:type="gramStart"/>
      <w:r w:rsidRPr="00206D0B">
        <w:t>Оказание помощи в подготовке ис</w:t>
      </w:r>
      <w:r w:rsidR="00054094">
        <w:t xml:space="preserve">кового заявления </w:t>
      </w:r>
      <w:r w:rsidRPr="00206D0B">
        <w:t>о защите прав</w:t>
      </w:r>
      <w:r>
        <w:t xml:space="preserve"> потребителя осуществляется по устному или письменному</w:t>
      </w:r>
      <w:r w:rsidRPr="00206D0B">
        <w:t xml:space="preserve"> заявлению</w:t>
      </w:r>
      <w:r>
        <w:t xml:space="preserve"> получ</w:t>
      </w:r>
      <w:r>
        <w:t>а</w:t>
      </w:r>
      <w:r>
        <w:t>теля услуги,</w:t>
      </w:r>
      <w:r w:rsidRPr="00DA759A">
        <w:t xml:space="preserve"> </w:t>
      </w:r>
      <w:r w:rsidRPr="00206D0B">
        <w:t xml:space="preserve">по письменному запросу, по электронным системам в сроки, </w:t>
      </w:r>
      <w:r w:rsidR="00054094">
        <w:t xml:space="preserve">   </w:t>
      </w:r>
      <w:r w:rsidRPr="00206D0B">
        <w:lastRenderedPageBreak/>
        <w:t>предусмотрен</w:t>
      </w:r>
      <w:r>
        <w:t>ные</w:t>
      </w:r>
      <w:r w:rsidRPr="00206D0B">
        <w:t xml:space="preserve"> Федеральным законом от 02.05.2006 №</w:t>
      </w:r>
      <w:r>
        <w:t xml:space="preserve"> </w:t>
      </w:r>
      <w:r w:rsidR="000A4CB5">
        <w:t>59-ФЗ «</w:t>
      </w:r>
      <w:r w:rsidRPr="00206D0B">
        <w:t>О порядке рассмотрения обращений граждан Российской Феде</w:t>
      </w:r>
      <w:r w:rsidR="000A4CB5">
        <w:t>рации»</w:t>
      </w:r>
      <w:r w:rsidRPr="00206D0B">
        <w:t>.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>2.6. Порядок взаимодействия с получателями услуги.</w:t>
      </w:r>
    </w:p>
    <w:p w:rsidR="00291C0B" w:rsidRPr="00206D0B" w:rsidRDefault="00291C0B" w:rsidP="00557A87">
      <w:pPr>
        <w:ind w:firstLine="709"/>
        <w:jc w:val="both"/>
      </w:pPr>
      <w:r w:rsidRPr="00206D0B">
        <w:t>2.6.1. Порядок информирования о предоставлении услуги</w:t>
      </w:r>
      <w:r>
        <w:t>.</w:t>
      </w:r>
    </w:p>
    <w:p w:rsidR="00291C0B" w:rsidRPr="00206D0B" w:rsidRDefault="00291C0B" w:rsidP="00557A87">
      <w:pPr>
        <w:ind w:firstLine="709"/>
        <w:jc w:val="both"/>
      </w:pPr>
      <w:proofErr w:type="gramStart"/>
      <w:r w:rsidRPr="00206D0B">
        <w:t xml:space="preserve">Информация о порядке оказания муниципальной услуги предоставляется </w:t>
      </w:r>
      <w:r>
        <w:t>отделом на основании устных (по телефону или лично) и письменных (в том числе факсимильной связи, по почте, по электронной почте, на</w:t>
      </w:r>
      <w:r w:rsidR="00054094">
        <w:t xml:space="preserve"> официальный </w:t>
      </w:r>
      <w:proofErr w:type="spellStart"/>
      <w:r w:rsidR="00054094">
        <w:t>в</w:t>
      </w:r>
      <w:r>
        <w:t>еб-сайт</w:t>
      </w:r>
      <w:proofErr w:type="spellEnd"/>
      <w:r>
        <w:t xml:space="preserve"> администрации района) обращений (заявлений) получателя услуги.</w:t>
      </w:r>
      <w:proofErr w:type="gramEnd"/>
      <w:r>
        <w:t xml:space="preserve"> </w:t>
      </w:r>
      <w:proofErr w:type="gramStart"/>
      <w:r>
        <w:t>И</w:t>
      </w:r>
      <w:r w:rsidRPr="00206D0B">
        <w:t>нформацию можно получить при личном обращении, по телефону, по пис</w:t>
      </w:r>
      <w:r w:rsidRPr="00206D0B">
        <w:t>ь</w:t>
      </w:r>
      <w:r w:rsidRPr="00206D0B">
        <w:t xml:space="preserve">менному запросу, по электронным системам, на официальном </w:t>
      </w:r>
      <w:proofErr w:type="spellStart"/>
      <w:r w:rsidR="00054094">
        <w:t>в</w:t>
      </w:r>
      <w:r>
        <w:t>еб-</w:t>
      </w:r>
      <w:r w:rsidRPr="00206D0B">
        <w:t>сайте</w:t>
      </w:r>
      <w:proofErr w:type="spellEnd"/>
      <w:r w:rsidRPr="00206D0B">
        <w:t xml:space="preserve"> </w:t>
      </w:r>
      <w:r>
        <w:t>адм</w:t>
      </w:r>
      <w:r>
        <w:t>и</w:t>
      </w:r>
      <w:r>
        <w:t>нистрации района,</w:t>
      </w:r>
      <w:r w:rsidRPr="003B7658">
        <w:t xml:space="preserve"> </w:t>
      </w:r>
      <w:r>
        <w:t>посредством Регионального портала государственных и м</w:t>
      </w:r>
      <w:r>
        <w:t>у</w:t>
      </w:r>
      <w:r>
        <w:t>ниципальных услуг.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>2.7. Правовые основания для предоставления муниципальной услуги</w:t>
      </w:r>
      <w:r>
        <w:t>.</w:t>
      </w:r>
    </w:p>
    <w:p w:rsidR="00291C0B" w:rsidRPr="00206D0B" w:rsidRDefault="00291C0B" w:rsidP="00557A87">
      <w:pPr>
        <w:ind w:firstLine="709"/>
        <w:jc w:val="both"/>
      </w:pPr>
      <w:r w:rsidRPr="00206D0B">
        <w:t>Предоставление муниципальной услуги осуществляется в соответствии        с нормативными документами:</w:t>
      </w:r>
    </w:p>
    <w:p w:rsidR="00291C0B" w:rsidRPr="00206D0B" w:rsidRDefault="003F542B" w:rsidP="00557A87">
      <w:pPr>
        <w:ind w:firstLine="709"/>
        <w:jc w:val="both"/>
      </w:pPr>
      <w:hyperlink r:id="rId11" w:anchor="0" w:tooltip="Конституция Российской Федерации (принята на всенародном голосовании..." w:history="1">
        <w:r w:rsidR="00291C0B" w:rsidRPr="00206D0B">
          <w:t>Конституцией</w:t>
        </w:r>
      </w:hyperlink>
      <w:r w:rsidR="00ED757B">
        <w:t xml:space="preserve"> Российской Федерации (</w:t>
      </w:r>
      <w:r w:rsidR="00291C0B">
        <w:t xml:space="preserve">«Собрание законодательства </w:t>
      </w:r>
      <w:r w:rsidR="00054094">
        <w:t xml:space="preserve">  </w:t>
      </w:r>
      <w:r w:rsidR="00291C0B">
        <w:t>Российской Феде</w:t>
      </w:r>
      <w:r w:rsidR="00054094">
        <w:t xml:space="preserve">рации» </w:t>
      </w:r>
      <w:r w:rsidR="00AC671F">
        <w:t xml:space="preserve">от </w:t>
      </w:r>
      <w:r w:rsidR="00054094">
        <w:t>26.01.2009</w:t>
      </w:r>
      <w:r w:rsidR="00291C0B">
        <w:t xml:space="preserve"> №</w:t>
      </w:r>
      <w:r w:rsidR="00054094">
        <w:t xml:space="preserve"> </w:t>
      </w:r>
      <w:r w:rsidR="00291C0B">
        <w:t>4, ст. 445);</w:t>
      </w:r>
    </w:p>
    <w:p w:rsidR="00291C0B" w:rsidRPr="00206D0B" w:rsidRDefault="00291C0B" w:rsidP="00557A87">
      <w:pPr>
        <w:ind w:firstLine="709"/>
        <w:jc w:val="both"/>
      </w:pPr>
      <w:r w:rsidRPr="00206D0B">
        <w:t>Граждански</w:t>
      </w:r>
      <w:r>
        <w:t>м кодексом Российской Федерации («Собрание законодател</w:t>
      </w:r>
      <w:r>
        <w:t>ь</w:t>
      </w:r>
      <w:r>
        <w:t>ства Рос</w:t>
      </w:r>
      <w:r w:rsidR="00054094">
        <w:t xml:space="preserve">сийской Федерации» </w:t>
      </w:r>
      <w:r w:rsidR="00AC671F">
        <w:t xml:space="preserve">от </w:t>
      </w:r>
      <w:r w:rsidR="00054094">
        <w:t>05.12.94</w:t>
      </w:r>
      <w:r>
        <w:t xml:space="preserve"> № 32, ст.</w:t>
      </w:r>
      <w:r w:rsidR="00054094">
        <w:t xml:space="preserve"> </w:t>
      </w:r>
      <w:r>
        <w:t>3301);</w:t>
      </w:r>
    </w:p>
    <w:p w:rsidR="00291C0B" w:rsidRDefault="003F542B" w:rsidP="00557A87">
      <w:pPr>
        <w:ind w:firstLine="709"/>
        <w:jc w:val="both"/>
      </w:pPr>
      <w:hyperlink r:id="rId12" w:anchor="0" w:tooltip="Закон Калининградской области от 3 февраля 2003 г. N 222 &quot;О лицензир..." w:history="1">
        <w:r w:rsidR="00291C0B" w:rsidRPr="00206D0B">
          <w:t>Законом</w:t>
        </w:r>
      </w:hyperlink>
      <w:r w:rsidR="00291C0B" w:rsidRPr="00206D0B">
        <w:t xml:space="preserve"> Российской Федерации от 07.02.92</w:t>
      </w:r>
      <w:r w:rsidR="00291C0B">
        <w:t xml:space="preserve"> </w:t>
      </w:r>
      <w:r w:rsidR="00291C0B" w:rsidRPr="00206D0B">
        <w:t>№</w:t>
      </w:r>
      <w:r w:rsidR="00291C0B">
        <w:t xml:space="preserve"> </w:t>
      </w:r>
      <w:r w:rsidR="00291C0B" w:rsidRPr="00206D0B">
        <w:t>230</w:t>
      </w:r>
      <w:r w:rsidR="00291C0B">
        <w:t>0-1 «</w:t>
      </w:r>
      <w:r w:rsidR="00291C0B" w:rsidRPr="00206D0B">
        <w:t xml:space="preserve">О защите прав </w:t>
      </w:r>
      <w:r w:rsidR="00054094">
        <w:t xml:space="preserve"> </w:t>
      </w:r>
      <w:r w:rsidR="00291C0B" w:rsidRPr="00206D0B">
        <w:t>по</w:t>
      </w:r>
      <w:r w:rsidR="00291C0B">
        <w:t>требителей» («Собрание законодательства</w:t>
      </w:r>
      <w:r w:rsidR="00054094">
        <w:t xml:space="preserve"> Российской Федерации»</w:t>
      </w:r>
      <w:r w:rsidR="00A2506A">
        <w:t xml:space="preserve">               </w:t>
      </w:r>
      <w:r w:rsidR="00AC671F">
        <w:t xml:space="preserve"> от</w:t>
      </w:r>
      <w:r w:rsidR="00054094">
        <w:t xml:space="preserve"> 15.01.96</w:t>
      </w:r>
      <w:r w:rsidR="00291C0B">
        <w:t xml:space="preserve"> № 3, ст. 140);</w:t>
      </w:r>
      <w:r w:rsidR="00291C0B" w:rsidRPr="00206D0B">
        <w:t xml:space="preserve"> </w:t>
      </w:r>
    </w:p>
    <w:p w:rsidR="00291C0B" w:rsidRDefault="00291C0B" w:rsidP="00557A87">
      <w:pPr>
        <w:ind w:firstLine="709"/>
        <w:jc w:val="both"/>
      </w:pPr>
      <w:r>
        <w:t xml:space="preserve">Федеральным законом от 02.01.2000 № 29-ФЗ «О качестве и безопасности пищевых продуктов» («Собрание законодательства Российской Федерации» </w:t>
      </w:r>
      <w:r w:rsidR="00AC671F">
        <w:t xml:space="preserve">             от </w:t>
      </w:r>
      <w:r>
        <w:t>10.01.2000 №</w:t>
      </w:r>
      <w:r w:rsidR="00054094">
        <w:t xml:space="preserve"> </w:t>
      </w:r>
      <w:r>
        <w:t xml:space="preserve">2, ст.150); </w:t>
      </w:r>
    </w:p>
    <w:p w:rsidR="00291C0B" w:rsidRPr="00206D0B" w:rsidRDefault="00291C0B" w:rsidP="00557A87">
      <w:pPr>
        <w:ind w:firstLine="709"/>
        <w:jc w:val="both"/>
      </w:pPr>
      <w:r>
        <w:t xml:space="preserve">Федеральным законом от 06.10.2003 № 131-ФЗ «Об общих принципах </w:t>
      </w:r>
      <w:r w:rsidR="00054094">
        <w:t xml:space="preserve"> </w:t>
      </w:r>
      <w:r>
        <w:t>организации местного самоуправления в Российской Федерации» («Собрание законодательства Росси</w:t>
      </w:r>
      <w:r w:rsidR="00054094">
        <w:t xml:space="preserve">йской Федерации» </w:t>
      </w:r>
      <w:r w:rsidR="00AC671F">
        <w:t xml:space="preserve">от </w:t>
      </w:r>
      <w:r w:rsidR="00054094">
        <w:t>06.10.2003</w:t>
      </w:r>
      <w:r>
        <w:t xml:space="preserve"> № 40, ст.</w:t>
      </w:r>
      <w:r w:rsidR="00054094">
        <w:t xml:space="preserve"> </w:t>
      </w:r>
      <w:r>
        <w:t>3822);</w:t>
      </w:r>
    </w:p>
    <w:p w:rsidR="00291C0B" w:rsidRPr="00206D0B" w:rsidRDefault="00291C0B" w:rsidP="00557A87">
      <w:pPr>
        <w:ind w:firstLine="709"/>
        <w:jc w:val="both"/>
      </w:pPr>
      <w:r w:rsidRPr="00206D0B">
        <w:t>Федеральным законом от 02.05.2006 №</w:t>
      </w:r>
      <w:r>
        <w:t xml:space="preserve"> 59-ФЗ «</w:t>
      </w:r>
      <w:r w:rsidRPr="00206D0B">
        <w:t>О порядке рассмотрения обращений граж</w:t>
      </w:r>
      <w:r>
        <w:t xml:space="preserve">дан Российской Федерации» («Собрание законодательства </w:t>
      </w:r>
      <w:r w:rsidR="00054094">
        <w:t xml:space="preserve"> </w:t>
      </w:r>
      <w:r>
        <w:t>Рос</w:t>
      </w:r>
      <w:r w:rsidR="00AC671F">
        <w:t>сийской Федерации» от</w:t>
      </w:r>
      <w:r w:rsidR="00054094">
        <w:t xml:space="preserve"> 08.05.2006</w:t>
      </w:r>
      <w:r>
        <w:t xml:space="preserve"> № 19, ст.</w:t>
      </w:r>
      <w:r w:rsidR="00054094">
        <w:t xml:space="preserve"> </w:t>
      </w:r>
      <w:r>
        <w:t>2060);</w:t>
      </w:r>
    </w:p>
    <w:p w:rsidR="00291C0B" w:rsidRDefault="00291C0B" w:rsidP="00557A87">
      <w:pPr>
        <w:ind w:firstLine="709"/>
        <w:jc w:val="both"/>
      </w:pPr>
      <w:r w:rsidRPr="00206D0B">
        <w:t>Федеральным законом от 27.07.2010 №</w:t>
      </w:r>
      <w:r>
        <w:t xml:space="preserve"> </w:t>
      </w:r>
      <w:r w:rsidR="00054094">
        <w:t>210-ФЗ «</w:t>
      </w:r>
      <w:r w:rsidRPr="00206D0B">
        <w:t>Об организации предо</w:t>
      </w:r>
      <w:r w:rsidRPr="00206D0B">
        <w:t>с</w:t>
      </w:r>
      <w:r w:rsidRPr="00206D0B">
        <w:t>тавления государственных и муниципальных ус</w:t>
      </w:r>
      <w:r w:rsidR="00054094">
        <w:t>луг»</w:t>
      </w:r>
      <w:r>
        <w:t xml:space="preserve"> («Собрание законодател</w:t>
      </w:r>
      <w:r>
        <w:t>ь</w:t>
      </w:r>
      <w:r>
        <w:t>ства Ро</w:t>
      </w:r>
      <w:r w:rsidR="00054094">
        <w:t>ссийской Федерации»</w:t>
      </w:r>
      <w:r w:rsidR="00AC671F">
        <w:t xml:space="preserve"> от</w:t>
      </w:r>
      <w:r w:rsidR="00054094">
        <w:t xml:space="preserve"> 02.08.2010</w:t>
      </w:r>
      <w:r>
        <w:t xml:space="preserve"> № 31, ст.</w:t>
      </w:r>
      <w:r w:rsidR="00054094">
        <w:t xml:space="preserve"> </w:t>
      </w:r>
      <w:r>
        <w:t>4179);</w:t>
      </w:r>
    </w:p>
    <w:p w:rsidR="00291C0B" w:rsidRDefault="00054094" w:rsidP="00557A87">
      <w:pPr>
        <w:ind w:firstLine="709"/>
        <w:jc w:val="both"/>
      </w:pPr>
      <w:r>
        <w:t>п</w:t>
      </w:r>
      <w:r w:rsidR="00291C0B">
        <w:t xml:space="preserve">остановлением Правительства </w:t>
      </w:r>
      <w:r>
        <w:t>Российской Федерации от 15.08.</w:t>
      </w:r>
      <w:r w:rsidR="00291C0B">
        <w:t xml:space="preserve">97 </w:t>
      </w:r>
      <w:r w:rsidR="00C919A4">
        <w:t xml:space="preserve">         </w:t>
      </w:r>
      <w:r w:rsidR="00291C0B">
        <w:t>№</w:t>
      </w:r>
      <w:r>
        <w:t xml:space="preserve"> </w:t>
      </w:r>
      <w:r w:rsidR="00291C0B">
        <w:t>1025 «Об утверждении правил бытового обслуживания населения в Росси</w:t>
      </w:r>
      <w:r w:rsidR="00291C0B">
        <w:t>й</w:t>
      </w:r>
      <w:r w:rsidR="00291C0B">
        <w:t>ской Федерации» («Собрание законодательства</w:t>
      </w:r>
      <w:r>
        <w:t xml:space="preserve"> Российской Федерации» </w:t>
      </w:r>
      <w:r w:rsidR="00AC671F">
        <w:t xml:space="preserve">         от </w:t>
      </w:r>
      <w:r>
        <w:t>25.08.97</w:t>
      </w:r>
      <w:r w:rsidR="00291C0B">
        <w:t xml:space="preserve"> № 34, ст. 3979);</w:t>
      </w:r>
    </w:p>
    <w:p w:rsidR="00291C0B" w:rsidRDefault="00C919A4" w:rsidP="00557A87">
      <w:pPr>
        <w:ind w:firstLine="709"/>
        <w:jc w:val="both"/>
      </w:pPr>
      <w:r>
        <w:t>п</w:t>
      </w:r>
      <w:r w:rsidR="00291C0B">
        <w:t xml:space="preserve">остановлением Правительства </w:t>
      </w:r>
      <w:r>
        <w:t>Российской Федерации от 15.08.</w:t>
      </w:r>
      <w:r w:rsidR="00291C0B">
        <w:t xml:space="preserve">97 </w:t>
      </w:r>
      <w:r>
        <w:t xml:space="preserve">         </w:t>
      </w:r>
      <w:r w:rsidR="00291C0B">
        <w:t>№ 1036 «Об утверждении правил оказания услуг общественного питания»</w:t>
      </w:r>
      <w:r w:rsidR="00291C0B" w:rsidRPr="002D4C07">
        <w:t xml:space="preserve"> </w:t>
      </w:r>
      <w:r w:rsidR="00291C0B">
        <w:t>(«Собрание законодательства</w:t>
      </w:r>
      <w:r>
        <w:t xml:space="preserve"> Российской Федерации»</w:t>
      </w:r>
      <w:r w:rsidR="00AC671F">
        <w:t xml:space="preserve"> от</w:t>
      </w:r>
      <w:r>
        <w:t xml:space="preserve"> 25.08.</w:t>
      </w:r>
      <w:r w:rsidR="00291C0B">
        <w:t xml:space="preserve">97 № 34, </w:t>
      </w:r>
      <w:r w:rsidR="00B717F1">
        <w:t xml:space="preserve">            </w:t>
      </w:r>
      <w:r w:rsidR="00291C0B">
        <w:t>ст.</w:t>
      </w:r>
      <w:r w:rsidR="00B717F1">
        <w:t xml:space="preserve"> </w:t>
      </w:r>
      <w:r w:rsidR="00291C0B">
        <w:t>3980);</w:t>
      </w:r>
    </w:p>
    <w:p w:rsidR="00291C0B" w:rsidRDefault="00C919A4" w:rsidP="00557A87">
      <w:pPr>
        <w:ind w:firstLine="709"/>
        <w:jc w:val="both"/>
      </w:pPr>
      <w:proofErr w:type="gramStart"/>
      <w:r>
        <w:t>п</w:t>
      </w:r>
      <w:r w:rsidR="00291C0B">
        <w:t xml:space="preserve">остановлением Правительства </w:t>
      </w:r>
      <w:r>
        <w:t>Российской Федерации от 19.01.</w:t>
      </w:r>
      <w:r w:rsidR="00291C0B">
        <w:t>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</w:t>
      </w:r>
      <w:r w:rsidR="00291C0B">
        <w:t>а</w:t>
      </w:r>
      <w:r w:rsidR="00291C0B">
        <w:lastRenderedPageBreak/>
        <w:t>теля о предоставлении ему на период ремонта или замены аналогичного товара, и перечня 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(«Российская газета» № 21);</w:t>
      </w:r>
      <w:proofErr w:type="gramEnd"/>
    </w:p>
    <w:p w:rsidR="00291C0B" w:rsidRDefault="00C919A4" w:rsidP="00557A87">
      <w:pPr>
        <w:ind w:firstLine="709"/>
        <w:jc w:val="both"/>
      </w:pPr>
      <w:r>
        <w:t>р</w:t>
      </w:r>
      <w:r w:rsidR="00291C0B">
        <w:t>аспоряжение</w:t>
      </w:r>
      <w:r>
        <w:t>м</w:t>
      </w:r>
      <w:r w:rsidR="00291C0B">
        <w:t xml:space="preserve"> администрации района от 11.05.2012 № 289-р «Об утве</w:t>
      </w:r>
      <w:r w:rsidR="00291C0B">
        <w:t>р</w:t>
      </w:r>
      <w:r w:rsidR="00291C0B">
        <w:t xml:space="preserve">ждении Положения об отделе потребительского рынка и защиты </w:t>
      </w:r>
      <w:proofErr w:type="gramStart"/>
      <w:r w:rsidR="00291C0B">
        <w:t>прав потреб</w:t>
      </w:r>
      <w:r w:rsidR="00291C0B">
        <w:t>и</w:t>
      </w:r>
      <w:r w:rsidR="00291C0B">
        <w:t>телей администрации района</w:t>
      </w:r>
      <w:proofErr w:type="gramEnd"/>
      <w:r w:rsidR="00291C0B">
        <w:t>».</w:t>
      </w:r>
    </w:p>
    <w:p w:rsidR="00291C0B" w:rsidRDefault="00291C0B" w:rsidP="00557A87">
      <w:pPr>
        <w:ind w:firstLine="709"/>
        <w:jc w:val="both"/>
      </w:pPr>
      <w:r w:rsidRPr="00206D0B">
        <w:t>2.8. В целях качественного и объективного предоставления муниципал</w:t>
      </w:r>
      <w:r w:rsidRPr="00206D0B">
        <w:t>ь</w:t>
      </w:r>
      <w:r w:rsidRPr="00206D0B">
        <w:t xml:space="preserve">ной услуги специалисты </w:t>
      </w:r>
      <w:r>
        <w:t>отдела</w:t>
      </w:r>
      <w:r w:rsidRPr="00206D0B">
        <w:t xml:space="preserve"> могут запрашивать сведения, документы, </w:t>
      </w:r>
      <w:r w:rsidR="00C919A4">
        <w:t xml:space="preserve">   </w:t>
      </w:r>
      <w:r w:rsidRPr="00206D0B">
        <w:t>подтвер</w:t>
      </w:r>
      <w:r>
        <w:t>ждающие наличие правоотношений</w:t>
      </w:r>
      <w:r w:rsidRPr="00203BEF">
        <w:t xml:space="preserve"> </w:t>
      </w:r>
      <w:r w:rsidRPr="00206D0B">
        <w:t>у получателя муниципальной усл</w:t>
      </w:r>
      <w:r w:rsidRPr="00206D0B">
        <w:t>у</w:t>
      </w:r>
      <w:r w:rsidRPr="00206D0B">
        <w:t>ги</w:t>
      </w:r>
      <w:r w:rsidRPr="00203BEF">
        <w:t xml:space="preserve"> </w:t>
      </w:r>
      <w:r>
        <w:rPr>
          <w:lang w:val="en-US"/>
        </w:rPr>
        <w:t>c</w:t>
      </w:r>
      <w:r w:rsidRPr="00203BEF">
        <w:t xml:space="preserve"> </w:t>
      </w:r>
      <w:r>
        <w:t>организациями или индивидуальными предпринимателями,</w:t>
      </w:r>
      <w:r w:rsidRPr="00206D0B">
        <w:t xml:space="preserve"> либо в пре</w:t>
      </w:r>
      <w:r w:rsidRPr="00206D0B">
        <w:t>д</w:t>
      </w:r>
      <w:r w:rsidRPr="00206D0B">
        <w:t>приятиях, организациях любой организационно-п</w:t>
      </w:r>
      <w:r w:rsidR="00C919A4">
        <w:t xml:space="preserve">равовой формы, необходимые для </w:t>
      </w:r>
      <w:r w:rsidRPr="00206D0B">
        <w:t>выполне</w:t>
      </w:r>
      <w:r w:rsidR="00C919A4">
        <w:t xml:space="preserve">ния целей и задач, возложенных </w:t>
      </w:r>
      <w:r w:rsidRPr="00206D0B">
        <w:t xml:space="preserve">на </w:t>
      </w:r>
      <w:r>
        <w:t>отдел.</w:t>
      </w:r>
    </w:p>
    <w:p w:rsidR="00291C0B" w:rsidRPr="00206D0B" w:rsidRDefault="00291C0B" w:rsidP="00557A87">
      <w:pPr>
        <w:ind w:firstLine="709"/>
        <w:jc w:val="both"/>
      </w:pPr>
      <w:r>
        <w:t>Перечень</w:t>
      </w:r>
      <w:r w:rsidRPr="00206D0B">
        <w:t xml:space="preserve"> документ</w:t>
      </w:r>
      <w:r>
        <w:t>ов</w:t>
      </w:r>
      <w:r w:rsidRPr="00206D0B">
        <w:t>, представляемы</w:t>
      </w:r>
      <w:r>
        <w:t>х</w:t>
      </w:r>
      <w:r w:rsidR="00C919A4">
        <w:rPr>
          <w:color w:val="FF0000"/>
        </w:rPr>
        <w:t xml:space="preserve"> </w:t>
      </w:r>
      <w:r w:rsidRPr="00206D0B">
        <w:t>получателем услуги</w:t>
      </w:r>
      <w:r>
        <w:t>.</w:t>
      </w:r>
    </w:p>
    <w:p w:rsidR="00291C0B" w:rsidRDefault="00291C0B" w:rsidP="00557A87">
      <w:pPr>
        <w:ind w:firstLine="709"/>
        <w:jc w:val="both"/>
      </w:pPr>
      <w:r w:rsidRPr="00206D0B">
        <w:t xml:space="preserve">2.8.1. </w:t>
      </w:r>
      <w:r>
        <w:t xml:space="preserve">При устном обращении для получения муниципальной услуги </w:t>
      </w:r>
      <w:r w:rsidR="00C919A4">
        <w:t xml:space="preserve">   </w:t>
      </w:r>
      <w:r>
        <w:t>заявитель пред</w:t>
      </w:r>
      <w:r w:rsidR="00C919A4">
        <w:t>о</w:t>
      </w:r>
      <w:r>
        <w:t>ставляет:</w:t>
      </w:r>
    </w:p>
    <w:p w:rsidR="00291C0B" w:rsidRDefault="00C919A4" w:rsidP="00557A87">
      <w:pPr>
        <w:ind w:firstLine="709"/>
        <w:jc w:val="both"/>
      </w:pPr>
      <w:r>
        <w:t>кассовый или товарный чеки</w:t>
      </w:r>
      <w:r w:rsidR="00291C0B">
        <w:t xml:space="preserve"> либо другой документ, удостоверяющий факт и условия </w:t>
      </w:r>
      <w:proofErr w:type="gramStart"/>
      <w:r w:rsidR="00291C0B">
        <w:t>заключения договора купли-продажи товара</w:t>
      </w:r>
      <w:proofErr w:type="gramEnd"/>
      <w:r w:rsidR="00291C0B">
        <w:t xml:space="preserve"> или оказания пла</w:t>
      </w:r>
      <w:r w:rsidR="00291C0B">
        <w:t>т</w:t>
      </w:r>
      <w:r w:rsidR="00291C0B">
        <w:t>ных услуг.</w:t>
      </w:r>
    </w:p>
    <w:p w:rsidR="00291C0B" w:rsidRDefault="00291C0B" w:rsidP="00557A87">
      <w:pPr>
        <w:ind w:firstLine="709"/>
        <w:jc w:val="both"/>
      </w:pPr>
      <w:r>
        <w:t>2.8.2. При письменном обращении для получения муниципальной услуги заявитель предоставляет:</w:t>
      </w:r>
    </w:p>
    <w:p w:rsidR="00291C0B" w:rsidRDefault="00291C0B" w:rsidP="00557A87">
      <w:pPr>
        <w:ind w:firstLine="709"/>
        <w:jc w:val="both"/>
      </w:pPr>
      <w:r w:rsidRPr="00206D0B">
        <w:t xml:space="preserve">письменное обращение на имя начальника </w:t>
      </w:r>
      <w:r>
        <w:t>отдела</w:t>
      </w:r>
      <w:r w:rsidRPr="00206D0B">
        <w:t xml:space="preserve"> с указани</w:t>
      </w:r>
      <w:r>
        <w:t xml:space="preserve">ем </w:t>
      </w:r>
      <w:r w:rsidRPr="00206D0B">
        <w:t xml:space="preserve">фамилии, имени, отчества, почтового или электронного адреса, </w:t>
      </w:r>
      <w:r>
        <w:t>подпись и даты;</w:t>
      </w:r>
      <w:r w:rsidRPr="00206D0B">
        <w:t xml:space="preserve"> </w:t>
      </w:r>
    </w:p>
    <w:p w:rsidR="00291C0B" w:rsidRDefault="00C919A4" w:rsidP="00557A87">
      <w:pPr>
        <w:ind w:firstLine="709"/>
        <w:jc w:val="both"/>
      </w:pPr>
      <w:r>
        <w:t>кассовый или товарный чеки</w:t>
      </w:r>
      <w:r w:rsidR="00291C0B">
        <w:t xml:space="preserve"> либо другой документ, удостоверяющий факт и условия </w:t>
      </w:r>
      <w:proofErr w:type="gramStart"/>
      <w:r w:rsidR="00291C0B">
        <w:t>заключения договора купли-продажи товара</w:t>
      </w:r>
      <w:proofErr w:type="gramEnd"/>
      <w:r w:rsidR="00291C0B">
        <w:t xml:space="preserve"> или оказания пла</w:t>
      </w:r>
      <w:r w:rsidR="00291C0B">
        <w:t>т</w:t>
      </w:r>
      <w:r>
        <w:t>ных услуг</w:t>
      </w:r>
      <w:r w:rsidR="00291C0B">
        <w:t xml:space="preserve"> либо их копии.</w:t>
      </w:r>
    </w:p>
    <w:p w:rsidR="00291C0B" w:rsidRDefault="00291C0B" w:rsidP="00557A87">
      <w:pPr>
        <w:ind w:firstLine="709"/>
        <w:jc w:val="both"/>
      </w:pPr>
      <w:proofErr w:type="gramStart"/>
      <w:r>
        <w:t xml:space="preserve">Отделу запрещается требовать от заявителя предоставления документов </w:t>
      </w:r>
      <w:r w:rsidR="00C919A4">
        <w:t xml:space="preserve"> </w:t>
      </w:r>
      <w:r>
        <w:t>и информации, которые находятся в распоряжении органов местного сам</w:t>
      </w:r>
      <w:r>
        <w:t>о</w:t>
      </w:r>
      <w:r>
        <w:t xml:space="preserve">управления </w:t>
      </w:r>
      <w:proofErr w:type="spellStart"/>
      <w:r>
        <w:t>Нижневартовского</w:t>
      </w:r>
      <w:proofErr w:type="spellEnd"/>
      <w:r>
        <w:t xml:space="preserve"> района, предоставляющих муниципальные </w:t>
      </w:r>
      <w:r w:rsidR="00C919A4">
        <w:t xml:space="preserve">    </w:t>
      </w:r>
      <w:r>
        <w:t xml:space="preserve">услуги, иных органов местного самоуправления </w:t>
      </w:r>
      <w:proofErr w:type="spellStart"/>
      <w:r>
        <w:t>Нижневартовского</w:t>
      </w:r>
      <w:proofErr w:type="spellEnd"/>
      <w:r>
        <w:t xml:space="preserve"> района, </w:t>
      </w:r>
      <w:r w:rsidR="00C919A4">
        <w:t xml:space="preserve">  </w:t>
      </w:r>
      <w:r>
        <w:t>организаций, в соответствии с нормативными правовыми актами Российской Федерации, нормативными правовыми актами Ханты-Мансийского автономн</w:t>
      </w:r>
      <w:r>
        <w:t>о</w:t>
      </w:r>
      <w:r>
        <w:t xml:space="preserve">го округа – </w:t>
      </w:r>
      <w:proofErr w:type="spellStart"/>
      <w:r>
        <w:t>Югры</w:t>
      </w:r>
      <w:proofErr w:type="spellEnd"/>
      <w:r>
        <w:t xml:space="preserve">, муниципальными нормативными правовыми актами. </w:t>
      </w:r>
      <w:proofErr w:type="gramEnd"/>
    </w:p>
    <w:p w:rsidR="00291C0B" w:rsidRDefault="00291C0B" w:rsidP="00557A87">
      <w:pPr>
        <w:ind w:firstLine="709"/>
        <w:jc w:val="both"/>
      </w:pPr>
      <w:r w:rsidRPr="00206D0B">
        <w:t>2.</w:t>
      </w:r>
      <w:r>
        <w:t xml:space="preserve">9. </w:t>
      </w:r>
      <w:r w:rsidR="00C919A4">
        <w:t>Основания</w:t>
      </w:r>
      <w:r>
        <w:t>м</w:t>
      </w:r>
      <w:r w:rsidR="00C919A4">
        <w:t>и</w:t>
      </w:r>
      <w:r w:rsidRPr="00206D0B">
        <w:t xml:space="preserve"> для отказа в приеме документов, необходимых для пр</w:t>
      </w:r>
      <w:r w:rsidRPr="00206D0B">
        <w:t>е</w:t>
      </w:r>
      <w:r w:rsidRPr="00206D0B">
        <w:t>д</w:t>
      </w:r>
      <w:r>
        <w:t>оставл</w:t>
      </w:r>
      <w:r w:rsidR="00C919A4">
        <w:t>ения муниципальной услуги, являю</w:t>
      </w:r>
      <w:r>
        <w:t>тся:</w:t>
      </w:r>
    </w:p>
    <w:p w:rsidR="00291C0B" w:rsidRDefault="00291C0B" w:rsidP="00557A87">
      <w:pPr>
        <w:ind w:firstLine="709"/>
        <w:jc w:val="both"/>
      </w:pPr>
      <w:proofErr w:type="gramStart"/>
      <w:r>
        <w:t xml:space="preserve">несоответствие вопроса полномочиям отдела в области защиты прав </w:t>
      </w:r>
      <w:r w:rsidR="00C919A4">
        <w:t xml:space="preserve">    </w:t>
      </w:r>
      <w:r>
        <w:t>потребителей, при этом заявителю рекомендуется обратиться по подведомс</w:t>
      </w:r>
      <w:r>
        <w:t>т</w:t>
      </w:r>
      <w:r>
        <w:t>венности для решения вопроса;</w:t>
      </w:r>
      <w:proofErr w:type="gramEnd"/>
    </w:p>
    <w:p w:rsidR="00291C0B" w:rsidRDefault="00291C0B" w:rsidP="00557A87">
      <w:pPr>
        <w:ind w:firstLine="709"/>
        <w:jc w:val="both"/>
      </w:pPr>
      <w:r>
        <w:t>от</w:t>
      </w:r>
      <w:r w:rsidR="00C919A4">
        <w:t>сутствие в письменном обращении</w:t>
      </w:r>
      <w:r>
        <w:t xml:space="preserve"> фамилии заявителя, направившего обращение, почтового или электронного адресов, по которому должен быть </w:t>
      </w:r>
      <w:r w:rsidR="00C919A4">
        <w:t xml:space="preserve"> </w:t>
      </w:r>
      <w:r>
        <w:t>направлен ответ;</w:t>
      </w:r>
    </w:p>
    <w:p w:rsidR="00291C0B" w:rsidRPr="00206D0B" w:rsidRDefault="00291C0B" w:rsidP="00557A87">
      <w:pPr>
        <w:ind w:firstLine="709"/>
        <w:jc w:val="both"/>
      </w:pPr>
      <w:r>
        <w:t>по основаниям, установленным</w:t>
      </w:r>
      <w:r w:rsidRPr="00C22FEF">
        <w:t xml:space="preserve"> </w:t>
      </w:r>
      <w:r w:rsidRPr="00206D0B">
        <w:t xml:space="preserve">Федеральным законом от 02.05.2006 </w:t>
      </w:r>
      <w:r w:rsidR="00C919A4">
        <w:t xml:space="preserve">      </w:t>
      </w:r>
      <w:r w:rsidRPr="00206D0B">
        <w:t>№</w:t>
      </w:r>
      <w:r>
        <w:t xml:space="preserve"> </w:t>
      </w:r>
      <w:r w:rsidR="00C919A4">
        <w:t>59-ФЗ «</w:t>
      </w:r>
      <w:r w:rsidRPr="00206D0B">
        <w:t xml:space="preserve">О порядке </w:t>
      </w:r>
      <w:proofErr w:type="gramStart"/>
      <w:r w:rsidRPr="00206D0B">
        <w:t>рассмотрения обращений граж</w:t>
      </w:r>
      <w:r w:rsidR="00C919A4">
        <w:t>дан Российской Федер</w:t>
      </w:r>
      <w:r w:rsidR="00C919A4">
        <w:t>а</w:t>
      </w:r>
      <w:r w:rsidR="00C919A4">
        <w:t>ции</w:t>
      </w:r>
      <w:proofErr w:type="gramEnd"/>
      <w:r w:rsidR="00C919A4">
        <w:t>»</w:t>
      </w:r>
    </w:p>
    <w:p w:rsidR="00291C0B" w:rsidRDefault="00291C0B" w:rsidP="00557A87">
      <w:pPr>
        <w:ind w:firstLine="709"/>
        <w:jc w:val="both"/>
      </w:pPr>
      <w:r>
        <w:lastRenderedPageBreak/>
        <w:t>2.10</w:t>
      </w:r>
      <w:r w:rsidRPr="00206D0B">
        <w:t>. Основани</w:t>
      </w:r>
      <w:r w:rsidR="00C919A4">
        <w:t>я</w:t>
      </w:r>
      <w:r>
        <w:t>м</w:t>
      </w:r>
      <w:r w:rsidR="00C919A4">
        <w:t>и</w:t>
      </w:r>
      <w:r w:rsidRPr="00206D0B">
        <w:t xml:space="preserve"> для отказа в</w:t>
      </w:r>
      <w:r>
        <w:t xml:space="preserve"> предоставлении муниципальной услуги являются:</w:t>
      </w:r>
    </w:p>
    <w:p w:rsidR="00291C0B" w:rsidRPr="00206D0B" w:rsidRDefault="00291C0B" w:rsidP="00557A87">
      <w:pPr>
        <w:ind w:firstLine="709"/>
        <w:jc w:val="both"/>
      </w:pPr>
      <w:r w:rsidRPr="00206D0B">
        <w:t>отсутстви</w:t>
      </w:r>
      <w:r>
        <w:t>е</w:t>
      </w:r>
      <w:r w:rsidRPr="00206D0B">
        <w:t xml:space="preserve"> нарушений прав потребителя</w:t>
      </w:r>
      <w:r>
        <w:t>;</w:t>
      </w:r>
    </w:p>
    <w:p w:rsidR="00291C0B" w:rsidRPr="00206D0B" w:rsidRDefault="00291C0B" w:rsidP="00557A87">
      <w:pPr>
        <w:ind w:firstLine="709"/>
        <w:jc w:val="both"/>
      </w:pPr>
      <w:r w:rsidRPr="00206D0B">
        <w:t>несоответстви</w:t>
      </w:r>
      <w:r>
        <w:t>е</w:t>
      </w:r>
      <w:r w:rsidRPr="00206D0B">
        <w:t xml:space="preserve"> вопроса полномочиям </w:t>
      </w:r>
      <w:r>
        <w:t xml:space="preserve">отдела </w:t>
      </w:r>
      <w:r w:rsidRPr="00206D0B">
        <w:t xml:space="preserve">в области защиты прав </w:t>
      </w:r>
      <w:r w:rsidR="00C919A4">
        <w:t xml:space="preserve">    </w:t>
      </w:r>
      <w:r w:rsidRPr="00206D0B">
        <w:t>потребителей, при этом даются</w:t>
      </w:r>
      <w:r>
        <w:t xml:space="preserve"> рекомендации о </w:t>
      </w:r>
      <w:r w:rsidRPr="00206D0B">
        <w:t>подведомственности вопроса.</w:t>
      </w:r>
    </w:p>
    <w:p w:rsidR="00291C0B" w:rsidRDefault="00291C0B" w:rsidP="00557A87">
      <w:pPr>
        <w:ind w:firstLine="709"/>
        <w:jc w:val="both"/>
      </w:pPr>
      <w:r w:rsidRPr="00206D0B">
        <w:t>вступившее в силу судебное решение</w:t>
      </w:r>
      <w:r>
        <w:t>,</w:t>
      </w:r>
      <w:r w:rsidRPr="00206D0B">
        <w:t xml:space="preserve"> </w:t>
      </w:r>
      <w:r>
        <w:t>в этом случае</w:t>
      </w:r>
      <w:r w:rsidRPr="00206D0B">
        <w:t xml:space="preserve"> обращение возвр</w:t>
      </w:r>
      <w:r w:rsidRPr="00206D0B">
        <w:t>а</w:t>
      </w:r>
      <w:r w:rsidRPr="00206D0B">
        <w:t>щается</w:t>
      </w:r>
      <w:r>
        <w:t xml:space="preserve"> получателю услуги</w:t>
      </w:r>
      <w:r w:rsidRPr="00206D0B">
        <w:t xml:space="preserve"> с разъяснениями</w:t>
      </w:r>
      <w:r>
        <w:t xml:space="preserve"> о порядке</w:t>
      </w:r>
      <w:r w:rsidRPr="00206D0B">
        <w:t xml:space="preserve"> обжалования данного судебного решения. </w:t>
      </w:r>
    </w:p>
    <w:p w:rsidR="00291C0B" w:rsidRPr="00206D0B" w:rsidRDefault="00291C0B" w:rsidP="00557A87">
      <w:pPr>
        <w:ind w:firstLine="709"/>
        <w:jc w:val="both"/>
      </w:pPr>
      <w:r>
        <w:t>2.11. Отказ в предоставлении муниципальной услуги не является препя</w:t>
      </w:r>
      <w:r>
        <w:t>т</w:t>
      </w:r>
      <w:r>
        <w:t>ствием для повторного обращения для получения муниципальной услуги.</w:t>
      </w:r>
    </w:p>
    <w:p w:rsidR="00291C0B" w:rsidRPr="00206D0B" w:rsidRDefault="00291C0B" w:rsidP="00557A87">
      <w:pPr>
        <w:ind w:firstLine="709"/>
        <w:jc w:val="both"/>
      </w:pPr>
      <w:r>
        <w:t>2.12</w:t>
      </w:r>
      <w:r w:rsidRPr="00206D0B">
        <w:t>. Предоставление муниципальной услуги осуществляется безвозмез</w:t>
      </w:r>
      <w:r w:rsidRPr="00206D0B">
        <w:t>д</w:t>
      </w:r>
      <w:r w:rsidRPr="00206D0B">
        <w:t>но.</w:t>
      </w:r>
    </w:p>
    <w:p w:rsidR="00291C0B" w:rsidRDefault="00291C0B" w:rsidP="00557A87">
      <w:pPr>
        <w:ind w:firstLine="709"/>
        <w:jc w:val="both"/>
      </w:pPr>
      <w:r w:rsidRPr="00206D0B">
        <w:t>2.1</w:t>
      </w:r>
      <w:r>
        <w:t>3</w:t>
      </w:r>
      <w:r w:rsidR="004A7D1A">
        <w:t>.</w:t>
      </w:r>
      <w:r w:rsidRPr="00EE241F">
        <w:t xml:space="preserve"> Максимальный срок ожидания в очереди при подаче запроса о пр</w:t>
      </w:r>
      <w:r w:rsidRPr="00EE241F">
        <w:t>е</w:t>
      </w:r>
      <w:r w:rsidRPr="00EE241F">
        <w:t>доставлении муниципальной услуги и при получении результата предоставл</w:t>
      </w:r>
      <w:r w:rsidRPr="00EE241F">
        <w:t>е</w:t>
      </w:r>
      <w:r w:rsidRPr="00EE241F">
        <w:t>ния муниципальной услуги не должен превышать 15 минут.</w:t>
      </w:r>
    </w:p>
    <w:p w:rsidR="00291C0B" w:rsidRPr="00EE241F" w:rsidRDefault="00291C0B" w:rsidP="00557A87">
      <w:pPr>
        <w:ind w:firstLine="709"/>
        <w:jc w:val="both"/>
      </w:pPr>
      <w:r>
        <w:t xml:space="preserve">2.14. Регистрация </w:t>
      </w:r>
      <w:r w:rsidRPr="00206D0B">
        <w:t>письменного обращения на получение муниципальной услуги</w:t>
      </w:r>
      <w:r>
        <w:t xml:space="preserve"> осуществляется в течение трех дней с момента поступления.</w:t>
      </w:r>
    </w:p>
    <w:p w:rsidR="00291C0B" w:rsidRDefault="00291C0B" w:rsidP="00557A87">
      <w:pPr>
        <w:ind w:firstLine="709"/>
        <w:jc w:val="both"/>
      </w:pPr>
      <w:r w:rsidRPr="00C14778">
        <w:t>2.</w:t>
      </w:r>
      <w:r>
        <w:t>15.</w:t>
      </w:r>
      <w:r w:rsidR="004A7D1A">
        <w:t xml:space="preserve"> </w:t>
      </w:r>
      <w:r w:rsidRPr="00C14778">
        <w:t>Требования к помещениям и местам, предназначенным для предо</w:t>
      </w:r>
      <w:r w:rsidRPr="00C14778">
        <w:t>с</w:t>
      </w:r>
      <w:r w:rsidRPr="00C14778">
        <w:t>тавления муниципальной услуги</w:t>
      </w:r>
      <w:r>
        <w:t>.</w:t>
      </w:r>
    </w:p>
    <w:p w:rsidR="00291C0B" w:rsidRDefault="00291C0B" w:rsidP="00557A87">
      <w:pPr>
        <w:ind w:firstLine="709"/>
        <w:jc w:val="both"/>
      </w:pPr>
      <w:r w:rsidRPr="00C14778">
        <w:t>2.</w:t>
      </w:r>
      <w:r>
        <w:t xml:space="preserve">15.1. </w:t>
      </w:r>
      <w:r w:rsidRPr="00C14778">
        <w:t>Помещени</w:t>
      </w:r>
      <w:r>
        <w:t>е</w:t>
      </w:r>
      <w:r w:rsidRPr="00C14778">
        <w:t>, выделенн</w:t>
      </w:r>
      <w:r>
        <w:t>о</w:t>
      </w:r>
      <w:r w:rsidRPr="00C14778">
        <w:t xml:space="preserve">е для предоставления муниципальной </w:t>
      </w:r>
      <w:r w:rsidR="004A7D1A">
        <w:t xml:space="preserve">    </w:t>
      </w:r>
      <w:r w:rsidRPr="00C14778">
        <w:t>ус</w:t>
      </w:r>
      <w:r>
        <w:t>луги, должно</w:t>
      </w:r>
      <w:r w:rsidR="004A7D1A">
        <w:t xml:space="preserve"> соответствовать санитарно-</w:t>
      </w:r>
      <w:r w:rsidRPr="00C14778">
        <w:t>гигиеническим правилам и норм</w:t>
      </w:r>
      <w:r w:rsidRPr="00C14778">
        <w:t>а</w:t>
      </w:r>
      <w:r w:rsidRPr="00C14778">
        <w:t xml:space="preserve">тивам. </w:t>
      </w:r>
    </w:p>
    <w:p w:rsidR="00291C0B" w:rsidRPr="00C14778" w:rsidRDefault="00291C0B" w:rsidP="00557A87">
      <w:pPr>
        <w:ind w:firstLine="709"/>
        <w:jc w:val="both"/>
      </w:pPr>
      <w:r w:rsidRPr="00C14778">
        <w:t>2.</w:t>
      </w:r>
      <w:r>
        <w:t xml:space="preserve">15.2. </w:t>
      </w:r>
      <w:r w:rsidRPr="00C14778">
        <w:t>В местах ожидания личного приема должна размещаться следу</w:t>
      </w:r>
      <w:r w:rsidRPr="00C14778">
        <w:t>ю</w:t>
      </w:r>
      <w:r w:rsidRPr="00C14778">
        <w:t>щая информация:</w:t>
      </w:r>
    </w:p>
    <w:p w:rsidR="00291C0B" w:rsidRPr="00C14778" w:rsidRDefault="00291C0B" w:rsidP="00557A87">
      <w:pPr>
        <w:ind w:firstLine="709"/>
        <w:jc w:val="both"/>
      </w:pPr>
      <w:r w:rsidRPr="00C14778">
        <w:t xml:space="preserve">полное наименование </w:t>
      </w:r>
      <w:r>
        <w:t>отдела</w:t>
      </w:r>
      <w:r w:rsidRPr="00C14778">
        <w:t xml:space="preserve">; </w:t>
      </w:r>
    </w:p>
    <w:p w:rsidR="00291C0B" w:rsidRPr="00C14778" w:rsidRDefault="00291C0B" w:rsidP="00557A87">
      <w:pPr>
        <w:ind w:firstLine="709"/>
        <w:jc w:val="both"/>
      </w:pPr>
      <w:r w:rsidRPr="00C14778">
        <w:t xml:space="preserve">режим работы </w:t>
      </w:r>
      <w:r>
        <w:t>отдела</w:t>
      </w:r>
      <w:r w:rsidRPr="00C14778">
        <w:t>;</w:t>
      </w:r>
    </w:p>
    <w:p w:rsidR="00291C0B" w:rsidRPr="00C14778" w:rsidRDefault="00291C0B" w:rsidP="00557A87">
      <w:pPr>
        <w:ind w:firstLine="709"/>
        <w:jc w:val="both"/>
      </w:pPr>
      <w:r w:rsidRPr="00C14778">
        <w:t>формы документов для зап</w:t>
      </w:r>
      <w:r>
        <w:t>олнения и образцы их заполнения.</w:t>
      </w:r>
    </w:p>
    <w:p w:rsidR="00291C0B" w:rsidRPr="00C14778" w:rsidRDefault="00291C0B" w:rsidP="00557A87">
      <w:pPr>
        <w:ind w:firstLine="709"/>
        <w:jc w:val="both"/>
      </w:pPr>
      <w:r w:rsidRPr="00C14778">
        <w:t>2.</w:t>
      </w:r>
      <w:r>
        <w:t>15</w:t>
      </w:r>
      <w:r w:rsidRPr="00C14778">
        <w:t>.3.</w:t>
      </w:r>
      <w:r>
        <w:t xml:space="preserve"> </w:t>
      </w:r>
      <w:r w:rsidRPr="00C14778">
        <w:t>Помещения, предназначенные для предоставления муниципаль</w:t>
      </w:r>
      <w:r>
        <w:t>ной услуги</w:t>
      </w:r>
      <w:r w:rsidR="004A7D1A">
        <w:t>,</w:t>
      </w:r>
      <w:r w:rsidRPr="00C14778">
        <w:t xml:space="preserve"> обозначаются табличками с указанием номера кабинета.</w:t>
      </w:r>
    </w:p>
    <w:p w:rsidR="00291C0B" w:rsidRPr="00C14778" w:rsidRDefault="00291C0B" w:rsidP="00557A87">
      <w:pPr>
        <w:ind w:firstLine="709"/>
        <w:jc w:val="both"/>
      </w:pPr>
      <w:r w:rsidRPr="00C14778">
        <w:t>2.</w:t>
      </w:r>
      <w:r>
        <w:t>15</w:t>
      </w:r>
      <w:r w:rsidRPr="00C14778">
        <w:t xml:space="preserve">.4. Рабочие места </w:t>
      </w:r>
      <w:r>
        <w:t>специалистов</w:t>
      </w:r>
      <w:r w:rsidRPr="00C14778">
        <w:t xml:space="preserve">, осуществляющих исполнение </w:t>
      </w:r>
      <w:r>
        <w:t>мун</w:t>
      </w:r>
      <w:r>
        <w:t>и</w:t>
      </w:r>
      <w:r>
        <w:t>ципальной услуги</w:t>
      </w:r>
      <w:r w:rsidRPr="00C14778">
        <w:t xml:space="preserve">, оборудуются телефонами, средствами вычислительной </w:t>
      </w:r>
      <w:r w:rsidR="004A7D1A">
        <w:t xml:space="preserve">   </w:t>
      </w:r>
      <w:r w:rsidRPr="00C14778">
        <w:t xml:space="preserve">техники и оргтехникой, позволяющими своевременно и в полном объеме </w:t>
      </w:r>
      <w:r w:rsidR="004A7D1A">
        <w:t xml:space="preserve">  </w:t>
      </w:r>
      <w:r w:rsidRPr="00C14778">
        <w:t xml:space="preserve">обеспечить исполнение муниципальной </w:t>
      </w:r>
      <w:r>
        <w:t>услуги</w:t>
      </w:r>
      <w:r w:rsidRPr="00C14778">
        <w:t>.</w:t>
      </w:r>
    </w:p>
    <w:p w:rsidR="00291C0B" w:rsidRPr="00E20064" w:rsidRDefault="00291C0B" w:rsidP="00557A87">
      <w:pPr>
        <w:ind w:firstLine="709"/>
        <w:jc w:val="both"/>
      </w:pPr>
      <w:r w:rsidRPr="00C14778">
        <w:t>2.</w:t>
      </w:r>
      <w:r>
        <w:t>15</w:t>
      </w:r>
      <w:r w:rsidRPr="00C14778">
        <w:t xml:space="preserve">.5. </w:t>
      </w:r>
      <w:proofErr w:type="gramStart"/>
      <w:r w:rsidRPr="00C14778">
        <w:t xml:space="preserve">Места ожидания приема должны соответствовать комфортным </w:t>
      </w:r>
      <w:r w:rsidR="004A7D1A">
        <w:t xml:space="preserve"> </w:t>
      </w:r>
      <w:r w:rsidRPr="00C14778">
        <w:t xml:space="preserve">условиям для </w:t>
      </w:r>
      <w:r>
        <w:t>получения услуги</w:t>
      </w:r>
      <w:r w:rsidRPr="00C14778">
        <w:t>, оборудуются стульями и столами для возмо</w:t>
      </w:r>
      <w:r w:rsidRPr="00C14778">
        <w:t>ж</w:t>
      </w:r>
      <w:r w:rsidRPr="00C14778">
        <w:t>ности заполнения заявлений и иных форм документов.</w:t>
      </w:r>
      <w:proofErr w:type="gramEnd"/>
    </w:p>
    <w:p w:rsidR="00291C0B" w:rsidRPr="00206D0B" w:rsidRDefault="00291C0B" w:rsidP="00557A87">
      <w:pPr>
        <w:ind w:firstLine="709"/>
        <w:jc w:val="both"/>
      </w:pPr>
      <w:r>
        <w:t>2.15.6</w:t>
      </w:r>
      <w:r w:rsidRPr="00206D0B">
        <w:t>. В целях обеспечения конфиденциальности сообщаемой информ</w:t>
      </w:r>
      <w:r w:rsidRPr="00206D0B">
        <w:t>а</w:t>
      </w:r>
      <w:r w:rsidRPr="00206D0B">
        <w:t>ции и защиты персональных данных посетителей</w:t>
      </w:r>
      <w:r>
        <w:t>,</w:t>
      </w:r>
      <w:r w:rsidRPr="00206D0B">
        <w:t xml:space="preserve"> во время приема запрещается присутствие посторонних лиц, не имеющих отношения к заявителю.</w:t>
      </w:r>
    </w:p>
    <w:p w:rsidR="00291C0B" w:rsidRPr="00206D0B" w:rsidRDefault="00291C0B" w:rsidP="00557A87">
      <w:pPr>
        <w:ind w:firstLine="709"/>
        <w:jc w:val="both"/>
      </w:pPr>
      <w:r w:rsidRPr="00206D0B">
        <w:t>2.1</w:t>
      </w:r>
      <w:r>
        <w:t>6</w:t>
      </w:r>
      <w:r w:rsidRPr="00206D0B">
        <w:t>. Показатели качества муниципальной услуги</w:t>
      </w:r>
      <w:r>
        <w:t>.</w:t>
      </w:r>
    </w:p>
    <w:p w:rsidR="00291C0B" w:rsidRPr="00206D0B" w:rsidRDefault="00291C0B" w:rsidP="00557A87">
      <w:pPr>
        <w:ind w:firstLine="709"/>
        <w:jc w:val="both"/>
      </w:pPr>
      <w:r w:rsidRPr="00206D0B">
        <w:t>Результативностью исполнения муниципальной услуги является:</w:t>
      </w:r>
    </w:p>
    <w:p w:rsidR="00291C0B" w:rsidRDefault="00291C0B" w:rsidP="00557A87">
      <w:pPr>
        <w:ind w:firstLine="709"/>
        <w:jc w:val="both"/>
      </w:pPr>
      <w:r w:rsidRPr="00206D0B">
        <w:t>своевременность рассмотрения обращений потребителей;</w:t>
      </w:r>
    </w:p>
    <w:p w:rsidR="00291C0B" w:rsidRPr="00206D0B" w:rsidRDefault="00291C0B" w:rsidP="00557A87">
      <w:pPr>
        <w:ind w:firstLine="709"/>
        <w:jc w:val="both"/>
      </w:pPr>
      <w:r>
        <w:t>решение обращений в пользу потребителя;</w:t>
      </w:r>
    </w:p>
    <w:p w:rsidR="00291C0B" w:rsidRPr="00206D0B" w:rsidRDefault="00291C0B" w:rsidP="00557A87">
      <w:pPr>
        <w:ind w:firstLine="709"/>
        <w:jc w:val="both"/>
      </w:pPr>
      <w:r w:rsidRPr="00206D0B">
        <w:t xml:space="preserve">полнота и достоверность информации, предоставляемой </w:t>
      </w:r>
      <w:r>
        <w:t>потребителям</w:t>
      </w:r>
      <w:r w:rsidRPr="00206D0B">
        <w:t>;</w:t>
      </w:r>
    </w:p>
    <w:p w:rsidR="00291C0B" w:rsidRPr="00206D0B" w:rsidRDefault="00291C0B" w:rsidP="00557A87">
      <w:pPr>
        <w:ind w:firstLine="709"/>
        <w:jc w:val="both"/>
      </w:pPr>
      <w:r w:rsidRPr="00206D0B">
        <w:t>простота и ясность изложения информации;</w:t>
      </w:r>
    </w:p>
    <w:p w:rsidR="00291C0B" w:rsidRPr="00206D0B" w:rsidRDefault="00291C0B" w:rsidP="00557A87">
      <w:pPr>
        <w:ind w:firstLine="709"/>
        <w:jc w:val="both"/>
      </w:pPr>
      <w:r w:rsidRPr="00206D0B">
        <w:lastRenderedPageBreak/>
        <w:t>внимательное, корректное и вежливое отношение к гражданам;</w:t>
      </w:r>
    </w:p>
    <w:p w:rsidR="00291C0B" w:rsidRPr="00206D0B" w:rsidRDefault="00291C0B" w:rsidP="00557A87">
      <w:pPr>
        <w:ind w:firstLine="709"/>
        <w:jc w:val="both"/>
      </w:pPr>
      <w:r w:rsidRPr="00206D0B">
        <w:t xml:space="preserve">использование официально-делового стиля </w:t>
      </w:r>
      <w:r>
        <w:t>общения</w:t>
      </w:r>
      <w:r w:rsidRPr="00206D0B">
        <w:t>.</w:t>
      </w:r>
    </w:p>
    <w:p w:rsidR="00291C0B" w:rsidRPr="00206D0B" w:rsidRDefault="00291C0B" w:rsidP="00557A87">
      <w:pPr>
        <w:ind w:firstLine="709"/>
        <w:jc w:val="both"/>
      </w:pPr>
      <w:r w:rsidRPr="00206D0B">
        <w:t>2.1</w:t>
      </w:r>
      <w:r>
        <w:t>7</w:t>
      </w:r>
      <w:r w:rsidRPr="00206D0B">
        <w:t>. Показатели доступности муниципальной услуги</w:t>
      </w:r>
      <w:r>
        <w:t>.</w:t>
      </w:r>
    </w:p>
    <w:p w:rsidR="00291C0B" w:rsidRPr="004A7D1A" w:rsidRDefault="00291C0B" w:rsidP="00557A87">
      <w:pPr>
        <w:ind w:firstLine="709"/>
        <w:jc w:val="both"/>
      </w:pPr>
      <w:proofErr w:type="gramStart"/>
      <w:r w:rsidRPr="00206D0B">
        <w:t xml:space="preserve">Информация о муниципальной услуге предоставляется: по телефону,         при личном посещении, </w:t>
      </w:r>
      <w:r w:rsidR="004A7D1A">
        <w:t xml:space="preserve">на официальном </w:t>
      </w:r>
      <w:proofErr w:type="spellStart"/>
      <w:r w:rsidR="004A7D1A">
        <w:t>в</w:t>
      </w:r>
      <w:r>
        <w:t>еб-сайте</w:t>
      </w:r>
      <w:proofErr w:type="spellEnd"/>
      <w:r>
        <w:t xml:space="preserve"> администрации района</w:t>
      </w:r>
      <w:r w:rsidR="004A7D1A">
        <w:t>:</w:t>
      </w:r>
      <w:r>
        <w:t xml:space="preserve"> </w:t>
      </w:r>
      <w:hyperlink r:id="rId13" w:history="1">
        <w:r w:rsidRPr="004A7D1A">
          <w:rPr>
            <w:rStyle w:val="af9"/>
            <w:color w:val="auto"/>
            <w:u w:val="none"/>
            <w:lang w:val="en-US"/>
          </w:rPr>
          <w:t>www</w:t>
        </w:r>
        <w:r w:rsidRPr="004A7D1A">
          <w:rPr>
            <w:rStyle w:val="af9"/>
            <w:color w:val="auto"/>
            <w:u w:val="none"/>
          </w:rPr>
          <w:t>.</w:t>
        </w:r>
        <w:r w:rsidRPr="004A7D1A">
          <w:rPr>
            <w:rStyle w:val="af9"/>
            <w:color w:val="auto"/>
            <w:u w:val="none"/>
            <w:lang w:val="en-US"/>
          </w:rPr>
          <w:t>nvraion</w:t>
        </w:r>
        <w:r w:rsidRPr="004A7D1A">
          <w:rPr>
            <w:rStyle w:val="af9"/>
            <w:color w:val="auto"/>
            <w:u w:val="none"/>
          </w:rPr>
          <w:t>.</w:t>
        </w:r>
        <w:r w:rsidRPr="004A7D1A">
          <w:rPr>
            <w:rStyle w:val="af9"/>
            <w:color w:val="auto"/>
            <w:u w:val="none"/>
            <w:lang w:val="en-US"/>
          </w:rPr>
          <w:t>ru</w:t>
        </w:r>
      </w:hyperlink>
      <w:r w:rsidRPr="004A7D1A">
        <w:t xml:space="preserve"> </w:t>
      </w:r>
      <w:r>
        <w:t xml:space="preserve">в разделе «Муниципальные услуги», на Едином портале </w:t>
      </w:r>
      <w:r w:rsidR="004A7D1A">
        <w:t xml:space="preserve">        </w:t>
      </w:r>
      <w:r>
        <w:t>государственных и муниципальных услуг «Государственные услуги»</w:t>
      </w:r>
      <w:r w:rsidR="004A7D1A">
        <w:t>:</w:t>
      </w:r>
      <w:r>
        <w:t xml:space="preserve"> </w:t>
      </w:r>
      <w:hyperlink r:id="rId14" w:history="1">
        <w:proofErr w:type="gramEnd"/>
        <w:r w:rsidRPr="004A7D1A">
          <w:rPr>
            <w:rStyle w:val="af9"/>
            <w:color w:val="auto"/>
            <w:u w:val="none"/>
            <w:lang w:val="en-US"/>
          </w:rPr>
          <w:t>www</w:t>
        </w:r>
        <w:r w:rsidRPr="004A7D1A">
          <w:rPr>
            <w:rStyle w:val="af9"/>
            <w:color w:val="auto"/>
            <w:u w:val="none"/>
          </w:rPr>
          <w:t>.</w:t>
        </w:r>
        <w:r w:rsidRPr="004A7D1A">
          <w:rPr>
            <w:rStyle w:val="af9"/>
            <w:color w:val="auto"/>
            <w:u w:val="none"/>
            <w:lang w:val="en-US"/>
          </w:rPr>
          <w:t>gosuslugi</w:t>
        </w:r>
        <w:r w:rsidRPr="004A7D1A">
          <w:rPr>
            <w:rStyle w:val="af9"/>
            <w:color w:val="auto"/>
            <w:u w:val="none"/>
          </w:rPr>
          <w:t>.</w:t>
        </w:r>
        <w:r w:rsidRPr="004A7D1A">
          <w:rPr>
            <w:rStyle w:val="af9"/>
            <w:color w:val="auto"/>
            <w:u w:val="none"/>
            <w:lang w:val="en-US"/>
          </w:rPr>
          <w:t>ru</w:t>
        </w:r>
        <w:proofErr w:type="gramStart"/>
      </w:hyperlink>
      <w:r w:rsidRPr="004A7D1A">
        <w:t>.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 xml:space="preserve">Муниципальная услуга может быть оказана по выбору </w:t>
      </w:r>
      <w:proofErr w:type="gramStart"/>
      <w:r w:rsidRPr="00206D0B">
        <w:t>обратившегося</w:t>
      </w:r>
      <w:proofErr w:type="gramEnd"/>
      <w:r w:rsidRPr="00206D0B">
        <w:t>:</w:t>
      </w:r>
    </w:p>
    <w:p w:rsidR="00291C0B" w:rsidRPr="00206D0B" w:rsidRDefault="00291C0B" w:rsidP="00557A87">
      <w:pPr>
        <w:ind w:firstLine="709"/>
        <w:jc w:val="both"/>
      </w:pPr>
      <w:proofErr w:type="gramStart"/>
      <w:r w:rsidRPr="00206D0B">
        <w:t>по письменному обращению, переданному лично либо через представ</w:t>
      </w:r>
      <w:r w:rsidRPr="00206D0B">
        <w:t>и</w:t>
      </w:r>
      <w:r w:rsidRPr="00206D0B">
        <w:t xml:space="preserve">теля, </w:t>
      </w:r>
      <w:r>
        <w:t xml:space="preserve">посредством факсимильной и почтовой связи, </w:t>
      </w:r>
      <w:r w:rsidRPr="00206D0B">
        <w:t xml:space="preserve">через официальный </w:t>
      </w:r>
      <w:proofErr w:type="spellStart"/>
      <w:r w:rsidR="004A7D1A">
        <w:t>в</w:t>
      </w:r>
      <w:r>
        <w:t>еб-сайт</w:t>
      </w:r>
      <w:proofErr w:type="spellEnd"/>
      <w:r>
        <w:t xml:space="preserve"> администрации района</w:t>
      </w:r>
      <w:r w:rsidRPr="00206D0B">
        <w:t xml:space="preserve"> либо посредством электронной связи в адрес </w:t>
      </w:r>
      <w:r>
        <w:t>отд</w:t>
      </w:r>
      <w:r>
        <w:t>е</w:t>
      </w:r>
      <w:r w:rsidR="004A7D1A">
        <w:t>ла;</w:t>
      </w:r>
      <w:proofErr w:type="gramEnd"/>
    </w:p>
    <w:p w:rsidR="00291C0B" w:rsidRPr="00206D0B" w:rsidRDefault="00291C0B" w:rsidP="00557A87">
      <w:pPr>
        <w:ind w:firstLine="709"/>
        <w:jc w:val="both"/>
      </w:pPr>
      <w:r w:rsidRPr="00206D0B">
        <w:t>по устному обращению по телефону л</w:t>
      </w:r>
      <w:r>
        <w:t>ибо при личном посещении отдела.</w:t>
      </w:r>
    </w:p>
    <w:p w:rsidR="00291C0B" w:rsidRPr="00206D0B" w:rsidRDefault="00291C0B" w:rsidP="00557A87">
      <w:pPr>
        <w:ind w:firstLine="709"/>
        <w:jc w:val="both"/>
        <w:rPr>
          <w:b/>
        </w:rPr>
      </w:pPr>
    </w:p>
    <w:p w:rsidR="00291C0B" w:rsidRPr="00206D0B" w:rsidRDefault="00291C0B" w:rsidP="004A7D1A">
      <w:pPr>
        <w:jc w:val="center"/>
        <w:rPr>
          <w:b/>
        </w:rPr>
      </w:pPr>
      <w:r w:rsidRPr="00206D0B">
        <w:rPr>
          <w:b/>
        </w:rPr>
        <w:t xml:space="preserve">III. </w:t>
      </w:r>
      <w:r>
        <w:rPr>
          <w:b/>
        </w:rPr>
        <w:t>Состав, последовательность</w:t>
      </w:r>
      <w:r w:rsidR="00201B71">
        <w:rPr>
          <w:b/>
        </w:rPr>
        <w:t xml:space="preserve"> </w:t>
      </w:r>
      <w:r>
        <w:rPr>
          <w:b/>
        </w:rPr>
        <w:t>и сроки выполнения а</w:t>
      </w:r>
      <w:r w:rsidRPr="00206D0B">
        <w:rPr>
          <w:b/>
        </w:rPr>
        <w:t>дминистративны</w:t>
      </w:r>
      <w:r>
        <w:rPr>
          <w:b/>
        </w:rPr>
        <w:t>х</w:t>
      </w:r>
      <w:r w:rsidRPr="00206D0B">
        <w:rPr>
          <w:b/>
        </w:rPr>
        <w:t xml:space="preserve"> процеду</w:t>
      </w:r>
      <w:r>
        <w:rPr>
          <w:b/>
        </w:rPr>
        <w:t>р</w:t>
      </w:r>
      <w:r w:rsidR="00AC671F">
        <w:rPr>
          <w:b/>
        </w:rPr>
        <w:t>, требования к порядку их выполнения</w:t>
      </w:r>
    </w:p>
    <w:p w:rsidR="00291C0B" w:rsidRPr="00206D0B" w:rsidRDefault="00291C0B" w:rsidP="004A7D1A">
      <w:pPr>
        <w:jc w:val="center"/>
      </w:pPr>
    </w:p>
    <w:p w:rsidR="00291C0B" w:rsidRDefault="004A7D1A" w:rsidP="004A7D1A">
      <w:pPr>
        <w:ind w:firstLine="70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A7D1A" w:rsidRDefault="004A7D1A" w:rsidP="004A7D1A">
      <w:pPr>
        <w:ind w:firstLine="709"/>
        <w:jc w:val="both"/>
      </w:pPr>
      <w:r>
        <w:t>рассмотрение пис</w:t>
      </w:r>
      <w:r w:rsidR="00201B71">
        <w:t>ь</w:t>
      </w:r>
      <w:r>
        <w:t>менных обращений;</w:t>
      </w:r>
    </w:p>
    <w:p w:rsidR="004A7D1A" w:rsidRDefault="004A7D1A" w:rsidP="004A7D1A">
      <w:pPr>
        <w:ind w:firstLine="709"/>
        <w:jc w:val="both"/>
      </w:pPr>
      <w:r>
        <w:t>консультирование потребителей по вопросам защиты прав потребителей;</w:t>
      </w:r>
    </w:p>
    <w:p w:rsidR="004A7D1A" w:rsidRPr="00206D0B" w:rsidRDefault="0077334E" w:rsidP="004A7D1A">
      <w:pPr>
        <w:ind w:firstLine="709"/>
        <w:jc w:val="both"/>
      </w:pPr>
      <w:r>
        <w:t>оказание помощи потребителям в подготовке претензий, исковых заявл</w:t>
      </w:r>
      <w:r>
        <w:t>е</w:t>
      </w:r>
      <w:r>
        <w:t>ний от имени потребителя о защите прав потребителей.</w:t>
      </w:r>
    </w:p>
    <w:p w:rsidR="00291C0B" w:rsidRPr="00206D0B" w:rsidRDefault="00291C0B" w:rsidP="004A7D1A">
      <w:pPr>
        <w:ind w:firstLine="709"/>
        <w:jc w:val="both"/>
      </w:pPr>
      <w:r w:rsidRPr="00206D0B">
        <w:t>3.1.1. Рассмотрение письменных обращений граждан</w:t>
      </w:r>
      <w:r>
        <w:t>.</w:t>
      </w:r>
    </w:p>
    <w:p w:rsidR="00291C0B" w:rsidRPr="00206D0B" w:rsidRDefault="00291C0B" w:rsidP="004A7D1A">
      <w:pPr>
        <w:ind w:firstLine="709"/>
        <w:jc w:val="both"/>
      </w:pPr>
      <w:r w:rsidRPr="00206D0B">
        <w:t xml:space="preserve">Основанием для </w:t>
      </w:r>
      <w:r>
        <w:t>начала административной процедуры</w:t>
      </w:r>
      <w:r w:rsidRPr="00206D0B">
        <w:t xml:space="preserve"> служит</w:t>
      </w:r>
      <w:r>
        <w:t xml:space="preserve"> поступл</w:t>
      </w:r>
      <w:r>
        <w:t>е</w:t>
      </w:r>
      <w:r>
        <w:t>ние</w:t>
      </w:r>
      <w:r w:rsidRPr="00206D0B">
        <w:t xml:space="preserve"> письменно</w:t>
      </w:r>
      <w:r>
        <w:t>го</w:t>
      </w:r>
      <w:r w:rsidRPr="00206D0B">
        <w:t xml:space="preserve"> обращени</w:t>
      </w:r>
      <w:r>
        <w:t>я</w:t>
      </w:r>
      <w:r w:rsidRPr="00206D0B">
        <w:t xml:space="preserve">. </w:t>
      </w:r>
    </w:p>
    <w:p w:rsidR="00291C0B" w:rsidRPr="00206D0B" w:rsidRDefault="00291C0B" w:rsidP="004A7D1A">
      <w:pPr>
        <w:ind w:firstLine="709"/>
        <w:jc w:val="both"/>
      </w:pPr>
      <w:r w:rsidRPr="00206D0B">
        <w:t xml:space="preserve">Специалист </w:t>
      </w:r>
      <w:r>
        <w:t>отдела</w:t>
      </w:r>
      <w:r w:rsidR="0077334E">
        <w:t xml:space="preserve"> осуществляет прие</w:t>
      </w:r>
      <w:r w:rsidRPr="00206D0B">
        <w:t>м письменного обращения на п</w:t>
      </w:r>
      <w:r w:rsidRPr="00206D0B">
        <w:t>о</w:t>
      </w:r>
      <w:r w:rsidRPr="00206D0B">
        <w:t xml:space="preserve">лучение муниципальной услуги и осуществляет его регистрацию </w:t>
      </w:r>
      <w:r w:rsidR="0077334E">
        <w:t>в течение</w:t>
      </w:r>
      <w:r>
        <w:t xml:space="preserve"> трех дней с момента поступления</w:t>
      </w:r>
      <w:r w:rsidRPr="00206D0B">
        <w:t>, регистрация подтверждается соответствующим штампом.</w:t>
      </w:r>
    </w:p>
    <w:p w:rsidR="00291C0B" w:rsidRPr="00206D0B" w:rsidRDefault="00291C0B" w:rsidP="004A7D1A">
      <w:pPr>
        <w:ind w:firstLine="709"/>
        <w:jc w:val="both"/>
      </w:pPr>
      <w:r>
        <w:t>Специалист отдела</w:t>
      </w:r>
      <w:r w:rsidRPr="00206D0B">
        <w:t xml:space="preserve"> пред</w:t>
      </w:r>
      <w:r w:rsidR="0077334E">
        <w:t>о</w:t>
      </w:r>
      <w:r w:rsidRPr="00206D0B">
        <w:t>ставляет</w:t>
      </w:r>
      <w:r>
        <w:t xml:space="preserve"> письменное обращение</w:t>
      </w:r>
      <w:r w:rsidRPr="00206D0B">
        <w:t xml:space="preserve"> начальнику </w:t>
      </w:r>
      <w:r w:rsidR="0077334E">
        <w:t xml:space="preserve"> </w:t>
      </w:r>
      <w:r>
        <w:t>отдела</w:t>
      </w:r>
      <w:r w:rsidRPr="00206D0B">
        <w:t xml:space="preserve"> либо лицу, его замещающему, для наложения резолюции, затем обращ</w:t>
      </w:r>
      <w:r w:rsidRPr="00206D0B">
        <w:t>е</w:t>
      </w:r>
      <w:r w:rsidRPr="00206D0B">
        <w:t xml:space="preserve">ние передается для исполнения </w:t>
      </w:r>
      <w:r>
        <w:t>специалисту отдела</w:t>
      </w:r>
      <w:r w:rsidRPr="00206D0B">
        <w:t>.</w:t>
      </w:r>
    </w:p>
    <w:p w:rsidR="00291C0B" w:rsidRPr="00206D0B" w:rsidRDefault="00291C0B" w:rsidP="004A7D1A">
      <w:pPr>
        <w:ind w:firstLine="709"/>
        <w:jc w:val="both"/>
      </w:pPr>
      <w:proofErr w:type="gramStart"/>
      <w:r w:rsidRPr="00206D0B">
        <w:t>Специалист отдела, которому передано для исполнения данное обращ</w:t>
      </w:r>
      <w:r w:rsidRPr="00206D0B">
        <w:t>е</w:t>
      </w:r>
      <w:r w:rsidRPr="00206D0B">
        <w:t>ние, ра</w:t>
      </w:r>
      <w:r>
        <w:t xml:space="preserve">ссматривает его по существу </w:t>
      </w:r>
      <w:r w:rsidRPr="00206D0B">
        <w:t xml:space="preserve">в пределах компетенции в соответствии </w:t>
      </w:r>
      <w:r w:rsidR="0077334E">
        <w:t xml:space="preserve">     </w:t>
      </w:r>
      <w:r w:rsidRPr="00206D0B">
        <w:t xml:space="preserve">с резолюцией руководителя, готовит проект ответа и передает его на подпись начальнику </w:t>
      </w:r>
      <w:r>
        <w:t>отдела</w:t>
      </w:r>
      <w:r w:rsidRPr="00206D0B">
        <w:t xml:space="preserve"> в срок не более 2</w:t>
      </w:r>
      <w:r>
        <w:t>5</w:t>
      </w:r>
      <w:r w:rsidRPr="00206D0B">
        <w:t xml:space="preserve"> дней.</w:t>
      </w:r>
      <w:proofErr w:type="gramEnd"/>
    </w:p>
    <w:p w:rsidR="00291C0B" w:rsidRPr="00206D0B" w:rsidRDefault="00291C0B" w:rsidP="004A7D1A">
      <w:pPr>
        <w:ind w:firstLine="709"/>
        <w:jc w:val="both"/>
      </w:pPr>
      <w:r w:rsidRPr="00206D0B">
        <w:t>Подготовленный по результатам рассмотрения обращения ответ должен соответствовать следующим требованиям:</w:t>
      </w:r>
    </w:p>
    <w:p w:rsidR="00291C0B" w:rsidRPr="00206D0B" w:rsidRDefault="00291C0B" w:rsidP="004A7D1A">
      <w:pPr>
        <w:ind w:firstLine="709"/>
        <w:jc w:val="both"/>
      </w:pPr>
      <w:r w:rsidRPr="00206D0B">
        <w:t>содержать конкретную и четкую информацию по всем вопросам, поста</w:t>
      </w:r>
      <w:r w:rsidRPr="00206D0B">
        <w:t>в</w:t>
      </w:r>
      <w:r w:rsidRPr="00206D0B">
        <w:t>ленным в обращении;</w:t>
      </w:r>
    </w:p>
    <w:p w:rsidR="00291C0B" w:rsidRPr="00206D0B" w:rsidRDefault="00291C0B" w:rsidP="004A7D1A">
      <w:pPr>
        <w:ind w:firstLine="709"/>
        <w:jc w:val="both"/>
      </w:pPr>
      <w:r w:rsidRPr="00206D0B">
        <w:t>в случае несоответствия компетенции должны быть даны соответству</w:t>
      </w:r>
      <w:r w:rsidRPr="00206D0B">
        <w:t>ю</w:t>
      </w:r>
      <w:r w:rsidRPr="00206D0B">
        <w:t>щие разъяснения либо указано кому, в какой орган обращ</w:t>
      </w:r>
      <w:r w:rsidR="0077334E">
        <w:t xml:space="preserve">ение передано         </w:t>
      </w:r>
      <w:r w:rsidRPr="00206D0B">
        <w:t>для рассмотрения по компетенции;</w:t>
      </w:r>
    </w:p>
    <w:p w:rsidR="00291C0B" w:rsidRPr="00206D0B" w:rsidRDefault="00291C0B" w:rsidP="004A7D1A">
      <w:pPr>
        <w:ind w:firstLine="709"/>
        <w:jc w:val="both"/>
      </w:pPr>
      <w:r w:rsidRPr="00206D0B">
        <w:lastRenderedPageBreak/>
        <w:t>в случае</w:t>
      </w:r>
      <w:proofErr w:type="gramStart"/>
      <w:r>
        <w:t>,</w:t>
      </w:r>
      <w:proofErr w:type="gramEnd"/>
      <w:r w:rsidRPr="00206D0B">
        <w:t xml:space="preserve"> если просьба не подлежит удовлетворению, должно быть указ</w:t>
      </w:r>
      <w:r w:rsidRPr="00206D0B">
        <w:t>а</w:t>
      </w:r>
      <w:r w:rsidRPr="00206D0B">
        <w:t>но</w:t>
      </w:r>
      <w:r w:rsidR="00201B71">
        <w:t>,</w:t>
      </w:r>
      <w:r w:rsidRPr="00206D0B">
        <w:t xml:space="preserve"> по каким причинам она не может быть удовлетворена.</w:t>
      </w:r>
    </w:p>
    <w:p w:rsidR="00291C0B" w:rsidRPr="00206D0B" w:rsidRDefault="00291C0B" w:rsidP="004A7D1A">
      <w:pPr>
        <w:ind w:firstLine="709"/>
        <w:jc w:val="both"/>
      </w:pPr>
      <w:r w:rsidRPr="00206D0B">
        <w:t xml:space="preserve">Начальник </w:t>
      </w:r>
      <w:r>
        <w:t>отдела</w:t>
      </w:r>
      <w:r w:rsidRPr="00206D0B">
        <w:t xml:space="preserve"> в срок не более 3-х дней рассматривает и подписывае</w:t>
      </w:r>
      <w:r>
        <w:t>т ответ на письменное обращение.</w:t>
      </w:r>
    </w:p>
    <w:p w:rsidR="00291C0B" w:rsidRDefault="00291C0B" w:rsidP="0077334E">
      <w:pPr>
        <w:ind w:firstLine="709"/>
        <w:jc w:val="both"/>
      </w:pPr>
      <w:proofErr w:type="gramStart"/>
      <w:r>
        <w:t>Результатом административной процедуры является направление ответа заявителю</w:t>
      </w:r>
      <w:r w:rsidRPr="00206D0B">
        <w:t xml:space="preserve"> по почте</w:t>
      </w:r>
      <w:r>
        <w:t>,</w:t>
      </w:r>
      <w:r w:rsidRPr="00206D0B">
        <w:t xml:space="preserve"> вруч</w:t>
      </w:r>
      <w:r w:rsidR="0077334E">
        <w:t>ение</w:t>
      </w:r>
      <w:r w:rsidRPr="00206D0B">
        <w:t xml:space="preserve"> заявителю</w:t>
      </w:r>
      <w:r>
        <w:t xml:space="preserve"> лично</w:t>
      </w:r>
      <w:r w:rsidRPr="00206D0B">
        <w:t xml:space="preserve"> под росп</w:t>
      </w:r>
      <w:r w:rsidR="0077334E">
        <w:t>ись или направление</w:t>
      </w:r>
      <w:r w:rsidRPr="00AC516E">
        <w:t xml:space="preserve"> </w:t>
      </w:r>
      <w:r w:rsidRPr="00206D0B">
        <w:t>по электронным системам</w:t>
      </w:r>
      <w:r>
        <w:t xml:space="preserve"> на электронный адрес заявителя.</w:t>
      </w:r>
      <w:r w:rsidRPr="003965A1">
        <w:t xml:space="preserve"> </w:t>
      </w:r>
      <w:proofErr w:type="gramEnd"/>
    </w:p>
    <w:p w:rsidR="00291C0B" w:rsidRDefault="00291C0B" w:rsidP="0077334E">
      <w:pPr>
        <w:ind w:firstLine="709"/>
        <w:jc w:val="both"/>
      </w:pPr>
      <w:r w:rsidRPr="00206D0B">
        <w:t>Срок рассмотрения письменных обращений пот</w:t>
      </w:r>
      <w:r w:rsidR="0077334E">
        <w:t>ребителей −</w:t>
      </w:r>
      <w:r w:rsidRPr="00206D0B">
        <w:t xml:space="preserve"> 30 дней            со дня регистрации обращения.</w:t>
      </w:r>
    </w:p>
    <w:p w:rsidR="00291C0B" w:rsidRDefault="00291C0B" w:rsidP="0077334E">
      <w:pPr>
        <w:ind w:firstLine="709"/>
        <w:jc w:val="both"/>
      </w:pPr>
      <w:r>
        <w:t>3.1.2</w:t>
      </w:r>
      <w:r w:rsidRPr="00206D0B">
        <w:t>. Консультирование потребителей по вопросам защиты прав потр</w:t>
      </w:r>
      <w:r w:rsidRPr="00206D0B">
        <w:t>е</w:t>
      </w:r>
      <w:r w:rsidRPr="00206D0B">
        <w:t>бителей</w:t>
      </w:r>
      <w:r>
        <w:t>.</w:t>
      </w:r>
    </w:p>
    <w:p w:rsidR="00291C0B" w:rsidRPr="002C61D7" w:rsidRDefault="00291C0B" w:rsidP="0077334E">
      <w:pPr>
        <w:ind w:firstLine="709"/>
        <w:jc w:val="both"/>
      </w:pPr>
      <w:r>
        <w:t>Основанием начала административной процедуры является обращение получателя услуги з</w:t>
      </w:r>
      <w:r w:rsidRPr="00206D0B">
        <w:t>а устной консультаци</w:t>
      </w:r>
      <w:r>
        <w:t>ей</w:t>
      </w:r>
      <w:r w:rsidRPr="00206D0B">
        <w:t xml:space="preserve"> о практическом применении зак</w:t>
      </w:r>
      <w:r w:rsidRPr="00206D0B">
        <w:t>о</w:t>
      </w:r>
      <w:r w:rsidRPr="00206D0B">
        <w:t>нодательства о защите прав потребителей</w:t>
      </w:r>
      <w:r>
        <w:t xml:space="preserve"> лично либо по телефону.</w:t>
      </w:r>
    </w:p>
    <w:p w:rsidR="00291C0B" w:rsidRPr="00206D0B" w:rsidRDefault="00291C0B" w:rsidP="0077334E">
      <w:pPr>
        <w:ind w:firstLine="709"/>
        <w:jc w:val="both"/>
      </w:pPr>
      <w:r w:rsidRPr="00206D0B">
        <w:t>Услуга предоставляется непосредственно в момент обращения. В искл</w:t>
      </w:r>
      <w:r w:rsidRPr="00206D0B">
        <w:t>ю</w:t>
      </w:r>
      <w:r w:rsidRPr="00206D0B">
        <w:t>чительных случаях</w:t>
      </w:r>
      <w:r>
        <w:t>,</w:t>
      </w:r>
      <w:r w:rsidRPr="00206D0B">
        <w:t xml:space="preserve"> при необходимости изучения дополнительных материалов или норм права получателю услуги назначается время дополнительной ко</w:t>
      </w:r>
      <w:r w:rsidRPr="00206D0B">
        <w:t>н</w:t>
      </w:r>
      <w:r w:rsidRPr="00206D0B">
        <w:t>сультации не позднее чем через 7 дней.</w:t>
      </w:r>
    </w:p>
    <w:p w:rsidR="00291C0B" w:rsidRDefault="00291C0B" w:rsidP="0077334E">
      <w:pPr>
        <w:ind w:firstLine="709"/>
        <w:jc w:val="both"/>
      </w:pPr>
      <w:r>
        <w:t>По каждому поступившему обраще</w:t>
      </w:r>
      <w:r w:rsidR="0077334E">
        <w:t>нию</w:t>
      </w:r>
      <w:r>
        <w:t xml:space="preserve"> специалистами отдела заносятся сведения в журнал регистрации обращений потребителей, включающие в себя:</w:t>
      </w:r>
    </w:p>
    <w:p w:rsidR="00291C0B" w:rsidRDefault="00291C0B" w:rsidP="0077334E">
      <w:pPr>
        <w:ind w:firstLine="709"/>
        <w:jc w:val="both"/>
      </w:pPr>
      <w:r>
        <w:t>порядковый номер и дату обращения;</w:t>
      </w:r>
    </w:p>
    <w:p w:rsidR="00291C0B" w:rsidRDefault="0077334E" w:rsidP="0077334E">
      <w:pPr>
        <w:ind w:firstLine="709"/>
        <w:jc w:val="both"/>
      </w:pPr>
      <w:r>
        <w:t>фамилию</w:t>
      </w:r>
      <w:r w:rsidR="00291C0B">
        <w:t>, имя, отчество, домашний адрес, телефон потребителя (заявит</w:t>
      </w:r>
      <w:r w:rsidR="00291C0B">
        <w:t>е</w:t>
      </w:r>
      <w:r w:rsidR="00291C0B">
        <w:t>ля);</w:t>
      </w:r>
    </w:p>
    <w:p w:rsidR="00291C0B" w:rsidRDefault="00291C0B" w:rsidP="0077334E">
      <w:pPr>
        <w:ind w:firstLine="709"/>
        <w:jc w:val="both"/>
      </w:pPr>
      <w:r>
        <w:t>наименование продавца (исполнителя услуги);</w:t>
      </w:r>
    </w:p>
    <w:p w:rsidR="00291C0B" w:rsidRDefault="00291C0B" w:rsidP="0077334E">
      <w:pPr>
        <w:ind w:firstLine="709"/>
        <w:jc w:val="both"/>
      </w:pPr>
      <w:r>
        <w:t>стоимость договора купли-продажи товара (оказания услуг);</w:t>
      </w:r>
    </w:p>
    <w:p w:rsidR="00291C0B" w:rsidRDefault="00291C0B" w:rsidP="0077334E">
      <w:pPr>
        <w:ind w:firstLine="709"/>
        <w:jc w:val="both"/>
      </w:pPr>
      <w:r>
        <w:t>вид оказанной помощи и результаты рассмотрения обращения.</w:t>
      </w:r>
    </w:p>
    <w:p w:rsidR="00291C0B" w:rsidRPr="00206D0B" w:rsidRDefault="00291C0B" w:rsidP="0077334E">
      <w:pPr>
        <w:ind w:firstLine="709"/>
        <w:jc w:val="both"/>
      </w:pPr>
      <w:r>
        <w:t>Результатом административной процедуры является предоставление ко</w:t>
      </w:r>
      <w:r>
        <w:t>н</w:t>
      </w:r>
      <w:r>
        <w:t>сультации получателю муниципальной услуги о правах потребителя в отнош</w:t>
      </w:r>
      <w:r>
        <w:t>е</w:t>
      </w:r>
      <w:r>
        <w:t>ниях, возникающих с продавцом (изготовителем, исполнителем) при приобр</w:t>
      </w:r>
      <w:r>
        <w:t>е</w:t>
      </w:r>
      <w:r>
        <w:t>тении товаров, работ, услуг.</w:t>
      </w:r>
    </w:p>
    <w:p w:rsidR="00291C0B" w:rsidRPr="00206D0B" w:rsidRDefault="00291C0B" w:rsidP="0077334E">
      <w:pPr>
        <w:ind w:firstLine="709"/>
        <w:jc w:val="both"/>
        <w:rPr>
          <w:u w:val="single"/>
        </w:rPr>
      </w:pPr>
      <w:r>
        <w:t>3.1.3</w:t>
      </w:r>
      <w:r w:rsidRPr="00206D0B">
        <w:t>. Оказание помощи потребителям в подготовке</w:t>
      </w:r>
      <w:r>
        <w:t xml:space="preserve"> претензий,</w:t>
      </w:r>
      <w:r w:rsidRPr="00206D0B">
        <w:t xml:space="preserve"> исковых заявле</w:t>
      </w:r>
      <w:r>
        <w:t xml:space="preserve">ний от имени потребителя </w:t>
      </w:r>
      <w:r w:rsidRPr="00206D0B">
        <w:t>о защите прав потребителей.</w:t>
      </w:r>
    </w:p>
    <w:p w:rsidR="00291C0B" w:rsidRDefault="00291C0B" w:rsidP="0077334E">
      <w:pPr>
        <w:ind w:firstLine="709"/>
        <w:jc w:val="both"/>
      </w:pPr>
      <w:r w:rsidRPr="00206D0B">
        <w:t>Подготовка</w:t>
      </w:r>
      <w:r>
        <w:t xml:space="preserve"> претензий,</w:t>
      </w:r>
      <w:r w:rsidRPr="00206D0B">
        <w:t xml:space="preserve"> искового заявления</w:t>
      </w:r>
      <w:r>
        <w:t xml:space="preserve"> от имени потребителя</w:t>
      </w:r>
      <w:r w:rsidRPr="00206D0B">
        <w:t xml:space="preserve"> осущ</w:t>
      </w:r>
      <w:r w:rsidRPr="00206D0B">
        <w:t>е</w:t>
      </w:r>
      <w:r w:rsidRPr="00206D0B">
        <w:t xml:space="preserve">ствляется </w:t>
      </w:r>
      <w:r>
        <w:t>на основании устного или</w:t>
      </w:r>
      <w:r w:rsidRPr="00206D0B">
        <w:t xml:space="preserve"> письменно</w:t>
      </w:r>
      <w:r>
        <w:t>го</w:t>
      </w:r>
      <w:r w:rsidRPr="00206D0B">
        <w:t xml:space="preserve"> обращени</w:t>
      </w:r>
      <w:r>
        <w:t>я</w:t>
      </w:r>
      <w:r w:rsidRPr="00206D0B">
        <w:t xml:space="preserve"> потребителя, </w:t>
      </w:r>
      <w:r w:rsidR="0077334E">
        <w:t xml:space="preserve">   </w:t>
      </w:r>
      <w:r w:rsidRPr="00206D0B">
        <w:t>поданно</w:t>
      </w:r>
      <w:r>
        <w:t>го</w:t>
      </w:r>
      <w:r w:rsidRPr="00206D0B">
        <w:t xml:space="preserve"> в соответствии с подпунктом 2.8. административного регламента.</w:t>
      </w:r>
      <w:r w:rsidR="0077334E">
        <w:t xml:space="preserve"> При письменном </w:t>
      </w:r>
      <w:r>
        <w:t>обращении получатель услуги заполняет заявление устано</w:t>
      </w:r>
      <w:r>
        <w:t>в</w:t>
      </w:r>
      <w:r>
        <w:t>ленной формы согласно приложениям 1,</w:t>
      </w:r>
      <w:r w:rsidR="0077334E">
        <w:t xml:space="preserve"> </w:t>
      </w:r>
      <w:r>
        <w:t>2 к административному регламенту.</w:t>
      </w:r>
    </w:p>
    <w:p w:rsidR="00291C0B" w:rsidRPr="00206D0B" w:rsidRDefault="00291C0B" w:rsidP="0077334E">
      <w:pPr>
        <w:ind w:firstLine="709"/>
        <w:jc w:val="both"/>
      </w:pPr>
      <w:r>
        <w:t>Претензия, и</w:t>
      </w:r>
      <w:r w:rsidRPr="00206D0B">
        <w:t>сковое заявление</w:t>
      </w:r>
      <w:r>
        <w:t xml:space="preserve"> от имени потребителя</w:t>
      </w:r>
      <w:r w:rsidR="00201B71">
        <w:t xml:space="preserve"> готовя</w:t>
      </w:r>
      <w:r w:rsidRPr="00206D0B">
        <w:t>тся на основ</w:t>
      </w:r>
      <w:r w:rsidRPr="00206D0B">
        <w:t>а</w:t>
      </w:r>
      <w:r w:rsidRPr="00206D0B">
        <w:t>нии документации, пред</w:t>
      </w:r>
      <w:r w:rsidR="0077334E">
        <w:t>о</w:t>
      </w:r>
      <w:r w:rsidRPr="00206D0B">
        <w:t>ставленной получателем услуги, в соответствии с тр</w:t>
      </w:r>
      <w:r w:rsidRPr="00206D0B">
        <w:t>е</w:t>
      </w:r>
      <w:r w:rsidRPr="00206D0B">
        <w:t xml:space="preserve">бованиями действующего законодательства, </w:t>
      </w:r>
    </w:p>
    <w:p w:rsidR="00291C0B" w:rsidRDefault="00291C0B" w:rsidP="0077334E">
      <w:pPr>
        <w:ind w:firstLine="709"/>
        <w:jc w:val="both"/>
      </w:pPr>
      <w:r w:rsidRPr="00206D0B">
        <w:t>После подготовки</w:t>
      </w:r>
      <w:r>
        <w:t xml:space="preserve"> претензия или</w:t>
      </w:r>
      <w:r w:rsidR="0077334E">
        <w:t xml:space="preserve"> исковое заявление вручается </w:t>
      </w:r>
      <w:r w:rsidRPr="00206D0B">
        <w:t>потребит</w:t>
      </w:r>
      <w:r w:rsidRPr="00206D0B">
        <w:t>е</w:t>
      </w:r>
      <w:r w:rsidRPr="00206D0B">
        <w:t xml:space="preserve">лю для последующей </w:t>
      </w:r>
      <w:r>
        <w:t>передачи юридическому лицу (индивидуальному пре</w:t>
      </w:r>
      <w:r>
        <w:t>д</w:t>
      </w:r>
      <w:r>
        <w:t xml:space="preserve">принимателю) или </w:t>
      </w:r>
      <w:r w:rsidRPr="00206D0B">
        <w:t>в судебные органы.</w:t>
      </w:r>
    </w:p>
    <w:p w:rsidR="00291C0B" w:rsidRDefault="00291C0B" w:rsidP="0077334E">
      <w:pPr>
        <w:ind w:firstLine="709"/>
        <w:jc w:val="both"/>
      </w:pPr>
      <w:r w:rsidRPr="00206D0B">
        <w:t xml:space="preserve">Срок </w:t>
      </w:r>
      <w:r>
        <w:t>подготовки</w:t>
      </w:r>
      <w:r w:rsidRPr="00206D0B">
        <w:t xml:space="preserve"> </w:t>
      </w:r>
      <w:r>
        <w:t>претензии, искового заявления от имени потребителя</w:t>
      </w:r>
      <w:r w:rsidRPr="00206D0B">
        <w:t xml:space="preserve"> </w:t>
      </w:r>
      <w:r>
        <w:t xml:space="preserve">составляет 30 дней </w:t>
      </w:r>
      <w:r w:rsidRPr="00206D0B">
        <w:t>со дня регистрации обращения.</w:t>
      </w:r>
    </w:p>
    <w:p w:rsidR="00291C0B" w:rsidRDefault="00291C0B" w:rsidP="00557A87">
      <w:pPr>
        <w:jc w:val="center"/>
        <w:rPr>
          <w:b/>
        </w:rPr>
      </w:pPr>
      <w:r w:rsidRPr="00206D0B">
        <w:rPr>
          <w:b/>
          <w:lang w:val="en-US"/>
        </w:rPr>
        <w:lastRenderedPageBreak/>
        <w:t>IV</w:t>
      </w:r>
      <w:r w:rsidRPr="00206D0B">
        <w:rPr>
          <w:b/>
        </w:rPr>
        <w:t xml:space="preserve">. </w:t>
      </w:r>
      <w:r>
        <w:rPr>
          <w:b/>
        </w:rPr>
        <w:t>Ф</w:t>
      </w:r>
      <w:r w:rsidRPr="00206D0B">
        <w:rPr>
          <w:b/>
        </w:rPr>
        <w:t>ормы контроля за исполнением административного регламента</w:t>
      </w:r>
    </w:p>
    <w:p w:rsidR="00B717F1" w:rsidRPr="00206D0B" w:rsidRDefault="00B717F1" w:rsidP="0077334E">
      <w:pPr>
        <w:ind w:firstLine="709"/>
        <w:jc w:val="center"/>
        <w:rPr>
          <w:b/>
        </w:rPr>
      </w:pPr>
    </w:p>
    <w:p w:rsidR="00291C0B" w:rsidRPr="00F662FF" w:rsidRDefault="00291C0B" w:rsidP="000F5990">
      <w:pPr>
        <w:ind w:firstLine="709"/>
        <w:jc w:val="both"/>
        <w:rPr>
          <w:color w:val="000000"/>
        </w:rPr>
      </w:pPr>
      <w:r w:rsidRPr="00F662FF">
        <w:t>4.1.</w:t>
      </w:r>
      <w:r w:rsidR="0077334E">
        <w:t xml:space="preserve"> </w:t>
      </w:r>
      <w:proofErr w:type="gramStart"/>
      <w:r w:rsidRPr="00F662FF">
        <w:t>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F662FF">
        <w:t>и</w:t>
      </w:r>
      <w:r w:rsidRPr="00F662FF">
        <w:t>пальной услуги, и принятием решений осуществляется в соответствии с норм</w:t>
      </w:r>
      <w:r w:rsidRPr="00F662FF">
        <w:t>а</w:t>
      </w:r>
      <w:r w:rsidRPr="00F662FF">
        <w:t>ми действующего законод</w:t>
      </w:r>
      <w:r>
        <w:t>ательства начальником отдела</w:t>
      </w:r>
      <w:r w:rsidRPr="00F662FF">
        <w:t xml:space="preserve"> постоянно</w:t>
      </w:r>
      <w:bookmarkStart w:id="0" w:name="sub_14"/>
      <w:r w:rsidRPr="00F662FF">
        <w:t>.</w:t>
      </w:r>
      <w:proofErr w:type="gramEnd"/>
    </w:p>
    <w:p w:rsidR="00291C0B" w:rsidRPr="00F662FF" w:rsidRDefault="0077334E" w:rsidP="000F5990">
      <w:pPr>
        <w:tabs>
          <w:tab w:val="left" w:pos="7200"/>
        </w:tabs>
        <w:ind w:firstLine="709"/>
        <w:jc w:val="both"/>
      </w:pPr>
      <w:r>
        <w:t xml:space="preserve">4.2. </w:t>
      </w:r>
      <w:r w:rsidR="00291C0B" w:rsidRPr="00F662FF">
        <w:t>Контроль за полнотой и качеством предоставления муниципальной услуги включает в себя проведение проверок, выявление и устранение наруш</w:t>
      </w:r>
      <w:r w:rsidR="00291C0B" w:rsidRPr="00F662FF">
        <w:t>е</w:t>
      </w:r>
      <w:r>
        <w:t xml:space="preserve">ния порядка </w:t>
      </w:r>
      <w:r w:rsidR="00291C0B" w:rsidRPr="00F662FF">
        <w:t xml:space="preserve">и сроков </w:t>
      </w:r>
      <w:proofErr w:type="gramStart"/>
      <w:r w:rsidR="00291C0B" w:rsidRPr="00F662FF">
        <w:t>предоставлении</w:t>
      </w:r>
      <w:proofErr w:type="gramEnd"/>
      <w:r w:rsidR="00291C0B" w:rsidRPr="00F662FF">
        <w:t xml:space="preserve"> муниципальной услуги, рассмотрение, принятие решений и подготовку ответов на обращения заявителей в ходе </w:t>
      </w:r>
      <w:r w:rsidR="000F5990">
        <w:t xml:space="preserve">    </w:t>
      </w:r>
      <w:r w:rsidR="00291C0B" w:rsidRPr="00F662FF">
        <w:t xml:space="preserve">предоставления муниципальной услуги, содержащие жалобы на решения, </w:t>
      </w:r>
      <w:r w:rsidR="000F5990">
        <w:t xml:space="preserve">    </w:t>
      </w:r>
      <w:r w:rsidR="00291C0B" w:rsidRPr="00F662FF">
        <w:t>действия (бездействие) специалистов.</w:t>
      </w:r>
    </w:p>
    <w:p w:rsidR="00291C0B" w:rsidRPr="00F662FF" w:rsidRDefault="00291C0B" w:rsidP="000F5990">
      <w:pPr>
        <w:autoSpaceDE w:val="0"/>
        <w:autoSpaceDN w:val="0"/>
        <w:adjustRightInd w:val="0"/>
        <w:ind w:firstLine="709"/>
        <w:jc w:val="both"/>
      </w:pPr>
      <w:r w:rsidRPr="00F662FF">
        <w:t>4.3.</w:t>
      </w:r>
      <w:r>
        <w:t xml:space="preserve"> </w:t>
      </w:r>
      <w:r w:rsidRPr="00F662FF">
        <w:t>Проверки по предоставлению муниципальной услуги в части собл</w:t>
      </w:r>
      <w:r w:rsidRPr="00F662FF">
        <w:t>ю</w:t>
      </w:r>
      <w:r w:rsidRPr="00F662FF">
        <w:t>дения требований к полноте и качеству предоставления муниципальной услуги осуще</w:t>
      </w:r>
      <w:r>
        <w:t>ствляются по обращениям граждан.</w:t>
      </w:r>
    </w:p>
    <w:p w:rsidR="00291C0B" w:rsidRPr="00F662FF" w:rsidRDefault="00291C0B" w:rsidP="000F5990">
      <w:pPr>
        <w:ind w:firstLine="709"/>
        <w:jc w:val="both"/>
        <w:rPr>
          <w:color w:val="000000"/>
        </w:rPr>
      </w:pPr>
      <w:r w:rsidRPr="00F662FF">
        <w:t xml:space="preserve">4.4. </w:t>
      </w:r>
      <w:proofErr w:type="gramStart"/>
      <w:r w:rsidRPr="00F662FF">
        <w:rPr>
          <w:color w:val="000000"/>
        </w:rPr>
        <w:t xml:space="preserve">Специалист </w:t>
      </w:r>
      <w:r>
        <w:rPr>
          <w:color w:val="000000"/>
        </w:rPr>
        <w:t>о</w:t>
      </w:r>
      <w:r w:rsidRPr="00F662FF">
        <w:rPr>
          <w:color w:val="000000"/>
        </w:rPr>
        <w:t xml:space="preserve">тдела, осуществляющий </w:t>
      </w:r>
      <w:r>
        <w:rPr>
          <w:color w:val="000000"/>
        </w:rPr>
        <w:t xml:space="preserve">рассмотрение обращений </w:t>
      </w:r>
      <w:r w:rsidR="000F5990">
        <w:rPr>
          <w:color w:val="000000"/>
        </w:rPr>
        <w:t xml:space="preserve">     </w:t>
      </w:r>
      <w:r>
        <w:rPr>
          <w:color w:val="000000"/>
        </w:rPr>
        <w:t>потребителей, консультирование их по вопросам защиты прав потребителей,</w:t>
      </w:r>
      <w:r w:rsidRPr="00F662FF">
        <w:rPr>
          <w:color w:val="000000"/>
        </w:rPr>
        <w:t xml:space="preserve"> </w:t>
      </w:r>
      <w:r>
        <w:rPr>
          <w:color w:val="000000"/>
        </w:rPr>
        <w:t xml:space="preserve">оказание помощи в подготовке претензий и исковых заявлений, </w:t>
      </w:r>
      <w:r w:rsidRPr="00F662FF">
        <w:rPr>
          <w:color w:val="000000"/>
        </w:rPr>
        <w:t>несет перс</w:t>
      </w:r>
      <w:r w:rsidRPr="00F662FF">
        <w:rPr>
          <w:color w:val="000000"/>
        </w:rPr>
        <w:t>о</w:t>
      </w:r>
      <w:r w:rsidRPr="00F662FF">
        <w:rPr>
          <w:color w:val="000000"/>
        </w:rPr>
        <w:t>нальную ответственность за:</w:t>
      </w:r>
      <w:proofErr w:type="gramEnd"/>
    </w:p>
    <w:p w:rsidR="00291C0B" w:rsidRDefault="00291C0B" w:rsidP="000F5990">
      <w:pPr>
        <w:ind w:firstLine="709"/>
        <w:jc w:val="both"/>
        <w:rPr>
          <w:color w:val="000000"/>
        </w:rPr>
      </w:pPr>
      <w:r w:rsidRPr="00F662FF">
        <w:rPr>
          <w:color w:val="000000"/>
        </w:rPr>
        <w:t xml:space="preserve">соблюдение сроков и порядка рассмотрения </w:t>
      </w:r>
      <w:r>
        <w:rPr>
          <w:color w:val="000000"/>
        </w:rPr>
        <w:t xml:space="preserve">обращений (заявлений) </w:t>
      </w:r>
      <w:r w:rsidR="000F5990">
        <w:rPr>
          <w:color w:val="000000"/>
        </w:rPr>
        <w:t xml:space="preserve">    </w:t>
      </w:r>
      <w:r>
        <w:rPr>
          <w:color w:val="000000"/>
        </w:rPr>
        <w:t>потребителя;</w:t>
      </w:r>
    </w:p>
    <w:p w:rsidR="00291C0B" w:rsidRPr="00F662FF" w:rsidRDefault="00291C0B" w:rsidP="000F5990">
      <w:pPr>
        <w:ind w:firstLine="709"/>
        <w:jc w:val="both"/>
        <w:rPr>
          <w:color w:val="000000"/>
        </w:rPr>
      </w:pPr>
      <w:r>
        <w:rPr>
          <w:color w:val="000000"/>
        </w:rPr>
        <w:t>получение потребителем достоверной правовой помощи по практическ</w:t>
      </w:r>
      <w:r>
        <w:rPr>
          <w:color w:val="000000"/>
        </w:rPr>
        <w:t>о</w:t>
      </w:r>
      <w:r>
        <w:rPr>
          <w:color w:val="000000"/>
        </w:rPr>
        <w:t>му применению законодательства в сфере защиты прав потребителей;</w:t>
      </w:r>
    </w:p>
    <w:p w:rsidR="00291C0B" w:rsidRPr="00F662FF" w:rsidRDefault="00291C0B" w:rsidP="000F5990">
      <w:pPr>
        <w:ind w:firstLine="709"/>
        <w:jc w:val="both"/>
        <w:rPr>
          <w:color w:val="000000"/>
        </w:rPr>
      </w:pPr>
      <w:r w:rsidRPr="00F662FF">
        <w:rPr>
          <w:color w:val="000000"/>
        </w:rPr>
        <w:t xml:space="preserve">сохранность документов, переданных </w:t>
      </w:r>
      <w:r>
        <w:rPr>
          <w:color w:val="000000"/>
        </w:rPr>
        <w:t>потребителем (заявителем) для ра</w:t>
      </w:r>
      <w:r>
        <w:rPr>
          <w:color w:val="000000"/>
        </w:rPr>
        <w:t>с</w:t>
      </w:r>
      <w:r>
        <w:rPr>
          <w:color w:val="000000"/>
        </w:rPr>
        <w:t>смотрения обращения</w:t>
      </w:r>
      <w:r w:rsidRPr="00F662FF">
        <w:rPr>
          <w:color w:val="000000"/>
        </w:rPr>
        <w:t>;</w:t>
      </w:r>
    </w:p>
    <w:p w:rsidR="00291C0B" w:rsidRPr="00F662FF" w:rsidRDefault="00291C0B" w:rsidP="000F5990">
      <w:pPr>
        <w:ind w:firstLine="709"/>
        <w:jc w:val="both"/>
        <w:rPr>
          <w:color w:val="000000"/>
        </w:rPr>
      </w:pPr>
      <w:r w:rsidRPr="00F662FF">
        <w:rPr>
          <w:color w:val="000000"/>
        </w:rPr>
        <w:t xml:space="preserve">соблюдение сроков и порядка подготовки </w:t>
      </w:r>
      <w:r>
        <w:rPr>
          <w:color w:val="000000"/>
        </w:rPr>
        <w:t>ответа потребителю (заявит</w:t>
      </w:r>
      <w:r>
        <w:rPr>
          <w:color w:val="000000"/>
        </w:rPr>
        <w:t>е</w:t>
      </w:r>
      <w:r>
        <w:rPr>
          <w:color w:val="000000"/>
        </w:rPr>
        <w:t>лю).</w:t>
      </w:r>
    </w:p>
    <w:bookmarkEnd w:id="0"/>
    <w:p w:rsidR="000F5990" w:rsidRDefault="000F5990" w:rsidP="000F59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990">
        <w:rPr>
          <w:rFonts w:ascii="Times New Roman" w:hAnsi="Times New Roman" w:cs="Times New Roman"/>
          <w:sz w:val="28"/>
        </w:rPr>
        <w:t xml:space="preserve">4.5. </w:t>
      </w:r>
      <w:proofErr w:type="gramStart"/>
      <w:r w:rsidR="00291C0B" w:rsidRPr="000F5990">
        <w:rPr>
          <w:rFonts w:ascii="Times New Roman" w:hAnsi="Times New Roman" w:cs="Times New Roman"/>
          <w:sz w:val="28"/>
        </w:rPr>
        <w:t>По результатам проведенных проверок, в случае выявления наруш</w:t>
      </w:r>
      <w:r w:rsidR="00291C0B" w:rsidRPr="000F5990">
        <w:rPr>
          <w:rFonts w:ascii="Times New Roman" w:hAnsi="Times New Roman" w:cs="Times New Roman"/>
          <w:sz w:val="28"/>
        </w:rPr>
        <w:t>е</w:t>
      </w:r>
      <w:r w:rsidR="00291C0B" w:rsidRPr="000F5990">
        <w:rPr>
          <w:rFonts w:ascii="Times New Roman" w:hAnsi="Times New Roman" w:cs="Times New Roman"/>
          <w:sz w:val="28"/>
        </w:rPr>
        <w:t>ний порядка и сроков пред</w:t>
      </w:r>
      <w:r w:rsidRPr="000F5990">
        <w:rPr>
          <w:rFonts w:ascii="Times New Roman" w:hAnsi="Times New Roman" w:cs="Times New Roman"/>
          <w:sz w:val="28"/>
        </w:rPr>
        <w:t>оставлении муниципальной услуги</w:t>
      </w:r>
      <w:r w:rsidR="00291C0B" w:rsidRPr="000F5990">
        <w:rPr>
          <w:rFonts w:ascii="Times New Roman" w:hAnsi="Times New Roman" w:cs="Times New Roman"/>
          <w:sz w:val="28"/>
        </w:rPr>
        <w:t xml:space="preserve"> осуществляется привлечение виновных лиц к ответственности в соответствии с Трудовым </w:t>
      </w:r>
      <w:r w:rsidRPr="000F5990">
        <w:rPr>
          <w:rFonts w:ascii="Times New Roman" w:hAnsi="Times New Roman" w:cs="Times New Roman"/>
          <w:sz w:val="28"/>
        </w:rPr>
        <w:t xml:space="preserve">    </w:t>
      </w:r>
      <w:r w:rsidR="00291C0B" w:rsidRPr="000F5990">
        <w:rPr>
          <w:rFonts w:ascii="Times New Roman" w:hAnsi="Times New Roman" w:cs="Times New Roman"/>
          <w:sz w:val="28"/>
        </w:rPr>
        <w:t xml:space="preserve">кодексом Российской Федерации и Федеральным законом от 02.03.2007 </w:t>
      </w:r>
      <w:r w:rsidRPr="000F5990">
        <w:rPr>
          <w:rFonts w:ascii="Times New Roman" w:hAnsi="Times New Roman" w:cs="Times New Roman"/>
          <w:sz w:val="28"/>
        </w:rPr>
        <w:t xml:space="preserve">          </w:t>
      </w:r>
      <w:r w:rsidR="00291C0B" w:rsidRPr="000F5990">
        <w:rPr>
          <w:rFonts w:ascii="Times New Roman" w:hAnsi="Times New Roman" w:cs="Times New Roman"/>
          <w:sz w:val="28"/>
        </w:rPr>
        <w:t>№ 25-ФЗ «О муниципальной службе в Российской Федерации».</w:t>
      </w:r>
      <w:r w:rsidRPr="000F5990">
        <w:rPr>
          <w:rFonts w:ascii="Times New Roman" w:hAnsi="Times New Roman" w:cs="Times New Roman"/>
          <w:sz w:val="40"/>
          <w:szCs w:val="28"/>
        </w:rPr>
        <w:t xml:space="preserve"> </w:t>
      </w:r>
      <w:proofErr w:type="gramEnd"/>
    </w:p>
    <w:p w:rsidR="000F5990" w:rsidRPr="000F5990" w:rsidRDefault="000F5990" w:rsidP="000F59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990" w:rsidRPr="00BE759C" w:rsidRDefault="000F5990" w:rsidP="000F59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0F5990" w:rsidRPr="00BE759C" w:rsidRDefault="000F5990" w:rsidP="000F59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0F5990" w:rsidRPr="00BE759C" w:rsidRDefault="000F5990" w:rsidP="000F59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0F5990" w:rsidRPr="003746EC" w:rsidRDefault="000F5990" w:rsidP="000F5990">
      <w:pPr>
        <w:widowControl w:val="0"/>
        <w:autoSpaceDE w:val="0"/>
        <w:autoSpaceDN w:val="0"/>
        <w:adjustRightInd w:val="0"/>
        <w:jc w:val="center"/>
      </w:pPr>
    </w:p>
    <w:p w:rsidR="000F5990" w:rsidRPr="00BE759C" w:rsidRDefault="000F5990" w:rsidP="00557A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>5.1. Заявители вправе обжаловать решения и действия (бездействие)            администрации района, должностных лиц, муниципальных служащих админ</w:t>
      </w:r>
      <w:r w:rsidRPr="00BE759C">
        <w:rPr>
          <w:rFonts w:ascii="Times New Roman" w:hAnsi="Times New Roman" w:cs="Times New Roman"/>
          <w:sz w:val="28"/>
          <w:szCs w:val="28"/>
        </w:rPr>
        <w:t>и</w:t>
      </w:r>
      <w:r w:rsidRPr="00BE759C">
        <w:rPr>
          <w:rFonts w:ascii="Times New Roman" w:hAnsi="Times New Roman" w:cs="Times New Roman"/>
          <w:sz w:val="28"/>
          <w:szCs w:val="28"/>
        </w:rPr>
        <w:t>страции района.</w:t>
      </w:r>
    </w:p>
    <w:p w:rsidR="000F5990" w:rsidRPr="00BE759C" w:rsidRDefault="000F5990" w:rsidP="00557A87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 xml:space="preserve">5.2. Жалоба подается в письменной форме на бумажном носителе или             в электронной форме в отдел организационной работы и обращений </w:t>
      </w:r>
      <w:proofErr w:type="gramStart"/>
      <w:r w:rsidRPr="00BE759C">
        <w:t>граждан управления организации деятельности администрации</w:t>
      </w:r>
      <w:proofErr w:type="gramEnd"/>
      <w:r w:rsidRPr="00BE759C">
        <w:t xml:space="preserve"> района, где подлежит обязательной регистрации не позднее следующего рабочего дня со дня ее п</w:t>
      </w:r>
      <w:r w:rsidRPr="00BE759C">
        <w:t>о</w:t>
      </w:r>
      <w:r w:rsidRPr="00BE759C">
        <w:t>ступления.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Жалоба в письменной форме может быть направлена по почте, принята при личном приеме заявителя, а также подана через </w:t>
      </w:r>
      <w:proofErr w:type="gramStart"/>
      <w:r w:rsidRPr="00BE759C">
        <w:t>Многофункциональный</w:t>
      </w:r>
      <w:proofErr w:type="gramEnd"/>
      <w:r w:rsidRPr="00BE759C">
        <w:t xml:space="preserve"> центр предоставления государственных и муниципальных услуг района.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(государс</w:t>
      </w:r>
      <w:r w:rsidRPr="00BE759C">
        <w:t>т</w:t>
      </w:r>
      <w:r w:rsidRPr="00BE759C">
        <w:t>венную) услугу (подведомственного муниципального учреждения), должнос</w:t>
      </w:r>
      <w:r w:rsidRPr="00BE759C">
        <w:t>т</w:t>
      </w:r>
      <w:r w:rsidRPr="00BE759C">
        <w:t>ного лица органа, предоставляющего муниципальную (государственную) усл</w:t>
      </w:r>
      <w:r w:rsidRPr="00BE759C">
        <w:t>у</w:t>
      </w:r>
      <w:r w:rsidRPr="00BE759C">
        <w:t>гу (подведомственного муниципального учреждения), либо муниципального служащего.</w:t>
      </w:r>
      <w:proofErr w:type="gramEnd"/>
      <w:r w:rsidRPr="00BE759C">
        <w:t xml:space="preserve"> Заявителем могут быть предоставлены документы (при наличии), подтверждающие доводы заявителя, либо их копии.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</w:t>
      </w:r>
      <w:r w:rsidRPr="00BE759C">
        <w:t>я</w:t>
      </w:r>
      <w:r w:rsidRPr="00BE759C">
        <w:t>вителя или уполномоченным этим руководителем лицом (для юридических лиц);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посредс</w:t>
      </w:r>
      <w:r w:rsidRPr="00BE759C">
        <w:t>т</w:t>
      </w:r>
      <w:r w:rsidRPr="00BE759C">
        <w:t>вом: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официального </w:t>
      </w:r>
      <w:proofErr w:type="spellStart"/>
      <w:r w:rsidRPr="00BE759C">
        <w:t>веб-сайта</w:t>
      </w:r>
      <w:proofErr w:type="spellEnd"/>
      <w:r w:rsidRPr="00BE759C">
        <w:t xml:space="preserve"> администрации района;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5.7. Жалоба подлежит рассмотрению следующими должностными лиц</w:t>
      </w:r>
      <w:r w:rsidRPr="00BE759C">
        <w:t>а</w:t>
      </w:r>
      <w:r w:rsidRPr="00BE759C">
        <w:t>ми администрации района (далее – уполномоченные на рассмотрение жалобы лица):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главой администрации района на решения и действия (бездействие) з</w:t>
      </w:r>
      <w:r w:rsidRPr="00BE759C">
        <w:t>а</w:t>
      </w:r>
      <w:r w:rsidRPr="00BE759C">
        <w:t>местителя главы администрации района, а в случае непосредственной коорд</w:t>
      </w:r>
      <w:r w:rsidRPr="00BE759C">
        <w:t>и</w:t>
      </w:r>
      <w:r w:rsidRPr="00BE759C">
        <w:t>нации деятельности органа, предоставляющего муниципальную (государстве</w:t>
      </w:r>
      <w:r w:rsidRPr="00BE759C">
        <w:t>н</w:t>
      </w:r>
      <w:r w:rsidRPr="00BE759C">
        <w:t>ную) услугу, − на решения и действия (бездействие) руководителя органа.        В случае</w:t>
      </w:r>
      <w:proofErr w:type="gramStart"/>
      <w:r w:rsidRPr="00BE759C">
        <w:t>,</w:t>
      </w:r>
      <w:proofErr w:type="gramEnd"/>
      <w:r w:rsidRPr="00BE759C">
        <w:t xml:space="preserve"> если в жалобе одновременно обжалуются решения и (или) действия (бездействие) сотрудников и руководителя указанного органа, жалоба также подлежит рассмотрению главой администрации района;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заместителем главы администрации района, координирующим и контр</w:t>
      </w:r>
      <w:r w:rsidRPr="00BE759C">
        <w:t>о</w:t>
      </w:r>
      <w:r w:rsidRPr="00BE759C">
        <w:t>лирующим деятельность органа администрации района, предоставляющего м</w:t>
      </w:r>
      <w:r w:rsidRPr="00BE759C">
        <w:t>у</w:t>
      </w:r>
      <w:r w:rsidRPr="00BE759C">
        <w:t>ниципальную (государственную) услугу, на решения или (и) действия (безде</w:t>
      </w:r>
      <w:r w:rsidRPr="00BE759C">
        <w:t>й</w:t>
      </w:r>
      <w:r w:rsidRPr="00BE759C">
        <w:t>ствие) руководителя указанного органа либо в случае, если в жалобе одновр</w:t>
      </w:r>
      <w:r w:rsidRPr="00BE759C">
        <w:t>е</w:t>
      </w:r>
      <w:r w:rsidRPr="00BE759C">
        <w:t>менно обжалуются решения и (или) действия (бездействие) сотрудников органа (подведомственного муниципального учреждения) и руководителя органа;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руководителем органа администрации района, предоставляющего мун</w:t>
      </w:r>
      <w:r w:rsidRPr="00BE759C">
        <w:t>и</w:t>
      </w:r>
      <w:r w:rsidRPr="00BE759C">
        <w:t>ципальную (государственную) услугу, на решения или (и) действия (бездейс</w:t>
      </w:r>
      <w:r w:rsidRPr="00BE759C">
        <w:t>т</w:t>
      </w:r>
      <w:r w:rsidRPr="00BE759C">
        <w:t>вие) должностных лиц органа (подведомственного муниципального учрежд</w:t>
      </w:r>
      <w:r w:rsidRPr="00BE759C">
        <w:t>е</w:t>
      </w:r>
      <w:r w:rsidRPr="00BE759C">
        <w:t>ния), за исключением решений и действий (бездействия) руководителя органа.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района,        в компетенцию которой не входит принятие решения по жалобе в соответствии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течение трех р</w:t>
      </w:r>
      <w:r w:rsidRPr="00BE759C">
        <w:t>а</w:t>
      </w:r>
      <w:r w:rsidRPr="00BE759C">
        <w:t>бочих дней со дня ее регистрации администрация района направляет жалобу              в уполномоченный на ее рассмотрение орган и в письменной форме информ</w:t>
      </w:r>
      <w:r w:rsidRPr="00BE759C">
        <w:t>и</w:t>
      </w:r>
      <w:r w:rsidRPr="00BE759C">
        <w:t>рует заявителя о перенаправлении жалобы.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</w:t>
      </w:r>
      <w:r w:rsidRPr="00BE759C">
        <w:t>с</w:t>
      </w:r>
      <w:r w:rsidRPr="00BE759C">
        <w:t>луги;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 xml:space="preserve">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 xml:space="preserve">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 xml:space="preserve"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органа, предоставляющего муниципальную (государственную) у</w:t>
      </w:r>
      <w:r w:rsidRPr="00BE759C">
        <w:t>с</w:t>
      </w:r>
      <w:r w:rsidRPr="00BE759C">
        <w:t>лугу, должностного лица органа, предоставляющего муниципальную (госуда</w:t>
      </w:r>
      <w:r w:rsidRPr="00BE759C">
        <w:t>р</w:t>
      </w:r>
      <w:r w:rsidRPr="00BE759C">
        <w:t>ственную) услугу, в исправлении допущенных опечаток и ошибок в выданных в результате предоставления муниципальной (государственной) услуги док</w:t>
      </w:r>
      <w:r w:rsidRPr="00BE759C">
        <w:t>у</w:t>
      </w:r>
      <w:r w:rsidRPr="00BE759C">
        <w:t>ментах либо нарушение установленного срока таких исправлений.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15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оснащение мест приема жалоб;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информирование заявителей о порядке обжалования решений и действий (бездействия) органов администрации района, их должностных лиц, муниц</w:t>
      </w:r>
      <w:r w:rsidRPr="00BE759C">
        <w:t>и</w:t>
      </w:r>
      <w:r w:rsidRPr="00BE759C">
        <w:t>пальных служащих посредством размещения информации на стендах в местах предоставления муниципальных (</w:t>
      </w:r>
      <w:proofErr w:type="gramStart"/>
      <w:r w:rsidRPr="00BE759C">
        <w:t>государственную</w:t>
      </w:r>
      <w:proofErr w:type="gramEnd"/>
      <w:r w:rsidRPr="00BE759C">
        <w:t xml:space="preserve">) услуг, на официальном </w:t>
      </w:r>
      <w:proofErr w:type="spellStart"/>
      <w:r w:rsidRPr="00BE759C">
        <w:t>веб-сайте</w:t>
      </w:r>
      <w:proofErr w:type="spellEnd"/>
      <w:r w:rsidRPr="00BE759C">
        <w:t xml:space="preserve"> администрации района;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дейс</w:t>
      </w:r>
      <w:r w:rsidRPr="00BE759C">
        <w:t>т</w:t>
      </w:r>
      <w:r w:rsidRPr="00BE759C">
        <w:t>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формирование и предоставление ежеквартально, до 25 числа последнего месяца квартала, заместителю главы администрации района по управлению д</w:t>
      </w:r>
      <w:r w:rsidRPr="00BE759C">
        <w:t>е</w:t>
      </w:r>
      <w:r w:rsidRPr="00BE759C">
        <w:t>лами отчетности о полученных и рассмотренных жалобах (в том числе о кол</w:t>
      </w:r>
      <w:r w:rsidRPr="00BE759C">
        <w:t>и</w:t>
      </w:r>
      <w:r w:rsidRPr="00BE759C">
        <w:t>честве удовлетворенных и неудовлетворенных жалоб).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за</w:t>
      </w:r>
      <w:r w:rsidRPr="00BE759C">
        <w:t>я</w:t>
      </w:r>
      <w:r w:rsidRPr="00BE759C">
        <w:lastRenderedPageBreak/>
        <w:t>вителя либо в исправлении допущенных опечаток и ошибок или в случае обж</w:t>
      </w:r>
      <w:r w:rsidRPr="00BE759C">
        <w:t>а</w:t>
      </w:r>
      <w:r w:rsidRPr="00BE759C">
        <w:t>лования заявителем нарушения установленного срока таких исправлений жал</w:t>
      </w:r>
      <w:r w:rsidRPr="00BE759C">
        <w:t>о</w:t>
      </w:r>
      <w:r w:rsidRPr="00BE759C">
        <w:t>ба рассматривается в течение пяти рабочих дней со дня ее регистрации.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предо</w:t>
      </w:r>
      <w:r w:rsidRPr="00BE759C">
        <w:t>с</w:t>
      </w:r>
      <w:r w:rsidRPr="00BE759C">
        <w:t>тавления муниципальной (государственной) услуги документах, возврата за</w:t>
      </w:r>
      <w:r w:rsidRPr="00BE759C">
        <w:t>я</w:t>
      </w:r>
      <w:r w:rsidRPr="00BE759C">
        <w:t xml:space="preserve">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</w:t>
      </w:r>
      <w:proofErr w:type="spellStart"/>
      <w:r w:rsidRPr="00BE759C">
        <w:t>Югры</w:t>
      </w:r>
      <w:proofErr w:type="spellEnd"/>
      <w:r w:rsidRPr="00BE759C">
        <w:t>, муниципальными правовыми актами, а также в иных формах;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5.17. Уполномоченное на рассмотрение жалобы лицо отказывает в удо</w:t>
      </w:r>
      <w:r w:rsidRPr="00BE759C">
        <w:t>в</w:t>
      </w:r>
      <w:r w:rsidRPr="00BE759C">
        <w:t>летворении жалобы в следующих случаях: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F5990" w:rsidRPr="00BE759C" w:rsidRDefault="000F5990" w:rsidP="00557A87">
      <w:pPr>
        <w:autoSpaceDE w:val="0"/>
        <w:autoSpaceDN w:val="0"/>
        <w:adjustRightInd w:val="0"/>
        <w:ind w:firstLine="709"/>
        <w:jc w:val="both"/>
      </w:pPr>
      <w:r w:rsidRPr="00BE759C">
        <w:t>отсутствие возможности прочитать какую-либо часть текста жалобы, ф</w:t>
      </w:r>
      <w:r w:rsidRPr="00BE759C">
        <w:t>а</w:t>
      </w:r>
      <w:r w:rsidRPr="00BE759C">
        <w:t>милию, имя, отчество (при наличии) и (или) почтовый адрес заявителя, указа</w:t>
      </w:r>
      <w:r w:rsidRPr="00BE759C">
        <w:t>н</w:t>
      </w:r>
      <w:r w:rsidR="00201B71">
        <w:t>ные в жалобе.</w:t>
      </w:r>
    </w:p>
    <w:p w:rsidR="00291C0B" w:rsidRPr="00F662FF" w:rsidRDefault="00291C0B" w:rsidP="000F5990">
      <w:pPr>
        <w:tabs>
          <w:tab w:val="left" w:pos="7200"/>
        </w:tabs>
        <w:ind w:firstLine="709"/>
        <w:jc w:val="both"/>
      </w:pPr>
    </w:p>
    <w:p w:rsidR="00291C0B" w:rsidRPr="0075563A" w:rsidRDefault="00291C0B" w:rsidP="00291C0B">
      <w:pPr>
        <w:ind w:firstLine="708"/>
        <w:jc w:val="both"/>
        <w:rPr>
          <w:color w:val="000000"/>
        </w:rPr>
      </w:pPr>
    </w:p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291C0B" w:rsidRDefault="00291C0B" w:rsidP="00291C0B"/>
    <w:p w:rsidR="000F5990" w:rsidRDefault="000F5990" w:rsidP="00291C0B"/>
    <w:p w:rsidR="000F5990" w:rsidRDefault="000F5990" w:rsidP="00291C0B"/>
    <w:p w:rsidR="000F5990" w:rsidRDefault="000F5990" w:rsidP="00291C0B"/>
    <w:p w:rsidR="00291C0B" w:rsidRDefault="00291C0B" w:rsidP="00291C0B"/>
    <w:p w:rsidR="00291C0B" w:rsidRDefault="00291C0B" w:rsidP="00291C0B">
      <w:pPr>
        <w:ind w:left="5670" w:right="-1"/>
        <w:jc w:val="both"/>
      </w:pPr>
    </w:p>
    <w:p w:rsidR="00291C0B" w:rsidRPr="001D41D5" w:rsidRDefault="00291C0B" w:rsidP="000F5990">
      <w:pPr>
        <w:ind w:left="5670" w:right="-1"/>
        <w:jc w:val="both"/>
      </w:pPr>
      <w:r>
        <w:lastRenderedPageBreak/>
        <w:t>Приложение 1</w:t>
      </w:r>
      <w:r w:rsidR="00B717F1">
        <w:t xml:space="preserve"> </w:t>
      </w:r>
      <w:r>
        <w:t>к администрати</w:t>
      </w:r>
      <w:r>
        <w:t>в</w:t>
      </w:r>
      <w:r>
        <w:t>ному регламенту предоставл</w:t>
      </w:r>
      <w:r>
        <w:t>е</w:t>
      </w:r>
      <w:r>
        <w:t>ния муниципальной услуги «Осуществление</w:t>
      </w:r>
      <w:r w:rsidRPr="001D41D5">
        <w:t xml:space="preserve"> защиты прав потребителей</w:t>
      </w:r>
      <w:r>
        <w:t>»</w:t>
      </w:r>
    </w:p>
    <w:p w:rsidR="00291C0B" w:rsidRDefault="00291C0B" w:rsidP="000F5990">
      <w:pPr>
        <w:rPr>
          <w:b/>
        </w:rPr>
      </w:pPr>
    </w:p>
    <w:p w:rsidR="00291C0B" w:rsidRPr="00814CA4" w:rsidRDefault="000F5990" w:rsidP="000F5990">
      <w:pPr>
        <w:ind w:left="5670"/>
      </w:pPr>
      <w:r>
        <w:t xml:space="preserve">В отдел </w:t>
      </w:r>
      <w:r w:rsidR="00291C0B" w:rsidRPr="00814CA4">
        <w:t>потребительского рынка</w:t>
      </w:r>
    </w:p>
    <w:p w:rsidR="00291C0B" w:rsidRPr="00814CA4" w:rsidRDefault="000F5990" w:rsidP="000F5990">
      <w:pPr>
        <w:ind w:left="5670"/>
        <w:rPr>
          <w:i/>
        </w:rPr>
      </w:pPr>
      <w:r>
        <w:t xml:space="preserve">и защиты </w:t>
      </w:r>
      <w:proofErr w:type="gramStart"/>
      <w:r w:rsidR="00291C0B" w:rsidRPr="00814CA4">
        <w:t>прав потребителей</w:t>
      </w:r>
      <w:r w:rsidR="00557A87">
        <w:t xml:space="preserve"> </w:t>
      </w:r>
      <w:r w:rsidR="00291C0B">
        <w:t>а</w:t>
      </w:r>
      <w:r w:rsidR="00291C0B">
        <w:t>д</w:t>
      </w:r>
      <w:r w:rsidR="00291C0B">
        <w:t>министрации района</w:t>
      </w:r>
      <w:proofErr w:type="gramEnd"/>
    </w:p>
    <w:p w:rsidR="00291C0B" w:rsidRPr="00814CA4" w:rsidRDefault="00291C0B" w:rsidP="00291C0B">
      <w:pPr>
        <w:jc w:val="right"/>
      </w:pPr>
      <w:proofErr w:type="gramStart"/>
      <w:r w:rsidRPr="00814CA4">
        <w:t>от</w:t>
      </w:r>
      <w:r w:rsidR="00B717F1">
        <w:t xml:space="preserve"> </w:t>
      </w:r>
      <w:r w:rsidRPr="00814CA4">
        <w:t>__________________________</w:t>
      </w:r>
      <w:proofErr w:type="gramEnd"/>
    </w:p>
    <w:p w:rsidR="00291C0B" w:rsidRPr="00C65484" w:rsidRDefault="000F5990" w:rsidP="00C65484">
      <w:pPr>
        <w:ind w:left="5387"/>
        <w:jc w:val="center"/>
        <w:rPr>
          <w:sz w:val="20"/>
        </w:rPr>
      </w:pPr>
      <w:r w:rsidRPr="00C65484">
        <w:rPr>
          <w:sz w:val="20"/>
        </w:rPr>
        <w:t>(ФИ</w:t>
      </w:r>
      <w:r w:rsidR="00DA5561">
        <w:rPr>
          <w:sz w:val="20"/>
        </w:rPr>
        <w:t>О</w:t>
      </w:r>
      <w:r w:rsidR="00291C0B" w:rsidRPr="00C65484">
        <w:rPr>
          <w:sz w:val="20"/>
        </w:rPr>
        <w:t xml:space="preserve"> полностью)</w:t>
      </w:r>
    </w:p>
    <w:p w:rsidR="00291C0B" w:rsidRPr="00C65484" w:rsidRDefault="00291C0B" w:rsidP="00291C0B">
      <w:pPr>
        <w:jc w:val="right"/>
      </w:pPr>
      <w:r w:rsidRPr="00814CA4">
        <w:t>____________________________</w:t>
      </w:r>
      <w:r w:rsidR="00C65484">
        <w:t>,</w:t>
      </w:r>
    </w:p>
    <w:p w:rsidR="00291C0B" w:rsidRPr="00814CA4" w:rsidRDefault="00291C0B" w:rsidP="00291C0B">
      <w:pPr>
        <w:jc w:val="right"/>
      </w:pPr>
      <w:r w:rsidRPr="00814CA4">
        <w:t xml:space="preserve">                                                                    </w:t>
      </w:r>
    </w:p>
    <w:p w:rsidR="00291C0B" w:rsidRPr="00814CA4" w:rsidRDefault="00291C0B" w:rsidP="00C65484">
      <w:pPr>
        <w:tabs>
          <w:tab w:val="left" w:pos="3585"/>
          <w:tab w:val="right" w:pos="9638"/>
        </w:tabs>
        <w:ind w:left="5670"/>
      </w:pPr>
      <w:proofErr w:type="gramStart"/>
      <w:r w:rsidRPr="00814CA4">
        <w:t>проживающего</w:t>
      </w:r>
      <w:proofErr w:type="gramEnd"/>
      <w:r w:rsidRPr="00814CA4">
        <w:t xml:space="preserve"> (ей) по адресу: </w:t>
      </w:r>
    </w:p>
    <w:p w:rsidR="00291C0B" w:rsidRPr="00C65484" w:rsidRDefault="00291C0B" w:rsidP="00C65484">
      <w:pPr>
        <w:tabs>
          <w:tab w:val="left" w:pos="3585"/>
          <w:tab w:val="right" w:pos="9638"/>
        </w:tabs>
        <w:ind w:left="5670"/>
      </w:pPr>
      <w:r w:rsidRPr="00C65484">
        <w:t>_</w:t>
      </w:r>
      <w:r w:rsidR="00C65484">
        <w:t>__________________________</w:t>
      </w:r>
      <w:r w:rsidRPr="00C65484">
        <w:t>_</w:t>
      </w:r>
    </w:p>
    <w:p w:rsidR="00291C0B" w:rsidRPr="00814CA4" w:rsidRDefault="00C65484" w:rsidP="00C65484">
      <w:pPr>
        <w:ind w:left="5670"/>
        <w:jc w:val="center"/>
      </w:pPr>
      <w:r>
        <w:t>________________________</w:t>
      </w:r>
      <w:r w:rsidR="00291C0B" w:rsidRPr="00814CA4">
        <w:t>____</w:t>
      </w:r>
    </w:p>
    <w:p w:rsidR="00291C0B" w:rsidRPr="00814CA4" w:rsidRDefault="00291C0B" w:rsidP="00291C0B">
      <w:pPr>
        <w:jc w:val="right"/>
      </w:pPr>
      <w:r w:rsidRPr="00814CA4">
        <w:t xml:space="preserve">                                                           </w:t>
      </w:r>
    </w:p>
    <w:p w:rsidR="00291C0B" w:rsidRPr="00814CA4" w:rsidRDefault="00291C0B" w:rsidP="00DA5561">
      <w:pPr>
        <w:ind w:left="5670"/>
      </w:pPr>
      <w:r w:rsidRPr="00814CA4">
        <w:t>т</w:t>
      </w:r>
      <w:r w:rsidR="00C65484">
        <w:t>ел</w:t>
      </w:r>
      <w:r w:rsidR="00DA5561">
        <w:t>ефон:</w:t>
      </w:r>
      <w:r w:rsidR="00B717F1">
        <w:t xml:space="preserve"> </w:t>
      </w:r>
      <w:r w:rsidR="00DA5561">
        <w:t>____________________</w:t>
      </w:r>
    </w:p>
    <w:p w:rsidR="00DA5561" w:rsidRDefault="00DA5561" w:rsidP="00DA5561">
      <w:pPr>
        <w:tabs>
          <w:tab w:val="left" w:pos="5550"/>
        </w:tabs>
        <w:ind w:left="5670"/>
      </w:pPr>
      <w:r>
        <w:t>адрес</w:t>
      </w:r>
    </w:p>
    <w:p w:rsidR="00291C0B" w:rsidRDefault="00291C0B" w:rsidP="00DA5561">
      <w:pPr>
        <w:tabs>
          <w:tab w:val="left" w:pos="5550"/>
        </w:tabs>
        <w:ind w:left="5670"/>
      </w:pPr>
      <w:r>
        <w:t>электронной поч</w:t>
      </w:r>
      <w:r w:rsidR="00DA5561">
        <w:t>ты</w:t>
      </w:r>
      <w:r w:rsidR="00B717F1">
        <w:t xml:space="preserve"> </w:t>
      </w:r>
      <w:r w:rsidR="00DA5561">
        <w:t>___________</w:t>
      </w:r>
    </w:p>
    <w:p w:rsidR="00DA5561" w:rsidRDefault="00DA5561" w:rsidP="00DA5561">
      <w:pPr>
        <w:tabs>
          <w:tab w:val="left" w:pos="5550"/>
        </w:tabs>
        <w:ind w:left="5670"/>
      </w:pPr>
    </w:p>
    <w:p w:rsidR="00B13793" w:rsidRPr="00814CA4" w:rsidRDefault="00B13793" w:rsidP="00DA5561">
      <w:pPr>
        <w:tabs>
          <w:tab w:val="left" w:pos="5550"/>
        </w:tabs>
        <w:ind w:left="5670"/>
      </w:pPr>
    </w:p>
    <w:p w:rsidR="00291C0B" w:rsidRPr="005F50B2" w:rsidRDefault="00291C0B" w:rsidP="00DA5561">
      <w:pPr>
        <w:jc w:val="center"/>
        <w:rPr>
          <w:b/>
          <w:sz w:val="32"/>
          <w:szCs w:val="32"/>
        </w:rPr>
      </w:pPr>
      <w:r w:rsidRPr="005F50B2">
        <w:rPr>
          <w:b/>
          <w:sz w:val="32"/>
          <w:szCs w:val="32"/>
        </w:rPr>
        <w:t>ЗАЯВЛЕНИЕ</w:t>
      </w:r>
    </w:p>
    <w:p w:rsidR="00291C0B" w:rsidRPr="005F50B2" w:rsidRDefault="00291C0B" w:rsidP="00DA5561">
      <w:pPr>
        <w:jc w:val="center"/>
        <w:rPr>
          <w:sz w:val="32"/>
          <w:szCs w:val="32"/>
        </w:rPr>
      </w:pPr>
    </w:p>
    <w:p w:rsidR="00291C0B" w:rsidRDefault="00291C0B" w:rsidP="00DA5561">
      <w:pPr>
        <w:ind w:left="284" w:hanging="284"/>
      </w:pPr>
      <w:r w:rsidRPr="00814CA4">
        <w:t>_________</w:t>
      </w:r>
      <w:r w:rsidR="00DA5561">
        <w:t xml:space="preserve"> я </w:t>
      </w:r>
      <w:r>
        <w:t>заключил</w:t>
      </w:r>
      <w:r w:rsidR="00B717F1">
        <w:t xml:space="preserve"> </w:t>
      </w:r>
      <w:r>
        <w:t>(а) договор купли-продажи товара (оказания услуг)</w:t>
      </w:r>
      <w:r w:rsidR="00DA5561">
        <w:t xml:space="preserve"> </w:t>
      </w:r>
    </w:p>
    <w:p w:rsidR="00DA5561" w:rsidRDefault="00DA5561" w:rsidP="00291C0B">
      <w:r>
        <w:t xml:space="preserve">  </w:t>
      </w:r>
      <w:r w:rsidRPr="00DA5561">
        <w:rPr>
          <w:sz w:val="20"/>
        </w:rPr>
        <w:t xml:space="preserve">(дата) </w:t>
      </w:r>
    </w:p>
    <w:p w:rsidR="00291C0B" w:rsidRPr="00DA5561" w:rsidRDefault="00291C0B" w:rsidP="00291C0B">
      <w:pPr>
        <w:rPr>
          <w:szCs w:val="22"/>
        </w:rPr>
      </w:pPr>
      <w:r>
        <w:t>_____________________________________</w:t>
      </w:r>
      <w:r w:rsidR="00DA5561">
        <w:t>___________________________</w:t>
      </w:r>
    </w:p>
    <w:p w:rsidR="00291C0B" w:rsidRPr="00814CA4" w:rsidRDefault="00291C0B" w:rsidP="00291C0B">
      <w:r>
        <w:rPr>
          <w:sz w:val="22"/>
          <w:szCs w:val="22"/>
        </w:rPr>
        <w:t xml:space="preserve">                                                           </w:t>
      </w:r>
      <w:r w:rsidRPr="00DA5561">
        <w:rPr>
          <w:sz w:val="20"/>
          <w:szCs w:val="22"/>
        </w:rPr>
        <w:t xml:space="preserve">наименование товара, услуги                                                    </w:t>
      </w:r>
    </w:p>
    <w:p w:rsidR="00291C0B" w:rsidRPr="00814CA4" w:rsidRDefault="00DA5561" w:rsidP="00291C0B">
      <w:proofErr w:type="gramStart"/>
      <w:r>
        <w:t>с</w:t>
      </w:r>
      <w:r w:rsidR="00291C0B" w:rsidRPr="00814CA4">
        <w:t>______________________________________________</w:t>
      </w:r>
      <w:r>
        <w:t>_____________________</w:t>
      </w:r>
      <w:proofErr w:type="gramEnd"/>
    </w:p>
    <w:p w:rsidR="00291C0B" w:rsidRPr="00DA5561" w:rsidRDefault="00291C0B" w:rsidP="00291C0B">
      <w:pPr>
        <w:rPr>
          <w:sz w:val="20"/>
          <w:szCs w:val="22"/>
        </w:rPr>
      </w:pPr>
      <w:r w:rsidRPr="00DA5561">
        <w:rPr>
          <w:sz w:val="20"/>
          <w:szCs w:val="22"/>
        </w:rPr>
        <w:t xml:space="preserve">   наименование организации или ФИО предпринимателя (указать наименование объекта потребительского рынка)</w:t>
      </w:r>
    </w:p>
    <w:p w:rsidR="00291C0B" w:rsidRPr="00814CA4" w:rsidRDefault="00291C0B" w:rsidP="00291C0B"/>
    <w:p w:rsidR="00291C0B" w:rsidRPr="00814CA4" w:rsidRDefault="00DA5561" w:rsidP="00291C0B">
      <w:r>
        <w:t>_______</w:t>
      </w:r>
      <w:r w:rsidR="00B717F1">
        <w:t xml:space="preserve"> </w:t>
      </w:r>
      <w:r w:rsidR="00291C0B" w:rsidRPr="00814CA4">
        <w:t>обнару</w:t>
      </w:r>
      <w:r>
        <w:t>жил (а)___________________</w:t>
      </w:r>
      <w:r w:rsidR="00291C0B">
        <w:t>______________________</w:t>
      </w:r>
    </w:p>
    <w:p w:rsidR="00291C0B" w:rsidRPr="00DA5561" w:rsidRDefault="00291C0B" w:rsidP="00291C0B">
      <w:pPr>
        <w:rPr>
          <w:sz w:val="20"/>
          <w:szCs w:val="22"/>
        </w:rPr>
      </w:pPr>
      <w:r w:rsidRPr="00814CA4">
        <w:t xml:space="preserve">   </w:t>
      </w:r>
      <w:r w:rsidRPr="00DA5561">
        <w:rPr>
          <w:sz w:val="20"/>
          <w:szCs w:val="22"/>
        </w:rPr>
        <w:t>(дата)                                                                     (недостатки товара, услуги)</w:t>
      </w:r>
    </w:p>
    <w:p w:rsidR="00291C0B" w:rsidRPr="00814CA4" w:rsidRDefault="00291C0B" w:rsidP="00291C0B">
      <w:pPr>
        <w:rPr>
          <w:sz w:val="22"/>
          <w:szCs w:val="22"/>
        </w:rPr>
      </w:pPr>
    </w:p>
    <w:p w:rsidR="00291C0B" w:rsidRDefault="00DA5561" w:rsidP="00291C0B">
      <w:r>
        <w:t>__________</w:t>
      </w:r>
      <w:r w:rsidR="00291C0B" w:rsidRPr="00814CA4">
        <w:t xml:space="preserve"> обратился (</w:t>
      </w:r>
      <w:proofErr w:type="spellStart"/>
      <w:r w:rsidR="00291C0B" w:rsidRPr="00814CA4">
        <w:t>лась</w:t>
      </w:r>
      <w:proofErr w:type="spellEnd"/>
      <w:r w:rsidR="00291C0B" w:rsidRPr="00814CA4">
        <w:t xml:space="preserve">) к продавцу </w:t>
      </w:r>
      <w:r w:rsidR="00291C0B">
        <w:t xml:space="preserve">(исполнителю) </w:t>
      </w:r>
      <w:r w:rsidR="00291C0B" w:rsidRPr="00814CA4">
        <w:t>с требованиями</w:t>
      </w:r>
    </w:p>
    <w:p w:rsidR="00291C0B" w:rsidRPr="00DA5561" w:rsidRDefault="00291C0B" w:rsidP="00DA5561">
      <w:pPr>
        <w:ind w:left="284"/>
        <w:rPr>
          <w:sz w:val="20"/>
        </w:rPr>
      </w:pPr>
      <w:r w:rsidRPr="00DA5561">
        <w:rPr>
          <w:sz w:val="20"/>
        </w:rPr>
        <w:t xml:space="preserve">(дата) </w:t>
      </w:r>
    </w:p>
    <w:p w:rsidR="00291C0B" w:rsidRPr="00814CA4" w:rsidRDefault="00291C0B" w:rsidP="00291C0B">
      <w:pPr>
        <w:rPr>
          <w:sz w:val="22"/>
          <w:szCs w:val="22"/>
        </w:rPr>
      </w:pPr>
      <w:r w:rsidRPr="00814CA4">
        <w:t>__________________________________________________________________</w:t>
      </w:r>
      <w:r w:rsidR="00DA5561">
        <w:t>__</w:t>
      </w:r>
    </w:p>
    <w:p w:rsidR="00291C0B" w:rsidRPr="00814CA4" w:rsidRDefault="00291C0B" w:rsidP="00291C0B">
      <w:r>
        <w:rPr>
          <w:sz w:val="22"/>
          <w:szCs w:val="22"/>
        </w:rPr>
        <w:t xml:space="preserve">         </w:t>
      </w:r>
      <w:r w:rsidRPr="00814C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</w:t>
      </w:r>
      <w:r w:rsidRPr="00DA5561">
        <w:rPr>
          <w:sz w:val="20"/>
          <w:szCs w:val="22"/>
        </w:rPr>
        <w:t>(виды требований)</w:t>
      </w:r>
    </w:p>
    <w:p w:rsidR="00291C0B" w:rsidRPr="00814CA4" w:rsidRDefault="00291C0B" w:rsidP="00291C0B"/>
    <w:p w:rsidR="00291C0B" w:rsidRPr="00814CA4" w:rsidRDefault="00291C0B" w:rsidP="00291C0B">
      <w:pPr>
        <w:rPr>
          <w:bCs/>
        </w:rPr>
      </w:pPr>
      <w:r>
        <w:rPr>
          <w:bCs/>
        </w:rPr>
        <w:t>В результ</w:t>
      </w:r>
      <w:r w:rsidR="00DA5561">
        <w:rPr>
          <w:bCs/>
        </w:rPr>
        <w:t>а</w:t>
      </w:r>
      <w:r>
        <w:rPr>
          <w:bCs/>
        </w:rPr>
        <w:t>те</w:t>
      </w:r>
      <w:r w:rsidRPr="00814CA4">
        <w:rPr>
          <w:bCs/>
        </w:rPr>
        <w:t>___</w:t>
      </w:r>
      <w:r w:rsidR="00DA5561">
        <w:rPr>
          <w:bCs/>
        </w:rPr>
        <w:t>_____________________</w:t>
      </w:r>
      <w:r>
        <w:rPr>
          <w:bCs/>
        </w:rPr>
        <w:t>___________</w:t>
      </w:r>
      <w:r w:rsidRPr="00814CA4">
        <w:rPr>
          <w:bCs/>
        </w:rPr>
        <w:t>_________________</w:t>
      </w:r>
      <w:r>
        <w:rPr>
          <w:bCs/>
        </w:rPr>
        <w:t>_____</w:t>
      </w:r>
    </w:p>
    <w:p w:rsidR="00291C0B" w:rsidRDefault="00291C0B" w:rsidP="00291C0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Pr="00B13793">
        <w:rPr>
          <w:bCs/>
          <w:sz w:val="20"/>
          <w:szCs w:val="22"/>
        </w:rPr>
        <w:t>результаты рассмотрения продавцо</w:t>
      </w:r>
      <w:proofErr w:type="gramStart"/>
      <w:r w:rsidRPr="00B13793">
        <w:rPr>
          <w:bCs/>
          <w:sz w:val="20"/>
          <w:szCs w:val="22"/>
        </w:rPr>
        <w:t>м(</w:t>
      </w:r>
      <w:proofErr w:type="gramEnd"/>
      <w:r w:rsidRPr="00B13793">
        <w:rPr>
          <w:bCs/>
          <w:sz w:val="20"/>
          <w:szCs w:val="22"/>
        </w:rPr>
        <w:t>исполнителем)  требований (удовлетворены - отказано</w:t>
      </w:r>
      <w:r>
        <w:rPr>
          <w:bCs/>
          <w:sz w:val="22"/>
          <w:szCs w:val="22"/>
        </w:rPr>
        <w:t>)</w:t>
      </w:r>
    </w:p>
    <w:p w:rsidR="00291C0B" w:rsidRPr="00814CA4" w:rsidRDefault="00291C0B" w:rsidP="00291C0B">
      <w:pPr>
        <w:jc w:val="center"/>
      </w:pPr>
      <w:r>
        <w:rPr>
          <w:bCs/>
          <w:sz w:val="22"/>
          <w:szCs w:val="22"/>
        </w:rPr>
        <w:t>_________________________________________________________________________________</w:t>
      </w:r>
    </w:p>
    <w:p w:rsidR="00291C0B" w:rsidRDefault="00291C0B" w:rsidP="00291C0B">
      <w:pPr>
        <w:ind w:firstLine="708"/>
      </w:pPr>
      <w:r w:rsidRPr="00814CA4">
        <w:t xml:space="preserve">Считаю, что мои права как потребителя нарушены. </w:t>
      </w:r>
    </w:p>
    <w:p w:rsidR="00291C0B" w:rsidRDefault="00291C0B" w:rsidP="00291C0B">
      <w:pPr>
        <w:ind w:firstLine="708"/>
      </w:pPr>
      <w:r w:rsidRPr="00814CA4">
        <w:t xml:space="preserve">Прошу </w:t>
      </w:r>
      <w:r>
        <w:t>рассмотреть настоящее обращение и оказать содействие в удовл</w:t>
      </w:r>
      <w:r>
        <w:t>е</w:t>
      </w:r>
      <w:r>
        <w:t>творении продавцом (исполнителем) моих требований.</w:t>
      </w:r>
    </w:p>
    <w:p w:rsidR="00291C0B" w:rsidRPr="00814CA4" w:rsidRDefault="00291C0B" w:rsidP="00291C0B">
      <w:pPr>
        <w:ind w:firstLine="708"/>
      </w:pPr>
      <w:r>
        <w:t>______________</w:t>
      </w:r>
      <w:r w:rsidRPr="005F50B2">
        <w:t xml:space="preserve"> </w:t>
      </w:r>
      <w:r>
        <w:t xml:space="preserve">                                      </w:t>
      </w:r>
      <w:r w:rsidRPr="00814CA4">
        <w:t>_____________</w:t>
      </w:r>
    </w:p>
    <w:p w:rsidR="00291C0B" w:rsidRPr="00814CA4" w:rsidRDefault="00B13793" w:rsidP="00B13793">
      <w:pPr>
        <w:ind w:left="1418"/>
      </w:pPr>
      <w:r>
        <w:rPr>
          <w:sz w:val="20"/>
        </w:rPr>
        <w:t xml:space="preserve">дата        </w:t>
      </w:r>
      <w:r>
        <w:t xml:space="preserve">                                                           </w:t>
      </w:r>
      <w:r w:rsidR="00291C0B" w:rsidRPr="00B13793">
        <w:rPr>
          <w:sz w:val="20"/>
        </w:rPr>
        <w:t xml:space="preserve">подпись </w:t>
      </w:r>
      <w:r w:rsidR="00291C0B" w:rsidRPr="00814CA4">
        <w:t xml:space="preserve">                                                </w:t>
      </w:r>
    </w:p>
    <w:p w:rsidR="00291C0B" w:rsidRPr="001D41D5" w:rsidRDefault="00291C0B" w:rsidP="00B717F1">
      <w:pPr>
        <w:ind w:left="5670" w:right="-1"/>
        <w:jc w:val="both"/>
      </w:pPr>
      <w:r>
        <w:lastRenderedPageBreak/>
        <w:t>Приложение 2</w:t>
      </w:r>
      <w:r w:rsidR="00B717F1">
        <w:t xml:space="preserve"> </w:t>
      </w:r>
      <w:r w:rsidR="00B13793">
        <w:t xml:space="preserve">к </w:t>
      </w:r>
      <w:r>
        <w:t>администрати</w:t>
      </w:r>
      <w:r>
        <w:t>в</w:t>
      </w:r>
      <w:r>
        <w:t>ному регламенту предоставл</w:t>
      </w:r>
      <w:r>
        <w:t>е</w:t>
      </w:r>
      <w:r>
        <w:t>ния муниципальной услуги «Осуществление</w:t>
      </w:r>
      <w:r w:rsidRPr="001D41D5">
        <w:t xml:space="preserve"> защиты прав потребителей</w:t>
      </w:r>
      <w:r>
        <w:t>»</w:t>
      </w:r>
    </w:p>
    <w:p w:rsidR="00291C0B" w:rsidRDefault="00291C0B" w:rsidP="00291C0B">
      <w:pPr>
        <w:ind w:left="5670" w:right="-1"/>
        <w:jc w:val="both"/>
      </w:pPr>
    </w:p>
    <w:p w:rsidR="00291C0B" w:rsidRPr="00814CA4" w:rsidRDefault="00B13793" w:rsidP="00B13793">
      <w:pPr>
        <w:ind w:left="5670"/>
        <w:jc w:val="both"/>
      </w:pPr>
      <w:r>
        <w:t xml:space="preserve">В отдел </w:t>
      </w:r>
      <w:r w:rsidR="00291C0B" w:rsidRPr="00814CA4">
        <w:t>потребительского рынка</w:t>
      </w:r>
    </w:p>
    <w:p w:rsidR="00291C0B" w:rsidRPr="00814CA4" w:rsidRDefault="00B13793" w:rsidP="00B13793">
      <w:pPr>
        <w:ind w:left="5670"/>
        <w:jc w:val="both"/>
        <w:rPr>
          <w:i/>
        </w:rPr>
      </w:pPr>
      <w:r>
        <w:t xml:space="preserve">и защиты </w:t>
      </w:r>
      <w:proofErr w:type="gramStart"/>
      <w:r w:rsidR="00291C0B" w:rsidRPr="00814CA4">
        <w:t>прав потребителей</w:t>
      </w:r>
      <w:r w:rsidR="00557A87">
        <w:t xml:space="preserve"> </w:t>
      </w:r>
      <w:r w:rsidR="00291C0B">
        <w:t>а</w:t>
      </w:r>
      <w:r w:rsidR="00291C0B">
        <w:t>д</w:t>
      </w:r>
      <w:r w:rsidR="00291C0B">
        <w:t>министрации района</w:t>
      </w:r>
      <w:proofErr w:type="gramEnd"/>
    </w:p>
    <w:p w:rsidR="00291C0B" w:rsidRPr="00814CA4" w:rsidRDefault="00291C0B" w:rsidP="00291C0B">
      <w:pPr>
        <w:jc w:val="right"/>
      </w:pPr>
      <w:r w:rsidRPr="00814CA4">
        <w:rPr>
          <w:i/>
        </w:rPr>
        <w:t xml:space="preserve">                                                                  </w:t>
      </w:r>
      <w:r>
        <w:rPr>
          <w:i/>
        </w:rPr>
        <w:t xml:space="preserve">    </w:t>
      </w:r>
      <w:proofErr w:type="gramStart"/>
      <w:r w:rsidR="00B13793">
        <w:t>от____________________</w:t>
      </w:r>
      <w:r w:rsidRPr="00814CA4">
        <w:t>______</w:t>
      </w:r>
      <w:proofErr w:type="gramEnd"/>
    </w:p>
    <w:p w:rsidR="00291C0B" w:rsidRPr="00814CA4" w:rsidRDefault="00291C0B" w:rsidP="00291C0B">
      <w:pPr>
        <w:jc w:val="center"/>
        <w:rPr>
          <w:sz w:val="22"/>
        </w:rPr>
      </w:pPr>
      <w:r w:rsidRPr="00814CA4">
        <w:rPr>
          <w:sz w:val="22"/>
        </w:rPr>
        <w:t xml:space="preserve">                                                                         </w:t>
      </w:r>
      <w:r w:rsidR="00B13793">
        <w:rPr>
          <w:sz w:val="22"/>
        </w:rPr>
        <w:t xml:space="preserve">                       </w:t>
      </w:r>
      <w:r w:rsidRPr="00814CA4">
        <w:rPr>
          <w:sz w:val="22"/>
        </w:rPr>
        <w:t xml:space="preserve"> (</w:t>
      </w:r>
      <w:r w:rsidR="00B13793">
        <w:rPr>
          <w:sz w:val="20"/>
        </w:rPr>
        <w:t>ФИО</w:t>
      </w:r>
      <w:r w:rsidRPr="00B13793">
        <w:rPr>
          <w:sz w:val="20"/>
        </w:rPr>
        <w:t xml:space="preserve"> полностью</w:t>
      </w:r>
      <w:r w:rsidRPr="00814CA4">
        <w:rPr>
          <w:sz w:val="22"/>
        </w:rPr>
        <w:t>)</w:t>
      </w:r>
    </w:p>
    <w:p w:rsidR="00291C0B" w:rsidRPr="00814CA4" w:rsidRDefault="00B13793" w:rsidP="00291C0B">
      <w:pPr>
        <w:jc w:val="right"/>
      </w:pPr>
      <w:r>
        <w:t>_____</w:t>
      </w:r>
      <w:r w:rsidR="00291C0B" w:rsidRPr="00814CA4">
        <w:t>_____________________</w:t>
      </w:r>
      <w:r>
        <w:t>_</w:t>
      </w:r>
      <w:r w:rsidR="00291C0B" w:rsidRPr="00814CA4">
        <w:t>_</w:t>
      </w:r>
      <w:r>
        <w:t>,</w:t>
      </w:r>
      <w:r w:rsidR="00291C0B" w:rsidRPr="00814CA4">
        <w:rPr>
          <w:i/>
        </w:rPr>
        <w:t xml:space="preserve">  </w:t>
      </w:r>
    </w:p>
    <w:p w:rsidR="00291C0B" w:rsidRPr="00814CA4" w:rsidRDefault="00291C0B" w:rsidP="00291C0B">
      <w:pPr>
        <w:jc w:val="right"/>
      </w:pPr>
      <w:r w:rsidRPr="00814CA4">
        <w:t xml:space="preserve">                                                                    </w:t>
      </w:r>
    </w:p>
    <w:p w:rsidR="00B13793" w:rsidRDefault="00291C0B" w:rsidP="00B13793">
      <w:pPr>
        <w:tabs>
          <w:tab w:val="left" w:pos="3585"/>
          <w:tab w:val="right" w:pos="9638"/>
        </w:tabs>
        <w:ind w:left="5670"/>
      </w:pPr>
      <w:proofErr w:type="gramStart"/>
      <w:r w:rsidRPr="00814CA4">
        <w:t>проживающего</w:t>
      </w:r>
      <w:proofErr w:type="gramEnd"/>
      <w:r w:rsidRPr="00814CA4">
        <w:t xml:space="preserve"> (ей) по адресу: </w:t>
      </w:r>
    </w:p>
    <w:p w:rsidR="00291C0B" w:rsidRPr="00814CA4" w:rsidRDefault="00291C0B" w:rsidP="00B13793">
      <w:pPr>
        <w:tabs>
          <w:tab w:val="left" w:pos="3585"/>
          <w:tab w:val="right" w:pos="9638"/>
        </w:tabs>
        <w:ind w:left="5670"/>
      </w:pPr>
      <w:r w:rsidRPr="00814CA4">
        <w:t>__</w:t>
      </w:r>
      <w:r w:rsidR="00B13793">
        <w:t>_________________________</w:t>
      </w:r>
    </w:p>
    <w:p w:rsidR="00291C0B" w:rsidRPr="00814CA4" w:rsidRDefault="00B13793" w:rsidP="00291C0B">
      <w:pPr>
        <w:jc w:val="right"/>
      </w:pPr>
      <w:r>
        <w:t>________________</w:t>
      </w:r>
      <w:r w:rsidR="00291C0B" w:rsidRPr="00814CA4">
        <w:t>____________</w:t>
      </w:r>
    </w:p>
    <w:p w:rsidR="00291C0B" w:rsidRPr="00814CA4" w:rsidRDefault="00291C0B" w:rsidP="00291C0B">
      <w:pPr>
        <w:jc w:val="right"/>
      </w:pPr>
      <w:r w:rsidRPr="00814CA4">
        <w:t xml:space="preserve">                                                           </w:t>
      </w:r>
    </w:p>
    <w:p w:rsidR="00291C0B" w:rsidRPr="00814CA4" w:rsidRDefault="00291C0B" w:rsidP="00B13793">
      <w:pPr>
        <w:ind w:left="5670"/>
      </w:pPr>
      <w:r w:rsidRPr="00814CA4">
        <w:t>теле</w:t>
      </w:r>
      <w:r w:rsidR="00B13793">
        <w:t>фон:_____</w:t>
      </w:r>
      <w:r w:rsidRPr="00814CA4">
        <w:t>_______________</w:t>
      </w:r>
    </w:p>
    <w:p w:rsidR="00291C0B" w:rsidRDefault="00291C0B" w:rsidP="00B13793">
      <w:pPr>
        <w:tabs>
          <w:tab w:val="left" w:pos="5550"/>
        </w:tabs>
        <w:ind w:left="5670"/>
      </w:pPr>
      <w:r>
        <w:t>адрес</w:t>
      </w:r>
    </w:p>
    <w:p w:rsidR="00291C0B" w:rsidRPr="00814CA4" w:rsidRDefault="00291C0B" w:rsidP="00B13793">
      <w:pPr>
        <w:tabs>
          <w:tab w:val="left" w:pos="5550"/>
        </w:tabs>
        <w:ind w:left="5670"/>
      </w:pPr>
      <w:r>
        <w:t>электронной поч</w:t>
      </w:r>
      <w:r w:rsidR="00B13793">
        <w:t>ты_______</w:t>
      </w:r>
      <w:r>
        <w:t>____</w:t>
      </w:r>
    </w:p>
    <w:p w:rsidR="00291C0B" w:rsidRDefault="00291C0B" w:rsidP="00291C0B">
      <w:pPr>
        <w:jc w:val="center"/>
      </w:pPr>
    </w:p>
    <w:p w:rsidR="00B13793" w:rsidRPr="00814CA4" w:rsidRDefault="00B13793" w:rsidP="00291C0B">
      <w:pPr>
        <w:jc w:val="center"/>
      </w:pPr>
    </w:p>
    <w:p w:rsidR="00291C0B" w:rsidRPr="003B7658" w:rsidRDefault="00291C0B" w:rsidP="00B13793">
      <w:pPr>
        <w:ind w:firstLine="709"/>
        <w:jc w:val="center"/>
        <w:rPr>
          <w:b/>
          <w:sz w:val="32"/>
          <w:szCs w:val="32"/>
        </w:rPr>
      </w:pPr>
      <w:r w:rsidRPr="003B7658">
        <w:rPr>
          <w:b/>
          <w:sz w:val="32"/>
          <w:szCs w:val="32"/>
        </w:rPr>
        <w:t>ЗАЯВЛЕНИЕ</w:t>
      </w:r>
    </w:p>
    <w:p w:rsidR="00291C0B" w:rsidRPr="00814CA4" w:rsidRDefault="00291C0B" w:rsidP="00291C0B">
      <w:pPr>
        <w:ind w:firstLine="709"/>
        <w:jc w:val="center"/>
      </w:pPr>
    </w:p>
    <w:p w:rsidR="00291C0B" w:rsidRPr="00814CA4" w:rsidRDefault="00291C0B" w:rsidP="00291C0B">
      <w:pPr>
        <w:ind w:firstLine="709"/>
      </w:pPr>
      <w:r w:rsidRPr="00814CA4">
        <w:t>Прошу оказать помощь в составлении искового заявления</w:t>
      </w:r>
      <w:r>
        <w:t xml:space="preserve"> для обращения в суд  (претензии для обращения к юридическому лицу или индивидуальному предпринимателю) по защите прав потребителей</w:t>
      </w:r>
      <w:r w:rsidRPr="00814CA4">
        <w:t xml:space="preserve"> </w:t>
      </w:r>
      <w:r>
        <w:t>____________</w:t>
      </w:r>
      <w:r w:rsidRPr="00814CA4">
        <w:t>____________________________________</w:t>
      </w:r>
      <w:r w:rsidR="00B13793">
        <w:t>____________________</w:t>
      </w:r>
    </w:p>
    <w:p w:rsidR="00291C0B" w:rsidRPr="00814CA4" w:rsidRDefault="00291C0B" w:rsidP="00291C0B">
      <w:pPr>
        <w:ind w:firstLine="709"/>
        <w:rPr>
          <w:sz w:val="22"/>
          <w:szCs w:val="22"/>
        </w:rPr>
      </w:pPr>
      <w:r w:rsidRPr="00B13793">
        <w:rPr>
          <w:sz w:val="20"/>
          <w:szCs w:val="22"/>
        </w:rPr>
        <w:t>(наименование индивидуального предпринимателя, юридического лица</w:t>
      </w:r>
      <w:r w:rsidRPr="00814CA4">
        <w:rPr>
          <w:sz w:val="22"/>
          <w:szCs w:val="22"/>
        </w:rPr>
        <w:t>)</w:t>
      </w:r>
    </w:p>
    <w:p w:rsidR="00291C0B" w:rsidRPr="00814CA4" w:rsidRDefault="00291C0B" w:rsidP="00291C0B">
      <w:pPr>
        <w:jc w:val="both"/>
      </w:pPr>
      <w:r w:rsidRPr="00814CA4">
        <w:t>__________________________________________________________________</w:t>
      </w:r>
      <w:r w:rsidR="00B13793">
        <w:t>__</w:t>
      </w:r>
    </w:p>
    <w:p w:rsidR="00291C0B" w:rsidRDefault="00291C0B" w:rsidP="00291C0B">
      <w:pPr>
        <w:ind w:firstLine="709"/>
        <w:jc w:val="both"/>
      </w:pPr>
    </w:p>
    <w:p w:rsidR="00291C0B" w:rsidRDefault="00291C0B" w:rsidP="00291C0B">
      <w:pPr>
        <w:ind w:firstLine="709"/>
        <w:jc w:val="both"/>
      </w:pPr>
    </w:p>
    <w:p w:rsidR="00291C0B" w:rsidRPr="00814CA4" w:rsidRDefault="00291C0B" w:rsidP="00291C0B">
      <w:pPr>
        <w:ind w:firstLine="709"/>
        <w:jc w:val="both"/>
      </w:pPr>
      <w:r w:rsidRPr="00814CA4">
        <w:t>Приложение: на _____ листах.</w:t>
      </w:r>
    </w:p>
    <w:p w:rsidR="00291C0B" w:rsidRPr="00814CA4" w:rsidRDefault="00291C0B" w:rsidP="00291C0B">
      <w:pPr>
        <w:ind w:firstLine="709"/>
        <w:jc w:val="both"/>
      </w:pPr>
    </w:p>
    <w:p w:rsidR="00291C0B" w:rsidRPr="00814CA4" w:rsidRDefault="00291C0B" w:rsidP="00291C0B">
      <w:pPr>
        <w:ind w:firstLine="709"/>
        <w:jc w:val="both"/>
      </w:pPr>
    </w:p>
    <w:p w:rsidR="00291C0B" w:rsidRPr="00814CA4" w:rsidRDefault="00B13793" w:rsidP="00291C0B">
      <w:pPr>
        <w:tabs>
          <w:tab w:val="left" w:pos="7695"/>
        </w:tabs>
        <w:jc w:val="both"/>
      </w:pPr>
      <w:r>
        <w:t>_________</w:t>
      </w:r>
      <w:r w:rsidR="00291C0B">
        <w:t xml:space="preserve">                                                                      ______________</w:t>
      </w:r>
    </w:p>
    <w:p w:rsidR="00291C0B" w:rsidRPr="00814CA4" w:rsidRDefault="00B13793" w:rsidP="00291C0B">
      <w:pPr>
        <w:jc w:val="both"/>
      </w:pPr>
      <w:r>
        <w:t xml:space="preserve">   </w:t>
      </w:r>
      <w:r w:rsidR="00291C0B">
        <w:t xml:space="preserve"> </w:t>
      </w:r>
      <w:r w:rsidR="00291C0B" w:rsidRPr="00B13793">
        <w:rPr>
          <w:sz w:val="20"/>
        </w:rPr>
        <w:t xml:space="preserve">дата </w:t>
      </w:r>
      <w:r w:rsidR="00291C0B">
        <w:tab/>
      </w:r>
      <w:r w:rsidR="00291C0B">
        <w:tab/>
      </w:r>
      <w:r w:rsidR="00291C0B">
        <w:tab/>
      </w:r>
      <w:r w:rsidR="00291C0B">
        <w:tab/>
      </w:r>
      <w:r w:rsidR="00291C0B">
        <w:tab/>
      </w:r>
      <w:r w:rsidR="00291C0B">
        <w:tab/>
      </w:r>
      <w:r w:rsidR="00291C0B">
        <w:tab/>
      </w:r>
      <w:r w:rsidR="00291C0B" w:rsidRPr="00B13793">
        <w:rPr>
          <w:sz w:val="20"/>
        </w:rPr>
        <w:t xml:space="preserve">     </w:t>
      </w:r>
      <w:r>
        <w:rPr>
          <w:sz w:val="20"/>
        </w:rPr>
        <w:t xml:space="preserve">                                       </w:t>
      </w:r>
      <w:r w:rsidR="00291C0B" w:rsidRPr="00B13793">
        <w:rPr>
          <w:sz w:val="20"/>
        </w:rPr>
        <w:t xml:space="preserve">  подпись</w:t>
      </w:r>
    </w:p>
    <w:p w:rsidR="00291C0B" w:rsidRPr="00814CA4" w:rsidRDefault="00291C0B" w:rsidP="00291C0B">
      <w:pPr>
        <w:ind w:firstLine="709"/>
        <w:jc w:val="both"/>
      </w:pPr>
    </w:p>
    <w:p w:rsidR="00291C0B" w:rsidRPr="00814CA4" w:rsidRDefault="00291C0B" w:rsidP="00291C0B">
      <w:pPr>
        <w:ind w:firstLine="709"/>
        <w:jc w:val="both"/>
      </w:pPr>
    </w:p>
    <w:p w:rsidR="00291C0B" w:rsidRPr="004C649F" w:rsidRDefault="00291C0B" w:rsidP="00291C0B">
      <w:pPr>
        <w:ind w:firstLine="709"/>
        <w:jc w:val="both"/>
      </w:pPr>
    </w:p>
    <w:p w:rsidR="00291C0B" w:rsidRPr="004C649F" w:rsidRDefault="00291C0B" w:rsidP="00291C0B">
      <w:pPr>
        <w:ind w:firstLine="709"/>
        <w:jc w:val="both"/>
      </w:pPr>
    </w:p>
    <w:p w:rsidR="00291C0B" w:rsidRPr="004C649F" w:rsidRDefault="00291C0B" w:rsidP="00291C0B">
      <w:pPr>
        <w:ind w:firstLine="709"/>
        <w:jc w:val="both"/>
      </w:pPr>
    </w:p>
    <w:p w:rsidR="00291C0B" w:rsidRPr="004C649F" w:rsidRDefault="00291C0B" w:rsidP="00291C0B">
      <w:pPr>
        <w:ind w:firstLine="709"/>
        <w:jc w:val="both"/>
      </w:pPr>
    </w:p>
    <w:p w:rsidR="0002396D" w:rsidRDefault="0002396D" w:rsidP="0002396D">
      <w:pPr>
        <w:widowControl w:val="0"/>
        <w:jc w:val="both"/>
      </w:pPr>
    </w:p>
    <w:sectPr w:rsidR="0002396D" w:rsidSect="00AC19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1F" w:rsidRDefault="00AC671F">
      <w:r>
        <w:separator/>
      </w:r>
    </w:p>
  </w:endnote>
  <w:endnote w:type="continuationSeparator" w:id="1">
    <w:p w:rsidR="00AC671F" w:rsidRDefault="00AC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2A" w:rsidRDefault="005C742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2A" w:rsidRDefault="005C742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2A" w:rsidRDefault="005C742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1F" w:rsidRDefault="00AC671F">
      <w:r>
        <w:separator/>
      </w:r>
    </w:p>
  </w:footnote>
  <w:footnote w:type="continuationSeparator" w:id="1">
    <w:p w:rsidR="00AC671F" w:rsidRDefault="00AC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2A" w:rsidRDefault="005C74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1F" w:rsidRDefault="003F542B" w:rsidP="00D401FC">
    <w:pPr>
      <w:pStyle w:val="a4"/>
      <w:jc w:val="center"/>
    </w:pPr>
    <w:fldSimple w:instr=" PAGE   \* MERGEFORMAT ">
      <w:r w:rsidR="00ED757B">
        <w:rPr>
          <w:noProof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2A" w:rsidRDefault="005C742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E478C"/>
    <w:multiLevelType w:val="hybridMultilevel"/>
    <w:tmpl w:val="19CAE38E"/>
    <w:lvl w:ilvl="0" w:tplc="1FD82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20383"/>
    <w:multiLevelType w:val="multilevel"/>
    <w:tmpl w:val="8CD8A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2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1"/>
  </w:num>
  <w:num w:numId="7">
    <w:abstractNumId w:val="31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6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25"/>
  </w:num>
  <w:num w:numId="20">
    <w:abstractNumId w:val="33"/>
  </w:num>
  <w:num w:numId="21">
    <w:abstractNumId w:val="24"/>
  </w:num>
  <w:num w:numId="22">
    <w:abstractNumId w:val="19"/>
  </w:num>
  <w:num w:numId="23">
    <w:abstractNumId w:val="43"/>
  </w:num>
  <w:num w:numId="24">
    <w:abstractNumId w:val="22"/>
  </w:num>
  <w:num w:numId="25">
    <w:abstractNumId w:val="3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9"/>
  </w:num>
  <w:num w:numId="32">
    <w:abstractNumId w:val="11"/>
  </w:num>
  <w:num w:numId="33">
    <w:abstractNumId w:val="14"/>
  </w:num>
  <w:num w:numId="34">
    <w:abstractNumId w:val="37"/>
  </w:num>
  <w:num w:numId="35">
    <w:abstractNumId w:val="13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7"/>
  </w:num>
  <w:num w:numId="4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1846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a18eddc5-81ec-4705-9399-c2e007d4e944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4094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A4CB5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5990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1875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268B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1B71"/>
    <w:rsid w:val="00202C09"/>
    <w:rsid w:val="002049E2"/>
    <w:rsid w:val="0020543B"/>
    <w:rsid w:val="00206E05"/>
    <w:rsid w:val="00207E58"/>
    <w:rsid w:val="00212CF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9F6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86130"/>
    <w:rsid w:val="00291C0B"/>
    <w:rsid w:val="002954C9"/>
    <w:rsid w:val="002A2381"/>
    <w:rsid w:val="002A264B"/>
    <w:rsid w:val="002A51A2"/>
    <w:rsid w:val="002A6D69"/>
    <w:rsid w:val="002A7193"/>
    <w:rsid w:val="002B3AA0"/>
    <w:rsid w:val="002B59BF"/>
    <w:rsid w:val="002B7FEE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1E77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67CE1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542B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A7D1A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57A87"/>
    <w:rsid w:val="00560ED7"/>
    <w:rsid w:val="0056111E"/>
    <w:rsid w:val="00562798"/>
    <w:rsid w:val="00563E9F"/>
    <w:rsid w:val="00570AE5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3008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42A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334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7ECD"/>
    <w:rsid w:val="00831AE9"/>
    <w:rsid w:val="00833810"/>
    <w:rsid w:val="00833B31"/>
    <w:rsid w:val="008351FF"/>
    <w:rsid w:val="00835CA9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0A69"/>
    <w:rsid w:val="008E3C85"/>
    <w:rsid w:val="008E5BA8"/>
    <w:rsid w:val="008E5F30"/>
    <w:rsid w:val="008E7707"/>
    <w:rsid w:val="008F0225"/>
    <w:rsid w:val="008F310E"/>
    <w:rsid w:val="008F336F"/>
    <w:rsid w:val="00901539"/>
    <w:rsid w:val="0090412E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06A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0D0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3FB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705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671F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3388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3793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17F1"/>
    <w:rsid w:val="00B76E40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65484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9A4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5561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8CD"/>
    <w:rsid w:val="00EB6B7F"/>
    <w:rsid w:val="00EC08B9"/>
    <w:rsid w:val="00EC53AE"/>
    <w:rsid w:val="00EC5CB9"/>
    <w:rsid w:val="00ED39D7"/>
    <w:rsid w:val="00ED5B93"/>
    <w:rsid w:val="00ED6A13"/>
    <w:rsid w:val="00ED6E6A"/>
    <w:rsid w:val="00ED757B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397D"/>
    <w:rsid w:val="00F27741"/>
    <w:rsid w:val="00F279A5"/>
    <w:rsid w:val="00F32FBB"/>
    <w:rsid w:val="00F35AE8"/>
    <w:rsid w:val="00F36667"/>
    <w:rsid w:val="00F425C0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1D33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18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CharChar1">
    <w:name w:val="Char Char1 Знак Знак Знак"/>
    <w:basedOn w:val="a"/>
    <w:rsid w:val="00291C0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vraion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base.garant.ru/9711195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03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A72ECD7D32647CE7B7AB0F103FC42E49BB0AF09179E571F37ADE693805A3915EC7330FD939f56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vraion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13383-881D-4FEB-AA75-C11A17AD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3982</Words>
  <Characters>33502</Characters>
  <Application>Microsoft Office Word</Application>
  <DocSecurity>0</DocSecurity>
  <Lines>279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OvsienkoEB</cp:lastModifiedBy>
  <cp:revision>2</cp:revision>
  <cp:lastPrinted>2013-12-17T12:11:00Z</cp:lastPrinted>
  <dcterms:created xsi:type="dcterms:W3CDTF">2014-01-28T08:27:00Z</dcterms:created>
  <dcterms:modified xsi:type="dcterms:W3CDTF">2014-01-28T08:27:00Z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a18eddc5-81ec-4705-9399-c2e007d4e944</vt:lpwstr>
  </property>
</Properties>
</file>