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59" w:rsidRDefault="00E37635" w:rsidP="00E37635">
      <w:pPr>
        <w:snapToGrid w:val="0"/>
        <w:spacing w:after="0" w:line="240" w:lineRule="auto"/>
        <w:ind w:right="57" w:firstLine="567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CB321F" wp14:editId="104ECC05">
            <wp:simplePos x="0" y="0"/>
            <wp:positionH relativeFrom="column">
              <wp:posOffset>-13335</wp:posOffset>
            </wp:positionH>
            <wp:positionV relativeFrom="paragraph">
              <wp:posOffset>-31750</wp:posOffset>
            </wp:positionV>
            <wp:extent cx="1929130" cy="1965325"/>
            <wp:effectExtent l="0" t="0" r="0" b="0"/>
            <wp:wrapThrough wrapText="bothSides">
              <wp:wrapPolygon edited="0">
                <wp:start x="0" y="0"/>
                <wp:lineTo x="0" y="21356"/>
                <wp:lineTo x="21330" y="21356"/>
                <wp:lineTo x="21330" y="0"/>
                <wp:lineTo x="0" y="0"/>
              </wp:wrapPolygon>
            </wp:wrapThrough>
            <wp:docPr id="3" name="Рисунок 3" descr="C:\Users\GubinaUN\Desktop\Конкурсы, мероприятия\1. ОКРУЖНЫЕ\Конкурс социально значимых проектов\2022\эко-огичность-и-зе-еный-изайн-и-еи-8252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binaUN\Desktop\Конкурсы, мероприятия\1. ОКРУЖНЫЕ\Конкурс социально значимых проектов\2022\эко-огичность-и-зе-еный-изайн-и-еи-825228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8" t="9269" r="9756" b="8293"/>
                    <a:stretch/>
                  </pic:blipFill>
                  <pic:spPr bwMode="auto">
                    <a:xfrm>
                      <a:off x="0" y="0"/>
                      <a:ext cx="192913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1999" w:rsidRDefault="00B01999" w:rsidP="00855759">
      <w:pPr>
        <w:snapToGrid w:val="0"/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r w:rsidRPr="0040551C">
        <w:rPr>
          <w:rFonts w:ascii="Times New Roman" w:hAnsi="Times New Roman" w:cs="Times New Roman"/>
          <w:b/>
          <w:bCs/>
          <w:color w:val="212529"/>
          <w:sz w:val="28"/>
          <w:szCs w:val="28"/>
        </w:rPr>
        <w:t>Приглашаем к участию в</w:t>
      </w:r>
    </w:p>
    <w:p w:rsidR="00E06C81" w:rsidRDefault="00B01999" w:rsidP="00E06C81">
      <w:pPr>
        <w:tabs>
          <w:tab w:val="left" w:pos="4111"/>
        </w:tabs>
        <w:snapToGrid w:val="0"/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51C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окружном </w:t>
      </w:r>
      <w:r w:rsidRPr="0040551C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социально </w:t>
      </w:r>
      <w:proofErr w:type="gramStart"/>
      <w:r w:rsidRPr="0040551C">
        <w:rPr>
          <w:rFonts w:ascii="Times New Roman" w:hAnsi="Times New Roman" w:cs="Times New Roman"/>
          <w:b/>
          <w:bCs/>
          <w:sz w:val="28"/>
          <w:szCs w:val="28"/>
        </w:rPr>
        <w:t>значимых</w:t>
      </w:r>
      <w:proofErr w:type="gramEnd"/>
    </w:p>
    <w:p w:rsidR="00B01999" w:rsidRPr="0040551C" w:rsidRDefault="00B01999" w:rsidP="00E06C81">
      <w:pPr>
        <w:tabs>
          <w:tab w:val="left" w:pos="4111"/>
        </w:tabs>
        <w:snapToGrid w:val="0"/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51C">
        <w:rPr>
          <w:rFonts w:ascii="Times New Roman" w:hAnsi="Times New Roman" w:cs="Times New Roman"/>
          <w:b/>
          <w:bCs/>
          <w:sz w:val="28"/>
          <w:szCs w:val="28"/>
        </w:rPr>
        <w:t>экологических проектов</w:t>
      </w:r>
      <w:r w:rsidR="00855759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</w:t>
      </w:r>
    </w:p>
    <w:p w:rsidR="0040551C" w:rsidRPr="00B01999" w:rsidRDefault="0040551C" w:rsidP="00855759">
      <w:pPr>
        <w:snapToGrid w:val="0"/>
        <w:spacing w:after="0" w:line="240" w:lineRule="auto"/>
        <w:ind w:right="57" w:firstLine="142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995281" w:rsidRPr="00855759" w:rsidRDefault="00DE0B0E" w:rsidP="00855759">
      <w:pPr>
        <w:snapToGrid w:val="0"/>
        <w:spacing w:after="0"/>
        <w:ind w:right="5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759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371C9" w:rsidRPr="0085575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C525D" w:rsidRPr="00855759">
        <w:rPr>
          <w:rFonts w:ascii="Times New Roman" w:hAnsi="Times New Roman" w:cs="Times New Roman"/>
          <w:sz w:val="28"/>
          <w:szCs w:val="28"/>
        </w:rPr>
        <w:t>гражданской активности молодежи в сфере охраны окружающей среды через участие в проектной деятельности</w:t>
      </w:r>
      <w:r w:rsidRPr="0085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25D" w:rsidRPr="00855759">
        <w:rPr>
          <w:rFonts w:ascii="Times New Roman" w:hAnsi="Times New Roman" w:cs="Times New Roman"/>
          <w:bCs/>
          <w:color w:val="212529"/>
          <w:sz w:val="28"/>
          <w:szCs w:val="28"/>
        </w:rPr>
        <w:t>Природнадзор</w:t>
      </w:r>
      <w:proofErr w:type="spellEnd"/>
      <w:r w:rsidR="007C525D" w:rsidRPr="0085575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 </w:t>
      </w:r>
      <w:r w:rsidR="00BC2E52" w:rsidRPr="0085575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Югры проводит </w:t>
      </w:r>
      <w:r w:rsidR="0040551C" w:rsidRPr="00855759">
        <w:rPr>
          <w:rFonts w:ascii="Times New Roman" w:hAnsi="Times New Roman" w:cs="Times New Roman"/>
          <w:bCs/>
          <w:color w:val="212529"/>
          <w:sz w:val="28"/>
          <w:szCs w:val="28"/>
        </w:rPr>
        <w:t xml:space="preserve">окружной </w:t>
      </w:r>
      <w:r w:rsidRPr="00855759">
        <w:rPr>
          <w:rFonts w:ascii="Times New Roman" w:hAnsi="Times New Roman" w:cs="Times New Roman"/>
          <w:bCs/>
          <w:sz w:val="28"/>
          <w:szCs w:val="28"/>
        </w:rPr>
        <w:t>конкурс социально значимых экологических проектов</w:t>
      </w:r>
      <w:r w:rsidR="00855759" w:rsidRPr="00855759">
        <w:rPr>
          <w:rFonts w:ascii="Times New Roman" w:hAnsi="Times New Roman" w:cs="Times New Roman"/>
          <w:bCs/>
          <w:sz w:val="28"/>
          <w:szCs w:val="28"/>
        </w:rPr>
        <w:t xml:space="preserve"> школьников</w:t>
      </w:r>
      <w:r w:rsidR="00995281" w:rsidRPr="00855759">
        <w:rPr>
          <w:rFonts w:ascii="Times New Roman" w:hAnsi="Times New Roman" w:cs="Times New Roman"/>
          <w:sz w:val="28"/>
          <w:szCs w:val="28"/>
        </w:rPr>
        <w:t>.</w:t>
      </w:r>
    </w:p>
    <w:p w:rsidR="007C525D" w:rsidRPr="00855759" w:rsidRDefault="00FA28FE" w:rsidP="00855759">
      <w:pPr>
        <w:snapToGrid w:val="0"/>
        <w:spacing w:after="0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759">
        <w:rPr>
          <w:rFonts w:ascii="Times New Roman" w:hAnsi="Times New Roman" w:cs="Times New Roman"/>
          <w:sz w:val="28"/>
          <w:szCs w:val="28"/>
        </w:rPr>
        <w:t xml:space="preserve">В конкурсе могут принять </w:t>
      </w:r>
      <w:r w:rsidR="00B01999" w:rsidRPr="00855759">
        <w:rPr>
          <w:rFonts w:ascii="Times New Roman" w:hAnsi="Times New Roman" w:cs="Times New Roman"/>
          <w:sz w:val="28"/>
          <w:szCs w:val="28"/>
        </w:rPr>
        <w:t xml:space="preserve">участие школьники, </w:t>
      </w:r>
      <w:r w:rsidR="00995281" w:rsidRPr="00855759">
        <w:rPr>
          <w:rFonts w:ascii="Times New Roman" w:hAnsi="Times New Roman" w:cs="Times New Roman"/>
          <w:sz w:val="28"/>
          <w:szCs w:val="28"/>
        </w:rPr>
        <w:t xml:space="preserve">представители экологического движения, в возрасте от 14 до 17 лет, </w:t>
      </w:r>
      <w:r w:rsidR="007C525D" w:rsidRPr="00855759">
        <w:rPr>
          <w:rFonts w:ascii="Times New Roman" w:hAnsi="Times New Roman" w:cs="Times New Roman"/>
          <w:sz w:val="28"/>
          <w:szCs w:val="28"/>
        </w:rPr>
        <w:t>принимающие активное участие в эколого-просветительской и природоохранной деятельности.</w:t>
      </w:r>
    </w:p>
    <w:p w:rsidR="009371C9" w:rsidRPr="00855759" w:rsidRDefault="00CF7E1F" w:rsidP="00855759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5759">
        <w:rPr>
          <w:rFonts w:ascii="Times New Roman" w:hAnsi="Times New Roman" w:cs="Times New Roman"/>
          <w:sz w:val="28"/>
          <w:szCs w:val="28"/>
        </w:rPr>
        <w:t>Тема к</w:t>
      </w:r>
      <w:r w:rsidR="007C525D" w:rsidRPr="00855759">
        <w:rPr>
          <w:rFonts w:ascii="Times New Roman" w:hAnsi="Times New Roman" w:cs="Times New Roman"/>
          <w:sz w:val="28"/>
          <w:szCs w:val="28"/>
        </w:rPr>
        <w:t>онкурса</w:t>
      </w:r>
      <w:r w:rsidR="00855759" w:rsidRPr="00855759">
        <w:rPr>
          <w:rFonts w:ascii="Times New Roman" w:hAnsi="Times New Roman" w:cs="Times New Roman"/>
          <w:sz w:val="28"/>
          <w:szCs w:val="28"/>
        </w:rPr>
        <w:t xml:space="preserve"> </w:t>
      </w:r>
      <w:r w:rsidR="009371C9" w:rsidRPr="00855759">
        <w:rPr>
          <w:rFonts w:ascii="Times New Roman" w:hAnsi="Times New Roman" w:cs="Times New Roman"/>
          <w:sz w:val="28"/>
          <w:szCs w:val="28"/>
        </w:rPr>
        <w:t>– «Экологическое благополучие Югры».</w:t>
      </w:r>
    </w:p>
    <w:p w:rsidR="009371C9" w:rsidRPr="00855759" w:rsidRDefault="005B2EDE" w:rsidP="00855759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759">
        <w:rPr>
          <w:rFonts w:ascii="Times New Roman" w:hAnsi="Times New Roman" w:cs="Times New Roman"/>
          <w:sz w:val="28"/>
          <w:szCs w:val="28"/>
        </w:rPr>
        <w:t>Направления к</w:t>
      </w:r>
      <w:r w:rsidR="009371C9" w:rsidRPr="00855759">
        <w:rPr>
          <w:rFonts w:ascii="Times New Roman" w:hAnsi="Times New Roman" w:cs="Times New Roman"/>
          <w:sz w:val="28"/>
          <w:szCs w:val="28"/>
        </w:rPr>
        <w:t>онкурса:</w:t>
      </w:r>
      <w:r w:rsidR="00855759" w:rsidRPr="00855759">
        <w:rPr>
          <w:rFonts w:ascii="Times New Roman" w:hAnsi="Times New Roman" w:cs="Times New Roman"/>
          <w:sz w:val="28"/>
          <w:szCs w:val="28"/>
        </w:rPr>
        <w:t xml:space="preserve"> </w:t>
      </w:r>
      <w:r w:rsidR="009371C9" w:rsidRPr="00855759">
        <w:rPr>
          <w:rFonts w:ascii="Times New Roman" w:hAnsi="Times New Roman" w:cs="Times New Roman"/>
          <w:sz w:val="28"/>
          <w:szCs w:val="28"/>
        </w:rPr>
        <w:t>сохранение лесных и водных ресурсов</w:t>
      </w:r>
      <w:r w:rsidR="00855759" w:rsidRPr="00855759">
        <w:rPr>
          <w:rFonts w:ascii="Times New Roman" w:hAnsi="Times New Roman" w:cs="Times New Roman"/>
          <w:sz w:val="28"/>
          <w:szCs w:val="28"/>
        </w:rPr>
        <w:t xml:space="preserve">, </w:t>
      </w:r>
      <w:r w:rsidR="009371C9" w:rsidRPr="00855759">
        <w:rPr>
          <w:rFonts w:ascii="Times New Roman" w:hAnsi="Times New Roman" w:cs="Times New Roman"/>
          <w:sz w:val="28"/>
          <w:szCs w:val="28"/>
        </w:rPr>
        <w:t>озеленение и благоустройство</w:t>
      </w:r>
      <w:r w:rsidR="00855759" w:rsidRPr="00855759">
        <w:rPr>
          <w:rFonts w:ascii="Times New Roman" w:hAnsi="Times New Roman" w:cs="Times New Roman"/>
          <w:sz w:val="28"/>
          <w:szCs w:val="28"/>
        </w:rPr>
        <w:t xml:space="preserve">, </w:t>
      </w:r>
      <w:r w:rsidR="009371C9" w:rsidRPr="00855759">
        <w:rPr>
          <w:rFonts w:ascii="Times New Roman" w:hAnsi="Times New Roman" w:cs="Times New Roman"/>
          <w:sz w:val="28"/>
          <w:szCs w:val="28"/>
        </w:rPr>
        <w:t>обращение с бытовыми отходами</w:t>
      </w:r>
      <w:r w:rsidR="00855759" w:rsidRPr="00855759">
        <w:rPr>
          <w:rFonts w:ascii="Times New Roman" w:hAnsi="Times New Roman" w:cs="Times New Roman"/>
          <w:sz w:val="28"/>
          <w:szCs w:val="28"/>
        </w:rPr>
        <w:t xml:space="preserve">, </w:t>
      </w:r>
      <w:r w:rsidR="009371C9" w:rsidRPr="00855759">
        <w:rPr>
          <w:rFonts w:ascii="Times New Roman" w:hAnsi="Times New Roman" w:cs="Times New Roman"/>
          <w:sz w:val="28"/>
          <w:szCs w:val="28"/>
        </w:rPr>
        <w:t>развитие этнографического и экологического туризма.</w:t>
      </w:r>
    </w:p>
    <w:p w:rsidR="005B2EDE" w:rsidRPr="00855759" w:rsidRDefault="005B2EDE" w:rsidP="00855759">
      <w:pPr>
        <w:pStyle w:val="aa"/>
        <w:snapToGrid w:val="0"/>
        <w:spacing w:line="276" w:lineRule="auto"/>
        <w:ind w:left="0" w:right="57" w:firstLine="567"/>
        <w:jc w:val="both"/>
        <w:rPr>
          <w:sz w:val="28"/>
          <w:szCs w:val="28"/>
        </w:rPr>
      </w:pPr>
      <w:r w:rsidRPr="00855759">
        <w:rPr>
          <w:color w:val="212529"/>
          <w:sz w:val="28"/>
          <w:szCs w:val="28"/>
        </w:rPr>
        <w:t xml:space="preserve">Регистрация </w:t>
      </w:r>
      <w:r w:rsidR="00BC2E52" w:rsidRPr="00855759">
        <w:rPr>
          <w:color w:val="212529"/>
          <w:sz w:val="28"/>
          <w:szCs w:val="28"/>
        </w:rPr>
        <w:t>на конкурс</w:t>
      </w:r>
      <w:r w:rsidR="00FA28FE" w:rsidRPr="00855759">
        <w:rPr>
          <w:color w:val="212529"/>
          <w:sz w:val="28"/>
          <w:szCs w:val="28"/>
        </w:rPr>
        <w:t xml:space="preserve"> </w:t>
      </w:r>
      <w:r w:rsidRPr="00855759">
        <w:rPr>
          <w:b/>
          <w:color w:val="212529"/>
          <w:sz w:val="28"/>
          <w:szCs w:val="28"/>
        </w:rPr>
        <w:t>до 2</w:t>
      </w:r>
      <w:r w:rsidRPr="00855759">
        <w:rPr>
          <w:b/>
          <w:color w:val="212529"/>
          <w:sz w:val="28"/>
          <w:szCs w:val="28"/>
        </w:rPr>
        <w:t xml:space="preserve">0 мая </w:t>
      </w:r>
      <w:r w:rsidRPr="00855759">
        <w:rPr>
          <w:b/>
          <w:color w:val="212529"/>
          <w:sz w:val="28"/>
          <w:szCs w:val="28"/>
        </w:rPr>
        <w:t>2022 года</w:t>
      </w:r>
      <w:r w:rsidRPr="00855759">
        <w:rPr>
          <w:sz w:val="28"/>
          <w:szCs w:val="28"/>
        </w:rPr>
        <w:t xml:space="preserve"> </w:t>
      </w:r>
      <w:r w:rsidRPr="00855759">
        <w:rPr>
          <w:sz w:val="28"/>
          <w:szCs w:val="28"/>
        </w:rPr>
        <w:t xml:space="preserve">по ссылке </w:t>
      </w:r>
      <w:hyperlink r:id="rId7" w:history="1">
        <w:r w:rsidRPr="00855759">
          <w:rPr>
            <w:rStyle w:val="a3"/>
            <w:sz w:val="28"/>
            <w:szCs w:val="28"/>
          </w:rPr>
          <w:t>https://docs.google.com/forms/d/1V0kQJnf6cTVi1lK-aQ3dkKZxlB8R6GkGjLiDbBfHZq0/edit</w:t>
        </w:r>
      </w:hyperlink>
      <w:r w:rsidRPr="00855759">
        <w:rPr>
          <w:sz w:val="28"/>
          <w:szCs w:val="28"/>
        </w:rPr>
        <w:t xml:space="preserve"> </w:t>
      </w:r>
    </w:p>
    <w:p w:rsidR="005B2EDE" w:rsidRPr="00855759" w:rsidRDefault="005B2EDE" w:rsidP="00855759">
      <w:pPr>
        <w:tabs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5575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Конкурсные материалы </w:t>
      </w:r>
      <w:r w:rsidRPr="0085575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направляются на адрес электронной почты </w:t>
      </w:r>
      <w:hyperlink r:id="rId8" w:history="1">
        <w:r w:rsidRPr="00855759">
          <w:rPr>
            <w:rStyle w:val="a3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yesugra20@gmail.com</w:t>
        </w:r>
      </w:hyperlink>
      <w:r w:rsidRPr="00855759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Pr="0085575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 пометкой «конкурс_</w:t>
      </w:r>
      <w:r w:rsidRPr="0085575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</w:t>
      </w:r>
      <w:r w:rsidRPr="0085575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роектов-2022»</w:t>
      </w:r>
    </w:p>
    <w:p w:rsidR="00CF7E1F" w:rsidRPr="00855759" w:rsidRDefault="00CF7E1F" w:rsidP="008557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759">
        <w:rPr>
          <w:rFonts w:ascii="Times New Roman" w:hAnsi="Times New Roman" w:cs="Times New Roman"/>
          <w:sz w:val="28"/>
          <w:szCs w:val="28"/>
        </w:rPr>
        <w:t xml:space="preserve">Информация о конкурсе размещена на официальном сайте Природнадзора Югры (www.prirodnadzor.admhmao.ru) в разделе «Формирование </w:t>
      </w:r>
      <w:proofErr w:type="gramStart"/>
      <w:r w:rsidRPr="00855759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 w:rsidRPr="00855759">
        <w:rPr>
          <w:rFonts w:ascii="Times New Roman" w:hAnsi="Times New Roman" w:cs="Times New Roman"/>
          <w:sz w:val="28"/>
          <w:szCs w:val="28"/>
        </w:rPr>
        <w:t xml:space="preserve"> культуры» - «Конкурсы».</w:t>
      </w:r>
    </w:p>
    <w:p w:rsidR="00861253" w:rsidRPr="00855759" w:rsidRDefault="005B2EDE" w:rsidP="00855759">
      <w:pPr>
        <w:snapToGrid w:val="0"/>
        <w:spacing w:after="0"/>
        <w:ind w:right="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9371C9" w:rsidRPr="00855759">
          <w:rPr>
            <w:rStyle w:val="a3"/>
            <w:rFonts w:ascii="Times New Roman" w:hAnsi="Times New Roman" w:cs="Times New Roman"/>
            <w:sz w:val="28"/>
            <w:szCs w:val="28"/>
          </w:rPr>
          <w:t>По</w:t>
        </w:r>
        <w:r w:rsidR="009371C9" w:rsidRPr="00855759">
          <w:rPr>
            <w:rStyle w:val="a3"/>
            <w:rFonts w:ascii="Times New Roman" w:hAnsi="Times New Roman" w:cs="Times New Roman"/>
            <w:sz w:val="28"/>
            <w:szCs w:val="28"/>
          </w:rPr>
          <w:t>л</w:t>
        </w:r>
        <w:r w:rsidR="009371C9" w:rsidRPr="00855759">
          <w:rPr>
            <w:rStyle w:val="a3"/>
            <w:rFonts w:ascii="Times New Roman" w:hAnsi="Times New Roman" w:cs="Times New Roman"/>
            <w:sz w:val="28"/>
            <w:szCs w:val="28"/>
          </w:rPr>
          <w:t>ожение о конкурсе</w:t>
        </w:r>
      </w:hyperlink>
      <w:r w:rsidR="009371C9" w:rsidRPr="008557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2E52" w:rsidRPr="00855759" w:rsidRDefault="007C525D" w:rsidP="00855759">
      <w:pPr>
        <w:pStyle w:val="a4"/>
        <w:spacing w:after="0" w:afterAutospacing="0" w:line="276" w:lineRule="auto"/>
        <w:ind w:firstLine="567"/>
        <w:jc w:val="both"/>
        <w:rPr>
          <w:color w:val="212529"/>
          <w:sz w:val="28"/>
          <w:szCs w:val="28"/>
        </w:rPr>
      </w:pPr>
      <w:r w:rsidRPr="00855759">
        <w:rPr>
          <w:sz w:val="28"/>
          <w:szCs w:val="28"/>
        </w:rPr>
        <w:t>Контактные данные</w:t>
      </w:r>
      <w:r w:rsidR="00BC2E52" w:rsidRPr="00855759">
        <w:rPr>
          <w:sz w:val="28"/>
          <w:szCs w:val="28"/>
        </w:rPr>
        <w:t>:</w:t>
      </w:r>
      <w:r w:rsidR="005B2EDE" w:rsidRPr="00855759">
        <w:rPr>
          <w:sz w:val="28"/>
          <w:szCs w:val="28"/>
        </w:rPr>
        <w:t xml:space="preserve"> Губина Юлия Николаевна, </w:t>
      </w:r>
      <w:r w:rsidR="00BC2E52" w:rsidRPr="00855759">
        <w:rPr>
          <w:sz w:val="28"/>
          <w:szCs w:val="28"/>
        </w:rPr>
        <w:t xml:space="preserve">главный специалист отдела формирования </w:t>
      </w:r>
      <w:proofErr w:type="gramStart"/>
      <w:r w:rsidR="00BC2E52" w:rsidRPr="00855759">
        <w:rPr>
          <w:sz w:val="28"/>
          <w:szCs w:val="28"/>
        </w:rPr>
        <w:t>экологической</w:t>
      </w:r>
      <w:proofErr w:type="gramEnd"/>
      <w:r w:rsidR="00BC2E52" w:rsidRPr="00855759">
        <w:rPr>
          <w:sz w:val="28"/>
          <w:szCs w:val="28"/>
        </w:rPr>
        <w:t xml:space="preserve"> культуры Природнадзора Югры, </w:t>
      </w:r>
      <w:r w:rsidRPr="00855759">
        <w:rPr>
          <w:sz w:val="28"/>
          <w:szCs w:val="28"/>
        </w:rPr>
        <w:t xml:space="preserve">куратор конкурса </w:t>
      </w:r>
      <w:r w:rsidR="00BC2E52" w:rsidRPr="00855759">
        <w:rPr>
          <w:sz w:val="28"/>
          <w:szCs w:val="28"/>
        </w:rPr>
        <w:t>8(3467)388-7</w:t>
      </w:r>
      <w:r w:rsidR="00B01999" w:rsidRPr="00855759">
        <w:rPr>
          <w:sz w:val="28"/>
          <w:szCs w:val="28"/>
        </w:rPr>
        <w:t>90 доб.</w:t>
      </w:r>
      <w:r w:rsidR="00855759">
        <w:rPr>
          <w:sz w:val="28"/>
          <w:szCs w:val="28"/>
        </w:rPr>
        <w:t>5625</w:t>
      </w:r>
      <w:r w:rsidR="00BC2E52" w:rsidRPr="00855759">
        <w:rPr>
          <w:sz w:val="28"/>
          <w:szCs w:val="28"/>
        </w:rPr>
        <w:t>, e-</w:t>
      </w:r>
      <w:proofErr w:type="spellStart"/>
      <w:r w:rsidR="00BC2E52" w:rsidRPr="00855759">
        <w:rPr>
          <w:sz w:val="28"/>
          <w:szCs w:val="28"/>
        </w:rPr>
        <w:t>mail</w:t>
      </w:r>
      <w:proofErr w:type="spellEnd"/>
      <w:r w:rsidR="00BC2E52" w:rsidRPr="00855759">
        <w:rPr>
          <w:color w:val="212529"/>
          <w:sz w:val="28"/>
          <w:szCs w:val="28"/>
        </w:rPr>
        <w:t xml:space="preserve">: </w:t>
      </w:r>
      <w:hyperlink r:id="rId10" w:history="1">
        <w:r w:rsidR="00BC2E52" w:rsidRPr="00855759">
          <w:rPr>
            <w:rStyle w:val="a3"/>
            <w:sz w:val="28"/>
            <w:szCs w:val="28"/>
          </w:rPr>
          <w:t>GubinaUN@admhmao.ru</w:t>
        </w:r>
      </w:hyperlink>
      <w:r w:rsidR="00BC2E52" w:rsidRPr="00855759">
        <w:rPr>
          <w:color w:val="212529"/>
          <w:sz w:val="28"/>
          <w:szCs w:val="28"/>
        </w:rPr>
        <w:t xml:space="preserve">. </w:t>
      </w:r>
    </w:p>
    <w:p w:rsidR="00BC2E52" w:rsidRPr="00855759" w:rsidRDefault="007C525D" w:rsidP="00855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759">
        <w:rPr>
          <w:rFonts w:ascii="Times New Roman" w:hAnsi="Times New Roman" w:cs="Times New Roman"/>
          <w:sz w:val="28"/>
          <w:szCs w:val="28"/>
        </w:rPr>
        <w:t xml:space="preserve">Оператор конкурса: </w:t>
      </w:r>
      <w:r w:rsidRPr="00855759">
        <w:rPr>
          <w:rFonts w:ascii="Times New Roman" w:hAnsi="Times New Roman" w:cs="Times New Roman"/>
          <w:iCs/>
          <w:sz w:val="28"/>
          <w:szCs w:val="28"/>
        </w:rPr>
        <w:t xml:space="preserve">Высшая экологическая школа </w:t>
      </w:r>
      <w:r w:rsidR="005B2EDE" w:rsidRPr="00855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превосходства </w:t>
      </w:r>
      <w:proofErr w:type="spellStart"/>
      <w:r w:rsidR="005B2EDE" w:rsidRPr="008557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Ugra</w:t>
      </w:r>
      <w:proofErr w:type="spellEnd"/>
      <w:r w:rsidR="005B2EDE" w:rsidRPr="00855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EDE" w:rsidRPr="008557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Green</w:t>
      </w:r>
      <w:r w:rsidR="005B2EDE" w:rsidRPr="00855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EDE" w:rsidRPr="008557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School</w:t>
      </w:r>
      <w:r w:rsidR="005B2EDE" w:rsidRPr="0085575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855759">
        <w:rPr>
          <w:rFonts w:ascii="Times New Roman" w:hAnsi="Times New Roman" w:cs="Times New Roman"/>
          <w:iCs/>
          <w:sz w:val="28"/>
          <w:szCs w:val="28"/>
        </w:rPr>
        <w:t>ФГБОУ ВО «Югорский государственный университет»</w:t>
      </w:r>
      <w:r w:rsidR="005B2EDE" w:rsidRPr="0085575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55759">
        <w:rPr>
          <w:rFonts w:ascii="Times New Roman" w:hAnsi="Times New Roman" w:cs="Times New Roman"/>
          <w:sz w:val="28"/>
          <w:szCs w:val="28"/>
        </w:rPr>
        <w:t xml:space="preserve">Выходцев Александр Михайлович, </w:t>
      </w:r>
      <w:r w:rsidRPr="00855759">
        <w:rPr>
          <w:rFonts w:ascii="Times New Roman" w:hAnsi="Times New Roman" w:cs="Times New Roman"/>
          <w:iCs/>
          <w:sz w:val="28"/>
          <w:szCs w:val="28"/>
        </w:rPr>
        <w:t xml:space="preserve">телефон: </w:t>
      </w:r>
      <w:r w:rsidR="00CF11DF" w:rsidRPr="00855759">
        <w:rPr>
          <w:rFonts w:ascii="Times New Roman" w:hAnsi="Times New Roman" w:cs="Times New Roman"/>
          <w:sz w:val="28"/>
          <w:szCs w:val="28"/>
        </w:rPr>
        <w:t>8-982-912-4846, e-</w:t>
      </w:r>
      <w:proofErr w:type="spellStart"/>
      <w:r w:rsidR="00CF11DF" w:rsidRPr="0085575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F11DF" w:rsidRPr="00855759">
        <w:rPr>
          <w:rFonts w:ascii="Times New Roman" w:hAnsi="Times New Roman" w:cs="Times New Roman"/>
          <w:sz w:val="28"/>
          <w:szCs w:val="28"/>
        </w:rPr>
        <w:t>:</w:t>
      </w:r>
      <w:r w:rsidR="005B2EDE" w:rsidRPr="0085575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55759">
          <w:rPr>
            <w:rStyle w:val="a3"/>
            <w:rFonts w:ascii="Times New Roman" w:hAnsi="Times New Roman" w:cs="Times New Roman"/>
            <w:sz w:val="28"/>
            <w:szCs w:val="28"/>
          </w:rPr>
          <w:t>yesugra20@gmail.com</w:t>
        </w:r>
      </w:hyperlink>
      <w:r w:rsidRPr="00855759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sectPr w:rsidR="00BC2E52" w:rsidRPr="00855759" w:rsidSect="00CF7E1F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E52"/>
    <w:rsid w:val="00084BF9"/>
    <w:rsid w:val="000A2222"/>
    <w:rsid w:val="00127A1A"/>
    <w:rsid w:val="00187EEA"/>
    <w:rsid w:val="001C6A99"/>
    <w:rsid w:val="0033643A"/>
    <w:rsid w:val="003F44E5"/>
    <w:rsid w:val="0040551C"/>
    <w:rsid w:val="00506DD6"/>
    <w:rsid w:val="00537023"/>
    <w:rsid w:val="005B2EDE"/>
    <w:rsid w:val="00602916"/>
    <w:rsid w:val="00645E9B"/>
    <w:rsid w:val="006D70CC"/>
    <w:rsid w:val="007C525D"/>
    <w:rsid w:val="00855759"/>
    <w:rsid w:val="00861253"/>
    <w:rsid w:val="008F4EEF"/>
    <w:rsid w:val="0090156C"/>
    <w:rsid w:val="00931114"/>
    <w:rsid w:val="009371C9"/>
    <w:rsid w:val="00995281"/>
    <w:rsid w:val="00AB5044"/>
    <w:rsid w:val="00B01999"/>
    <w:rsid w:val="00B47EA5"/>
    <w:rsid w:val="00B76FBC"/>
    <w:rsid w:val="00BC0F4E"/>
    <w:rsid w:val="00BC2E52"/>
    <w:rsid w:val="00BE2431"/>
    <w:rsid w:val="00CF11DF"/>
    <w:rsid w:val="00CF7E1F"/>
    <w:rsid w:val="00D40079"/>
    <w:rsid w:val="00DA6A3A"/>
    <w:rsid w:val="00DE0B0E"/>
    <w:rsid w:val="00DF013B"/>
    <w:rsid w:val="00E06C81"/>
    <w:rsid w:val="00E37635"/>
    <w:rsid w:val="00F6381D"/>
    <w:rsid w:val="00F94EA1"/>
    <w:rsid w:val="00F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E52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C2E5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1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A28FE"/>
    <w:rPr>
      <w:color w:val="800080" w:themeColor="followedHyperlink"/>
      <w:u w:val="single"/>
    </w:rPr>
  </w:style>
  <w:style w:type="paragraph" w:styleId="a8">
    <w:name w:val="Body Text"/>
    <w:aliases w:val=" Знак,Знак"/>
    <w:basedOn w:val="a"/>
    <w:link w:val="a9"/>
    <w:rsid w:val="007C52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aliases w:val=" Знак Знак,Знак Знак"/>
    <w:basedOn w:val="a0"/>
    <w:link w:val="a8"/>
    <w:rsid w:val="007C52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5B2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124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sugra20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V0kQJnf6cTVi1lK-aQ3dkKZxlB8R6GkGjLiDbBfHZq0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yesugra2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ubinaUN@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rodnadzor.admhmao.ru/formirovanie-ekologicheskoy-kultury/konkursy-meropriyatiya/konkursy/okruzhnoy-molodezhnyy-konkurs-sotsialno-znachimykh-ekologicheskikh-proektov/2022/7182159/polo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EEED-BD26-415F-86CD-CE4796BE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</dc:creator>
  <cp:keywords/>
  <dc:description/>
  <cp:lastModifiedBy>Губина Юлия Николаевна</cp:lastModifiedBy>
  <cp:revision>24</cp:revision>
  <cp:lastPrinted>2022-03-11T06:20:00Z</cp:lastPrinted>
  <dcterms:created xsi:type="dcterms:W3CDTF">2020-04-03T04:48:00Z</dcterms:created>
  <dcterms:modified xsi:type="dcterms:W3CDTF">2022-03-11T06:21:00Z</dcterms:modified>
</cp:coreProperties>
</file>