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1B2783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DB574A">
              <w:t>22.08.2013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DB574A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DB574A">
              <w:t>1775</w:t>
            </w:r>
            <w:r w:rsidRPr="00360CF1">
              <w:t xml:space="preserve">          </w:t>
            </w:r>
          </w:p>
        </w:tc>
      </w:tr>
    </w:tbl>
    <w:p w:rsidR="009C23A1" w:rsidRDefault="009C23A1" w:rsidP="009C23A1">
      <w:pPr>
        <w:pStyle w:val="1"/>
        <w:keepNext w:val="0"/>
        <w:widowControl w:val="0"/>
        <w:tabs>
          <w:tab w:val="left" w:pos="851"/>
        </w:tabs>
        <w:jc w:val="both"/>
        <w:rPr>
          <w:b w:val="0"/>
          <w:sz w:val="28"/>
          <w:szCs w:val="28"/>
        </w:rPr>
      </w:pPr>
    </w:p>
    <w:p w:rsidR="009C23A1" w:rsidRDefault="009C23A1" w:rsidP="009C23A1">
      <w:pPr>
        <w:pStyle w:val="1"/>
        <w:keepNext w:val="0"/>
        <w:widowControl w:val="0"/>
        <w:tabs>
          <w:tab w:val="left" w:pos="851"/>
        </w:tabs>
        <w:jc w:val="both"/>
        <w:rPr>
          <w:b w:val="0"/>
          <w:sz w:val="28"/>
          <w:szCs w:val="28"/>
        </w:rPr>
      </w:pPr>
    </w:p>
    <w:p w:rsidR="009E6FC4" w:rsidRDefault="009E6FC4" w:rsidP="009E6FC4">
      <w:pPr>
        <w:tabs>
          <w:tab w:val="left" w:pos="3708"/>
        </w:tabs>
        <w:ind w:right="5243"/>
        <w:jc w:val="both"/>
      </w:pPr>
      <w:r>
        <w:t>Об отчете об исполнении бюджета района за 1 полугодие 2013 года</w:t>
      </w:r>
    </w:p>
    <w:p w:rsidR="009E6FC4" w:rsidRDefault="009E6FC4" w:rsidP="009E6FC4">
      <w:pPr>
        <w:ind w:right="5385"/>
      </w:pPr>
    </w:p>
    <w:p w:rsidR="009E6FC4" w:rsidRDefault="009E6FC4" w:rsidP="009E6FC4"/>
    <w:p w:rsidR="009E6FC4" w:rsidRDefault="009E6FC4" w:rsidP="009E6FC4">
      <w:pPr>
        <w:widowControl w:val="0"/>
        <w:ind w:firstLine="709"/>
        <w:jc w:val="both"/>
      </w:pPr>
      <w:r>
        <w:t>В соответствии с пунктом 3 раздела 9 Порядка регулирования отдельных вопросов организации и осуществления бюджетного процесса в Нижневарто</w:t>
      </w:r>
      <w:r>
        <w:t>в</w:t>
      </w:r>
      <w:r>
        <w:t>ском районе, утвержденного решением Думы района от 05.10.2007 № 101, ра</w:t>
      </w:r>
      <w:r>
        <w:t>с</w:t>
      </w:r>
      <w:r>
        <w:t>смотрев отчет об исполнении бюджета района за 1 полугодие 2013 года:</w:t>
      </w:r>
    </w:p>
    <w:p w:rsidR="009E6FC4" w:rsidRDefault="009E6FC4" w:rsidP="009E6FC4">
      <w:pPr>
        <w:widowControl w:val="0"/>
        <w:ind w:firstLine="709"/>
        <w:jc w:val="both"/>
      </w:pPr>
    </w:p>
    <w:p w:rsidR="009E6FC4" w:rsidRDefault="009E6FC4" w:rsidP="009E6FC4">
      <w:pPr>
        <w:widowControl w:val="0"/>
        <w:ind w:firstLine="709"/>
        <w:jc w:val="both"/>
      </w:pPr>
      <w:r>
        <w:t>1. Утвердить отчет об исполнении бюджета района за 1 полугодие 2013 года согласно приложению.</w:t>
      </w:r>
    </w:p>
    <w:p w:rsidR="009E6FC4" w:rsidRDefault="009E6FC4" w:rsidP="009E6FC4">
      <w:pPr>
        <w:widowControl w:val="0"/>
        <w:ind w:firstLine="709"/>
        <w:jc w:val="both"/>
      </w:pPr>
    </w:p>
    <w:p w:rsidR="009E6FC4" w:rsidRDefault="009E6FC4" w:rsidP="009E6FC4">
      <w:pPr>
        <w:widowControl w:val="0"/>
        <w:tabs>
          <w:tab w:val="num" w:pos="1080"/>
        </w:tabs>
        <w:ind w:firstLine="709"/>
        <w:jc w:val="both"/>
      </w:pPr>
      <w:r>
        <w:t>2. Направить экземпляр отчета об исполнении бюджета района за 1 пол</w:t>
      </w:r>
      <w:r>
        <w:t>у</w:t>
      </w:r>
      <w:r>
        <w:t>годие 2013 года в Думу района и Контрольно-счетную палату района для ан</w:t>
      </w:r>
      <w:r>
        <w:t>а</w:t>
      </w:r>
      <w:r>
        <w:t>лиза.</w:t>
      </w:r>
    </w:p>
    <w:p w:rsidR="009E6FC4" w:rsidRDefault="009E6FC4" w:rsidP="009E6FC4">
      <w:pPr>
        <w:widowControl w:val="0"/>
        <w:ind w:firstLine="709"/>
        <w:jc w:val="both"/>
      </w:pPr>
    </w:p>
    <w:p w:rsidR="009E6FC4" w:rsidRDefault="009E6FC4" w:rsidP="009E6FC4">
      <w:pPr>
        <w:widowControl w:val="0"/>
        <w:ind w:firstLine="709"/>
        <w:jc w:val="both"/>
      </w:pPr>
      <w:r>
        <w:t>3. Пресс-службе администрации района (А.Н. Королёва) опубликовать постановление в районной газете «Новости Приобья».</w:t>
      </w:r>
    </w:p>
    <w:p w:rsidR="009E6FC4" w:rsidRDefault="009E6FC4" w:rsidP="009E6FC4">
      <w:pPr>
        <w:widowControl w:val="0"/>
        <w:ind w:firstLine="709"/>
        <w:jc w:val="both"/>
      </w:pPr>
    </w:p>
    <w:p w:rsidR="009E6FC4" w:rsidRDefault="009E6FC4" w:rsidP="009E6FC4">
      <w:pPr>
        <w:widowControl w:val="0"/>
        <w:ind w:firstLine="709"/>
        <w:jc w:val="both"/>
      </w:pPr>
      <w:r>
        <w:t>4. Контроль за выполнением постановления возложить на заместителя главы администрации района по экономике и финансам Т.А. Колокольцеву.</w:t>
      </w:r>
    </w:p>
    <w:p w:rsidR="009E6FC4" w:rsidRDefault="009E6FC4" w:rsidP="009E6FC4">
      <w:pPr>
        <w:jc w:val="both"/>
      </w:pPr>
    </w:p>
    <w:p w:rsidR="009E6FC4" w:rsidRDefault="009E6FC4" w:rsidP="009E6FC4">
      <w:pPr>
        <w:jc w:val="both"/>
      </w:pPr>
    </w:p>
    <w:p w:rsidR="009E6FC4" w:rsidRDefault="009E6FC4" w:rsidP="009E6FC4">
      <w:pPr>
        <w:jc w:val="both"/>
      </w:pPr>
    </w:p>
    <w:p w:rsidR="009E6FC4" w:rsidRDefault="009E6FC4" w:rsidP="009E6FC4">
      <w:pPr>
        <w:jc w:val="both"/>
      </w:pPr>
      <w:r>
        <w:t xml:space="preserve">Глава администрации района                                                           </w:t>
      </w:r>
      <w:r w:rsidRPr="009E6FC4">
        <w:t xml:space="preserve"> </w:t>
      </w:r>
      <w:r>
        <w:t>Б.А. Саломатин</w:t>
      </w:r>
    </w:p>
    <w:p w:rsidR="009E6FC4" w:rsidRDefault="009E6FC4" w:rsidP="009E6FC4">
      <w:pPr>
        <w:jc w:val="both"/>
        <w:rPr>
          <w:highlight w:val="yellow"/>
        </w:rPr>
      </w:pPr>
    </w:p>
    <w:p w:rsidR="009E6FC4" w:rsidRDefault="009E6FC4" w:rsidP="009E6FC4"/>
    <w:p w:rsidR="009E6FC4" w:rsidRDefault="009E6FC4" w:rsidP="009E6FC4"/>
    <w:p w:rsidR="009E6FC4" w:rsidRDefault="009E6FC4" w:rsidP="009E6FC4"/>
    <w:p w:rsidR="009E6FC4" w:rsidRDefault="009E6FC4" w:rsidP="009E6FC4"/>
    <w:p w:rsidR="009E6FC4" w:rsidRDefault="009E6FC4" w:rsidP="009E6FC4"/>
    <w:p w:rsidR="009E6FC4" w:rsidRDefault="009E6FC4" w:rsidP="009E6FC4"/>
    <w:p w:rsidR="009E6FC4" w:rsidRDefault="009E6FC4" w:rsidP="009E6FC4">
      <w:pPr>
        <w:tabs>
          <w:tab w:val="left" w:pos="1213"/>
        </w:tabs>
        <w:ind w:firstLine="5670"/>
        <w:jc w:val="both"/>
      </w:pPr>
      <w:r>
        <w:lastRenderedPageBreak/>
        <w:t>Приложение к постановлению</w:t>
      </w:r>
    </w:p>
    <w:p w:rsidR="009E6FC4" w:rsidRDefault="009E6FC4" w:rsidP="009E6FC4">
      <w:pPr>
        <w:tabs>
          <w:tab w:val="left" w:pos="1213"/>
        </w:tabs>
        <w:ind w:firstLine="5670"/>
        <w:jc w:val="both"/>
      </w:pPr>
      <w:r>
        <w:t>администрации района</w:t>
      </w:r>
    </w:p>
    <w:p w:rsidR="009E6FC4" w:rsidRDefault="009E6FC4" w:rsidP="009E6FC4">
      <w:pPr>
        <w:tabs>
          <w:tab w:val="left" w:pos="1213"/>
        </w:tabs>
        <w:ind w:firstLine="5670"/>
        <w:jc w:val="both"/>
      </w:pPr>
      <w:r>
        <w:t xml:space="preserve">от </w:t>
      </w:r>
      <w:r w:rsidR="00DB574A">
        <w:t>22.08.2013</w:t>
      </w:r>
      <w:r>
        <w:t xml:space="preserve"> № </w:t>
      </w:r>
      <w:r w:rsidR="00DB574A">
        <w:t>1775</w:t>
      </w:r>
    </w:p>
    <w:p w:rsidR="009E6FC4" w:rsidRDefault="009E6FC4" w:rsidP="009E6FC4">
      <w:pPr>
        <w:ind w:firstLine="5670"/>
      </w:pPr>
    </w:p>
    <w:p w:rsidR="009E6FC4" w:rsidRDefault="009E6FC4" w:rsidP="009E6FC4">
      <w:pPr>
        <w:ind w:firstLine="5670"/>
      </w:pPr>
    </w:p>
    <w:p w:rsidR="009E6FC4" w:rsidRDefault="009E6FC4" w:rsidP="009E6FC4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9E6FC4" w:rsidRDefault="009E6FC4" w:rsidP="009E6FC4">
      <w:pPr>
        <w:jc w:val="center"/>
        <w:rPr>
          <w:b/>
          <w:bCs/>
        </w:rPr>
      </w:pPr>
      <w:r>
        <w:rPr>
          <w:b/>
          <w:bCs/>
        </w:rPr>
        <w:t>об исполнении бюджета Нижневартовского района</w:t>
      </w:r>
      <w:r w:rsidRPr="009E6FC4">
        <w:rPr>
          <w:b/>
          <w:bCs/>
        </w:rPr>
        <w:t xml:space="preserve"> </w:t>
      </w:r>
    </w:p>
    <w:p w:rsidR="009E6FC4" w:rsidRDefault="009E6FC4" w:rsidP="009E6FC4">
      <w:pPr>
        <w:jc w:val="center"/>
      </w:pPr>
      <w:r>
        <w:rPr>
          <w:b/>
          <w:bCs/>
        </w:rPr>
        <w:t>на 01 июля 2013 года</w:t>
      </w:r>
    </w:p>
    <w:p w:rsidR="009E6FC4" w:rsidRDefault="009E6FC4" w:rsidP="009E6FC4">
      <w:pPr>
        <w:jc w:val="center"/>
      </w:pPr>
    </w:p>
    <w:tbl>
      <w:tblPr>
        <w:tblW w:w="99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7503"/>
        <w:gridCol w:w="1437"/>
      </w:tblGrid>
      <w:tr w:rsidR="000C455D" w:rsidRPr="000C455D" w:rsidTr="00E54716">
        <w:trPr>
          <w:trHeight w:val="375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>
            <w:pPr>
              <w:jc w:val="right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(тыс. руб.)</w:t>
            </w:r>
          </w:p>
        </w:tc>
      </w:tr>
      <w:tr w:rsidR="000C455D" w:rsidRPr="000C455D" w:rsidTr="00E54716">
        <w:trPr>
          <w:trHeight w:val="64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55D">
              <w:rPr>
                <w:b/>
                <w:bCs/>
                <w:sz w:val="24"/>
                <w:szCs w:val="24"/>
              </w:rPr>
              <w:t>№</w:t>
            </w:r>
            <w:r w:rsidRPr="000C455D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55D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55D">
              <w:rPr>
                <w:b/>
                <w:bCs/>
                <w:sz w:val="24"/>
                <w:szCs w:val="24"/>
              </w:rPr>
              <w:t xml:space="preserve">Всего </w:t>
            </w:r>
          </w:p>
          <w:p w:rsidR="000C455D" w:rsidRPr="000C455D" w:rsidRDefault="000C455D">
            <w:pPr>
              <w:jc w:val="center"/>
              <w:rPr>
                <w:b/>
                <w:bCs/>
                <w:sz w:val="24"/>
                <w:szCs w:val="24"/>
              </w:rPr>
            </w:pPr>
            <w:r w:rsidRPr="000C455D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0C455D" w:rsidRPr="000C455D" w:rsidTr="00E54716">
        <w:trPr>
          <w:trHeight w:val="27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3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1 264 970,4</w:t>
            </w:r>
          </w:p>
        </w:tc>
      </w:tr>
      <w:tr w:rsidR="000C455D" w:rsidRPr="000C455D" w:rsidTr="00E54716">
        <w:trPr>
          <w:trHeight w:val="41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817 408,2</w:t>
            </w:r>
          </w:p>
        </w:tc>
      </w:tr>
      <w:tr w:rsidR="000C455D" w:rsidRPr="000C455D" w:rsidTr="00E54716">
        <w:trPr>
          <w:trHeight w:val="41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817 408,2</w:t>
            </w:r>
          </w:p>
        </w:tc>
      </w:tr>
      <w:tr w:rsidR="000C455D" w:rsidRPr="000C455D" w:rsidTr="00E54716">
        <w:trPr>
          <w:trHeight w:val="41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26 479,0</w:t>
            </w:r>
          </w:p>
        </w:tc>
      </w:tr>
      <w:tr w:rsidR="000C455D" w:rsidRPr="000C455D" w:rsidTr="00E54716">
        <w:trPr>
          <w:trHeight w:val="70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1.2.1.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Налог, взимаемый в связи с применением упрощенной системы нал</w:t>
            </w:r>
            <w:r w:rsidRPr="000C455D">
              <w:rPr>
                <w:sz w:val="24"/>
                <w:szCs w:val="24"/>
              </w:rPr>
              <w:t>о</w:t>
            </w:r>
            <w:r w:rsidRPr="000C455D">
              <w:rPr>
                <w:sz w:val="24"/>
                <w:szCs w:val="24"/>
              </w:rPr>
              <w:t>гообложения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20 770,9</w:t>
            </w:r>
          </w:p>
        </w:tc>
      </w:tr>
      <w:tr w:rsidR="000C455D" w:rsidRPr="000C455D" w:rsidTr="00E54716">
        <w:trPr>
          <w:trHeight w:val="36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1.2.2.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4 926,0</w:t>
            </w:r>
          </w:p>
        </w:tc>
      </w:tr>
      <w:tr w:rsidR="000C455D" w:rsidRPr="000C455D" w:rsidTr="00E54716">
        <w:trPr>
          <w:trHeight w:val="26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1.2.3.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207,9</w:t>
            </w:r>
          </w:p>
        </w:tc>
      </w:tr>
      <w:tr w:rsidR="000C455D" w:rsidRPr="000C455D" w:rsidTr="00E54716">
        <w:trPr>
          <w:trHeight w:val="26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AE3A60" w:rsidRDefault="000C455D" w:rsidP="000C455D">
            <w:pPr>
              <w:jc w:val="center"/>
              <w:rPr>
                <w:sz w:val="24"/>
                <w:szCs w:val="24"/>
              </w:rPr>
            </w:pPr>
            <w:r w:rsidRPr="00AE3A60">
              <w:rPr>
                <w:sz w:val="24"/>
                <w:szCs w:val="24"/>
              </w:rPr>
              <w:t>1.2.4</w:t>
            </w:r>
            <w:r w:rsidR="00AE3A60" w:rsidRPr="00AE3A60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574,2</w:t>
            </w:r>
          </w:p>
        </w:tc>
      </w:tr>
      <w:tr w:rsidR="000C455D" w:rsidRPr="000C455D" w:rsidTr="00E54716">
        <w:trPr>
          <w:trHeight w:val="33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19 140,9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9,5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13 314,3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3 785,9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2 031,2</w:t>
            </w:r>
          </w:p>
        </w:tc>
      </w:tr>
      <w:tr w:rsidR="000C455D" w:rsidRPr="000C455D" w:rsidTr="00E54716">
        <w:trPr>
          <w:trHeight w:val="42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2 116,0</w:t>
            </w:r>
          </w:p>
        </w:tc>
      </w:tr>
      <w:tr w:rsidR="000C455D" w:rsidRPr="000C455D" w:rsidTr="00E54716">
        <w:trPr>
          <w:trHeight w:val="86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1 140,4</w:t>
            </w:r>
          </w:p>
        </w:tc>
      </w:tr>
      <w:tr w:rsidR="000C455D" w:rsidRPr="000C455D" w:rsidTr="00E54716">
        <w:trPr>
          <w:trHeight w:val="86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Государственная пошлина за совершение действий, связанных с л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цензированием, с проведением аттестации в случаях, если такая атт</w:t>
            </w:r>
            <w:r w:rsidRPr="000C455D">
              <w:rPr>
                <w:sz w:val="24"/>
                <w:szCs w:val="24"/>
              </w:rPr>
              <w:t>е</w:t>
            </w:r>
            <w:r w:rsidRPr="000C455D">
              <w:rPr>
                <w:sz w:val="24"/>
                <w:szCs w:val="24"/>
              </w:rPr>
              <w:t>стация предусмотрена законодательством Российской Федерации, з</w:t>
            </w:r>
            <w:r w:rsidRPr="000C455D">
              <w:rPr>
                <w:sz w:val="24"/>
                <w:szCs w:val="24"/>
              </w:rPr>
              <w:t>а</w:t>
            </w:r>
            <w:r w:rsidRPr="000C455D">
              <w:rPr>
                <w:sz w:val="24"/>
                <w:szCs w:val="24"/>
              </w:rPr>
              <w:t>числяемая в бюджеты муниципальных районов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69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1.4.3.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975,6</w:t>
            </w:r>
          </w:p>
        </w:tc>
      </w:tr>
      <w:tr w:rsidR="000C455D" w:rsidRPr="000C455D" w:rsidTr="00E54716">
        <w:trPr>
          <w:trHeight w:val="6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3,3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0,1</w:t>
            </w:r>
          </w:p>
        </w:tc>
      </w:tr>
      <w:tr w:rsidR="000C455D" w:rsidRPr="000C455D" w:rsidTr="00E54716">
        <w:trPr>
          <w:trHeight w:val="6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1.6.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использования имущества, находящегося в государстве</w:t>
            </w:r>
            <w:r w:rsidRPr="000C455D">
              <w:rPr>
                <w:sz w:val="24"/>
                <w:szCs w:val="24"/>
              </w:rPr>
              <w:t>н</w:t>
            </w:r>
            <w:r w:rsidRPr="000C455D">
              <w:rPr>
                <w:sz w:val="24"/>
                <w:szCs w:val="24"/>
              </w:rPr>
              <w:t>ной и муниципальной собственности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152 975,0</w:t>
            </w:r>
          </w:p>
        </w:tc>
      </w:tr>
      <w:tr w:rsidR="000C455D" w:rsidRPr="000C455D" w:rsidTr="00E54716">
        <w:trPr>
          <w:trHeight w:val="66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1.6.1.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Проценты, полученные от предоставления бюджетных кредитов вну</w:t>
            </w:r>
            <w:r w:rsidRPr="000C455D">
              <w:rPr>
                <w:sz w:val="24"/>
                <w:szCs w:val="24"/>
              </w:rPr>
              <w:t>т</w:t>
            </w:r>
            <w:r w:rsidRPr="000C455D">
              <w:rPr>
                <w:sz w:val="24"/>
                <w:szCs w:val="24"/>
              </w:rPr>
              <w:t>ри страны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130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1.6.2.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</w:t>
            </w:r>
            <w:r w:rsidRPr="000C455D">
              <w:rPr>
                <w:sz w:val="24"/>
                <w:szCs w:val="24"/>
              </w:rPr>
              <w:t>е</w:t>
            </w:r>
            <w:r w:rsidRPr="000C455D">
              <w:rPr>
                <w:sz w:val="24"/>
                <w:szCs w:val="24"/>
              </w:rPr>
              <w:t>ства (за исключением имущества бюджетных и автономных учрежд</w:t>
            </w:r>
            <w:r w:rsidRPr="000C455D">
              <w:rPr>
                <w:sz w:val="24"/>
                <w:szCs w:val="24"/>
              </w:rPr>
              <w:t>е</w:t>
            </w:r>
            <w:r w:rsidRPr="000C455D">
              <w:rPr>
                <w:sz w:val="24"/>
                <w:szCs w:val="24"/>
              </w:rPr>
              <w:t>ний, а также имущества государственных и муниципальных унита</w:t>
            </w:r>
            <w:r w:rsidRPr="000C455D">
              <w:rPr>
                <w:sz w:val="24"/>
                <w:szCs w:val="24"/>
              </w:rPr>
              <w:t>р</w:t>
            </w:r>
            <w:r w:rsidRPr="000C455D">
              <w:rPr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152 884,8</w:t>
            </w:r>
          </w:p>
        </w:tc>
      </w:tr>
      <w:tr w:rsidR="000C455D" w:rsidRPr="000C455D" w:rsidTr="00E54716">
        <w:trPr>
          <w:trHeight w:val="62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1.6.2.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государственных и муниципальных унитарных предпр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ятий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5,4</w:t>
            </w:r>
          </w:p>
        </w:tc>
      </w:tr>
      <w:tr w:rsidR="000C455D" w:rsidRPr="000C455D" w:rsidTr="00E54716">
        <w:trPr>
          <w:trHeight w:val="39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1.7.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222 813,8</w:t>
            </w:r>
          </w:p>
        </w:tc>
      </w:tr>
      <w:tr w:rsidR="000C455D" w:rsidRPr="000C455D" w:rsidTr="00E54716">
        <w:trPr>
          <w:trHeight w:val="51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1.7.1.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222 813,8</w:t>
            </w:r>
          </w:p>
        </w:tc>
      </w:tr>
      <w:tr w:rsidR="000C455D" w:rsidRPr="000C455D" w:rsidTr="00E54716">
        <w:trPr>
          <w:trHeight w:val="48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1.8.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1 614,5</w:t>
            </w:r>
          </w:p>
        </w:tc>
      </w:tr>
      <w:tr w:rsidR="000C455D" w:rsidRPr="000C455D" w:rsidTr="00E54716">
        <w:trPr>
          <w:trHeight w:val="28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1.8.1.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1 614,5</w:t>
            </w:r>
          </w:p>
        </w:tc>
      </w:tr>
      <w:tr w:rsidR="000C455D" w:rsidRPr="000C455D" w:rsidTr="00E54716">
        <w:trPr>
          <w:trHeight w:val="39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1.9.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10 418,9</w:t>
            </w:r>
          </w:p>
        </w:tc>
      </w:tr>
      <w:tr w:rsidR="000C455D" w:rsidRPr="000C455D" w:rsidTr="00E54716">
        <w:trPr>
          <w:trHeight w:val="4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1.9.1.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8 324,3</w:t>
            </w:r>
          </w:p>
        </w:tc>
      </w:tr>
      <w:tr w:rsidR="000C455D" w:rsidRPr="000C455D" w:rsidTr="00E54716">
        <w:trPr>
          <w:trHeight w:val="123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1.9.2.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(за исключением имущества бюджетных и автоно</w:t>
            </w:r>
            <w:r w:rsidRPr="000C455D">
              <w:rPr>
                <w:sz w:val="24"/>
                <w:szCs w:val="24"/>
              </w:rPr>
              <w:t>м</w:t>
            </w:r>
            <w:r w:rsidRPr="000C455D">
              <w:rPr>
                <w:sz w:val="24"/>
                <w:szCs w:val="24"/>
              </w:rPr>
              <w:t>ных учреждений, а также имущества государственных и муниципал</w:t>
            </w:r>
            <w:r w:rsidRPr="000C455D">
              <w:rPr>
                <w:sz w:val="24"/>
                <w:szCs w:val="24"/>
              </w:rPr>
              <w:t>ь</w:t>
            </w:r>
            <w:r w:rsidRPr="000C455D">
              <w:rPr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1 894,8</w:t>
            </w:r>
          </w:p>
        </w:tc>
      </w:tr>
      <w:tr w:rsidR="000C455D" w:rsidRPr="000C455D" w:rsidTr="00E54716">
        <w:trPr>
          <w:trHeight w:val="10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1.9.3.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от продажи земельных участков, находящихся в государс</w:t>
            </w:r>
            <w:r w:rsidRPr="000C455D">
              <w:rPr>
                <w:sz w:val="24"/>
                <w:szCs w:val="24"/>
              </w:rPr>
              <w:t>т</w:t>
            </w:r>
            <w:r w:rsidRPr="000C455D">
              <w:rPr>
                <w:sz w:val="24"/>
                <w:szCs w:val="24"/>
              </w:rPr>
              <w:t>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199,9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12 126,9</w:t>
            </w:r>
          </w:p>
        </w:tc>
      </w:tr>
      <w:tr w:rsidR="000C455D" w:rsidRPr="000C455D" w:rsidTr="00E54716">
        <w:trPr>
          <w:trHeight w:val="69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</w:t>
            </w:r>
            <w:r w:rsidRPr="000C455D">
              <w:rPr>
                <w:sz w:val="24"/>
                <w:szCs w:val="24"/>
              </w:rPr>
              <w:t>у</w:t>
            </w:r>
            <w:r w:rsidRPr="000C455D">
              <w:rPr>
                <w:sz w:val="24"/>
                <w:szCs w:val="24"/>
              </w:rPr>
              <w:t>ществу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5,0</w:t>
            </w:r>
          </w:p>
        </w:tc>
      </w:tr>
      <w:tr w:rsidR="000C455D" w:rsidRPr="000C455D" w:rsidTr="00E54716">
        <w:trPr>
          <w:trHeight w:val="141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сийской Федерации о недрах, об особо охраняемых природных терр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ториях, об охране и использовании животного мира, об экологической экспертизе, в области охраны окружающей среды, земельного закон</w:t>
            </w:r>
            <w:r w:rsidRPr="000C455D">
              <w:rPr>
                <w:sz w:val="24"/>
                <w:szCs w:val="24"/>
              </w:rPr>
              <w:t>о</w:t>
            </w:r>
            <w:r w:rsidRPr="000C455D">
              <w:rPr>
                <w:sz w:val="24"/>
                <w:szCs w:val="24"/>
              </w:rPr>
              <w:t>дательства, лесного законодательства, водного законодательства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1 436,0</w:t>
            </w:r>
          </w:p>
        </w:tc>
      </w:tr>
      <w:tr w:rsidR="000C455D" w:rsidRPr="000C455D" w:rsidTr="00E54716">
        <w:trPr>
          <w:trHeight w:val="92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 (штрафы) за нарушение правил перевозки кру</w:t>
            </w:r>
            <w:r w:rsidRPr="000C455D">
              <w:rPr>
                <w:sz w:val="24"/>
                <w:szCs w:val="24"/>
              </w:rPr>
              <w:t>п</w:t>
            </w:r>
            <w:r w:rsidRPr="000C455D">
              <w:rPr>
                <w:sz w:val="24"/>
                <w:szCs w:val="24"/>
              </w:rPr>
              <w:t>ногабаритных тяжеловесных грузов по автомобильным дорогам о</w:t>
            </w:r>
            <w:r w:rsidRPr="000C455D">
              <w:rPr>
                <w:sz w:val="24"/>
                <w:szCs w:val="24"/>
              </w:rPr>
              <w:t>б</w:t>
            </w:r>
            <w:r w:rsidRPr="000C455D">
              <w:rPr>
                <w:sz w:val="24"/>
                <w:szCs w:val="24"/>
              </w:rPr>
              <w:t>щего пользования местного назначения муниципальных районов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92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1.10.6.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 (штрафы) за нарушение законодательства в о</w:t>
            </w:r>
            <w:r w:rsidRPr="000C455D">
              <w:rPr>
                <w:sz w:val="24"/>
                <w:szCs w:val="24"/>
              </w:rPr>
              <w:t>б</w:t>
            </w:r>
            <w:r w:rsidRPr="000C455D">
              <w:rPr>
                <w:sz w:val="24"/>
                <w:szCs w:val="24"/>
              </w:rPr>
              <w:t>ласти обеспечения санитарно-эпидемиологического благополучия ч</w:t>
            </w:r>
            <w:r w:rsidRPr="000C455D">
              <w:rPr>
                <w:sz w:val="24"/>
                <w:szCs w:val="24"/>
              </w:rPr>
              <w:t>е</w:t>
            </w:r>
            <w:r w:rsidRPr="000C455D">
              <w:rPr>
                <w:sz w:val="24"/>
                <w:szCs w:val="24"/>
              </w:rPr>
              <w:t>ловека и законодательства в сфере защиты прав потребителей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21,7</w:t>
            </w:r>
          </w:p>
        </w:tc>
      </w:tr>
      <w:tr w:rsidR="000C455D" w:rsidRPr="000C455D" w:rsidTr="00E54716">
        <w:trPr>
          <w:trHeight w:val="69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1.10.8.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взыскания, налагаемые в возмещение ущерба, причиненн</w:t>
            </w:r>
            <w:r w:rsidRPr="000C455D">
              <w:rPr>
                <w:sz w:val="24"/>
                <w:szCs w:val="24"/>
              </w:rPr>
              <w:t>о</w:t>
            </w:r>
            <w:r w:rsidRPr="000C455D">
              <w:rPr>
                <w:sz w:val="24"/>
                <w:szCs w:val="24"/>
              </w:rPr>
              <w:t>го в результате незаконного или нецелевого использования бюдже</w:t>
            </w:r>
            <w:r w:rsidRPr="000C455D">
              <w:rPr>
                <w:sz w:val="24"/>
                <w:szCs w:val="24"/>
              </w:rPr>
              <w:t>т</w:t>
            </w:r>
            <w:r w:rsidRPr="000C455D">
              <w:rPr>
                <w:sz w:val="24"/>
                <w:szCs w:val="24"/>
              </w:rPr>
              <w:t>ных средств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362,4</w:t>
            </w:r>
          </w:p>
        </w:tc>
      </w:tr>
      <w:tr w:rsidR="000C455D" w:rsidRPr="000C455D" w:rsidTr="00E54716">
        <w:trPr>
          <w:trHeight w:val="69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lastRenderedPageBreak/>
              <w:t>1.10.10.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Денежные взыскания (штрафы) за нарушение законодательства Ро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сийской Федерации об административных правонарушениях, пред</w:t>
            </w:r>
            <w:r w:rsidRPr="000C455D">
              <w:rPr>
                <w:sz w:val="24"/>
                <w:szCs w:val="24"/>
              </w:rPr>
              <w:t>у</w:t>
            </w:r>
            <w:r w:rsidRPr="000C455D">
              <w:rPr>
                <w:sz w:val="24"/>
                <w:szCs w:val="24"/>
              </w:rPr>
              <w:t>смотренные статьей 20.25 Кодекса Российской Федерации об админ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17,6</w:t>
            </w:r>
          </w:p>
        </w:tc>
      </w:tr>
      <w:tr w:rsidR="000C455D" w:rsidRPr="000C455D" w:rsidTr="00E54716">
        <w:trPr>
          <w:trHeight w:val="61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1.10.11.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10 193,8</w:t>
            </w:r>
          </w:p>
        </w:tc>
      </w:tr>
      <w:tr w:rsidR="000C455D" w:rsidRPr="000C455D" w:rsidTr="00E54716">
        <w:trPr>
          <w:trHeight w:val="49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-126,1</w:t>
            </w:r>
          </w:p>
        </w:tc>
      </w:tr>
      <w:tr w:rsidR="000C455D" w:rsidRPr="000C455D" w:rsidTr="00E54716">
        <w:trPr>
          <w:trHeight w:val="48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-237,2</w:t>
            </w:r>
          </w:p>
        </w:tc>
      </w:tr>
      <w:tr w:rsidR="000C455D" w:rsidRPr="000C455D" w:rsidTr="00E54716">
        <w:trPr>
          <w:trHeight w:val="36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1.11.2.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111,0</w:t>
            </w:r>
          </w:p>
        </w:tc>
      </w:tr>
      <w:tr w:rsidR="000C455D" w:rsidRPr="000C455D" w:rsidTr="00E54716">
        <w:trPr>
          <w:trHeight w:val="30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867 961,9</w:t>
            </w:r>
          </w:p>
        </w:tc>
      </w:tr>
      <w:tr w:rsidR="000C455D" w:rsidRPr="000C455D" w:rsidTr="00E54716">
        <w:trPr>
          <w:trHeight w:val="63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846 152,4</w:t>
            </w:r>
          </w:p>
        </w:tc>
      </w:tr>
      <w:tr w:rsidR="000C455D" w:rsidRPr="000C455D" w:rsidTr="00E54716">
        <w:trPr>
          <w:trHeight w:val="6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Дотации бюджетам субъектов Российской Федерации и муниципал</w:t>
            </w:r>
            <w:r w:rsidRPr="000C455D">
              <w:rPr>
                <w:sz w:val="24"/>
                <w:szCs w:val="24"/>
              </w:rPr>
              <w:t>ь</w:t>
            </w:r>
            <w:r w:rsidRPr="000C455D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10 075,4</w:t>
            </w:r>
          </w:p>
        </w:tc>
      </w:tr>
      <w:tr w:rsidR="000C455D" w:rsidRPr="000C455D" w:rsidTr="00E54716">
        <w:trPr>
          <w:trHeight w:val="66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2.1.2.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Субсидии бюджетам субъектов Российской Федерации и муниц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пальных образований (межбюджетные субсидии)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75 543,3</w:t>
            </w:r>
          </w:p>
        </w:tc>
      </w:tr>
      <w:tr w:rsidR="000C455D" w:rsidRPr="000C455D" w:rsidTr="00E54716">
        <w:trPr>
          <w:trHeight w:val="6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2.1.3.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Субвенции бюджетам субъектов Российской Федерации и муниц</w:t>
            </w:r>
            <w:r w:rsidRPr="000C455D">
              <w:rPr>
                <w:sz w:val="24"/>
                <w:szCs w:val="24"/>
              </w:rPr>
              <w:t>и</w:t>
            </w:r>
            <w:r w:rsidRPr="000C455D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619 348,6</w:t>
            </w:r>
          </w:p>
        </w:tc>
      </w:tr>
      <w:tr w:rsidR="000C455D" w:rsidRPr="000C455D" w:rsidTr="00E54716">
        <w:trPr>
          <w:trHeight w:val="276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2.1.4.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141 185,0</w:t>
            </w:r>
          </w:p>
        </w:tc>
      </w:tr>
      <w:tr w:rsidR="000C455D" w:rsidRPr="000C455D" w:rsidTr="00E54716">
        <w:trPr>
          <w:trHeight w:val="32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21 475,9</w:t>
            </w:r>
          </w:p>
        </w:tc>
      </w:tr>
      <w:tr w:rsidR="000C455D" w:rsidRPr="000C455D" w:rsidTr="00E54716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2.2.1.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Прочие безвозмездные поступления в бюджеты муниципальных ра</w:t>
            </w:r>
            <w:r w:rsidRPr="000C455D">
              <w:rPr>
                <w:sz w:val="24"/>
                <w:szCs w:val="24"/>
              </w:rPr>
              <w:t>й</w:t>
            </w:r>
            <w:r w:rsidRPr="000C455D">
              <w:rPr>
                <w:sz w:val="24"/>
                <w:szCs w:val="24"/>
              </w:rPr>
              <w:t>онов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21 475,9</w:t>
            </w:r>
          </w:p>
        </w:tc>
      </w:tr>
      <w:tr w:rsidR="000C455D" w:rsidRPr="000C455D" w:rsidTr="00E54716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бюджетов бюджетной системы российской федерации от во</w:t>
            </w:r>
            <w:r w:rsidRPr="000C455D">
              <w:rPr>
                <w:sz w:val="24"/>
                <w:szCs w:val="24"/>
              </w:rPr>
              <w:t>з</w:t>
            </w:r>
            <w:r w:rsidRPr="000C455D">
              <w:rPr>
                <w:sz w:val="24"/>
                <w:szCs w:val="24"/>
              </w:rPr>
              <w:t>врата остатков субсидий, субвенций и иных межбюджетных тран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фертов, имеющих целевое назначение, прошлых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1 430,3</w:t>
            </w:r>
          </w:p>
        </w:tc>
      </w:tr>
      <w:tr w:rsidR="000C455D" w:rsidRPr="000C455D" w:rsidTr="00E54716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2.3.1.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Доходы бюджетов муниципальных районов от возврата остатков су</w:t>
            </w:r>
            <w:r w:rsidRPr="000C455D">
              <w:rPr>
                <w:sz w:val="24"/>
                <w:szCs w:val="24"/>
              </w:rPr>
              <w:t>б</w:t>
            </w:r>
            <w:r w:rsidRPr="000C455D">
              <w:rPr>
                <w:sz w:val="24"/>
                <w:szCs w:val="24"/>
              </w:rPr>
              <w:t>сидий, субвенций и иных межбюджетных трансфертов, имеющих ц</w:t>
            </w:r>
            <w:r w:rsidRPr="000C455D">
              <w:rPr>
                <w:sz w:val="24"/>
                <w:szCs w:val="24"/>
              </w:rPr>
              <w:t>е</w:t>
            </w:r>
            <w:r w:rsidRPr="000C455D">
              <w:rPr>
                <w:sz w:val="24"/>
                <w:szCs w:val="24"/>
              </w:rPr>
              <w:t>левое назначение, прошлых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1 430,3</w:t>
            </w:r>
          </w:p>
        </w:tc>
      </w:tr>
      <w:tr w:rsidR="000C455D" w:rsidRPr="000C455D" w:rsidTr="00E54716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Возврат остатков субсидий, субвенций и иных межбюджетных тран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фертов, имеющих целевое назначение, прошлых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-1 096,7</w:t>
            </w:r>
          </w:p>
        </w:tc>
      </w:tr>
      <w:tr w:rsidR="000C455D" w:rsidRPr="000C455D" w:rsidTr="00E54716">
        <w:trPr>
          <w:trHeight w:val="52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2.4.1.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Возврат остатков субсидий, субвенций и иных межбюджетных тран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фертов, имеющих целевое назначение, прошлых лет из бюджетов м</w:t>
            </w:r>
            <w:r w:rsidRPr="000C455D">
              <w:rPr>
                <w:sz w:val="24"/>
                <w:szCs w:val="24"/>
              </w:rPr>
              <w:t>у</w:t>
            </w:r>
            <w:r w:rsidRPr="000C455D">
              <w:rPr>
                <w:sz w:val="24"/>
                <w:szCs w:val="24"/>
              </w:rPr>
              <w:t>ниципальных районов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-1 096,7</w:t>
            </w:r>
          </w:p>
        </w:tc>
      </w:tr>
      <w:tr w:rsidR="000C455D" w:rsidRPr="000C455D" w:rsidTr="00E54716">
        <w:trPr>
          <w:trHeight w:val="3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2 132 932,3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Pr="000C455D">
              <w:rPr>
                <w:bCs/>
                <w:sz w:val="24"/>
                <w:szCs w:val="24"/>
              </w:rPr>
              <w:t>. Расходы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246 387,4</w:t>
            </w:r>
          </w:p>
        </w:tc>
      </w:tr>
      <w:tr w:rsidR="000C455D" w:rsidRPr="000C455D" w:rsidTr="00E54716">
        <w:trPr>
          <w:trHeight w:val="6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12 522,6</w:t>
            </w:r>
          </w:p>
        </w:tc>
      </w:tr>
      <w:tr w:rsidR="000C455D" w:rsidRPr="000C455D" w:rsidTr="00E54716">
        <w:trPr>
          <w:trHeight w:val="96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Функционирование законодательных (представительных) органов г</w:t>
            </w:r>
            <w:r w:rsidRPr="000C455D">
              <w:rPr>
                <w:sz w:val="24"/>
                <w:szCs w:val="24"/>
              </w:rPr>
              <w:t>о</w:t>
            </w:r>
            <w:r w:rsidRPr="000C455D">
              <w:rPr>
                <w:sz w:val="24"/>
                <w:szCs w:val="24"/>
              </w:rPr>
              <w:t>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5 998,8</w:t>
            </w:r>
          </w:p>
        </w:tc>
      </w:tr>
      <w:tr w:rsidR="000C455D" w:rsidRPr="000C455D" w:rsidTr="00E54716">
        <w:trPr>
          <w:trHeight w:val="96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</w:t>
            </w:r>
            <w:r w:rsidRPr="000C455D">
              <w:rPr>
                <w:sz w:val="24"/>
                <w:szCs w:val="24"/>
              </w:rPr>
              <w:t>й</w:t>
            </w:r>
            <w:r w:rsidRPr="000C455D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147 492,8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Обеспечение деятельности финансовых, налоговых и таможенных о</w:t>
            </w:r>
            <w:r w:rsidRPr="000C455D">
              <w:rPr>
                <w:sz w:val="24"/>
                <w:szCs w:val="24"/>
              </w:rPr>
              <w:t>р</w:t>
            </w:r>
            <w:r w:rsidRPr="000C455D">
              <w:rPr>
                <w:sz w:val="24"/>
                <w:szCs w:val="24"/>
              </w:rPr>
              <w:t>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2 656,0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1.6.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1.7.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77 717,2</w:t>
            </w:r>
          </w:p>
        </w:tc>
      </w:tr>
      <w:tr w:rsidR="000C455D" w:rsidRPr="000C455D" w:rsidTr="00E54716">
        <w:trPr>
          <w:trHeight w:val="35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3 676,3</w:t>
            </w:r>
          </w:p>
        </w:tc>
      </w:tr>
      <w:tr w:rsidR="000C455D" w:rsidRPr="000C455D" w:rsidTr="00E54716">
        <w:trPr>
          <w:trHeight w:val="35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3 676,3</w:t>
            </w:r>
          </w:p>
        </w:tc>
      </w:tr>
      <w:tr w:rsidR="000C455D" w:rsidRPr="000C455D" w:rsidTr="00E54716">
        <w:trPr>
          <w:trHeight w:val="33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11 869,0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2 629,8</w:t>
            </w:r>
          </w:p>
        </w:tc>
      </w:tr>
      <w:tr w:rsidR="000C455D" w:rsidRPr="000C455D" w:rsidTr="00E54716">
        <w:trPr>
          <w:trHeight w:val="5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8 899,2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Другие вопросы в области национальной безопасности и правоохр</w:t>
            </w:r>
            <w:r w:rsidRPr="000C455D">
              <w:rPr>
                <w:bCs/>
                <w:sz w:val="24"/>
                <w:szCs w:val="24"/>
              </w:rPr>
              <w:t>а</w:t>
            </w:r>
            <w:r w:rsidRPr="000C455D">
              <w:rPr>
                <w:bCs/>
                <w:sz w:val="24"/>
                <w:szCs w:val="24"/>
              </w:rPr>
              <w:t>нительной деятельности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340,0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131 997,7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2 003,5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40 943,3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Транспорт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38 831,6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19 146,6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5 904,4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4.6.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25 168,3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225 063,5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109 528,9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103 321,5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11 509,1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704,0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1 095,6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6.1.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1 095,6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969 851,1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110 198,3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799 369,5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37 293,2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22 990,1</w:t>
            </w:r>
          </w:p>
        </w:tc>
      </w:tr>
      <w:tr w:rsidR="000C455D" w:rsidRPr="000C455D" w:rsidTr="00E54716">
        <w:trPr>
          <w:trHeight w:val="397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83 084,4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76 798,9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563,2</w:t>
            </w:r>
          </w:p>
        </w:tc>
      </w:tr>
      <w:tr w:rsidR="000C455D" w:rsidRPr="000C455D" w:rsidTr="00E54716">
        <w:trPr>
          <w:trHeight w:val="328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8.3.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5 722,3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33 071,8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6 906,2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Амбулаторная помощь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18 776,0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lastRenderedPageBreak/>
              <w:t>9.4.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120,5</w:t>
            </w:r>
          </w:p>
        </w:tc>
      </w:tr>
      <w:tr w:rsidR="000C455D" w:rsidRPr="000C455D" w:rsidTr="00E54716">
        <w:trPr>
          <w:trHeight w:val="332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9.5.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7 269,1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65 486,7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1 700,5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21 952,7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32 723,4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10.4.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9 110,1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12 229,1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11.1.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1 613,0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11.2.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9 817,0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11.3.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799,1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23 226,4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12.1.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14 755,8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12.2.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8 470,6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13.1.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</w:t>
            </w:r>
            <w:r w:rsidRPr="000C455D">
              <w:rPr>
                <w:bCs/>
                <w:sz w:val="24"/>
                <w:szCs w:val="24"/>
              </w:rPr>
              <w:t>л</w:t>
            </w:r>
            <w:r w:rsidRPr="000C455D">
              <w:rPr>
                <w:bCs/>
                <w:sz w:val="24"/>
                <w:szCs w:val="24"/>
              </w:rPr>
              <w:t>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Межбюджетные трансферты бюджетам субъектов Российской Фед</w:t>
            </w:r>
            <w:r w:rsidRPr="000C455D">
              <w:rPr>
                <w:bCs/>
                <w:sz w:val="24"/>
                <w:szCs w:val="24"/>
              </w:rPr>
              <w:t>е</w:t>
            </w:r>
            <w:r w:rsidRPr="000C455D">
              <w:rPr>
                <w:bCs/>
                <w:sz w:val="24"/>
                <w:szCs w:val="24"/>
              </w:rPr>
              <w:t>рации и муниципальных образований общего характера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276 116,6</w:t>
            </w:r>
          </w:p>
        </w:tc>
      </w:tr>
      <w:tr w:rsidR="000C455D" w:rsidRPr="000C455D" w:rsidTr="00E54716">
        <w:trPr>
          <w:trHeight w:val="64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14.1.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Дотации на выравнивание бюджетной обеспеченности субъектов Ро</w:t>
            </w:r>
            <w:r w:rsidRPr="000C455D">
              <w:rPr>
                <w:sz w:val="24"/>
                <w:szCs w:val="24"/>
              </w:rPr>
              <w:t>с</w:t>
            </w:r>
            <w:r w:rsidRPr="000C455D">
              <w:rPr>
                <w:sz w:val="24"/>
                <w:szCs w:val="24"/>
              </w:rPr>
              <w:t>сийской Федерации и муниципальных образований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49 330,8</w:t>
            </w:r>
          </w:p>
        </w:tc>
      </w:tr>
      <w:tr w:rsidR="000C455D" w:rsidRPr="000C455D" w:rsidTr="00E54716">
        <w:trPr>
          <w:trHeight w:val="419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14.2.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Иные дотации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226 785,8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both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bCs/>
                <w:sz w:val="24"/>
                <w:szCs w:val="24"/>
              </w:rPr>
            </w:pPr>
            <w:r w:rsidRPr="000C455D">
              <w:rPr>
                <w:bCs/>
                <w:sz w:val="24"/>
                <w:szCs w:val="24"/>
              </w:rPr>
              <w:t>2 083 155,6</w:t>
            </w:r>
          </w:p>
        </w:tc>
      </w:tr>
      <w:tr w:rsidR="000C455D" w:rsidRPr="000C455D" w:rsidTr="00E54716">
        <w:trPr>
          <w:trHeight w:val="37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5D" w:rsidRPr="000C455D" w:rsidRDefault="000C455D" w:rsidP="000C455D">
            <w:pPr>
              <w:jc w:val="both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Результат исполнения бюджета (дефицит «-», профицит «+»)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455D" w:rsidRPr="000C455D" w:rsidRDefault="000C455D" w:rsidP="000C455D">
            <w:pPr>
              <w:jc w:val="center"/>
              <w:rPr>
                <w:sz w:val="24"/>
                <w:szCs w:val="24"/>
              </w:rPr>
            </w:pPr>
            <w:r w:rsidRPr="000C455D">
              <w:rPr>
                <w:sz w:val="24"/>
                <w:szCs w:val="24"/>
              </w:rPr>
              <w:t>+ 49 776,7</w:t>
            </w:r>
          </w:p>
        </w:tc>
      </w:tr>
    </w:tbl>
    <w:p w:rsidR="000C455D" w:rsidRDefault="000C455D" w:rsidP="000C455D"/>
    <w:p w:rsidR="006E4109" w:rsidRDefault="006E4109" w:rsidP="006E4109"/>
    <w:p w:rsidR="009E6FC4" w:rsidRDefault="009E6FC4" w:rsidP="009E6FC4"/>
    <w:p w:rsidR="009C23A1" w:rsidRPr="009C23A1" w:rsidRDefault="009C23A1" w:rsidP="009C23A1">
      <w:pPr>
        <w:widowControl w:val="0"/>
        <w:ind w:firstLine="709"/>
        <w:jc w:val="both"/>
      </w:pPr>
    </w:p>
    <w:sectPr w:rsidR="009C23A1" w:rsidRPr="009C23A1" w:rsidSect="009C2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BB" w:rsidRDefault="00EE3ABB">
      <w:r>
        <w:separator/>
      </w:r>
    </w:p>
  </w:endnote>
  <w:endnote w:type="continuationSeparator" w:id="0">
    <w:p w:rsidR="00EE3ABB" w:rsidRDefault="00EE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D" w:rsidRDefault="003E44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D" w:rsidRDefault="003E44A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D" w:rsidRDefault="003E44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BB" w:rsidRDefault="00EE3ABB">
      <w:r>
        <w:separator/>
      </w:r>
    </w:p>
  </w:footnote>
  <w:footnote w:type="continuationSeparator" w:id="0">
    <w:p w:rsidR="00EE3ABB" w:rsidRDefault="00EE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D" w:rsidRDefault="003E44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EF" w:rsidRDefault="001B2783" w:rsidP="00D401FC">
    <w:pPr>
      <w:pStyle w:val="a4"/>
      <w:jc w:val="center"/>
    </w:pPr>
    <w:fldSimple w:instr=" PAGE   \* MERGEFORMAT ">
      <w:r w:rsidR="003E44AD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AD" w:rsidRDefault="003E44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8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4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23"/>
  </w:num>
  <w:num w:numId="20">
    <w:abstractNumId w:val="30"/>
  </w:num>
  <w:num w:numId="21">
    <w:abstractNumId w:val="22"/>
  </w:num>
  <w:num w:numId="22">
    <w:abstractNumId w:val="17"/>
  </w:num>
  <w:num w:numId="23">
    <w:abstractNumId w:val="40"/>
  </w:num>
  <w:num w:numId="24">
    <w:abstractNumId w:val="20"/>
  </w:num>
  <w:num w:numId="25">
    <w:abstractNumId w:val="3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6"/>
  </w:num>
  <w:num w:numId="32">
    <w:abstractNumId w:val="9"/>
  </w:num>
  <w:num w:numId="33">
    <w:abstractNumId w:val="12"/>
  </w:num>
  <w:num w:numId="34">
    <w:abstractNumId w:val="34"/>
  </w:num>
  <w:num w:numId="35">
    <w:abstractNumId w:val="1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b8112398-5c52-4686-82cb-ebbb28b39a88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A5A"/>
    <w:rsid w:val="00023F47"/>
    <w:rsid w:val="000271BA"/>
    <w:rsid w:val="00030B02"/>
    <w:rsid w:val="00031794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1E14"/>
    <w:rsid w:val="000C455D"/>
    <w:rsid w:val="000C4561"/>
    <w:rsid w:val="000C5273"/>
    <w:rsid w:val="000C5A99"/>
    <w:rsid w:val="000C6036"/>
    <w:rsid w:val="000C78C6"/>
    <w:rsid w:val="000D109B"/>
    <w:rsid w:val="000D219C"/>
    <w:rsid w:val="000D2A33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2783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0C71"/>
    <w:rsid w:val="003E2FE4"/>
    <w:rsid w:val="003E44AD"/>
    <w:rsid w:val="003E78E1"/>
    <w:rsid w:val="003F1567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109"/>
    <w:rsid w:val="006E4FEC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5CFF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FC4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75AA5"/>
    <w:rsid w:val="00A77E09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2DB9"/>
    <w:rsid w:val="00AC356A"/>
    <w:rsid w:val="00AC7F36"/>
    <w:rsid w:val="00AD1C22"/>
    <w:rsid w:val="00AD28E1"/>
    <w:rsid w:val="00AD2CAC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A60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5E2B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62C1"/>
    <w:rsid w:val="00DB25E9"/>
    <w:rsid w:val="00DB4A17"/>
    <w:rsid w:val="00DB52F7"/>
    <w:rsid w:val="00DB574A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471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5CB9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6457"/>
    <w:rsid w:val="00F53031"/>
    <w:rsid w:val="00F544F3"/>
    <w:rsid w:val="00F61312"/>
    <w:rsid w:val="00F62EF4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854E3"/>
    <w:rsid w:val="00F90BEF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uiPriority w:val="99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6F63-A5B6-4D22-9B36-6A42E130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ReichNV</cp:lastModifiedBy>
  <cp:revision>2</cp:revision>
  <cp:lastPrinted>2013-07-10T11:11:00Z</cp:lastPrinted>
  <dcterms:created xsi:type="dcterms:W3CDTF">2013-08-22T11:22:00Z</dcterms:created>
  <dcterms:modified xsi:type="dcterms:W3CDTF">2013-08-22T11:22:00Z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b8112398-5c52-4686-82cb-ebbb28b39a88</vt:lpwstr>
  </property>
</Properties>
</file>