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AE" w:rsidRDefault="00E80FAE" w:rsidP="00E80FAE">
      <w:pPr>
        <w:jc w:val="center"/>
        <w:rPr>
          <w:b/>
        </w:rPr>
      </w:pPr>
      <w:r>
        <w:rPr>
          <w:b/>
        </w:rPr>
        <w:t xml:space="preserve">Паспорт </w:t>
      </w:r>
    </w:p>
    <w:p w:rsidR="00A13E74" w:rsidRDefault="00E80FAE" w:rsidP="00E80FAE">
      <w:pPr>
        <w:jc w:val="center"/>
        <w:rPr>
          <w:b/>
        </w:rPr>
      </w:pPr>
      <w:r>
        <w:rPr>
          <w:b/>
        </w:rPr>
        <w:t>муниципальной программы</w:t>
      </w:r>
      <w:r w:rsidR="00A13E74">
        <w:rPr>
          <w:b/>
        </w:rPr>
        <w:t xml:space="preserve"> </w:t>
      </w:r>
    </w:p>
    <w:p w:rsidR="00A13E74" w:rsidRDefault="00A13E74" w:rsidP="00A13E74">
      <w:pPr>
        <w:jc w:val="center"/>
        <w:rPr>
          <w:b/>
        </w:rPr>
      </w:pPr>
      <w:proofErr w:type="gramStart"/>
      <w:r>
        <w:rPr>
          <w:b/>
        </w:rPr>
        <w:t xml:space="preserve">(в редакции от 20.07.2018 № 1621 </w:t>
      </w:r>
      <w:bookmarkStart w:id="0" w:name="_GoBack"/>
      <w:bookmarkEnd w:id="0"/>
      <w:r w:rsidRPr="00A13E74">
        <w:t>постановление администрации района</w:t>
      </w:r>
      <w:r>
        <w:rPr>
          <w:b/>
        </w:rPr>
        <w:t xml:space="preserve"> </w:t>
      </w:r>
      <w:proofErr w:type="gramEnd"/>
    </w:p>
    <w:p w:rsidR="00E80FAE" w:rsidRDefault="00A13E74" w:rsidP="00A13E74">
      <w:pPr>
        <w:jc w:val="center"/>
        <w:rPr>
          <w:b/>
        </w:rPr>
      </w:pPr>
      <w:proofErr w:type="gramStart"/>
      <w:r>
        <w:rPr>
          <w:b/>
        </w:rPr>
        <w:t>«</w:t>
      </w:r>
      <w:r>
        <w:rPr>
          <w:rStyle w:val="wbformattributevalue"/>
        </w:rPr>
        <w:t>О внесении изменений в постановл</w:t>
      </w:r>
      <w:r>
        <w:rPr>
          <w:rStyle w:val="wbformattributevalue"/>
        </w:rPr>
        <w:t>е</w:t>
      </w:r>
      <w:r>
        <w:rPr>
          <w:rStyle w:val="wbformattributevalue"/>
        </w:rPr>
        <w:t>ние администрации района от 02.12.2013 № 2548 «Об утверждении муниципальной программы «Развитие малого и сре</w:t>
      </w:r>
      <w:r>
        <w:rPr>
          <w:rStyle w:val="wbformattributevalue"/>
        </w:rPr>
        <w:t>д</w:t>
      </w:r>
      <w:r>
        <w:rPr>
          <w:rStyle w:val="wbformattributevalue"/>
        </w:rPr>
        <w:t>него предпринимательства, агропромышленного комплекса и рынков сельск</w:t>
      </w:r>
      <w:r>
        <w:rPr>
          <w:rStyle w:val="wbformattributevalue"/>
        </w:rPr>
        <w:t>о</w:t>
      </w:r>
      <w:r>
        <w:rPr>
          <w:rStyle w:val="wbformattributevalue"/>
        </w:rPr>
        <w:t>хозяйственной продукции, сырья и продовол</w:t>
      </w:r>
      <w:r>
        <w:rPr>
          <w:rStyle w:val="wbformattributevalue"/>
        </w:rPr>
        <w:t>ь</w:t>
      </w:r>
      <w:r>
        <w:rPr>
          <w:rStyle w:val="wbformattributevalue"/>
        </w:rPr>
        <w:t>ствия в Нижневартовском районе в 2018–2025 годах и на период до 2030 г</w:t>
      </w:r>
      <w:r>
        <w:rPr>
          <w:rStyle w:val="wbformattributevalue"/>
        </w:rPr>
        <w:t>о</w:t>
      </w:r>
      <w:r>
        <w:rPr>
          <w:rStyle w:val="wbformattributevalue"/>
        </w:rPr>
        <w:t>да»</w:t>
      </w:r>
      <w:r>
        <w:rPr>
          <w:b/>
        </w:rPr>
        <w:t>»)</w:t>
      </w:r>
      <w:proofErr w:type="gramEnd"/>
    </w:p>
    <w:p w:rsidR="00E80FAE" w:rsidRDefault="00E80FAE" w:rsidP="00E80FAE">
      <w:pPr>
        <w:jc w:val="center"/>
        <w:rPr>
          <w:b/>
        </w:rPr>
      </w:pPr>
    </w:p>
    <w:tbl>
      <w:tblPr>
        <w:tblW w:w="9824" w:type="dxa"/>
        <w:jc w:val="center"/>
        <w:tblLook w:val="01E0" w:firstRow="1" w:lastRow="1" w:firstColumn="1" w:lastColumn="1" w:noHBand="0" w:noVBand="0"/>
      </w:tblPr>
      <w:tblGrid>
        <w:gridCol w:w="93"/>
        <w:gridCol w:w="7"/>
        <w:gridCol w:w="3650"/>
        <w:gridCol w:w="15"/>
        <w:gridCol w:w="303"/>
        <w:gridCol w:w="8"/>
        <w:gridCol w:w="272"/>
        <w:gridCol w:w="5376"/>
        <w:gridCol w:w="24"/>
        <w:gridCol w:w="76"/>
      </w:tblGrid>
      <w:tr w:rsidR="00E80FAE" w:rsidRPr="00AC7450" w:rsidTr="00E80FAE">
        <w:trPr>
          <w:gridBefore w:val="1"/>
          <w:wBefore w:w="93" w:type="dxa"/>
          <w:jc w:val="center"/>
        </w:trPr>
        <w:tc>
          <w:tcPr>
            <w:tcW w:w="3672" w:type="dxa"/>
            <w:gridSpan w:val="3"/>
            <w:hideMark/>
          </w:tcPr>
          <w:p w:rsidR="00E80FAE" w:rsidRPr="00AC7450" w:rsidRDefault="00E80FAE" w:rsidP="00CE67E0">
            <w:pPr>
              <w:tabs>
                <w:tab w:val="left" w:pos="-22"/>
              </w:tabs>
              <w:autoSpaceDE w:val="0"/>
              <w:autoSpaceDN w:val="0"/>
              <w:adjustRightInd w:val="0"/>
              <w:ind w:left="-22"/>
              <w:jc w:val="both"/>
            </w:pPr>
            <w:r w:rsidRPr="00AC7450">
              <w:t>Наименование муниципал</w:t>
            </w:r>
            <w:r w:rsidRPr="00AC7450">
              <w:t>ь</w:t>
            </w:r>
            <w:r w:rsidRPr="00AC7450">
              <w:t>ной программы</w:t>
            </w:r>
          </w:p>
        </w:tc>
        <w:tc>
          <w:tcPr>
            <w:tcW w:w="311" w:type="dxa"/>
            <w:gridSpan w:val="2"/>
          </w:tcPr>
          <w:p w:rsidR="00E80FAE" w:rsidRPr="00AC7450" w:rsidRDefault="00E80FAE" w:rsidP="00CE67E0">
            <w:pPr>
              <w:tabs>
                <w:tab w:val="left" w:pos="315"/>
              </w:tabs>
              <w:autoSpaceDE w:val="0"/>
              <w:autoSpaceDN w:val="0"/>
              <w:adjustRightInd w:val="0"/>
              <w:jc w:val="both"/>
            </w:pPr>
          </w:p>
        </w:tc>
        <w:tc>
          <w:tcPr>
            <w:tcW w:w="5748" w:type="dxa"/>
            <w:gridSpan w:val="4"/>
          </w:tcPr>
          <w:p w:rsidR="00E80FAE" w:rsidRDefault="00E80FAE" w:rsidP="00CE67E0">
            <w:pPr>
              <w:tabs>
                <w:tab w:val="left" w:pos="315"/>
              </w:tabs>
              <w:autoSpaceDE w:val="0"/>
              <w:autoSpaceDN w:val="0"/>
              <w:adjustRightInd w:val="0"/>
              <w:ind w:right="-80"/>
              <w:jc w:val="both"/>
            </w:pPr>
            <w:r w:rsidRPr="00AC7450">
              <w:t>«Развитие малого и среднего предприним</w:t>
            </w:r>
            <w:r w:rsidRPr="00AC7450">
              <w:t>а</w:t>
            </w:r>
            <w:r w:rsidRPr="00AC7450">
              <w:t>тельства, агропромышленного комплекса и рынков сельскохозяйственной продукции, с</w:t>
            </w:r>
            <w:r w:rsidRPr="00AC7450">
              <w:t>ы</w:t>
            </w:r>
            <w:r w:rsidRPr="00AC7450">
              <w:t>рья и продовольствия в</w:t>
            </w:r>
            <w:r w:rsidR="000C6F43">
              <w:t xml:space="preserve"> </w:t>
            </w:r>
            <w:r w:rsidRPr="00AC7450">
              <w:t>Нижневартовском районе в 2018–2025 годах и на период до 2030 года»</w:t>
            </w:r>
          </w:p>
          <w:p w:rsidR="00E80FAE" w:rsidRPr="00C357FF" w:rsidRDefault="00E80FAE" w:rsidP="00CE67E0">
            <w:pPr>
              <w:tabs>
                <w:tab w:val="left" w:pos="315"/>
              </w:tabs>
              <w:autoSpaceDE w:val="0"/>
              <w:autoSpaceDN w:val="0"/>
              <w:adjustRightInd w:val="0"/>
              <w:ind w:right="-80"/>
              <w:jc w:val="both"/>
              <w:rPr>
                <w:sz w:val="16"/>
                <w:szCs w:val="16"/>
              </w:rPr>
            </w:pPr>
          </w:p>
        </w:tc>
      </w:tr>
      <w:tr w:rsidR="00E80FAE" w:rsidRPr="00AC7450" w:rsidTr="00E80FAE">
        <w:trPr>
          <w:gridBefore w:val="1"/>
          <w:wBefore w:w="93" w:type="dxa"/>
          <w:jc w:val="center"/>
        </w:trPr>
        <w:tc>
          <w:tcPr>
            <w:tcW w:w="3672" w:type="dxa"/>
            <w:gridSpan w:val="3"/>
            <w:hideMark/>
          </w:tcPr>
          <w:p w:rsidR="00E80FAE" w:rsidRPr="00AC7450" w:rsidRDefault="00E80FAE" w:rsidP="00CE67E0">
            <w:pPr>
              <w:tabs>
                <w:tab w:val="left" w:pos="-22"/>
              </w:tabs>
              <w:autoSpaceDE w:val="0"/>
              <w:autoSpaceDN w:val="0"/>
              <w:adjustRightInd w:val="0"/>
              <w:ind w:left="-22"/>
              <w:jc w:val="both"/>
            </w:pPr>
            <w:r w:rsidRPr="00AC7450">
              <w:t>Ответственный исполнитель муниципальной программы</w:t>
            </w:r>
          </w:p>
        </w:tc>
        <w:tc>
          <w:tcPr>
            <w:tcW w:w="311" w:type="dxa"/>
            <w:gridSpan w:val="2"/>
          </w:tcPr>
          <w:p w:rsidR="00E80FAE" w:rsidRPr="00AC7450" w:rsidRDefault="00E80FAE" w:rsidP="00CE67E0">
            <w:pPr>
              <w:tabs>
                <w:tab w:val="left" w:pos="315"/>
              </w:tabs>
              <w:autoSpaceDE w:val="0"/>
              <w:autoSpaceDN w:val="0"/>
              <w:adjustRightInd w:val="0"/>
              <w:jc w:val="both"/>
            </w:pPr>
          </w:p>
        </w:tc>
        <w:tc>
          <w:tcPr>
            <w:tcW w:w="5748" w:type="dxa"/>
            <w:gridSpan w:val="4"/>
          </w:tcPr>
          <w:p w:rsidR="00E80FAE" w:rsidRPr="00AC7450" w:rsidRDefault="00E80FAE" w:rsidP="00CE67E0">
            <w:pPr>
              <w:tabs>
                <w:tab w:val="left" w:pos="315"/>
              </w:tabs>
              <w:autoSpaceDE w:val="0"/>
              <w:autoSpaceDN w:val="0"/>
              <w:adjustRightInd w:val="0"/>
              <w:ind w:right="-80"/>
              <w:jc w:val="both"/>
            </w:pPr>
            <w:r w:rsidRPr="00AC7450">
              <w:t>отдел местной промышленности и сельского хозяйства администрации района</w:t>
            </w:r>
          </w:p>
          <w:p w:rsidR="00E80FAE" w:rsidRPr="00C357FF" w:rsidRDefault="00E80FAE" w:rsidP="00CE67E0">
            <w:pPr>
              <w:tabs>
                <w:tab w:val="left" w:pos="315"/>
              </w:tabs>
              <w:autoSpaceDE w:val="0"/>
              <w:autoSpaceDN w:val="0"/>
              <w:adjustRightInd w:val="0"/>
              <w:ind w:right="-80"/>
              <w:jc w:val="both"/>
              <w:rPr>
                <w:sz w:val="16"/>
                <w:szCs w:val="16"/>
              </w:rPr>
            </w:pPr>
          </w:p>
        </w:tc>
      </w:tr>
      <w:tr w:rsidR="00E80FAE" w:rsidRPr="00AC7450" w:rsidTr="00E80FAE">
        <w:trPr>
          <w:gridBefore w:val="1"/>
          <w:wBefore w:w="93" w:type="dxa"/>
          <w:jc w:val="center"/>
        </w:trPr>
        <w:tc>
          <w:tcPr>
            <w:tcW w:w="3672" w:type="dxa"/>
            <w:gridSpan w:val="3"/>
          </w:tcPr>
          <w:p w:rsidR="00E80FAE" w:rsidRPr="00AC7450" w:rsidRDefault="00E80FAE" w:rsidP="00CE67E0">
            <w:pPr>
              <w:tabs>
                <w:tab w:val="left" w:pos="-22"/>
              </w:tabs>
              <w:autoSpaceDE w:val="0"/>
              <w:autoSpaceDN w:val="0"/>
              <w:adjustRightInd w:val="0"/>
              <w:ind w:left="-22"/>
              <w:jc w:val="both"/>
            </w:pPr>
            <w:r w:rsidRPr="00AC7450">
              <w:t>Соисполнители муниц</w:t>
            </w:r>
            <w:r w:rsidRPr="00AC7450">
              <w:t>и</w:t>
            </w:r>
            <w:r w:rsidRPr="00AC7450">
              <w:t>пальной программы</w:t>
            </w:r>
          </w:p>
          <w:p w:rsidR="00E80FAE" w:rsidRPr="00AC7450" w:rsidRDefault="00E80FAE" w:rsidP="00CE67E0">
            <w:pPr>
              <w:tabs>
                <w:tab w:val="left" w:pos="-22"/>
              </w:tabs>
              <w:autoSpaceDE w:val="0"/>
              <w:autoSpaceDN w:val="0"/>
              <w:adjustRightInd w:val="0"/>
              <w:ind w:left="-22"/>
              <w:jc w:val="both"/>
            </w:pPr>
          </w:p>
        </w:tc>
        <w:tc>
          <w:tcPr>
            <w:tcW w:w="311" w:type="dxa"/>
            <w:gridSpan w:val="2"/>
          </w:tcPr>
          <w:p w:rsidR="00E80FAE" w:rsidRPr="00AC7450" w:rsidRDefault="00E80FAE" w:rsidP="00CE67E0">
            <w:pPr>
              <w:tabs>
                <w:tab w:val="left" w:pos="315"/>
              </w:tabs>
              <w:autoSpaceDE w:val="0"/>
              <w:autoSpaceDN w:val="0"/>
              <w:adjustRightInd w:val="0"/>
              <w:jc w:val="both"/>
            </w:pPr>
          </w:p>
        </w:tc>
        <w:tc>
          <w:tcPr>
            <w:tcW w:w="5748" w:type="dxa"/>
            <w:gridSpan w:val="4"/>
            <w:hideMark/>
          </w:tcPr>
          <w:p w:rsidR="00E80FAE" w:rsidRPr="00AC7450" w:rsidRDefault="00E80FAE" w:rsidP="00CE67E0">
            <w:pPr>
              <w:ind w:right="-80"/>
              <w:jc w:val="both"/>
            </w:pPr>
            <w:r w:rsidRPr="00AC7450">
              <w:t>администрации городских и сельских посел</w:t>
            </w:r>
            <w:r w:rsidRPr="00AC7450">
              <w:t>е</w:t>
            </w:r>
            <w:r w:rsidRPr="00AC7450">
              <w:t>ний района;</w:t>
            </w:r>
          </w:p>
          <w:p w:rsidR="00E80FAE" w:rsidRPr="00AC7450" w:rsidRDefault="00E80FAE" w:rsidP="00CE67E0">
            <w:pPr>
              <w:ind w:right="-80"/>
              <w:jc w:val="both"/>
            </w:pPr>
            <w:r w:rsidRPr="00AC7450">
              <w:t>муниципальное бюджетное учреждение Ни</w:t>
            </w:r>
            <w:r w:rsidRPr="00AC7450">
              <w:t>ж</w:t>
            </w:r>
            <w:r w:rsidRPr="00AC7450">
              <w:t>невартовского района «Управление имущ</w:t>
            </w:r>
            <w:r w:rsidRPr="00AC7450">
              <w:t>е</w:t>
            </w:r>
            <w:r w:rsidRPr="00AC7450">
              <w:t>ственными и земельными ресурсами»;</w:t>
            </w:r>
          </w:p>
          <w:p w:rsidR="00E80FAE" w:rsidRPr="00AC7450" w:rsidRDefault="00E80FAE" w:rsidP="00CE67E0">
            <w:pPr>
              <w:ind w:right="-80"/>
              <w:jc w:val="both"/>
            </w:pPr>
            <w:r w:rsidRPr="00AC7450">
              <w:t>управление образования и молодежной пол</w:t>
            </w:r>
            <w:r w:rsidRPr="00AC7450">
              <w:t>и</w:t>
            </w:r>
            <w:r w:rsidRPr="00AC7450">
              <w:t>тики администрации района;</w:t>
            </w:r>
          </w:p>
          <w:p w:rsidR="00E80FAE" w:rsidRPr="00AC7450" w:rsidRDefault="00E80FAE" w:rsidP="00CE67E0">
            <w:pPr>
              <w:ind w:right="-80"/>
              <w:jc w:val="both"/>
            </w:pPr>
            <w:r w:rsidRPr="00AC7450">
              <w:t>отдел по физической культуре и спорту адм</w:t>
            </w:r>
            <w:r w:rsidRPr="00AC7450">
              <w:t>и</w:t>
            </w:r>
            <w:r w:rsidRPr="00AC7450">
              <w:t>нистрации района</w:t>
            </w:r>
          </w:p>
          <w:p w:rsidR="00E80FAE" w:rsidRPr="00C357FF" w:rsidRDefault="00E80FAE" w:rsidP="00CE67E0">
            <w:pPr>
              <w:ind w:right="-80"/>
              <w:jc w:val="both"/>
              <w:rPr>
                <w:sz w:val="16"/>
                <w:szCs w:val="16"/>
              </w:rPr>
            </w:pPr>
          </w:p>
        </w:tc>
      </w:tr>
      <w:tr w:rsidR="00E80FAE" w:rsidRPr="00AC7450" w:rsidTr="00E80FAE">
        <w:trPr>
          <w:gridBefore w:val="1"/>
          <w:wBefore w:w="93" w:type="dxa"/>
          <w:jc w:val="center"/>
        </w:trPr>
        <w:tc>
          <w:tcPr>
            <w:tcW w:w="3672" w:type="dxa"/>
            <w:gridSpan w:val="3"/>
          </w:tcPr>
          <w:p w:rsidR="00E80FAE" w:rsidRPr="00AC7450" w:rsidRDefault="00E80FAE" w:rsidP="00CE67E0">
            <w:pPr>
              <w:tabs>
                <w:tab w:val="left" w:pos="-22"/>
              </w:tabs>
              <w:autoSpaceDE w:val="0"/>
              <w:autoSpaceDN w:val="0"/>
              <w:adjustRightInd w:val="0"/>
              <w:ind w:left="-22"/>
              <w:jc w:val="both"/>
            </w:pPr>
            <w:r w:rsidRPr="00AC7450">
              <w:t>Цели муниципальной пр</w:t>
            </w:r>
            <w:r w:rsidRPr="00AC7450">
              <w:t>о</w:t>
            </w:r>
            <w:r w:rsidRPr="00AC7450">
              <w:t>граммы</w:t>
            </w:r>
          </w:p>
          <w:p w:rsidR="00E80FAE" w:rsidRPr="00AC7450" w:rsidRDefault="00E80FAE" w:rsidP="00CE67E0">
            <w:pPr>
              <w:tabs>
                <w:tab w:val="left" w:pos="-22"/>
              </w:tabs>
              <w:autoSpaceDE w:val="0"/>
              <w:autoSpaceDN w:val="0"/>
              <w:adjustRightInd w:val="0"/>
              <w:ind w:left="-22"/>
              <w:jc w:val="both"/>
            </w:pPr>
          </w:p>
          <w:p w:rsidR="00E80FAE" w:rsidRPr="00AC7450" w:rsidRDefault="00E80FAE" w:rsidP="00CE67E0">
            <w:pPr>
              <w:tabs>
                <w:tab w:val="left" w:pos="-22"/>
              </w:tabs>
              <w:autoSpaceDE w:val="0"/>
              <w:autoSpaceDN w:val="0"/>
              <w:adjustRightInd w:val="0"/>
              <w:ind w:left="-22"/>
              <w:jc w:val="both"/>
            </w:pPr>
          </w:p>
          <w:p w:rsidR="00E80FAE" w:rsidRPr="00AC7450" w:rsidRDefault="00E80FAE" w:rsidP="00CE67E0">
            <w:pPr>
              <w:tabs>
                <w:tab w:val="left" w:pos="-22"/>
              </w:tabs>
              <w:autoSpaceDE w:val="0"/>
              <w:autoSpaceDN w:val="0"/>
              <w:adjustRightInd w:val="0"/>
              <w:ind w:left="-22"/>
              <w:jc w:val="both"/>
            </w:pPr>
          </w:p>
          <w:p w:rsidR="00E80FAE" w:rsidRPr="00AC7450" w:rsidRDefault="00E80FAE" w:rsidP="00CE67E0">
            <w:pPr>
              <w:tabs>
                <w:tab w:val="left" w:pos="-22"/>
              </w:tabs>
              <w:autoSpaceDE w:val="0"/>
              <w:autoSpaceDN w:val="0"/>
              <w:adjustRightInd w:val="0"/>
              <w:ind w:left="-22"/>
              <w:jc w:val="both"/>
            </w:pPr>
          </w:p>
          <w:p w:rsidR="00E80FAE" w:rsidRPr="00AC7450" w:rsidRDefault="00E80FAE" w:rsidP="00CE67E0">
            <w:pPr>
              <w:tabs>
                <w:tab w:val="left" w:pos="-22"/>
              </w:tabs>
              <w:autoSpaceDE w:val="0"/>
              <w:autoSpaceDN w:val="0"/>
              <w:adjustRightInd w:val="0"/>
              <w:ind w:left="-22"/>
              <w:jc w:val="both"/>
            </w:pPr>
          </w:p>
          <w:p w:rsidR="00E80FAE" w:rsidRPr="00AC7450" w:rsidRDefault="00E80FAE" w:rsidP="00CE67E0">
            <w:pPr>
              <w:tabs>
                <w:tab w:val="left" w:pos="-22"/>
              </w:tabs>
              <w:autoSpaceDE w:val="0"/>
              <w:autoSpaceDN w:val="0"/>
              <w:adjustRightInd w:val="0"/>
              <w:ind w:left="-22"/>
              <w:jc w:val="both"/>
            </w:pPr>
          </w:p>
          <w:p w:rsidR="00E80FAE" w:rsidRPr="00AC7450" w:rsidRDefault="00E80FAE" w:rsidP="00CE67E0">
            <w:pPr>
              <w:tabs>
                <w:tab w:val="left" w:pos="-22"/>
              </w:tabs>
              <w:autoSpaceDE w:val="0"/>
              <w:autoSpaceDN w:val="0"/>
              <w:adjustRightInd w:val="0"/>
              <w:ind w:left="-22"/>
              <w:jc w:val="both"/>
            </w:pPr>
          </w:p>
          <w:p w:rsidR="00E80FAE" w:rsidRPr="00AC7450" w:rsidRDefault="00E80FAE" w:rsidP="00CE67E0">
            <w:pPr>
              <w:tabs>
                <w:tab w:val="left" w:pos="-22"/>
              </w:tabs>
              <w:autoSpaceDE w:val="0"/>
              <w:autoSpaceDN w:val="0"/>
              <w:adjustRightInd w:val="0"/>
              <w:ind w:left="-22"/>
              <w:jc w:val="both"/>
            </w:pPr>
          </w:p>
          <w:p w:rsidR="00E80FAE" w:rsidRPr="00AC7450" w:rsidRDefault="00E80FAE" w:rsidP="00CE67E0">
            <w:pPr>
              <w:tabs>
                <w:tab w:val="left" w:pos="-22"/>
              </w:tabs>
              <w:autoSpaceDE w:val="0"/>
              <w:autoSpaceDN w:val="0"/>
              <w:adjustRightInd w:val="0"/>
              <w:ind w:left="-22"/>
              <w:jc w:val="both"/>
            </w:pPr>
          </w:p>
          <w:p w:rsidR="00E80FAE" w:rsidRPr="00AC7450" w:rsidRDefault="00E80FAE" w:rsidP="00CE67E0">
            <w:pPr>
              <w:tabs>
                <w:tab w:val="left" w:pos="-22"/>
              </w:tabs>
              <w:autoSpaceDE w:val="0"/>
              <w:autoSpaceDN w:val="0"/>
              <w:adjustRightInd w:val="0"/>
              <w:ind w:left="-22"/>
              <w:jc w:val="both"/>
            </w:pPr>
          </w:p>
        </w:tc>
        <w:tc>
          <w:tcPr>
            <w:tcW w:w="311" w:type="dxa"/>
            <w:gridSpan w:val="2"/>
          </w:tcPr>
          <w:p w:rsidR="00E80FAE" w:rsidRPr="00AC7450" w:rsidRDefault="00E80FAE" w:rsidP="00CE67E0">
            <w:pPr>
              <w:tabs>
                <w:tab w:val="left" w:pos="315"/>
              </w:tabs>
              <w:autoSpaceDE w:val="0"/>
              <w:autoSpaceDN w:val="0"/>
              <w:adjustRightInd w:val="0"/>
              <w:jc w:val="both"/>
            </w:pPr>
          </w:p>
        </w:tc>
        <w:tc>
          <w:tcPr>
            <w:tcW w:w="5748" w:type="dxa"/>
            <w:gridSpan w:val="4"/>
          </w:tcPr>
          <w:p w:rsidR="00E80FAE" w:rsidRPr="00AC7450" w:rsidRDefault="00E80FAE" w:rsidP="00CE67E0">
            <w:pPr>
              <w:tabs>
                <w:tab w:val="left" w:pos="315"/>
              </w:tabs>
              <w:autoSpaceDE w:val="0"/>
              <w:autoSpaceDN w:val="0"/>
              <w:adjustRightInd w:val="0"/>
              <w:ind w:right="-80"/>
              <w:jc w:val="both"/>
            </w:pPr>
            <w:r w:rsidRPr="00AC7450">
              <w:t>1. Создание условий для устойчивого разв</w:t>
            </w:r>
            <w:r w:rsidRPr="00AC7450">
              <w:t>и</w:t>
            </w:r>
            <w:r w:rsidRPr="00AC7450">
              <w:t>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w:t>
            </w:r>
            <w:r w:rsidRPr="00AC7450">
              <w:t>и</w:t>
            </w:r>
            <w:r w:rsidRPr="00AC7450">
              <w:t>ки района и увеличение численности субъе</w:t>
            </w:r>
            <w:r w:rsidRPr="00AC7450">
              <w:t>к</w:t>
            </w:r>
            <w:r w:rsidRPr="00AC7450">
              <w:t>тов малого и среднего предпринимательства.</w:t>
            </w:r>
          </w:p>
          <w:p w:rsidR="00E80FAE" w:rsidRPr="00AC7450" w:rsidRDefault="00E80FAE" w:rsidP="00CE67E0">
            <w:pPr>
              <w:tabs>
                <w:tab w:val="left" w:pos="315"/>
              </w:tabs>
              <w:autoSpaceDE w:val="0"/>
              <w:autoSpaceDN w:val="0"/>
              <w:adjustRightInd w:val="0"/>
              <w:ind w:right="-80"/>
              <w:jc w:val="both"/>
              <w:rPr>
                <w:bCs/>
                <w:color w:val="000000"/>
              </w:rPr>
            </w:pPr>
            <w:r w:rsidRPr="00AC7450">
              <w:t xml:space="preserve">2. </w:t>
            </w:r>
            <w:r w:rsidRPr="00AC7450">
              <w:rPr>
                <w:bCs/>
                <w:color w:val="000000"/>
              </w:rPr>
              <w:t>Создание условий для развития агропр</w:t>
            </w:r>
            <w:r w:rsidRPr="00AC7450">
              <w:rPr>
                <w:bCs/>
                <w:color w:val="000000"/>
              </w:rPr>
              <w:t>о</w:t>
            </w:r>
            <w:r w:rsidRPr="00AC7450">
              <w:rPr>
                <w:bCs/>
                <w:color w:val="000000"/>
              </w:rPr>
              <w:t>мышленного комплекса и рынков сельскох</w:t>
            </w:r>
            <w:r w:rsidRPr="00AC7450">
              <w:rPr>
                <w:bCs/>
                <w:color w:val="000000"/>
              </w:rPr>
              <w:t>о</w:t>
            </w:r>
            <w:r w:rsidRPr="00AC7450">
              <w:rPr>
                <w:bCs/>
                <w:color w:val="000000"/>
              </w:rPr>
              <w:t>зяйственной продукции, сырья и продовол</w:t>
            </w:r>
            <w:r w:rsidRPr="00AC7450">
              <w:rPr>
                <w:bCs/>
                <w:color w:val="000000"/>
              </w:rPr>
              <w:t>ь</w:t>
            </w:r>
            <w:r w:rsidRPr="00AC7450">
              <w:rPr>
                <w:bCs/>
                <w:color w:val="000000"/>
              </w:rPr>
              <w:t>ствия</w:t>
            </w:r>
          </w:p>
          <w:p w:rsidR="00E80FAE" w:rsidRPr="00C357FF" w:rsidRDefault="00E80FAE" w:rsidP="00CE67E0">
            <w:pPr>
              <w:tabs>
                <w:tab w:val="left" w:pos="315"/>
              </w:tabs>
              <w:autoSpaceDE w:val="0"/>
              <w:autoSpaceDN w:val="0"/>
              <w:adjustRightInd w:val="0"/>
              <w:ind w:right="-80"/>
              <w:jc w:val="both"/>
              <w:rPr>
                <w:sz w:val="16"/>
                <w:szCs w:val="16"/>
              </w:rPr>
            </w:pPr>
          </w:p>
        </w:tc>
      </w:tr>
      <w:tr w:rsidR="00E80FAE" w:rsidRPr="00AC7450" w:rsidTr="00E80FAE">
        <w:trPr>
          <w:gridBefore w:val="2"/>
          <w:gridAfter w:val="2"/>
          <w:wBefore w:w="100" w:type="dxa"/>
          <w:wAfter w:w="100" w:type="dxa"/>
          <w:jc w:val="center"/>
        </w:trPr>
        <w:tc>
          <w:tcPr>
            <w:tcW w:w="3650" w:type="dxa"/>
          </w:tcPr>
          <w:p w:rsidR="00E80FAE" w:rsidRPr="00AC7450" w:rsidRDefault="00E80FAE" w:rsidP="00CE67E0">
            <w:pPr>
              <w:tabs>
                <w:tab w:val="left" w:pos="315"/>
              </w:tabs>
              <w:autoSpaceDE w:val="0"/>
              <w:autoSpaceDN w:val="0"/>
              <w:adjustRightInd w:val="0"/>
              <w:jc w:val="both"/>
            </w:pPr>
            <w:r w:rsidRPr="00AC7450">
              <w:t>Задачи муниципальной пр</w:t>
            </w:r>
            <w:r w:rsidRPr="00AC7450">
              <w:t>о</w:t>
            </w:r>
            <w:r w:rsidRPr="00AC7450">
              <w:t>граммы</w:t>
            </w:r>
          </w:p>
          <w:p w:rsidR="00E80FAE" w:rsidRPr="00AC7450" w:rsidRDefault="00E80FAE" w:rsidP="00CE67E0">
            <w:pPr>
              <w:tabs>
                <w:tab w:val="left" w:pos="315"/>
              </w:tabs>
              <w:autoSpaceDE w:val="0"/>
              <w:autoSpaceDN w:val="0"/>
              <w:adjustRightInd w:val="0"/>
              <w:jc w:val="both"/>
            </w:pPr>
          </w:p>
          <w:p w:rsidR="00E80FAE" w:rsidRPr="00AC7450" w:rsidRDefault="00E80FAE" w:rsidP="00CE67E0">
            <w:pPr>
              <w:tabs>
                <w:tab w:val="left" w:pos="315"/>
              </w:tabs>
              <w:autoSpaceDE w:val="0"/>
              <w:autoSpaceDN w:val="0"/>
              <w:adjustRightInd w:val="0"/>
              <w:jc w:val="both"/>
            </w:pPr>
          </w:p>
          <w:p w:rsidR="00E80FAE" w:rsidRPr="00AC7450" w:rsidRDefault="00E80FAE" w:rsidP="00CE67E0">
            <w:pPr>
              <w:tabs>
                <w:tab w:val="left" w:pos="315"/>
              </w:tabs>
              <w:autoSpaceDE w:val="0"/>
              <w:autoSpaceDN w:val="0"/>
              <w:adjustRightInd w:val="0"/>
              <w:jc w:val="both"/>
            </w:pPr>
          </w:p>
          <w:p w:rsidR="00E80FAE" w:rsidRPr="00AC7450" w:rsidRDefault="00E80FAE" w:rsidP="00CE67E0">
            <w:pPr>
              <w:tabs>
                <w:tab w:val="left" w:pos="315"/>
              </w:tabs>
              <w:autoSpaceDE w:val="0"/>
              <w:autoSpaceDN w:val="0"/>
              <w:adjustRightInd w:val="0"/>
              <w:jc w:val="both"/>
            </w:pPr>
          </w:p>
        </w:tc>
        <w:tc>
          <w:tcPr>
            <w:tcW w:w="326" w:type="dxa"/>
            <w:gridSpan w:val="3"/>
          </w:tcPr>
          <w:p w:rsidR="00E80FAE" w:rsidRPr="00AC7450" w:rsidRDefault="00E80FAE" w:rsidP="00CE67E0">
            <w:pPr>
              <w:tabs>
                <w:tab w:val="left" w:pos="315"/>
              </w:tabs>
              <w:autoSpaceDE w:val="0"/>
              <w:autoSpaceDN w:val="0"/>
              <w:adjustRightInd w:val="0"/>
              <w:jc w:val="both"/>
            </w:pPr>
          </w:p>
        </w:tc>
        <w:tc>
          <w:tcPr>
            <w:tcW w:w="5648" w:type="dxa"/>
            <w:gridSpan w:val="2"/>
          </w:tcPr>
          <w:p w:rsidR="00E80FAE" w:rsidRPr="00AC7450" w:rsidRDefault="00E80FAE" w:rsidP="00CE67E0">
            <w:pPr>
              <w:tabs>
                <w:tab w:val="left" w:pos="315"/>
              </w:tabs>
              <w:autoSpaceDE w:val="0"/>
              <w:autoSpaceDN w:val="0"/>
              <w:adjustRightInd w:val="0"/>
              <w:ind w:right="-80"/>
              <w:jc w:val="both"/>
              <w:rPr>
                <w:bCs/>
                <w:color w:val="000000"/>
              </w:rPr>
            </w:pPr>
            <w:r w:rsidRPr="00AC7450">
              <w:t xml:space="preserve">1. </w:t>
            </w:r>
            <w:r w:rsidRPr="00AC7450">
              <w:rPr>
                <w:bCs/>
                <w:color w:val="000000"/>
              </w:rPr>
              <w:t>Содействие развитию малого и среднего предпринимательства.</w:t>
            </w:r>
          </w:p>
          <w:p w:rsidR="00E80FAE" w:rsidRPr="00AC7450" w:rsidRDefault="00E80FAE" w:rsidP="00CE67E0">
            <w:pPr>
              <w:tabs>
                <w:tab w:val="left" w:pos="315"/>
              </w:tabs>
              <w:autoSpaceDE w:val="0"/>
              <w:autoSpaceDN w:val="0"/>
              <w:adjustRightInd w:val="0"/>
              <w:ind w:right="-80"/>
              <w:jc w:val="both"/>
              <w:rPr>
                <w:bCs/>
                <w:color w:val="000000"/>
              </w:rPr>
            </w:pPr>
            <w:r w:rsidRPr="00AC7450">
              <w:t xml:space="preserve">2. </w:t>
            </w:r>
            <w:r w:rsidRPr="00AC7450">
              <w:rPr>
                <w:bCs/>
                <w:color w:val="000000"/>
              </w:rPr>
              <w:t>Содействие развитию агропромышленного комплекса и рынков сельскохозяйственной продукции, сырья и продовольствия</w:t>
            </w:r>
          </w:p>
          <w:p w:rsidR="00E80FAE" w:rsidRPr="00C357FF" w:rsidRDefault="00A32C65" w:rsidP="00CE67E0">
            <w:pPr>
              <w:tabs>
                <w:tab w:val="left" w:pos="315"/>
              </w:tabs>
              <w:autoSpaceDE w:val="0"/>
              <w:autoSpaceDN w:val="0"/>
              <w:adjustRightInd w:val="0"/>
              <w:ind w:right="-80"/>
              <w:jc w:val="both"/>
              <w:rPr>
                <w:sz w:val="16"/>
                <w:szCs w:val="16"/>
              </w:rPr>
            </w:pPr>
            <w:r>
              <w:lastRenderedPageBreak/>
              <w:t xml:space="preserve">  </w:t>
            </w:r>
          </w:p>
        </w:tc>
      </w:tr>
      <w:tr w:rsidR="00E80FAE" w:rsidRPr="00AC7450" w:rsidTr="00E80FAE">
        <w:trPr>
          <w:gridBefore w:val="2"/>
          <w:gridAfter w:val="2"/>
          <w:wBefore w:w="100" w:type="dxa"/>
          <w:wAfter w:w="100" w:type="dxa"/>
          <w:trHeight w:val="2333"/>
          <w:jc w:val="center"/>
        </w:trPr>
        <w:tc>
          <w:tcPr>
            <w:tcW w:w="3650" w:type="dxa"/>
            <w:hideMark/>
          </w:tcPr>
          <w:p w:rsidR="00E80FAE" w:rsidRPr="00AC7450" w:rsidRDefault="00E80FAE" w:rsidP="00CE67E0">
            <w:pPr>
              <w:tabs>
                <w:tab w:val="left" w:pos="315"/>
              </w:tabs>
              <w:autoSpaceDE w:val="0"/>
              <w:autoSpaceDN w:val="0"/>
              <w:adjustRightInd w:val="0"/>
              <w:jc w:val="both"/>
            </w:pPr>
            <w:r w:rsidRPr="00AC7450">
              <w:lastRenderedPageBreak/>
              <w:t>Подпрограммы и (или) о</w:t>
            </w:r>
            <w:r w:rsidRPr="00AC7450">
              <w:t>с</w:t>
            </w:r>
            <w:r w:rsidRPr="00AC7450">
              <w:t>новные мероприятия</w:t>
            </w:r>
          </w:p>
        </w:tc>
        <w:tc>
          <w:tcPr>
            <w:tcW w:w="326" w:type="dxa"/>
            <w:gridSpan w:val="3"/>
          </w:tcPr>
          <w:p w:rsidR="00E80FAE" w:rsidRPr="00AC7450" w:rsidRDefault="00E80FAE" w:rsidP="00CE67E0">
            <w:pPr>
              <w:tabs>
                <w:tab w:val="left" w:pos="315"/>
              </w:tabs>
              <w:autoSpaceDE w:val="0"/>
              <w:autoSpaceDN w:val="0"/>
              <w:adjustRightInd w:val="0"/>
              <w:jc w:val="both"/>
            </w:pPr>
          </w:p>
        </w:tc>
        <w:tc>
          <w:tcPr>
            <w:tcW w:w="5648" w:type="dxa"/>
            <w:gridSpan w:val="2"/>
          </w:tcPr>
          <w:p w:rsidR="00E80FAE" w:rsidRPr="00AC7450" w:rsidRDefault="00E80FAE" w:rsidP="00CE67E0">
            <w:pPr>
              <w:tabs>
                <w:tab w:val="left" w:pos="315"/>
              </w:tabs>
              <w:autoSpaceDE w:val="0"/>
              <w:autoSpaceDN w:val="0"/>
              <w:adjustRightInd w:val="0"/>
              <w:ind w:right="-80"/>
              <w:jc w:val="both"/>
            </w:pPr>
            <w:r w:rsidRPr="00AC7450">
              <w:t xml:space="preserve">подпрограмма </w:t>
            </w:r>
            <w:r>
              <w:rPr>
                <w:lang w:val="en-US"/>
              </w:rPr>
              <w:t>I</w:t>
            </w:r>
            <w:r w:rsidRPr="00AC7450">
              <w:t xml:space="preserve"> «Развитие малого и среднего предпринимательства в</w:t>
            </w:r>
            <w:r w:rsidR="000C6F43">
              <w:t xml:space="preserve"> </w:t>
            </w:r>
            <w:r w:rsidRPr="00AC7450">
              <w:t>Нижневартовском районе»;</w:t>
            </w:r>
          </w:p>
          <w:p w:rsidR="00E80FAE" w:rsidRPr="00AC7450" w:rsidRDefault="00E80FAE" w:rsidP="00CE67E0">
            <w:pPr>
              <w:tabs>
                <w:tab w:val="left" w:pos="315"/>
              </w:tabs>
              <w:autoSpaceDE w:val="0"/>
              <w:autoSpaceDN w:val="0"/>
              <w:adjustRightInd w:val="0"/>
              <w:ind w:right="-80"/>
              <w:jc w:val="both"/>
            </w:pPr>
            <w:r w:rsidRPr="00AC7450">
              <w:t>подпрограмма</w:t>
            </w:r>
            <w:r w:rsidR="000C6F43">
              <w:t xml:space="preserve"> </w:t>
            </w:r>
            <w:r>
              <w:rPr>
                <w:lang w:val="en-US"/>
              </w:rPr>
              <w:t>II</w:t>
            </w:r>
            <w:r w:rsidRPr="00AC7450">
              <w:t xml:space="preserve"> «Развитие агропромышле</w:t>
            </w:r>
            <w:r w:rsidRPr="00AC7450">
              <w:t>н</w:t>
            </w:r>
            <w:r w:rsidRPr="00AC7450">
              <w:t>ного комплекса и рынков сельскохозяйстве</w:t>
            </w:r>
            <w:r w:rsidRPr="00AC7450">
              <w:t>н</w:t>
            </w:r>
            <w:r w:rsidRPr="00AC7450">
              <w:t>ной продукции, сырья и продовольствия в</w:t>
            </w:r>
            <w:r w:rsidR="000C6F43">
              <w:t xml:space="preserve"> </w:t>
            </w:r>
            <w:r w:rsidRPr="00AC7450">
              <w:t>Нижневартовском районе»</w:t>
            </w:r>
          </w:p>
          <w:p w:rsidR="00E80FAE" w:rsidRPr="00AC7450" w:rsidRDefault="00E80FAE" w:rsidP="00CE67E0">
            <w:pPr>
              <w:tabs>
                <w:tab w:val="left" w:pos="315"/>
              </w:tabs>
              <w:autoSpaceDE w:val="0"/>
              <w:autoSpaceDN w:val="0"/>
              <w:adjustRightInd w:val="0"/>
              <w:ind w:right="-80"/>
              <w:jc w:val="both"/>
            </w:pPr>
          </w:p>
        </w:tc>
      </w:tr>
      <w:tr w:rsidR="00E80FAE" w:rsidRPr="00AC7450" w:rsidTr="00E80FAE">
        <w:trPr>
          <w:gridBefore w:val="2"/>
          <w:gridAfter w:val="2"/>
          <w:wBefore w:w="100" w:type="dxa"/>
          <w:wAfter w:w="100" w:type="dxa"/>
          <w:jc w:val="center"/>
        </w:trPr>
        <w:tc>
          <w:tcPr>
            <w:tcW w:w="3650" w:type="dxa"/>
            <w:hideMark/>
          </w:tcPr>
          <w:p w:rsidR="00E80FAE" w:rsidRPr="00AC7450" w:rsidRDefault="00E80FAE" w:rsidP="00CE67E0">
            <w:pPr>
              <w:tabs>
                <w:tab w:val="left" w:pos="315"/>
              </w:tabs>
              <w:autoSpaceDE w:val="0"/>
              <w:autoSpaceDN w:val="0"/>
              <w:adjustRightInd w:val="0"/>
              <w:jc w:val="both"/>
            </w:pPr>
            <w:r w:rsidRPr="00AC7450">
              <w:t>Целевые показатели мун</w:t>
            </w:r>
            <w:r w:rsidRPr="00AC7450">
              <w:t>и</w:t>
            </w:r>
            <w:r w:rsidRPr="00AC7450">
              <w:t xml:space="preserve">ципальной программы </w:t>
            </w:r>
          </w:p>
        </w:tc>
        <w:tc>
          <w:tcPr>
            <w:tcW w:w="326" w:type="dxa"/>
            <w:gridSpan w:val="3"/>
          </w:tcPr>
          <w:p w:rsidR="00E80FAE" w:rsidRPr="00AC7450" w:rsidRDefault="00E80FAE" w:rsidP="00CE67E0">
            <w:pPr>
              <w:tabs>
                <w:tab w:val="left" w:pos="315"/>
              </w:tabs>
              <w:autoSpaceDE w:val="0"/>
              <w:autoSpaceDN w:val="0"/>
              <w:adjustRightInd w:val="0"/>
              <w:jc w:val="both"/>
            </w:pPr>
          </w:p>
        </w:tc>
        <w:tc>
          <w:tcPr>
            <w:tcW w:w="5648" w:type="dxa"/>
            <w:gridSpan w:val="2"/>
          </w:tcPr>
          <w:p w:rsidR="0051593B" w:rsidRPr="00AC7450" w:rsidRDefault="0051593B" w:rsidP="0051593B">
            <w:pPr>
              <w:tabs>
                <w:tab w:val="left" w:pos="315"/>
              </w:tabs>
              <w:autoSpaceDE w:val="0"/>
              <w:autoSpaceDN w:val="0"/>
              <w:adjustRightInd w:val="0"/>
              <w:ind w:right="-80"/>
              <w:jc w:val="both"/>
            </w:pPr>
            <w:r w:rsidRPr="00AC7450">
              <w:t xml:space="preserve">1. Подпрограмма </w:t>
            </w:r>
            <w:r>
              <w:rPr>
                <w:lang w:val="en-US"/>
              </w:rPr>
              <w:t>I</w:t>
            </w:r>
            <w:r w:rsidRPr="00AC7450">
              <w:t xml:space="preserve"> «Развитие малого и сре</w:t>
            </w:r>
            <w:r w:rsidRPr="00AC7450">
              <w:t>д</w:t>
            </w:r>
            <w:r w:rsidRPr="00AC7450">
              <w:t>него предпринимательства в</w:t>
            </w:r>
            <w:r>
              <w:t xml:space="preserve"> </w:t>
            </w:r>
            <w:r w:rsidRPr="00AC7450">
              <w:t>Нижневарто</w:t>
            </w:r>
            <w:r w:rsidRPr="00AC7450">
              <w:t>в</w:t>
            </w:r>
            <w:r w:rsidRPr="00AC7450">
              <w:t>ском районе»:</w:t>
            </w:r>
          </w:p>
          <w:p w:rsidR="0051593B" w:rsidRPr="00AC7450" w:rsidRDefault="0051593B" w:rsidP="0051593B">
            <w:pPr>
              <w:ind w:right="-80"/>
              <w:jc w:val="both"/>
            </w:pPr>
            <w:r w:rsidRPr="00AC7450">
              <w:t>1.1. Количество субъектов предпринимател</w:t>
            </w:r>
            <w:r w:rsidRPr="00AC7450">
              <w:t>ь</w:t>
            </w:r>
            <w:r w:rsidRPr="00AC7450">
              <w:t>ства – с 855 до 873единиц.</w:t>
            </w:r>
          </w:p>
          <w:p w:rsidR="0051593B" w:rsidRPr="00AC7450" w:rsidRDefault="0051593B" w:rsidP="0051593B">
            <w:pPr>
              <w:ind w:right="-80"/>
              <w:jc w:val="both"/>
            </w:pPr>
            <w:r w:rsidRPr="00AC7450">
              <w:t>1.2. Количество малых и средних предпри</w:t>
            </w:r>
            <w:r w:rsidRPr="00AC7450">
              <w:t>я</w:t>
            </w:r>
            <w:r w:rsidRPr="00AC7450">
              <w:t>тий на 10 тыс. населения – с 237,8 до 239,9 единиц.</w:t>
            </w:r>
          </w:p>
          <w:p w:rsidR="0051593B" w:rsidRPr="00AC7450" w:rsidRDefault="0051593B" w:rsidP="0051593B">
            <w:pPr>
              <w:ind w:right="-80"/>
              <w:jc w:val="both"/>
            </w:pPr>
            <w:r w:rsidRPr="00AC7450">
              <w:t>1.3. Доля среднесписочной численности з</w:t>
            </w:r>
            <w:r w:rsidRPr="00AC7450">
              <w:t>а</w:t>
            </w:r>
            <w:r w:rsidRPr="00AC7450">
              <w:t>нятых на малых и средних предприятиях в общей численности работающих человек – с 4,19 до 4,42 процента.</w:t>
            </w:r>
          </w:p>
          <w:p w:rsidR="0051593B" w:rsidRPr="00AC7450" w:rsidRDefault="0051593B" w:rsidP="0051593B">
            <w:pPr>
              <w:ind w:right="-80"/>
              <w:jc w:val="both"/>
            </w:pPr>
            <w:r w:rsidRPr="00AC7450">
              <w:t xml:space="preserve">1.4. Прирост оборота продукции и услуг, производимых малыми предприятиями, в том числе </w:t>
            </w:r>
            <w:proofErr w:type="spellStart"/>
            <w:r w:rsidRPr="00AC7450">
              <w:t>микропредприятиями</w:t>
            </w:r>
            <w:proofErr w:type="spellEnd"/>
            <w:r w:rsidRPr="00AC7450">
              <w:t xml:space="preserve"> и индивидуал</w:t>
            </w:r>
            <w:r w:rsidRPr="00AC7450">
              <w:t>ь</w:t>
            </w:r>
            <w:r w:rsidRPr="00AC7450">
              <w:t>ными предпринимателями, в процентах к предыдущему году, в сопоставимых ценах – с 92,99 до 93,7 процентов.</w:t>
            </w:r>
          </w:p>
          <w:p w:rsidR="0051593B" w:rsidRPr="00AC7450" w:rsidRDefault="0051593B" w:rsidP="0051593B">
            <w:pPr>
              <w:ind w:right="-80"/>
              <w:jc w:val="both"/>
            </w:pPr>
            <w:r w:rsidRPr="00AC7450">
              <w:t>1.5. Оценка предпринимательским сообщ</w:t>
            </w:r>
            <w:r w:rsidRPr="00AC7450">
              <w:t>е</w:t>
            </w:r>
            <w:r w:rsidRPr="00AC7450">
              <w:t>ством эффективности реализации муниц</w:t>
            </w:r>
            <w:r w:rsidRPr="00AC7450">
              <w:t>и</w:t>
            </w:r>
            <w:r w:rsidRPr="00AC7450">
              <w:t>пальной программы поддержки малого и среднего предпринимательства – с 7 до 8 баллов.</w:t>
            </w:r>
          </w:p>
          <w:p w:rsidR="0051593B" w:rsidRPr="00AC7450" w:rsidRDefault="0051593B" w:rsidP="0051593B">
            <w:pPr>
              <w:autoSpaceDE w:val="0"/>
              <w:autoSpaceDN w:val="0"/>
              <w:adjustRightInd w:val="0"/>
              <w:ind w:right="-80"/>
              <w:jc w:val="both"/>
            </w:pPr>
            <w:r w:rsidRPr="00AC7450">
              <w:t>1.6. Прирост инвестиций в основной капитал (без учета бюджетных средств), в процентах к предыдущему периоду) – с 1,3 до 2,2.</w:t>
            </w:r>
          </w:p>
          <w:p w:rsidR="0051593B" w:rsidRPr="00AC7450" w:rsidRDefault="0051593B" w:rsidP="0051593B">
            <w:pPr>
              <w:ind w:right="-80"/>
              <w:jc w:val="both"/>
            </w:pPr>
            <w:r w:rsidRPr="00AC7450">
              <w:t xml:space="preserve">1.7. </w:t>
            </w:r>
            <w:r w:rsidRPr="00AC7450">
              <w:rPr>
                <w:color w:val="000000"/>
              </w:rPr>
              <w:t>Количество экспортно-ориентированных субъектов малого и среднего предприним</w:t>
            </w:r>
            <w:r w:rsidRPr="00AC7450">
              <w:rPr>
                <w:color w:val="000000"/>
              </w:rPr>
              <w:t>а</w:t>
            </w:r>
            <w:r w:rsidRPr="00AC7450">
              <w:rPr>
                <w:color w:val="000000"/>
              </w:rPr>
              <w:t>тельства – 1 единица.</w:t>
            </w:r>
          </w:p>
          <w:p w:rsidR="00921FEB" w:rsidRPr="00AC7450" w:rsidRDefault="00921FEB" w:rsidP="00CE67E0">
            <w:pPr>
              <w:ind w:right="-80"/>
              <w:jc w:val="both"/>
            </w:pPr>
            <w:r>
              <w:rPr>
                <w:color w:val="000000"/>
              </w:rPr>
              <w:t xml:space="preserve">1.8. </w:t>
            </w:r>
            <w:r w:rsidRPr="00921FEB">
              <w:rPr>
                <w:color w:val="000000"/>
              </w:rPr>
              <w:t>Прирост количества субъектов малого и среднего предпринимательства, осуществл</w:t>
            </w:r>
            <w:r w:rsidRPr="00921FEB">
              <w:rPr>
                <w:color w:val="000000"/>
              </w:rPr>
              <w:t>я</w:t>
            </w:r>
            <w:r w:rsidRPr="00921FEB">
              <w:rPr>
                <w:color w:val="000000"/>
              </w:rPr>
              <w:t>ющих деятельность в районе (в % к пред</w:t>
            </w:r>
            <w:r w:rsidRPr="00921FEB">
              <w:rPr>
                <w:color w:val="000000"/>
              </w:rPr>
              <w:t>ы</w:t>
            </w:r>
            <w:r w:rsidRPr="00921FEB">
              <w:rPr>
                <w:color w:val="000000"/>
              </w:rPr>
              <w:t xml:space="preserve">дущему году) – 0,7 </w:t>
            </w:r>
            <w:r w:rsidR="009C1420">
              <w:rPr>
                <w:color w:val="000000"/>
              </w:rPr>
              <w:t>процентов</w:t>
            </w:r>
            <w:r w:rsidRPr="00921FEB">
              <w:rPr>
                <w:color w:val="000000"/>
              </w:rPr>
              <w:t>.</w:t>
            </w:r>
          </w:p>
          <w:p w:rsidR="0051593B" w:rsidRPr="00AC7450" w:rsidRDefault="0051593B" w:rsidP="0051593B">
            <w:pPr>
              <w:tabs>
                <w:tab w:val="left" w:pos="315"/>
              </w:tabs>
              <w:autoSpaceDE w:val="0"/>
              <w:autoSpaceDN w:val="0"/>
              <w:adjustRightInd w:val="0"/>
              <w:ind w:right="-80"/>
              <w:jc w:val="both"/>
            </w:pPr>
            <w:r w:rsidRPr="00AC7450">
              <w:t xml:space="preserve">2. Подпрограмма </w:t>
            </w:r>
            <w:r>
              <w:rPr>
                <w:lang w:val="en-US"/>
              </w:rPr>
              <w:t>II</w:t>
            </w:r>
            <w:r w:rsidRPr="00AC7450">
              <w:t xml:space="preserve"> «Развитие агропромы</w:t>
            </w:r>
            <w:r w:rsidRPr="00AC7450">
              <w:t>ш</w:t>
            </w:r>
            <w:r w:rsidRPr="00AC7450">
              <w:t>ленного комплекса и рынков сельскохозя</w:t>
            </w:r>
            <w:r w:rsidRPr="00AC7450">
              <w:t>й</w:t>
            </w:r>
            <w:r w:rsidRPr="00AC7450">
              <w:t xml:space="preserve">ственной продукции, сырья и продовольствия </w:t>
            </w:r>
            <w:r w:rsidRPr="00AC7450">
              <w:lastRenderedPageBreak/>
              <w:t>в</w:t>
            </w:r>
            <w:r>
              <w:t xml:space="preserve"> </w:t>
            </w:r>
            <w:r w:rsidRPr="00AC7450">
              <w:t>Нижневартовском районе»:</w:t>
            </w:r>
          </w:p>
          <w:p w:rsidR="0051593B" w:rsidRPr="00AC7450" w:rsidRDefault="0051593B" w:rsidP="0051593B">
            <w:pPr>
              <w:tabs>
                <w:tab w:val="left" w:pos="315"/>
              </w:tabs>
              <w:autoSpaceDE w:val="0"/>
              <w:autoSpaceDN w:val="0"/>
              <w:adjustRightInd w:val="0"/>
              <w:ind w:right="-80"/>
              <w:jc w:val="both"/>
            </w:pPr>
            <w:r w:rsidRPr="00AC7450">
              <w:t>2.1. Производство продукции растениево</w:t>
            </w:r>
            <w:r w:rsidRPr="00AC7450">
              <w:t>д</w:t>
            </w:r>
            <w:r w:rsidRPr="00AC7450">
              <w:t>ства в крестьянских (фермерских) хозя</w:t>
            </w:r>
            <w:r w:rsidRPr="00AC7450">
              <w:t>й</w:t>
            </w:r>
            <w:r w:rsidRPr="00AC7450">
              <w:t>ствах:</w:t>
            </w:r>
          </w:p>
          <w:p w:rsidR="0051593B" w:rsidRDefault="0051593B" w:rsidP="0051593B">
            <w:pPr>
              <w:tabs>
                <w:tab w:val="left" w:pos="315"/>
              </w:tabs>
              <w:autoSpaceDE w:val="0"/>
              <w:autoSpaceDN w:val="0"/>
              <w:adjustRightInd w:val="0"/>
              <w:ind w:right="-80"/>
              <w:jc w:val="both"/>
            </w:pPr>
            <w:r w:rsidRPr="00AC7450">
              <w:t>картофеля –26,5 тонн;</w:t>
            </w:r>
          </w:p>
          <w:p w:rsidR="0051593B" w:rsidRPr="00AC7450" w:rsidRDefault="0051593B" w:rsidP="0051593B">
            <w:pPr>
              <w:tabs>
                <w:tab w:val="left" w:pos="315"/>
              </w:tabs>
              <w:autoSpaceDE w:val="0"/>
              <w:autoSpaceDN w:val="0"/>
              <w:adjustRightInd w:val="0"/>
              <w:ind w:right="-80"/>
              <w:jc w:val="both"/>
            </w:pPr>
            <w:r w:rsidRPr="00AC7450">
              <w:t>овощей − 6,5 тонн.</w:t>
            </w:r>
          </w:p>
          <w:p w:rsidR="0051593B" w:rsidRPr="00AC7450" w:rsidRDefault="0051593B" w:rsidP="0051593B">
            <w:pPr>
              <w:tabs>
                <w:tab w:val="left" w:pos="315"/>
              </w:tabs>
              <w:autoSpaceDE w:val="0"/>
              <w:autoSpaceDN w:val="0"/>
              <w:adjustRightInd w:val="0"/>
              <w:ind w:right="-80"/>
              <w:jc w:val="both"/>
            </w:pPr>
            <w:r w:rsidRPr="00AC7450">
              <w:t>2.2. Рост производства продукции животн</w:t>
            </w:r>
            <w:r w:rsidRPr="00AC7450">
              <w:t>о</w:t>
            </w:r>
            <w:r w:rsidRPr="00AC7450">
              <w:t>водства в крестьянских (фермерских) хозя</w:t>
            </w:r>
            <w:r w:rsidRPr="00AC7450">
              <w:t>й</w:t>
            </w:r>
            <w:r w:rsidRPr="00AC7450">
              <w:t>ствах:</w:t>
            </w:r>
          </w:p>
          <w:p w:rsidR="0051593B" w:rsidRPr="00AC7450" w:rsidRDefault="0051593B" w:rsidP="0051593B">
            <w:pPr>
              <w:tabs>
                <w:tab w:val="left" w:pos="315"/>
              </w:tabs>
              <w:autoSpaceDE w:val="0"/>
              <w:autoSpaceDN w:val="0"/>
              <w:adjustRightInd w:val="0"/>
              <w:ind w:right="-80"/>
              <w:jc w:val="both"/>
            </w:pPr>
            <w:r w:rsidRPr="00AC7450">
              <w:t>скота и птицы на убой (в живом весе) – с 1 242,25 до 1 317,9 тонн;</w:t>
            </w:r>
          </w:p>
          <w:p w:rsidR="0051593B" w:rsidRPr="00AC7450" w:rsidRDefault="0051593B" w:rsidP="0051593B">
            <w:pPr>
              <w:tabs>
                <w:tab w:val="left" w:pos="315"/>
              </w:tabs>
              <w:autoSpaceDE w:val="0"/>
              <w:autoSpaceDN w:val="0"/>
              <w:adjustRightInd w:val="0"/>
              <w:ind w:right="-80"/>
              <w:jc w:val="both"/>
            </w:pPr>
            <w:r w:rsidRPr="00AC7450">
              <w:t>молока – с 1 946,7 до 2 065,1 тонн.</w:t>
            </w:r>
          </w:p>
          <w:p w:rsidR="0051593B" w:rsidRPr="00AC7450" w:rsidRDefault="0051593B" w:rsidP="0051593B">
            <w:pPr>
              <w:tabs>
                <w:tab w:val="left" w:pos="315"/>
              </w:tabs>
              <w:autoSpaceDE w:val="0"/>
              <w:autoSpaceDN w:val="0"/>
              <w:adjustRightInd w:val="0"/>
              <w:ind w:right="-80"/>
              <w:jc w:val="both"/>
            </w:pPr>
            <w:r w:rsidRPr="00AC7450">
              <w:t>2.3. Рост объема переработки дикоросов – с 6,13 до 6,25 тонн.</w:t>
            </w:r>
          </w:p>
          <w:p w:rsidR="0051593B" w:rsidRPr="00AC7450" w:rsidRDefault="0051593B" w:rsidP="0051593B">
            <w:pPr>
              <w:tabs>
                <w:tab w:val="left" w:pos="315"/>
              </w:tabs>
              <w:autoSpaceDE w:val="0"/>
              <w:autoSpaceDN w:val="0"/>
              <w:adjustRightInd w:val="0"/>
              <w:ind w:right="-80"/>
              <w:jc w:val="both"/>
            </w:pPr>
            <w:r w:rsidRPr="00AC7450">
              <w:t>2.4. Рост производства продукции хлебоп</w:t>
            </w:r>
            <w:r w:rsidRPr="00AC7450">
              <w:t>е</w:t>
            </w:r>
            <w:r w:rsidRPr="00AC7450">
              <w:t>чения в удаленных труднодоступных сел</w:t>
            </w:r>
            <w:r w:rsidRPr="00AC7450">
              <w:t>ь</w:t>
            </w:r>
            <w:r w:rsidRPr="00AC7450">
              <w:t>ских территориях – с 105 до 107 тонн.</w:t>
            </w:r>
          </w:p>
          <w:p w:rsidR="0051593B" w:rsidRPr="00AC7450" w:rsidRDefault="0051593B" w:rsidP="0051593B">
            <w:pPr>
              <w:autoSpaceDE w:val="0"/>
              <w:autoSpaceDN w:val="0"/>
              <w:adjustRightInd w:val="0"/>
              <w:ind w:right="-80"/>
              <w:jc w:val="both"/>
            </w:pPr>
            <w:r w:rsidRPr="00AC7450">
              <w:t>2.5. Обеспеченность собственной продукцией растениеводства населения района от норм</w:t>
            </w:r>
            <w:r w:rsidRPr="00AC7450">
              <w:t>а</w:t>
            </w:r>
            <w:r w:rsidRPr="00AC7450">
              <w:t>тива потребления продукции растениево</w:t>
            </w:r>
            <w:r w:rsidRPr="00AC7450">
              <w:t>д</w:t>
            </w:r>
            <w:r w:rsidRPr="00AC7450">
              <w:t>ства:</w:t>
            </w:r>
          </w:p>
          <w:p w:rsidR="0051593B" w:rsidRPr="00AC7450" w:rsidRDefault="0051593B" w:rsidP="0051593B">
            <w:pPr>
              <w:autoSpaceDE w:val="0"/>
              <w:autoSpaceDN w:val="0"/>
              <w:adjustRightInd w:val="0"/>
              <w:ind w:right="-80"/>
              <w:jc w:val="both"/>
            </w:pPr>
            <w:r w:rsidRPr="00AC7450">
              <w:t>картофеля – 0,75 процентов;</w:t>
            </w:r>
          </w:p>
          <w:p w:rsidR="0051593B" w:rsidRPr="00AC7450" w:rsidRDefault="0051593B" w:rsidP="0051593B">
            <w:pPr>
              <w:autoSpaceDE w:val="0"/>
              <w:autoSpaceDN w:val="0"/>
              <w:adjustRightInd w:val="0"/>
              <w:ind w:right="-80"/>
              <w:jc w:val="both"/>
            </w:pPr>
            <w:r w:rsidRPr="00AC7450">
              <w:t>овощей – 0,18 процентов.</w:t>
            </w:r>
          </w:p>
          <w:p w:rsidR="0051593B" w:rsidRPr="00AC7450" w:rsidRDefault="0051593B" w:rsidP="0051593B">
            <w:pPr>
              <w:autoSpaceDE w:val="0"/>
              <w:autoSpaceDN w:val="0"/>
              <w:adjustRightInd w:val="0"/>
              <w:ind w:right="-80"/>
              <w:jc w:val="both"/>
            </w:pPr>
            <w:r w:rsidRPr="00AC7450">
              <w:t>2.6. Обеспеченность собственной продукцией животноводства населения района от норм</w:t>
            </w:r>
            <w:r w:rsidRPr="00AC7450">
              <w:t>а</w:t>
            </w:r>
            <w:r w:rsidRPr="00AC7450">
              <w:t>тива потребления продукции животново</w:t>
            </w:r>
            <w:r w:rsidRPr="00AC7450">
              <w:t>д</w:t>
            </w:r>
            <w:r w:rsidRPr="00AC7450">
              <w:t>ства:</w:t>
            </w:r>
          </w:p>
          <w:p w:rsidR="0051593B" w:rsidRPr="00AC7450" w:rsidRDefault="0051593B" w:rsidP="0051593B">
            <w:pPr>
              <w:autoSpaceDE w:val="0"/>
              <w:autoSpaceDN w:val="0"/>
              <w:adjustRightInd w:val="0"/>
              <w:ind w:right="-80"/>
              <w:jc w:val="both"/>
            </w:pPr>
            <w:r w:rsidRPr="00AC7450">
              <w:t>мясо и мясопродукты (в пересчете на мясо) – с 45,92 до 48,72 процента;</w:t>
            </w:r>
          </w:p>
          <w:p w:rsidR="0051593B" w:rsidRPr="00AC7450" w:rsidRDefault="0051593B" w:rsidP="0051593B">
            <w:pPr>
              <w:autoSpaceDE w:val="0"/>
              <w:autoSpaceDN w:val="0"/>
              <w:adjustRightInd w:val="0"/>
              <w:ind w:right="-80"/>
              <w:jc w:val="both"/>
            </w:pPr>
            <w:r w:rsidRPr="00AC7450">
              <w:t>молоко и молокопродукты (в пересчете на молоко) – с 16,35 до 17,35 процентов.</w:t>
            </w:r>
          </w:p>
          <w:p w:rsidR="0051593B" w:rsidRPr="00AC7450" w:rsidRDefault="0051593B" w:rsidP="0051593B">
            <w:pPr>
              <w:autoSpaceDE w:val="0"/>
              <w:autoSpaceDN w:val="0"/>
              <w:adjustRightInd w:val="0"/>
              <w:ind w:right="-80"/>
              <w:jc w:val="both"/>
            </w:pPr>
            <w:r w:rsidRPr="00AC7450">
              <w:t xml:space="preserve">2.7. Увеличение количества работников, </w:t>
            </w:r>
            <w:proofErr w:type="spellStart"/>
            <w:r w:rsidRPr="00AC7450">
              <w:t>тр</w:t>
            </w:r>
            <w:r w:rsidRPr="00AC7450">
              <w:t>у</w:t>
            </w:r>
            <w:r w:rsidRPr="00AC7450">
              <w:t>дозанятых</w:t>
            </w:r>
            <w:proofErr w:type="spellEnd"/>
            <w:r w:rsidRPr="00AC7450">
              <w:t xml:space="preserve"> в фермерских хозяйствах, − с 78 до 79 чел.</w:t>
            </w:r>
          </w:p>
          <w:p w:rsidR="0051593B" w:rsidRPr="00AC7450" w:rsidRDefault="0051593B" w:rsidP="0051593B">
            <w:pPr>
              <w:autoSpaceDE w:val="0"/>
              <w:autoSpaceDN w:val="0"/>
              <w:adjustRightInd w:val="0"/>
              <w:ind w:right="-80"/>
              <w:jc w:val="both"/>
            </w:pPr>
            <w:r w:rsidRPr="00AC7450">
              <w:t>2.8. Производство товарной пищевой рыбы и пищевой рыбопродукции – с 1 300 до 1 400 тонн.</w:t>
            </w:r>
          </w:p>
          <w:p w:rsidR="0051593B" w:rsidRPr="00AC7450" w:rsidRDefault="0051593B" w:rsidP="0051593B">
            <w:pPr>
              <w:autoSpaceDE w:val="0"/>
              <w:autoSpaceDN w:val="0"/>
              <w:adjustRightInd w:val="0"/>
              <w:ind w:right="-80"/>
              <w:jc w:val="both"/>
            </w:pPr>
            <w:r w:rsidRPr="00AC7450">
              <w:t>2.9. Количество хозяйствующих субъектов в заготовке и переработке дикоросов – 6 ед.</w:t>
            </w:r>
          </w:p>
          <w:p w:rsidR="0051593B" w:rsidRPr="00AC7450" w:rsidRDefault="0051593B" w:rsidP="0051593B">
            <w:pPr>
              <w:autoSpaceDE w:val="0"/>
              <w:autoSpaceDN w:val="0"/>
              <w:adjustRightInd w:val="0"/>
              <w:ind w:right="-80"/>
              <w:jc w:val="both"/>
            </w:pPr>
            <w:r w:rsidRPr="00AC7450">
              <w:t>2.10. Увеличение товарооборота в удаленных труднодоступных сельских территориях – с 20 716 до 22 839 тыс. руб.</w:t>
            </w:r>
          </w:p>
          <w:p w:rsidR="0051593B" w:rsidRPr="00AC7450" w:rsidRDefault="0051593B" w:rsidP="0051593B">
            <w:pPr>
              <w:autoSpaceDE w:val="0"/>
              <w:autoSpaceDN w:val="0"/>
              <w:adjustRightInd w:val="0"/>
              <w:ind w:right="-80"/>
              <w:jc w:val="both"/>
            </w:pPr>
            <w:r w:rsidRPr="00AC7450">
              <w:t>3. Эффективность расходования бюдж</w:t>
            </w:r>
            <w:r>
              <w:t>етных средств</w:t>
            </w:r>
            <w:r w:rsidRPr="00A43C0F">
              <w:t xml:space="preserve"> −</w:t>
            </w:r>
            <w:r>
              <w:t xml:space="preserve"> до 100 процентов</w:t>
            </w:r>
          </w:p>
          <w:p w:rsidR="00E80FAE" w:rsidRPr="00C357FF" w:rsidRDefault="00E80FAE" w:rsidP="00CE67E0">
            <w:pPr>
              <w:tabs>
                <w:tab w:val="left" w:pos="315"/>
              </w:tabs>
              <w:autoSpaceDE w:val="0"/>
              <w:autoSpaceDN w:val="0"/>
              <w:adjustRightInd w:val="0"/>
              <w:ind w:right="-80"/>
              <w:jc w:val="both"/>
              <w:rPr>
                <w:sz w:val="16"/>
                <w:szCs w:val="16"/>
              </w:rPr>
            </w:pPr>
          </w:p>
        </w:tc>
      </w:tr>
      <w:tr w:rsidR="00E80FAE" w:rsidRPr="00AC7450" w:rsidTr="00E80FAE">
        <w:trPr>
          <w:gridBefore w:val="2"/>
          <w:gridAfter w:val="2"/>
          <w:wBefore w:w="100" w:type="dxa"/>
          <w:wAfter w:w="100" w:type="dxa"/>
          <w:jc w:val="center"/>
        </w:trPr>
        <w:tc>
          <w:tcPr>
            <w:tcW w:w="3650" w:type="dxa"/>
          </w:tcPr>
          <w:p w:rsidR="00E80FAE" w:rsidRPr="00AC7450" w:rsidRDefault="00E80FAE" w:rsidP="006E5803">
            <w:pPr>
              <w:tabs>
                <w:tab w:val="left" w:pos="315"/>
              </w:tabs>
              <w:autoSpaceDE w:val="0"/>
              <w:autoSpaceDN w:val="0"/>
              <w:adjustRightInd w:val="0"/>
              <w:ind w:left="-115"/>
              <w:jc w:val="both"/>
            </w:pPr>
            <w:r w:rsidRPr="00AC7450">
              <w:lastRenderedPageBreak/>
              <w:t>Срок реализации муниц</w:t>
            </w:r>
            <w:r w:rsidRPr="00AC7450">
              <w:t>и</w:t>
            </w:r>
            <w:r w:rsidRPr="00AC7450">
              <w:t>пальной программы</w:t>
            </w:r>
          </w:p>
          <w:p w:rsidR="00E80FAE" w:rsidRPr="00C357FF" w:rsidRDefault="00E80FAE" w:rsidP="00CE67E0">
            <w:pPr>
              <w:tabs>
                <w:tab w:val="left" w:pos="315"/>
              </w:tabs>
              <w:autoSpaceDE w:val="0"/>
              <w:autoSpaceDN w:val="0"/>
              <w:adjustRightInd w:val="0"/>
              <w:jc w:val="both"/>
              <w:rPr>
                <w:sz w:val="16"/>
                <w:szCs w:val="16"/>
              </w:rPr>
            </w:pPr>
          </w:p>
        </w:tc>
        <w:tc>
          <w:tcPr>
            <w:tcW w:w="326" w:type="dxa"/>
            <w:gridSpan w:val="3"/>
          </w:tcPr>
          <w:p w:rsidR="00E80FAE" w:rsidRPr="00AC7450" w:rsidRDefault="00E80FAE" w:rsidP="00CE67E0">
            <w:pPr>
              <w:tabs>
                <w:tab w:val="left" w:pos="315"/>
              </w:tabs>
              <w:autoSpaceDE w:val="0"/>
              <w:autoSpaceDN w:val="0"/>
              <w:adjustRightInd w:val="0"/>
              <w:jc w:val="both"/>
            </w:pPr>
          </w:p>
        </w:tc>
        <w:tc>
          <w:tcPr>
            <w:tcW w:w="5648" w:type="dxa"/>
            <w:gridSpan w:val="2"/>
            <w:hideMark/>
          </w:tcPr>
          <w:p w:rsidR="00E80FAE" w:rsidRPr="00AC7450" w:rsidRDefault="00E80FAE" w:rsidP="00CE67E0">
            <w:pPr>
              <w:tabs>
                <w:tab w:val="left" w:pos="315"/>
              </w:tabs>
              <w:autoSpaceDE w:val="0"/>
              <w:autoSpaceDN w:val="0"/>
              <w:adjustRightInd w:val="0"/>
              <w:ind w:right="-80"/>
              <w:jc w:val="both"/>
            </w:pPr>
            <w:r>
              <w:t>2018–</w:t>
            </w:r>
            <w:r w:rsidRPr="00AC7450">
              <w:t>2025 год</w:t>
            </w:r>
            <w:r>
              <w:t>ы</w:t>
            </w:r>
            <w:r w:rsidRPr="00AC7450">
              <w:t xml:space="preserve"> и на период до 2030 года</w:t>
            </w:r>
          </w:p>
        </w:tc>
      </w:tr>
      <w:tr w:rsidR="00342624" w:rsidRPr="00764625" w:rsidTr="00E80FAE">
        <w:trPr>
          <w:gridAfter w:val="1"/>
          <w:wAfter w:w="76" w:type="dxa"/>
          <w:trHeight w:val="80"/>
          <w:jc w:val="center"/>
        </w:trPr>
        <w:tc>
          <w:tcPr>
            <w:tcW w:w="4068" w:type="dxa"/>
            <w:gridSpan w:val="5"/>
          </w:tcPr>
          <w:p w:rsidR="00342624" w:rsidRPr="00764625" w:rsidRDefault="00342624" w:rsidP="00C26C88">
            <w:pPr>
              <w:tabs>
                <w:tab w:val="left" w:pos="315"/>
              </w:tabs>
              <w:autoSpaceDE w:val="0"/>
              <w:autoSpaceDN w:val="0"/>
              <w:adjustRightInd w:val="0"/>
              <w:jc w:val="both"/>
            </w:pPr>
            <w:r w:rsidRPr="00764625">
              <w:t>Финансовое обеспечение м</w:t>
            </w:r>
            <w:r w:rsidRPr="00764625">
              <w:t>у</w:t>
            </w:r>
            <w:r w:rsidRPr="00764625">
              <w:t>ниципальной программы</w:t>
            </w:r>
          </w:p>
          <w:p w:rsidR="00342624" w:rsidRPr="00764625" w:rsidRDefault="00342624" w:rsidP="00C26C88">
            <w:pPr>
              <w:tabs>
                <w:tab w:val="left" w:pos="315"/>
              </w:tabs>
              <w:autoSpaceDE w:val="0"/>
              <w:autoSpaceDN w:val="0"/>
              <w:adjustRightInd w:val="0"/>
              <w:jc w:val="both"/>
            </w:pPr>
          </w:p>
          <w:p w:rsidR="00342624" w:rsidRPr="00764625" w:rsidRDefault="00342624" w:rsidP="00C26C88">
            <w:pPr>
              <w:ind w:firstLine="709"/>
              <w:jc w:val="both"/>
            </w:pPr>
          </w:p>
          <w:p w:rsidR="00342624" w:rsidRPr="00764625" w:rsidRDefault="00342624" w:rsidP="00C26C88">
            <w:pPr>
              <w:tabs>
                <w:tab w:val="left" w:pos="315"/>
              </w:tabs>
              <w:autoSpaceDE w:val="0"/>
              <w:autoSpaceDN w:val="0"/>
              <w:adjustRightInd w:val="0"/>
              <w:jc w:val="both"/>
            </w:pPr>
          </w:p>
          <w:p w:rsidR="00342624" w:rsidRPr="00764625" w:rsidRDefault="00342624" w:rsidP="00C26C88">
            <w:pPr>
              <w:tabs>
                <w:tab w:val="left" w:pos="315"/>
              </w:tabs>
              <w:autoSpaceDE w:val="0"/>
              <w:autoSpaceDN w:val="0"/>
              <w:adjustRightInd w:val="0"/>
              <w:jc w:val="both"/>
            </w:pPr>
          </w:p>
        </w:tc>
        <w:tc>
          <w:tcPr>
            <w:tcW w:w="280" w:type="dxa"/>
            <w:gridSpan w:val="2"/>
          </w:tcPr>
          <w:p w:rsidR="00342624" w:rsidRPr="00764625" w:rsidRDefault="00342624" w:rsidP="00C26C88">
            <w:pPr>
              <w:tabs>
                <w:tab w:val="left" w:pos="315"/>
              </w:tabs>
              <w:autoSpaceDE w:val="0"/>
              <w:autoSpaceDN w:val="0"/>
              <w:adjustRightInd w:val="0"/>
              <w:jc w:val="both"/>
            </w:pPr>
          </w:p>
        </w:tc>
        <w:tc>
          <w:tcPr>
            <w:tcW w:w="5400" w:type="dxa"/>
            <w:gridSpan w:val="2"/>
          </w:tcPr>
          <w:p w:rsidR="00AC5F43" w:rsidRPr="00F97127" w:rsidRDefault="0048067D" w:rsidP="00AC5F43">
            <w:pPr>
              <w:autoSpaceDE w:val="0"/>
              <w:autoSpaceDN w:val="0"/>
              <w:adjustRightInd w:val="0"/>
              <w:jc w:val="both"/>
              <w:rPr>
                <w:color w:val="000000"/>
                <w:highlight w:val="yellow"/>
              </w:rPr>
            </w:pPr>
            <w:r w:rsidRPr="00DF7811">
              <w:rPr>
                <w:color w:val="000000"/>
              </w:rPr>
              <w:t>общий объем финансирования муниц</w:t>
            </w:r>
            <w:r w:rsidRPr="00DF7811">
              <w:rPr>
                <w:color w:val="000000"/>
              </w:rPr>
              <w:t>и</w:t>
            </w:r>
            <w:r w:rsidRPr="00DF7811">
              <w:rPr>
                <w:color w:val="000000"/>
              </w:rPr>
              <w:t xml:space="preserve">пальной программы </w:t>
            </w:r>
            <w:r w:rsidR="00AC5F43" w:rsidRPr="00FF3822">
              <w:t>396 </w:t>
            </w:r>
            <w:r w:rsidR="00AC5F43">
              <w:t>449,4</w:t>
            </w:r>
            <w:r w:rsidR="00AC5F43" w:rsidRPr="00DF7811">
              <w:rPr>
                <w:color w:val="000000"/>
              </w:rPr>
              <w:t>тыс. руб., в том числе:</w:t>
            </w:r>
          </w:p>
          <w:p w:rsidR="00AC5F43" w:rsidRPr="00DF7811" w:rsidRDefault="00AC5F43" w:rsidP="00AC5F43">
            <w:pPr>
              <w:autoSpaceDE w:val="0"/>
              <w:autoSpaceDN w:val="0"/>
              <w:adjustRightInd w:val="0"/>
              <w:jc w:val="both"/>
              <w:rPr>
                <w:color w:val="000000"/>
              </w:rPr>
            </w:pPr>
            <w:r w:rsidRPr="00DF7811">
              <w:rPr>
                <w:color w:val="000000"/>
              </w:rPr>
              <w:t xml:space="preserve">на 2018 год – </w:t>
            </w:r>
            <w:r>
              <w:rPr>
                <w:color w:val="000000"/>
              </w:rPr>
              <w:t>92 155,8</w:t>
            </w:r>
            <w:r w:rsidRPr="00DF7811">
              <w:rPr>
                <w:color w:val="000000"/>
              </w:rPr>
              <w:t xml:space="preserve"> тыс. руб.; </w:t>
            </w:r>
          </w:p>
          <w:p w:rsidR="00AC5F43" w:rsidRPr="00DF7811" w:rsidRDefault="00AC5F43" w:rsidP="00AC5F43">
            <w:pPr>
              <w:autoSpaceDE w:val="0"/>
              <w:autoSpaceDN w:val="0"/>
              <w:adjustRightInd w:val="0"/>
              <w:jc w:val="both"/>
              <w:rPr>
                <w:color w:val="000000"/>
              </w:rPr>
            </w:pPr>
            <w:r w:rsidRPr="00DF7811">
              <w:rPr>
                <w:color w:val="000000"/>
              </w:rPr>
              <w:t xml:space="preserve">на 2019 год – 63 130,3 тыс. руб.; </w:t>
            </w:r>
          </w:p>
          <w:p w:rsidR="00AC5F43" w:rsidRPr="00DF7811" w:rsidRDefault="00AC5F43" w:rsidP="00AC5F43">
            <w:pPr>
              <w:autoSpaceDE w:val="0"/>
              <w:autoSpaceDN w:val="0"/>
              <w:adjustRightInd w:val="0"/>
              <w:jc w:val="both"/>
              <w:rPr>
                <w:color w:val="000000"/>
              </w:rPr>
            </w:pPr>
            <w:r w:rsidRPr="00DF7811">
              <w:rPr>
                <w:color w:val="000000"/>
              </w:rPr>
              <w:t>на 2020 год – 63 130,3 тыс. руб.;</w:t>
            </w:r>
          </w:p>
          <w:p w:rsidR="00AC5F43" w:rsidRPr="00DF7811" w:rsidRDefault="00AC5F43" w:rsidP="00AC5F43">
            <w:pPr>
              <w:autoSpaceDE w:val="0"/>
              <w:autoSpaceDN w:val="0"/>
              <w:adjustRightInd w:val="0"/>
              <w:jc w:val="both"/>
              <w:rPr>
                <w:color w:val="000000"/>
              </w:rPr>
            </w:pPr>
            <w:r w:rsidRPr="00DF7811">
              <w:rPr>
                <w:color w:val="000000"/>
              </w:rPr>
              <w:t>на 2021 год – 17 803,3 тыс. руб.;</w:t>
            </w:r>
          </w:p>
          <w:p w:rsidR="00AC5F43" w:rsidRPr="00DF7811" w:rsidRDefault="00AC5F43" w:rsidP="00AC5F43">
            <w:pPr>
              <w:autoSpaceDE w:val="0"/>
              <w:autoSpaceDN w:val="0"/>
              <w:adjustRightInd w:val="0"/>
              <w:jc w:val="both"/>
              <w:rPr>
                <w:color w:val="000000"/>
              </w:rPr>
            </w:pPr>
            <w:r w:rsidRPr="00DF7811">
              <w:rPr>
                <w:color w:val="000000"/>
              </w:rPr>
              <w:t>на 2022 год – 17 803,3тыс. руб.;</w:t>
            </w:r>
          </w:p>
          <w:p w:rsidR="00AC5F43" w:rsidRPr="00DF7811" w:rsidRDefault="00AC5F43" w:rsidP="00AC5F43">
            <w:pPr>
              <w:autoSpaceDE w:val="0"/>
              <w:autoSpaceDN w:val="0"/>
              <w:adjustRightInd w:val="0"/>
              <w:jc w:val="both"/>
              <w:rPr>
                <w:color w:val="000000"/>
              </w:rPr>
            </w:pPr>
            <w:r w:rsidRPr="00DF7811">
              <w:rPr>
                <w:color w:val="000000"/>
              </w:rPr>
              <w:t>на 2023 год – 17 803,3 тыс. руб.;</w:t>
            </w:r>
          </w:p>
          <w:p w:rsidR="00AC5F43" w:rsidRPr="00DF7811" w:rsidRDefault="00AC5F43" w:rsidP="00AC5F43">
            <w:pPr>
              <w:autoSpaceDE w:val="0"/>
              <w:autoSpaceDN w:val="0"/>
              <w:adjustRightInd w:val="0"/>
              <w:jc w:val="both"/>
              <w:rPr>
                <w:color w:val="000000"/>
              </w:rPr>
            </w:pPr>
            <w:r w:rsidRPr="00DF7811">
              <w:rPr>
                <w:color w:val="000000"/>
              </w:rPr>
              <w:t>на 2024 год – 17 803,3 тыс. руб.;</w:t>
            </w:r>
          </w:p>
          <w:p w:rsidR="00AC5F43" w:rsidRPr="00DF7811" w:rsidRDefault="00AC5F43" w:rsidP="00AC5F43">
            <w:pPr>
              <w:autoSpaceDE w:val="0"/>
              <w:autoSpaceDN w:val="0"/>
              <w:adjustRightInd w:val="0"/>
              <w:jc w:val="both"/>
              <w:rPr>
                <w:color w:val="000000"/>
              </w:rPr>
            </w:pPr>
            <w:r w:rsidRPr="00DF7811">
              <w:rPr>
                <w:color w:val="000000"/>
              </w:rPr>
              <w:t>на 2025 год – 17 803,3 тыс. руб.;</w:t>
            </w:r>
          </w:p>
          <w:p w:rsidR="00D37715" w:rsidRDefault="00AC5F43" w:rsidP="00AC5F43">
            <w:pPr>
              <w:autoSpaceDE w:val="0"/>
              <w:autoSpaceDN w:val="0"/>
              <w:adjustRightInd w:val="0"/>
              <w:jc w:val="both"/>
              <w:rPr>
                <w:color w:val="000000"/>
              </w:rPr>
            </w:pPr>
            <w:r w:rsidRPr="00DF7811">
              <w:rPr>
                <w:color w:val="000000"/>
              </w:rPr>
              <w:t>и до 2030 года – 89 016,5 тыс. руб</w:t>
            </w:r>
            <w:r w:rsidR="0048067D" w:rsidRPr="00DF7811">
              <w:rPr>
                <w:color w:val="000000"/>
              </w:rPr>
              <w:t>.»</w:t>
            </w:r>
            <w:r w:rsidR="0048067D">
              <w:rPr>
                <w:color w:val="000000"/>
              </w:rPr>
              <w:t>.</w:t>
            </w:r>
          </w:p>
          <w:p w:rsidR="0048067D" w:rsidRPr="00B45F13" w:rsidRDefault="0048067D" w:rsidP="0048067D">
            <w:pPr>
              <w:autoSpaceDE w:val="0"/>
              <w:autoSpaceDN w:val="0"/>
              <w:adjustRightInd w:val="0"/>
              <w:jc w:val="both"/>
              <w:rPr>
                <w:sz w:val="16"/>
                <w:szCs w:val="16"/>
              </w:rPr>
            </w:pPr>
          </w:p>
        </w:tc>
      </w:tr>
      <w:tr w:rsidR="00342624" w:rsidRPr="00764625" w:rsidTr="00E80FAE">
        <w:trPr>
          <w:gridAfter w:val="1"/>
          <w:wAfter w:w="76" w:type="dxa"/>
          <w:trHeight w:val="80"/>
          <w:jc w:val="center"/>
        </w:trPr>
        <w:tc>
          <w:tcPr>
            <w:tcW w:w="4068" w:type="dxa"/>
            <w:gridSpan w:val="5"/>
            <w:hideMark/>
          </w:tcPr>
          <w:p w:rsidR="00342624" w:rsidRPr="00764625" w:rsidRDefault="00342624" w:rsidP="00C26C88">
            <w:pPr>
              <w:tabs>
                <w:tab w:val="left" w:pos="315"/>
              </w:tabs>
              <w:autoSpaceDE w:val="0"/>
              <w:autoSpaceDN w:val="0"/>
              <w:adjustRightInd w:val="0"/>
              <w:jc w:val="both"/>
            </w:pPr>
          </w:p>
        </w:tc>
        <w:tc>
          <w:tcPr>
            <w:tcW w:w="280" w:type="dxa"/>
            <w:gridSpan w:val="2"/>
          </w:tcPr>
          <w:p w:rsidR="00342624" w:rsidRPr="00764625" w:rsidRDefault="00342624" w:rsidP="00C26C88">
            <w:pPr>
              <w:tabs>
                <w:tab w:val="left" w:pos="315"/>
              </w:tabs>
              <w:autoSpaceDE w:val="0"/>
              <w:autoSpaceDN w:val="0"/>
              <w:adjustRightInd w:val="0"/>
              <w:jc w:val="both"/>
            </w:pPr>
          </w:p>
        </w:tc>
        <w:tc>
          <w:tcPr>
            <w:tcW w:w="5400" w:type="dxa"/>
            <w:gridSpan w:val="2"/>
            <w:hideMark/>
          </w:tcPr>
          <w:p w:rsidR="00342624" w:rsidRPr="00764625" w:rsidRDefault="00342624" w:rsidP="00C26C88">
            <w:pPr>
              <w:autoSpaceDE w:val="0"/>
              <w:autoSpaceDN w:val="0"/>
              <w:adjustRightInd w:val="0"/>
              <w:jc w:val="both"/>
            </w:pPr>
          </w:p>
        </w:tc>
      </w:tr>
    </w:tbl>
    <w:p w:rsidR="00C357FF" w:rsidRDefault="00C357FF" w:rsidP="000267E3">
      <w:pPr>
        <w:jc w:val="center"/>
        <w:rPr>
          <w:b/>
        </w:rPr>
      </w:pPr>
    </w:p>
    <w:p w:rsidR="000267E3" w:rsidRPr="00FE00DF" w:rsidRDefault="000267E3" w:rsidP="000267E3">
      <w:pPr>
        <w:jc w:val="center"/>
        <w:rPr>
          <w:b/>
        </w:rPr>
      </w:pPr>
      <w:r w:rsidRPr="00FE00DF">
        <w:rPr>
          <w:b/>
        </w:rPr>
        <w:t>I. Краткая характеристика текущего состояния</w:t>
      </w:r>
    </w:p>
    <w:p w:rsidR="000267E3" w:rsidRPr="00B45F13" w:rsidRDefault="000267E3" w:rsidP="000267E3">
      <w:pPr>
        <w:jc w:val="center"/>
        <w:rPr>
          <w:b/>
          <w:sz w:val="16"/>
          <w:szCs w:val="16"/>
        </w:rPr>
      </w:pPr>
    </w:p>
    <w:p w:rsidR="000267E3" w:rsidRPr="00FE00DF" w:rsidRDefault="000267E3" w:rsidP="000267E3">
      <w:pPr>
        <w:jc w:val="center"/>
        <w:rPr>
          <w:b/>
        </w:rPr>
      </w:pPr>
      <w:r w:rsidRPr="00FE00DF">
        <w:rPr>
          <w:b/>
        </w:rPr>
        <w:t>1.1. Развитие предпринимательства в</w:t>
      </w:r>
      <w:r w:rsidR="00505E5A">
        <w:rPr>
          <w:b/>
        </w:rPr>
        <w:t xml:space="preserve"> </w:t>
      </w:r>
      <w:r w:rsidRPr="00FE00DF">
        <w:rPr>
          <w:b/>
        </w:rPr>
        <w:t>Нижневартовском районе</w:t>
      </w:r>
    </w:p>
    <w:p w:rsidR="000267E3" w:rsidRPr="00B45F13" w:rsidRDefault="000267E3" w:rsidP="000267E3">
      <w:pPr>
        <w:ind w:firstLine="709"/>
        <w:jc w:val="both"/>
        <w:rPr>
          <w:sz w:val="16"/>
          <w:szCs w:val="16"/>
        </w:rPr>
      </w:pPr>
    </w:p>
    <w:p w:rsidR="000267E3" w:rsidRPr="00FE00DF" w:rsidRDefault="0048067D" w:rsidP="000267E3">
      <w:pPr>
        <w:ind w:firstLine="709"/>
        <w:jc w:val="both"/>
      </w:pPr>
      <w:r w:rsidRPr="00FE00DF">
        <w:t>По данным налоговой службы, по состоянию на 01.01.201</w:t>
      </w:r>
      <w:r>
        <w:t>8</w:t>
      </w:r>
      <w:r w:rsidRPr="00FE00DF">
        <w:t xml:space="preserve"> в</w:t>
      </w:r>
      <w:r>
        <w:t xml:space="preserve"> </w:t>
      </w:r>
      <w:r w:rsidRPr="00FE00DF">
        <w:t>Нижнева</w:t>
      </w:r>
      <w:r w:rsidRPr="00FE00DF">
        <w:t>р</w:t>
      </w:r>
      <w:r w:rsidRPr="00FE00DF">
        <w:t xml:space="preserve">товском районе зарегистрировано </w:t>
      </w:r>
      <w:r>
        <w:t>882</w:t>
      </w:r>
      <w:r w:rsidRPr="00FE00DF">
        <w:t xml:space="preserve"> субъект</w:t>
      </w:r>
      <w:r>
        <w:t>а</w:t>
      </w:r>
      <w:r w:rsidRPr="00FE00DF">
        <w:t xml:space="preserve"> предпринимательства, в том числе индивидуальных предпринимателей района – </w:t>
      </w:r>
      <w:r>
        <w:t>546</w:t>
      </w:r>
      <w:r w:rsidRPr="00FE00DF">
        <w:t>.</w:t>
      </w:r>
    </w:p>
    <w:p w:rsidR="000267E3" w:rsidRPr="00FE00DF" w:rsidRDefault="000267E3" w:rsidP="000267E3">
      <w:pPr>
        <w:ind w:firstLine="709"/>
        <w:jc w:val="both"/>
      </w:pPr>
      <w:r w:rsidRPr="00FE00DF">
        <w:t>На территории района существуют все предпосылки для развития малого и среднего предпринимательства: наличие трудовых ресурсов, объемы инв</w:t>
      </w:r>
      <w:r w:rsidRPr="00FE00DF">
        <w:t>е</w:t>
      </w:r>
      <w:r w:rsidRPr="00FE00DF">
        <w:t>стиций в строительство, объемы платных услуг, платежеспособность насел</w:t>
      </w:r>
      <w:r w:rsidRPr="00FE00DF">
        <w:t>е</w:t>
      </w:r>
      <w:r w:rsidRPr="00FE00DF">
        <w:t>ния.</w:t>
      </w:r>
    </w:p>
    <w:p w:rsidR="000267E3" w:rsidRPr="00FE00DF" w:rsidRDefault="000267E3" w:rsidP="000267E3">
      <w:pPr>
        <w:ind w:firstLine="709"/>
        <w:jc w:val="both"/>
      </w:pPr>
      <w:r w:rsidRPr="00FE00DF">
        <w:t xml:space="preserve">Но следует отметить, что развитие малого предпринимательства отстает от возможностей и потребностей экономики района. Существует ряд причин, препятствующих развитию малого и среднего предпринимательства в районе: </w:t>
      </w:r>
    </w:p>
    <w:p w:rsidR="000267E3" w:rsidRPr="00FE00DF" w:rsidRDefault="000267E3" w:rsidP="000267E3">
      <w:pPr>
        <w:autoSpaceDE w:val="0"/>
        <w:autoSpaceDN w:val="0"/>
        <w:adjustRightInd w:val="0"/>
        <w:ind w:firstLine="709"/>
        <w:jc w:val="both"/>
      </w:pPr>
      <w:r w:rsidRPr="00FE00DF">
        <w:t>проблема с материально-техническим обеспечением:</w:t>
      </w:r>
    </w:p>
    <w:p w:rsidR="000267E3" w:rsidRPr="00FE00DF" w:rsidRDefault="000267E3" w:rsidP="000267E3">
      <w:pPr>
        <w:autoSpaceDE w:val="0"/>
        <w:autoSpaceDN w:val="0"/>
        <w:adjustRightInd w:val="0"/>
        <w:ind w:firstLine="709"/>
        <w:jc w:val="both"/>
      </w:pPr>
      <w:r w:rsidRPr="00FE00DF">
        <w:t>нехватка или отсутствие производственных помещений, офисов, совр</w:t>
      </w:r>
      <w:r w:rsidRPr="00FE00DF">
        <w:t>е</w:t>
      </w:r>
      <w:r w:rsidRPr="00FE00DF">
        <w:t>менного оборудования;</w:t>
      </w:r>
    </w:p>
    <w:p w:rsidR="000267E3" w:rsidRPr="00FE00DF" w:rsidRDefault="000267E3" w:rsidP="000267E3">
      <w:pPr>
        <w:autoSpaceDE w:val="0"/>
        <w:autoSpaceDN w:val="0"/>
        <w:adjustRightInd w:val="0"/>
        <w:ind w:firstLine="709"/>
        <w:jc w:val="both"/>
      </w:pPr>
      <w:r w:rsidRPr="00FE00DF">
        <w:t>низкая квалификация персонала;</w:t>
      </w:r>
    </w:p>
    <w:p w:rsidR="000267E3" w:rsidRPr="00FE00DF" w:rsidRDefault="000267E3" w:rsidP="000267E3">
      <w:pPr>
        <w:autoSpaceDE w:val="0"/>
        <w:autoSpaceDN w:val="0"/>
        <w:adjustRightInd w:val="0"/>
        <w:ind w:firstLine="709"/>
        <w:jc w:val="both"/>
      </w:pPr>
      <w:r w:rsidRPr="00FE00DF">
        <w:t>проблемы финансового характера:</w:t>
      </w:r>
    </w:p>
    <w:p w:rsidR="000267E3" w:rsidRPr="00FE00DF" w:rsidRDefault="000267E3" w:rsidP="000267E3">
      <w:pPr>
        <w:autoSpaceDE w:val="0"/>
        <w:autoSpaceDN w:val="0"/>
        <w:adjustRightInd w:val="0"/>
        <w:ind w:firstLine="709"/>
        <w:jc w:val="both"/>
      </w:pPr>
      <w:r w:rsidRPr="00FE00DF">
        <w:t>затруднения в формировании стартового капитала для обеспечения де</w:t>
      </w:r>
      <w:r w:rsidRPr="00FE00DF">
        <w:t>я</w:t>
      </w:r>
      <w:r w:rsidRPr="00FE00DF">
        <w:t>тельности предприятия;</w:t>
      </w:r>
    </w:p>
    <w:p w:rsidR="000267E3" w:rsidRPr="00FE00DF" w:rsidRDefault="000267E3" w:rsidP="000267E3">
      <w:pPr>
        <w:autoSpaceDE w:val="0"/>
        <w:autoSpaceDN w:val="0"/>
        <w:adjustRightInd w:val="0"/>
        <w:ind w:firstLine="709"/>
        <w:jc w:val="both"/>
      </w:pPr>
      <w:r w:rsidRPr="00FE00DF">
        <w:t>недостаточное развитие лизинговых услуг;</w:t>
      </w:r>
    </w:p>
    <w:p w:rsidR="000267E3" w:rsidRPr="00FE00DF" w:rsidRDefault="000267E3" w:rsidP="000267E3">
      <w:pPr>
        <w:autoSpaceDE w:val="0"/>
        <w:autoSpaceDN w:val="0"/>
        <w:adjustRightInd w:val="0"/>
        <w:ind w:firstLine="709"/>
        <w:jc w:val="both"/>
      </w:pPr>
      <w:r w:rsidRPr="00FE00DF">
        <w:t>отсутствие достаточно надежных мер обеспечения возврата кредитов;</w:t>
      </w:r>
    </w:p>
    <w:p w:rsidR="000267E3" w:rsidRPr="00FE00DF" w:rsidRDefault="000267E3" w:rsidP="000267E3">
      <w:pPr>
        <w:autoSpaceDE w:val="0"/>
        <w:autoSpaceDN w:val="0"/>
        <w:adjustRightInd w:val="0"/>
        <w:ind w:firstLine="709"/>
        <w:jc w:val="both"/>
      </w:pPr>
      <w:r w:rsidRPr="00FE00DF">
        <w:t>высокая процентная ставка по кредитам;</w:t>
      </w:r>
    </w:p>
    <w:p w:rsidR="000267E3" w:rsidRPr="00FE00DF" w:rsidRDefault="000267E3" w:rsidP="000267E3">
      <w:pPr>
        <w:autoSpaceDE w:val="0"/>
        <w:autoSpaceDN w:val="0"/>
        <w:adjustRightInd w:val="0"/>
        <w:ind w:firstLine="709"/>
        <w:jc w:val="both"/>
      </w:pPr>
      <w:r w:rsidRPr="00FE00DF">
        <w:t>невозможность получения кредита на период окупаемости инвестицио</w:t>
      </w:r>
      <w:r w:rsidRPr="00FE00DF">
        <w:t>н</w:t>
      </w:r>
      <w:r w:rsidRPr="00FE00DF">
        <w:t>ного проекта;</w:t>
      </w:r>
    </w:p>
    <w:p w:rsidR="000267E3" w:rsidRPr="00FE00DF" w:rsidRDefault="000267E3" w:rsidP="000267E3">
      <w:pPr>
        <w:autoSpaceDE w:val="0"/>
        <w:autoSpaceDN w:val="0"/>
        <w:adjustRightInd w:val="0"/>
        <w:ind w:firstLine="709"/>
        <w:jc w:val="both"/>
      </w:pPr>
      <w:r w:rsidRPr="00FE00DF">
        <w:t>несовершенство нормативно-правовой базы:</w:t>
      </w:r>
    </w:p>
    <w:p w:rsidR="000267E3" w:rsidRPr="00FE00DF" w:rsidRDefault="000267E3" w:rsidP="000267E3">
      <w:pPr>
        <w:autoSpaceDE w:val="0"/>
        <w:autoSpaceDN w:val="0"/>
        <w:adjustRightInd w:val="0"/>
        <w:ind w:firstLine="709"/>
        <w:jc w:val="both"/>
      </w:pPr>
      <w:r w:rsidRPr="00FE00DF">
        <w:t>противоречия между действующими нормативными правовыми актами;</w:t>
      </w:r>
    </w:p>
    <w:p w:rsidR="000267E3" w:rsidRPr="00FE00DF" w:rsidRDefault="000267E3" w:rsidP="000267E3">
      <w:pPr>
        <w:autoSpaceDE w:val="0"/>
        <w:autoSpaceDN w:val="0"/>
        <w:adjustRightInd w:val="0"/>
        <w:ind w:firstLine="709"/>
        <w:jc w:val="both"/>
      </w:pPr>
      <w:r w:rsidRPr="00FE00DF">
        <w:lastRenderedPageBreak/>
        <w:t>нестабильность законодательства;</w:t>
      </w:r>
    </w:p>
    <w:p w:rsidR="000267E3" w:rsidRPr="00FE00DF" w:rsidRDefault="000267E3" w:rsidP="000267E3">
      <w:pPr>
        <w:autoSpaceDE w:val="0"/>
        <w:autoSpaceDN w:val="0"/>
        <w:adjustRightInd w:val="0"/>
        <w:ind w:firstLine="709"/>
        <w:jc w:val="both"/>
      </w:pPr>
      <w:r w:rsidRPr="00FE00DF">
        <w:t>отсутствие в некоторых аспектах нормативно-правового регулирования как на уровне Ханты-Мансийского автономного округа – Югры, так и на мес</w:t>
      </w:r>
      <w:r w:rsidRPr="00FE00DF">
        <w:t>т</w:t>
      </w:r>
      <w:r w:rsidRPr="00FE00DF">
        <w:t>ном уровне;</w:t>
      </w:r>
    </w:p>
    <w:p w:rsidR="000267E3" w:rsidRPr="00FE00DF" w:rsidRDefault="000267E3" w:rsidP="000267E3">
      <w:pPr>
        <w:autoSpaceDE w:val="0"/>
        <w:autoSpaceDN w:val="0"/>
        <w:adjustRightInd w:val="0"/>
        <w:ind w:firstLine="709"/>
        <w:jc w:val="both"/>
      </w:pPr>
      <w:r w:rsidRPr="00FE00DF">
        <w:t>недостаточность инфраструктуры, способствующей становлению и ра</w:t>
      </w:r>
      <w:r w:rsidRPr="00FE00DF">
        <w:t>з</w:t>
      </w:r>
      <w:r w:rsidRPr="00FE00DF">
        <w:t>витию малого предпринимательства в районе;</w:t>
      </w:r>
    </w:p>
    <w:p w:rsidR="000267E3" w:rsidRPr="00FE00DF" w:rsidRDefault="000267E3" w:rsidP="000267E3">
      <w:pPr>
        <w:autoSpaceDE w:val="0"/>
        <w:autoSpaceDN w:val="0"/>
        <w:adjustRightInd w:val="0"/>
        <w:ind w:firstLine="709"/>
        <w:jc w:val="both"/>
      </w:pPr>
      <w:r w:rsidRPr="00FE00DF">
        <w:t>недостаточное развитие системы информационного обеспечения малого предпринимательства;</w:t>
      </w:r>
    </w:p>
    <w:p w:rsidR="000267E3" w:rsidRPr="00FE00DF" w:rsidRDefault="000267E3" w:rsidP="000267E3">
      <w:pPr>
        <w:autoSpaceDE w:val="0"/>
        <w:autoSpaceDN w:val="0"/>
        <w:adjustRightInd w:val="0"/>
        <w:ind w:firstLine="709"/>
        <w:jc w:val="both"/>
      </w:pPr>
      <w:r w:rsidRPr="00FE00DF">
        <w:t>недостаточная защищенность деятельности предпринимателя.</w:t>
      </w:r>
    </w:p>
    <w:p w:rsidR="000267E3" w:rsidRDefault="000267E3" w:rsidP="000267E3">
      <w:pPr>
        <w:ind w:firstLine="709"/>
        <w:jc w:val="both"/>
      </w:pPr>
      <w:r w:rsidRPr="00FE00DF">
        <w:t>Перспективным направлением поддержки предпринимательства считае</w:t>
      </w:r>
      <w:r w:rsidRPr="00FE00DF">
        <w:t>т</w:t>
      </w:r>
      <w:r w:rsidRPr="00FE00DF">
        <w:t>ся создание малых предприятий, имеющих особое социально-экономическое значение для района, развитие социального предпринимательства. Проекты т</w:t>
      </w:r>
      <w:r w:rsidRPr="00FE00DF">
        <w:t>а</w:t>
      </w:r>
      <w:r w:rsidRPr="00FE00DF">
        <w:t>ких предприятий, как правило, не отвечают критериям коммерческого кредит</w:t>
      </w:r>
      <w:r w:rsidRPr="00FE00DF">
        <w:t>о</w:t>
      </w:r>
      <w:r w:rsidRPr="00FE00DF">
        <w:t xml:space="preserve">вания по срокам окупаемости и достаточности гарантий возврата кредитов. </w:t>
      </w:r>
    </w:p>
    <w:p w:rsidR="000267E3" w:rsidRPr="00FE00DF" w:rsidRDefault="000267E3" w:rsidP="000267E3">
      <w:pPr>
        <w:ind w:firstLine="709"/>
        <w:jc w:val="both"/>
      </w:pPr>
      <w:r w:rsidRPr="00FE00DF">
        <w:t xml:space="preserve">Одно из решений проблемы – это адресная поддержка таких проектов. </w:t>
      </w:r>
    </w:p>
    <w:p w:rsidR="000267E3" w:rsidRDefault="000267E3" w:rsidP="000267E3">
      <w:pPr>
        <w:ind w:firstLine="709"/>
        <w:jc w:val="both"/>
      </w:pPr>
      <w:r w:rsidRPr="00FE00DF">
        <w:t>В особой поддержке на территории района нуждаются мелкие товаропр</w:t>
      </w:r>
      <w:r w:rsidRPr="00FE00DF">
        <w:t>о</w:t>
      </w:r>
      <w:r w:rsidRPr="00FE00DF">
        <w:t xml:space="preserve">изводители в пищевой, аграрно-промышленной, рыбной и лесной отраслях. </w:t>
      </w:r>
    </w:p>
    <w:p w:rsidR="000267E3" w:rsidRPr="00FE00DF" w:rsidRDefault="009646ED" w:rsidP="000267E3">
      <w:pPr>
        <w:ind w:firstLine="709"/>
        <w:jc w:val="both"/>
      </w:pPr>
      <w:r w:rsidRPr="00FE00DF">
        <w:t>Это особенно актуально в социальном отношении, для обеспечения зан</w:t>
      </w:r>
      <w:r w:rsidRPr="00FE00DF">
        <w:t>я</w:t>
      </w:r>
      <w:r w:rsidRPr="00FE00DF">
        <w:t xml:space="preserve">тости и сохранения отдаленных населенных пунктов. </w:t>
      </w:r>
      <w:r w:rsidRPr="00493412">
        <w:t>При этом особое вним</w:t>
      </w:r>
      <w:r w:rsidRPr="00493412">
        <w:t>а</w:t>
      </w:r>
      <w:r w:rsidRPr="00493412">
        <w:t>ние должно быть уделено участию малого предпринимательства в развитии сферы услуг,</w:t>
      </w:r>
      <w:r w:rsidRPr="00FE00DF">
        <w:t xml:space="preserve"> туризма, рыболовства, переработке дикорастущих ягод и грибов, производств</w:t>
      </w:r>
      <w:r>
        <w:t>е</w:t>
      </w:r>
      <w:r w:rsidRPr="00FE00DF">
        <w:t xml:space="preserve"> продукции оленеводства, восстановлени</w:t>
      </w:r>
      <w:r>
        <w:t>и</w:t>
      </w:r>
      <w:r w:rsidRPr="00FE00DF">
        <w:t xml:space="preserve"> народных промыслов, развитии семейного бизнеса, </w:t>
      </w:r>
      <w:r w:rsidRPr="003119E2">
        <w:t xml:space="preserve">организации </w:t>
      </w:r>
      <w:r>
        <w:t>субъектов малого и среднего пре</w:t>
      </w:r>
      <w:r>
        <w:t>д</w:t>
      </w:r>
      <w:r>
        <w:t>принимательства, осуществляющих деятельность в социальной сфере</w:t>
      </w:r>
      <w:r w:rsidRPr="00FE00DF">
        <w:t>.</w:t>
      </w:r>
      <w:r w:rsidR="000267E3" w:rsidRPr="00FE00DF">
        <w:t xml:space="preserve"> </w:t>
      </w:r>
    </w:p>
    <w:p w:rsidR="000267E3" w:rsidRPr="00FE00DF" w:rsidRDefault="000267E3" w:rsidP="000267E3">
      <w:pPr>
        <w:autoSpaceDE w:val="0"/>
        <w:autoSpaceDN w:val="0"/>
        <w:adjustRightInd w:val="0"/>
        <w:ind w:firstLine="709"/>
        <w:jc w:val="both"/>
      </w:pPr>
      <w:r w:rsidRPr="00FE00DF">
        <w:t>Развитие малого и среднего предпринимательства в районе, как и в Ха</w:t>
      </w:r>
      <w:r w:rsidRPr="00FE00DF">
        <w:t>н</w:t>
      </w:r>
      <w:r w:rsidRPr="00FE00DF">
        <w:t>ты-Мансийском автономном округе – Югре, приобретает все большее полит</w:t>
      </w:r>
      <w:r w:rsidRPr="00FE00DF">
        <w:t>и</w:t>
      </w:r>
      <w:r w:rsidRPr="00FE00DF">
        <w:t>ческое, социальное и экономическое значение. Формируя средний класс со</w:t>
      </w:r>
      <w:r w:rsidRPr="00FE00DF">
        <w:t>б</w:t>
      </w:r>
      <w:r w:rsidRPr="00FE00DF">
        <w:t>ственников, создается основа устойчивости, что способствует созданию новых рабочих мест, расширению налогооблагаемой базы и, в конечном итоге, пов</w:t>
      </w:r>
      <w:r w:rsidRPr="00FE00DF">
        <w:t>ы</w:t>
      </w:r>
      <w:r w:rsidRPr="00FE00DF">
        <w:t>шению качества жизни населения.</w:t>
      </w:r>
    </w:p>
    <w:p w:rsidR="000267E3" w:rsidRPr="00FE00DF" w:rsidRDefault="000267E3" w:rsidP="000267E3">
      <w:pPr>
        <w:ind w:firstLine="709"/>
        <w:jc w:val="both"/>
      </w:pPr>
      <w:r w:rsidRPr="00FE00DF">
        <w:t>Эффективное использование имеющихся возможностей обеспечит кач</w:t>
      </w:r>
      <w:r w:rsidRPr="00FE00DF">
        <w:t>е</w:t>
      </w:r>
      <w:r w:rsidRPr="00FE00DF">
        <w:t>ственное развитие предпринимательства, признание его одним из основных и</w:t>
      </w:r>
      <w:r w:rsidRPr="00FE00DF">
        <w:t>н</w:t>
      </w:r>
      <w:r w:rsidRPr="00FE00DF">
        <w:t>струментов внедрения и распространения новых технологий, что будет спосо</w:t>
      </w:r>
      <w:r w:rsidRPr="00FE00DF">
        <w:t>б</w:t>
      </w:r>
      <w:r w:rsidRPr="00FE00DF">
        <w:t>ствовать обеспечению оптимальной структуры, гибкости, устойчивости экон</w:t>
      </w:r>
      <w:r w:rsidRPr="00FE00DF">
        <w:t>о</w:t>
      </w:r>
      <w:r w:rsidRPr="00FE00DF">
        <w:t>мической системы в целом, роста доходов и качества жизни населения.</w:t>
      </w:r>
    </w:p>
    <w:p w:rsidR="000267E3" w:rsidRPr="004A6254" w:rsidRDefault="000267E3" w:rsidP="000267E3">
      <w:pPr>
        <w:jc w:val="center"/>
        <w:rPr>
          <w:sz w:val="16"/>
          <w:szCs w:val="16"/>
        </w:rPr>
      </w:pPr>
    </w:p>
    <w:p w:rsidR="000267E3" w:rsidRPr="00FE00DF" w:rsidRDefault="000267E3" w:rsidP="000267E3">
      <w:pPr>
        <w:autoSpaceDE w:val="0"/>
        <w:autoSpaceDN w:val="0"/>
        <w:adjustRightInd w:val="0"/>
        <w:jc w:val="center"/>
        <w:rPr>
          <w:b/>
        </w:rPr>
      </w:pPr>
      <w:r w:rsidRPr="00FE00DF">
        <w:rPr>
          <w:b/>
        </w:rPr>
        <w:t>1.2. Агропромышленный комплекс и рынки сельскохозяйственной</w:t>
      </w:r>
    </w:p>
    <w:p w:rsidR="000267E3" w:rsidRPr="00FE00DF" w:rsidRDefault="000267E3" w:rsidP="000267E3">
      <w:pPr>
        <w:autoSpaceDE w:val="0"/>
        <w:autoSpaceDN w:val="0"/>
        <w:adjustRightInd w:val="0"/>
        <w:jc w:val="center"/>
        <w:rPr>
          <w:b/>
        </w:rPr>
      </w:pPr>
      <w:r w:rsidRPr="00FE00DF">
        <w:rPr>
          <w:b/>
        </w:rPr>
        <w:t>продукции, сырья и продовольствия Нижневартовского района</w:t>
      </w:r>
    </w:p>
    <w:p w:rsidR="000267E3" w:rsidRPr="00924CD7" w:rsidRDefault="000267E3" w:rsidP="000267E3">
      <w:pPr>
        <w:autoSpaceDE w:val="0"/>
        <w:autoSpaceDN w:val="0"/>
        <w:adjustRightInd w:val="0"/>
        <w:jc w:val="center"/>
        <w:rPr>
          <w:sz w:val="16"/>
          <w:szCs w:val="16"/>
        </w:rPr>
      </w:pPr>
    </w:p>
    <w:p w:rsidR="000267E3" w:rsidRPr="00384B93" w:rsidRDefault="000267E3" w:rsidP="000267E3">
      <w:pPr>
        <w:autoSpaceDE w:val="0"/>
        <w:autoSpaceDN w:val="0"/>
        <w:adjustRightInd w:val="0"/>
        <w:ind w:firstLine="709"/>
        <w:jc w:val="both"/>
      </w:pPr>
      <w:r w:rsidRPr="00384B93">
        <w:t>Агропромышленный комплекс района, являясь многоотраслевым сект</w:t>
      </w:r>
      <w:r w:rsidRPr="00384B93">
        <w:t>о</w:t>
      </w:r>
      <w:r w:rsidRPr="00384B93">
        <w:t>ром экономики, объединяет целый ряд жизнеобеспечивающих функций (эк</w:t>
      </w:r>
      <w:r w:rsidRPr="00384B93">
        <w:t>о</w:t>
      </w:r>
      <w:r w:rsidRPr="00384B93">
        <w:t>номических, социальных, экологических и политических). Сельское хозяйство – важнейшая сфера экономической деятельности по производству сельскох</w:t>
      </w:r>
      <w:r w:rsidRPr="00384B93">
        <w:t>о</w:t>
      </w:r>
      <w:r w:rsidRPr="00384B93">
        <w:t>зяйственной продукции и оказанию услуг в целях обеспечения населения кач</w:t>
      </w:r>
      <w:r w:rsidRPr="00384B93">
        <w:t>е</w:t>
      </w:r>
      <w:r w:rsidRPr="00384B93">
        <w:t>ственным продовольствием, промышленности сырьем и содействия устойчив</w:t>
      </w:r>
      <w:r w:rsidRPr="00384B93">
        <w:t>о</w:t>
      </w:r>
      <w:r w:rsidRPr="00384B93">
        <w:t>му развитию сельских территорий.</w:t>
      </w:r>
    </w:p>
    <w:p w:rsidR="000267E3" w:rsidRPr="00384B93" w:rsidRDefault="000267E3" w:rsidP="000267E3">
      <w:pPr>
        <w:autoSpaceDE w:val="0"/>
        <w:autoSpaceDN w:val="0"/>
        <w:adjustRightInd w:val="0"/>
        <w:ind w:firstLine="709"/>
        <w:jc w:val="both"/>
      </w:pPr>
      <w:r w:rsidRPr="00384B93">
        <w:lastRenderedPageBreak/>
        <w:t>Сельскохозяйственное производство на территории района подразделяе</w:t>
      </w:r>
      <w:r w:rsidRPr="00384B93">
        <w:t>т</w:t>
      </w:r>
      <w:r w:rsidRPr="00384B93">
        <w:t>ся на такие отрасли, как:</w:t>
      </w:r>
    </w:p>
    <w:p w:rsidR="000267E3" w:rsidRPr="00384B93" w:rsidRDefault="000267E3" w:rsidP="000267E3">
      <w:pPr>
        <w:autoSpaceDE w:val="0"/>
        <w:autoSpaceDN w:val="0"/>
        <w:adjustRightInd w:val="0"/>
        <w:ind w:firstLine="709"/>
        <w:jc w:val="both"/>
      </w:pPr>
      <w:r w:rsidRPr="00384B93">
        <w:t>растениеводство – выращивание картофеля, овощей, сенозаготовка;</w:t>
      </w:r>
    </w:p>
    <w:p w:rsidR="000267E3" w:rsidRPr="00384B93" w:rsidRDefault="000267E3" w:rsidP="000267E3">
      <w:pPr>
        <w:autoSpaceDE w:val="0"/>
        <w:autoSpaceDN w:val="0"/>
        <w:adjustRightInd w:val="0"/>
        <w:ind w:firstLine="709"/>
        <w:jc w:val="both"/>
      </w:pPr>
      <w:r w:rsidRPr="00384B93">
        <w:t>животноводство – молочно-мясное скотоводство, свиноводство, конево</w:t>
      </w:r>
      <w:r w:rsidRPr="00384B93">
        <w:t>д</w:t>
      </w:r>
      <w:r w:rsidRPr="00384B93">
        <w:t>ство, оленеводство, птицеводство;</w:t>
      </w:r>
    </w:p>
    <w:p w:rsidR="000267E3" w:rsidRPr="00384B93" w:rsidRDefault="000267E3" w:rsidP="000267E3">
      <w:pPr>
        <w:autoSpaceDE w:val="0"/>
        <w:autoSpaceDN w:val="0"/>
        <w:adjustRightInd w:val="0"/>
        <w:ind w:firstLine="709"/>
        <w:jc w:val="both"/>
      </w:pPr>
      <w:r w:rsidRPr="00384B93">
        <w:t>традиционное хозяйствование – разведение клеточных пушных зверей;</w:t>
      </w:r>
    </w:p>
    <w:p w:rsidR="000267E3" w:rsidRPr="00384B93" w:rsidRDefault="000267E3" w:rsidP="000267E3">
      <w:pPr>
        <w:autoSpaceDE w:val="0"/>
        <w:autoSpaceDN w:val="0"/>
        <w:adjustRightInd w:val="0"/>
        <w:ind w:firstLine="709"/>
        <w:jc w:val="both"/>
      </w:pPr>
      <w:r w:rsidRPr="00384B93">
        <w:t>рыбная отрасль – рыболовство, рыбоводство, рыбопереработка;</w:t>
      </w:r>
    </w:p>
    <w:p w:rsidR="000267E3" w:rsidRPr="00384B93" w:rsidRDefault="000267E3" w:rsidP="000267E3">
      <w:pPr>
        <w:autoSpaceDE w:val="0"/>
        <w:autoSpaceDN w:val="0"/>
        <w:adjustRightInd w:val="0"/>
        <w:ind w:firstLine="709"/>
        <w:jc w:val="both"/>
      </w:pPr>
      <w:proofErr w:type="spellStart"/>
      <w:r w:rsidRPr="00384B93">
        <w:t>охотпромысел</w:t>
      </w:r>
      <w:proofErr w:type="spellEnd"/>
      <w:r w:rsidRPr="00384B93">
        <w:t>;</w:t>
      </w:r>
    </w:p>
    <w:p w:rsidR="000267E3" w:rsidRPr="00384B93" w:rsidRDefault="000267E3" w:rsidP="000267E3">
      <w:pPr>
        <w:autoSpaceDE w:val="0"/>
        <w:autoSpaceDN w:val="0"/>
        <w:adjustRightInd w:val="0"/>
        <w:ind w:firstLine="709"/>
        <w:jc w:val="both"/>
      </w:pPr>
      <w:r w:rsidRPr="00384B93">
        <w:t>сбор и переработка дикоросов.</w:t>
      </w:r>
    </w:p>
    <w:p w:rsidR="000267E3" w:rsidRPr="00384B93" w:rsidRDefault="000267E3" w:rsidP="000267E3">
      <w:pPr>
        <w:autoSpaceDE w:val="0"/>
        <w:autoSpaceDN w:val="0"/>
        <w:adjustRightInd w:val="0"/>
        <w:ind w:firstLine="709"/>
        <w:jc w:val="both"/>
      </w:pPr>
      <w:proofErr w:type="spellStart"/>
      <w:r w:rsidRPr="00384B93">
        <w:t>Диспаритет</w:t>
      </w:r>
      <w:proofErr w:type="spellEnd"/>
      <w:r w:rsidRPr="00384B93">
        <w:t xml:space="preserve"> цен на сельскохозяйственную и промышленную продукцию, рост цен на энергоносители, транспортные и иные услуги, разбросанность пр</w:t>
      </w:r>
      <w:r w:rsidRPr="00384B93">
        <w:t>о</w:t>
      </w:r>
      <w:r w:rsidRPr="00384B93">
        <w:t>изводственных объектов на больших территориях создают дополнительные трудности в развитии предприятий агропромышленного комплекса на террит</w:t>
      </w:r>
      <w:r w:rsidRPr="00384B93">
        <w:t>о</w:t>
      </w:r>
      <w:r w:rsidRPr="00384B93">
        <w:t>рии района, которые нуждаются в дальнейшей финансовой поддержке.</w:t>
      </w:r>
    </w:p>
    <w:p w:rsidR="000267E3" w:rsidRPr="004A6254" w:rsidRDefault="000267E3" w:rsidP="000267E3">
      <w:pPr>
        <w:autoSpaceDE w:val="0"/>
        <w:autoSpaceDN w:val="0"/>
        <w:adjustRightInd w:val="0"/>
        <w:jc w:val="center"/>
        <w:rPr>
          <w:sz w:val="16"/>
          <w:szCs w:val="16"/>
        </w:rPr>
      </w:pPr>
    </w:p>
    <w:p w:rsidR="000267E3" w:rsidRPr="00CC783B" w:rsidRDefault="000267E3" w:rsidP="000267E3">
      <w:pPr>
        <w:autoSpaceDE w:val="0"/>
        <w:autoSpaceDN w:val="0"/>
        <w:adjustRightInd w:val="0"/>
        <w:jc w:val="center"/>
        <w:rPr>
          <w:b/>
          <w:szCs w:val="24"/>
        </w:rPr>
      </w:pPr>
      <w:r w:rsidRPr="00CC783B">
        <w:rPr>
          <w:b/>
          <w:szCs w:val="24"/>
        </w:rPr>
        <w:t>Устойчивое развитие сельских территорий</w:t>
      </w:r>
    </w:p>
    <w:p w:rsidR="000267E3" w:rsidRPr="00924CD7" w:rsidRDefault="000267E3" w:rsidP="000267E3">
      <w:pPr>
        <w:widowControl w:val="0"/>
        <w:autoSpaceDE w:val="0"/>
        <w:autoSpaceDN w:val="0"/>
        <w:adjustRightInd w:val="0"/>
        <w:jc w:val="center"/>
        <w:rPr>
          <w:sz w:val="16"/>
          <w:szCs w:val="16"/>
        </w:rPr>
      </w:pPr>
    </w:p>
    <w:p w:rsidR="000267E3" w:rsidRPr="00384B93" w:rsidRDefault="000267E3" w:rsidP="000267E3">
      <w:pPr>
        <w:autoSpaceDE w:val="0"/>
        <w:autoSpaceDN w:val="0"/>
        <w:adjustRightInd w:val="0"/>
        <w:ind w:firstLine="709"/>
        <w:jc w:val="both"/>
      </w:pPr>
      <w:r w:rsidRPr="00384B93">
        <w:t>Основными проблемами социально-экономического развития сельских населенных пунктов, характерными для большинства поселений</w:t>
      </w:r>
      <w:r>
        <w:t>,</w:t>
      </w:r>
      <w:r w:rsidRPr="00384B93">
        <w:t xml:space="preserve"> в среднесро</w:t>
      </w:r>
      <w:r w:rsidRPr="00384B93">
        <w:t>ч</w:t>
      </w:r>
      <w:r>
        <w:t>ной перспективе</w:t>
      </w:r>
      <w:r w:rsidRPr="00384B93">
        <w:t xml:space="preserve"> являются:</w:t>
      </w:r>
    </w:p>
    <w:p w:rsidR="000267E3" w:rsidRPr="00384B93" w:rsidRDefault="000267E3" w:rsidP="000267E3">
      <w:pPr>
        <w:autoSpaceDE w:val="0"/>
        <w:autoSpaceDN w:val="0"/>
        <w:adjustRightInd w:val="0"/>
        <w:ind w:firstLine="709"/>
        <w:jc w:val="both"/>
      </w:pPr>
      <w:r w:rsidRPr="00384B93">
        <w:t>сокращение численности и старение населения, отток молодежи из села;</w:t>
      </w:r>
    </w:p>
    <w:p w:rsidR="000267E3" w:rsidRPr="00384B93" w:rsidRDefault="000267E3" w:rsidP="000267E3">
      <w:pPr>
        <w:autoSpaceDE w:val="0"/>
        <w:autoSpaceDN w:val="0"/>
        <w:adjustRightInd w:val="0"/>
        <w:ind w:firstLine="709"/>
        <w:jc w:val="both"/>
      </w:pPr>
      <w:r w:rsidRPr="00384B93">
        <w:t xml:space="preserve">низкий уровень жизни в сельских населенных пунктах при значительной социальной и экономической дифференциации </w:t>
      </w:r>
      <w:r>
        <w:t>–</w:t>
      </w:r>
      <w:r w:rsidRPr="00384B93">
        <w:t xml:space="preserve"> уровень среднедушевых дох</w:t>
      </w:r>
      <w:r w:rsidRPr="00384B93">
        <w:t>о</w:t>
      </w:r>
      <w:r w:rsidRPr="00384B93">
        <w:t xml:space="preserve">дов сельского населения значительно ниже </w:t>
      </w:r>
      <w:proofErr w:type="spellStart"/>
      <w:r w:rsidRPr="00384B93">
        <w:t>среднеокружного</w:t>
      </w:r>
      <w:proofErr w:type="spellEnd"/>
      <w:r w:rsidRPr="00384B93">
        <w:t>;</w:t>
      </w:r>
    </w:p>
    <w:p w:rsidR="000267E3" w:rsidRPr="00384B93" w:rsidRDefault="000267E3" w:rsidP="000267E3">
      <w:pPr>
        <w:autoSpaceDE w:val="0"/>
        <w:autoSpaceDN w:val="0"/>
        <w:adjustRightInd w:val="0"/>
        <w:ind w:firstLine="709"/>
        <w:jc w:val="both"/>
      </w:pPr>
      <w:r w:rsidRPr="00384B93">
        <w:t>дефицит квалифицированных рабочих кадров;</w:t>
      </w:r>
    </w:p>
    <w:p w:rsidR="000267E3" w:rsidRPr="00384B93" w:rsidRDefault="000267E3" w:rsidP="000267E3">
      <w:pPr>
        <w:autoSpaceDE w:val="0"/>
        <w:autoSpaceDN w:val="0"/>
        <w:adjustRightInd w:val="0"/>
        <w:ind w:firstLine="709"/>
        <w:jc w:val="both"/>
      </w:pPr>
      <w:r w:rsidRPr="00384B93">
        <w:t>недостаточный уровень инвестирования, что приводит к высокому износу основных производственных фондов;</w:t>
      </w:r>
    </w:p>
    <w:p w:rsidR="000267E3" w:rsidRPr="00384B93" w:rsidRDefault="000267E3" w:rsidP="000267E3">
      <w:pPr>
        <w:autoSpaceDE w:val="0"/>
        <w:autoSpaceDN w:val="0"/>
        <w:adjustRightInd w:val="0"/>
        <w:ind w:firstLine="709"/>
        <w:jc w:val="both"/>
      </w:pPr>
      <w:r w:rsidRPr="00384B93">
        <w:t>сложное финансовое положение организаций агропромышленного ко</w:t>
      </w:r>
      <w:r w:rsidRPr="00384B93">
        <w:t>м</w:t>
      </w:r>
      <w:r w:rsidRPr="00384B93">
        <w:t xml:space="preserve">плекса, что обусловлено </w:t>
      </w:r>
      <w:proofErr w:type="spellStart"/>
      <w:r w:rsidRPr="00384B93">
        <w:t>диспаритетом</w:t>
      </w:r>
      <w:proofErr w:type="spellEnd"/>
      <w:r w:rsidRPr="00384B93">
        <w:t xml:space="preserve"> цен на производимую продукцию и </w:t>
      </w:r>
      <w:r>
        <w:t>м</w:t>
      </w:r>
      <w:r>
        <w:t>а</w:t>
      </w:r>
      <w:r>
        <w:t>териально</w:t>
      </w:r>
      <w:r w:rsidRPr="00384B93">
        <w:t>-технические ресурсы, низкой концентрацией сельскохозяйственного производства, отсутствием п</w:t>
      </w:r>
      <w:r>
        <w:t>рочной кормовой базы (завоз 100-</w:t>
      </w:r>
      <w:r w:rsidRPr="00384B93">
        <w:t>процентных ко</w:t>
      </w:r>
      <w:r w:rsidRPr="00384B93">
        <w:t>н</w:t>
      </w:r>
      <w:r w:rsidRPr="00384B93">
        <w:t>центрированных кормов из-за пределов района, округа), недостатком оборо</w:t>
      </w:r>
      <w:r w:rsidRPr="00384B93">
        <w:t>т</w:t>
      </w:r>
      <w:r w:rsidRPr="00384B93">
        <w:t>ных средств, отсутствием источников инвестиций, недостатком квалифицир</w:t>
      </w:r>
      <w:r w:rsidRPr="00384B93">
        <w:t>о</w:t>
      </w:r>
      <w:r w:rsidRPr="00384B93">
        <w:t>ванных кадров руководителей и специалистов;</w:t>
      </w:r>
    </w:p>
    <w:p w:rsidR="000267E3" w:rsidRPr="00384B93" w:rsidRDefault="000267E3" w:rsidP="000267E3">
      <w:pPr>
        <w:autoSpaceDE w:val="0"/>
        <w:autoSpaceDN w:val="0"/>
        <w:adjustRightInd w:val="0"/>
        <w:ind w:firstLine="709"/>
        <w:jc w:val="both"/>
      </w:pPr>
      <w:r w:rsidRPr="00384B93">
        <w:t>недостаточно развита деятельность по заготовке и переработке дикора</w:t>
      </w:r>
      <w:r w:rsidRPr="00384B93">
        <w:t>с</w:t>
      </w:r>
      <w:r w:rsidRPr="00384B93">
        <w:t>тущей продукции;</w:t>
      </w:r>
    </w:p>
    <w:p w:rsidR="000267E3" w:rsidRPr="00384B93" w:rsidRDefault="000267E3" w:rsidP="000267E3">
      <w:pPr>
        <w:autoSpaceDE w:val="0"/>
        <w:autoSpaceDN w:val="0"/>
        <w:adjustRightInd w:val="0"/>
        <w:ind w:firstLine="709"/>
        <w:jc w:val="both"/>
      </w:pPr>
      <w:r w:rsidRPr="00384B93">
        <w:t>утрачены позиции потребительской кооперации в обеспечении сельского населения товарами повседневного спроса;</w:t>
      </w:r>
    </w:p>
    <w:p w:rsidR="000267E3" w:rsidRPr="00384B93" w:rsidRDefault="000267E3" w:rsidP="000267E3">
      <w:pPr>
        <w:autoSpaceDE w:val="0"/>
        <w:autoSpaceDN w:val="0"/>
        <w:adjustRightInd w:val="0"/>
        <w:ind w:firstLine="709"/>
        <w:jc w:val="both"/>
      </w:pPr>
      <w:r w:rsidRPr="00384B93">
        <w:t>отсутствие транспортной доступности некоторых сельских населенных пунктов с административными центрами.</w:t>
      </w:r>
    </w:p>
    <w:p w:rsidR="000267E3" w:rsidRPr="00384B93" w:rsidRDefault="000267E3" w:rsidP="000267E3">
      <w:pPr>
        <w:autoSpaceDE w:val="0"/>
        <w:autoSpaceDN w:val="0"/>
        <w:adjustRightInd w:val="0"/>
        <w:ind w:firstLine="709"/>
        <w:jc w:val="both"/>
      </w:pPr>
      <w:r w:rsidRPr="00384B93">
        <w:t>В данной ситуации государственная поддержка должна быть направлена на создание общих благоприятных условий функционирования агропромы</w:t>
      </w:r>
      <w:r w:rsidRPr="00384B93">
        <w:t>ш</w:t>
      </w:r>
      <w:r w:rsidRPr="00384B93">
        <w:t>ленного комплекса в районе, повышение эффективности использования име</w:t>
      </w:r>
      <w:r w:rsidRPr="00384B93">
        <w:t>ю</w:t>
      </w:r>
      <w:r w:rsidRPr="00384B93">
        <w:t>щихся ресурсов, развитие сельских территорий.</w:t>
      </w:r>
    </w:p>
    <w:p w:rsidR="000267E3" w:rsidRPr="00C23257" w:rsidRDefault="000267E3" w:rsidP="000267E3">
      <w:pPr>
        <w:autoSpaceDE w:val="0"/>
        <w:autoSpaceDN w:val="0"/>
        <w:adjustRightInd w:val="0"/>
        <w:jc w:val="center"/>
        <w:rPr>
          <w:b/>
          <w:sz w:val="16"/>
          <w:szCs w:val="16"/>
        </w:rPr>
      </w:pPr>
    </w:p>
    <w:p w:rsidR="00905AC2" w:rsidRDefault="00905AC2" w:rsidP="00905AC2">
      <w:pPr>
        <w:autoSpaceDE w:val="0"/>
        <w:autoSpaceDN w:val="0"/>
        <w:adjustRightInd w:val="0"/>
        <w:contextualSpacing/>
        <w:jc w:val="center"/>
        <w:rPr>
          <w:b/>
        </w:rPr>
      </w:pPr>
      <w:r w:rsidRPr="006A0A66">
        <w:rPr>
          <w:b/>
        </w:rPr>
        <w:lastRenderedPageBreak/>
        <w:t>II. Стимулирование инвестиционной и инновационной деятельности, ра</w:t>
      </w:r>
      <w:r w:rsidRPr="006A0A66">
        <w:rPr>
          <w:b/>
        </w:rPr>
        <w:t>з</w:t>
      </w:r>
      <w:r w:rsidRPr="006A0A66">
        <w:rPr>
          <w:b/>
        </w:rPr>
        <w:t>витие конкуренции и негосударственного сектора экономики</w:t>
      </w:r>
    </w:p>
    <w:p w:rsidR="00905AC2" w:rsidRPr="00B45F13" w:rsidRDefault="00905AC2" w:rsidP="00905AC2">
      <w:pPr>
        <w:autoSpaceDE w:val="0"/>
        <w:autoSpaceDN w:val="0"/>
        <w:adjustRightInd w:val="0"/>
        <w:contextualSpacing/>
        <w:jc w:val="center"/>
        <w:rPr>
          <w:b/>
          <w:sz w:val="16"/>
          <w:szCs w:val="16"/>
        </w:rPr>
      </w:pPr>
    </w:p>
    <w:p w:rsidR="00905AC2" w:rsidRPr="005E2F69" w:rsidRDefault="00905AC2" w:rsidP="00905AC2">
      <w:pPr>
        <w:widowControl w:val="0"/>
        <w:autoSpaceDE w:val="0"/>
        <w:autoSpaceDN w:val="0"/>
        <w:adjustRightInd w:val="0"/>
        <w:ind w:firstLine="709"/>
        <w:jc w:val="both"/>
      </w:pPr>
      <w:r w:rsidRPr="005E2F69">
        <w:t>2.1. Развитие материально-технической базы.</w:t>
      </w:r>
    </w:p>
    <w:p w:rsidR="00905AC2" w:rsidRPr="005E2F69" w:rsidRDefault="00905AC2" w:rsidP="00905AC2">
      <w:pPr>
        <w:widowControl w:val="0"/>
        <w:autoSpaceDE w:val="0"/>
        <w:autoSpaceDN w:val="0"/>
        <w:adjustRightInd w:val="0"/>
        <w:ind w:firstLine="709"/>
        <w:jc w:val="both"/>
      </w:pPr>
      <w:r w:rsidRPr="005E2F69">
        <w:t xml:space="preserve">По муниципальной программе строительство объектов (включая объекты, создаваемые на условиях </w:t>
      </w:r>
      <w:proofErr w:type="spellStart"/>
      <w:r w:rsidRPr="005E2F69">
        <w:t>муниципально</w:t>
      </w:r>
      <w:proofErr w:type="spellEnd"/>
      <w:r w:rsidRPr="005E2F69">
        <w:t>-частного партнерс</w:t>
      </w:r>
      <w:r>
        <w:t xml:space="preserve">тва, концессионных соглашений) </w:t>
      </w:r>
      <w:r w:rsidRPr="005E2F69">
        <w:t>не осуществляется.</w:t>
      </w:r>
    </w:p>
    <w:p w:rsidR="00905AC2" w:rsidRPr="005E2F69" w:rsidRDefault="00905AC2" w:rsidP="00905AC2">
      <w:pPr>
        <w:autoSpaceDE w:val="0"/>
        <w:autoSpaceDN w:val="0"/>
        <w:adjustRightInd w:val="0"/>
        <w:ind w:firstLine="709"/>
        <w:contextualSpacing/>
        <w:jc w:val="both"/>
      </w:pPr>
      <w:r>
        <w:t xml:space="preserve">2.2. </w:t>
      </w:r>
      <w:r w:rsidRPr="005E2F69">
        <w:t xml:space="preserve">Формирование благоприятной деловой среды. </w:t>
      </w:r>
    </w:p>
    <w:p w:rsidR="00905AC2" w:rsidRPr="005E2F69" w:rsidRDefault="00905AC2" w:rsidP="00905AC2">
      <w:pPr>
        <w:autoSpaceDE w:val="0"/>
        <w:autoSpaceDN w:val="0"/>
        <w:adjustRightInd w:val="0"/>
        <w:ind w:firstLine="709"/>
        <w:contextualSpacing/>
        <w:jc w:val="both"/>
      </w:pPr>
      <w:r w:rsidRPr="005E2F69">
        <w:t>В целях формирования благоприятной деловой среды, в рамках реализ</w:t>
      </w:r>
      <w:r w:rsidRPr="005E2F69">
        <w:t>а</w:t>
      </w:r>
      <w:r w:rsidRPr="005E2F69">
        <w:t>ции мероприятий Программы предусмотрено предоставление финансовой по</w:t>
      </w:r>
      <w:r w:rsidRPr="005E2F69">
        <w:t>д</w:t>
      </w:r>
      <w:r w:rsidRPr="005E2F69">
        <w:t>держки, имущественной, информационно-консультационной и образовательной поддержки.</w:t>
      </w:r>
    </w:p>
    <w:p w:rsidR="00905AC2" w:rsidRPr="005E2F69" w:rsidRDefault="004940F9" w:rsidP="00905AC2">
      <w:pPr>
        <w:autoSpaceDE w:val="0"/>
        <w:autoSpaceDN w:val="0"/>
        <w:adjustRightInd w:val="0"/>
        <w:ind w:firstLine="709"/>
        <w:contextualSpacing/>
        <w:jc w:val="both"/>
      </w:pPr>
      <w:r w:rsidRPr="00073F89">
        <w:t>В целях стимулирования к созданию и применению инновационных те</w:t>
      </w:r>
      <w:r w:rsidRPr="00073F89">
        <w:t>х</w:t>
      </w:r>
      <w:r w:rsidRPr="00073F89">
        <w:t xml:space="preserve">нологий с 2018 года в программу внесены дополнительные мероприятия, предусматривающие поддержку инновационных компаний, в частности </w:t>
      </w:r>
      <w:r w:rsidRPr="00073F89">
        <w:rPr>
          <w:color w:val="000000"/>
        </w:rPr>
        <w:t>возм</w:t>
      </w:r>
      <w:r w:rsidRPr="00073F89">
        <w:rPr>
          <w:color w:val="000000"/>
        </w:rPr>
        <w:t>е</w:t>
      </w:r>
      <w:r w:rsidRPr="00073F89">
        <w:rPr>
          <w:color w:val="000000"/>
        </w:rPr>
        <w:t>щение части затрат инновационным компаниям, деятельность которых закл</w:t>
      </w:r>
      <w:r w:rsidRPr="00073F89">
        <w:rPr>
          <w:color w:val="000000"/>
        </w:rPr>
        <w:t>ю</w:t>
      </w:r>
      <w:r w:rsidRPr="00073F89">
        <w:rPr>
          <w:color w:val="000000"/>
        </w:rPr>
        <w:t>чается в практическом применении (внедрении) результатов интеллектуальной деятельности на территории Нижневартовского района</w:t>
      </w:r>
      <w:r w:rsidR="00905AC2" w:rsidRPr="005E2F69">
        <w:t>.</w:t>
      </w:r>
    </w:p>
    <w:p w:rsidR="00905AC2" w:rsidRPr="005E2F69" w:rsidRDefault="00905AC2" w:rsidP="00905AC2">
      <w:pPr>
        <w:autoSpaceDE w:val="0"/>
        <w:autoSpaceDN w:val="0"/>
        <w:adjustRightInd w:val="0"/>
        <w:ind w:firstLine="709"/>
        <w:jc w:val="both"/>
      </w:pPr>
      <w:r w:rsidRPr="005E2F69">
        <w:t>Для осуществления предпринимательской деятельности на территории района, содействия в решении важных для них вопросов экономического ра</w:t>
      </w:r>
      <w:r w:rsidRPr="005E2F69">
        <w:t>з</w:t>
      </w:r>
      <w:r w:rsidRPr="005E2F69">
        <w:t>вития, выявления проблем при осуществлении деятельности и определения приоритетных направлений в поддержке предпринимательства и привлечения субъектов предпринимательства к решению социально-экономических проблем района проводятся заседания Совета предпринимателей при главе района. С</w:t>
      </w:r>
      <w:r w:rsidRPr="005E2F69">
        <w:t>о</w:t>
      </w:r>
      <w:r w:rsidRPr="005E2F69">
        <w:t>вет является постоянно действующим консультативно-совещательным органом, созданным для обеспечения взаимодействия главы района и администрации района с субъектами малого и среднего предпринимательства. Совет предпр</w:t>
      </w:r>
      <w:r w:rsidRPr="005E2F69">
        <w:t>и</w:t>
      </w:r>
      <w:r w:rsidRPr="005E2F69">
        <w:t>нимателей в своей деятельности основывается на принципах открытости, ин</w:t>
      </w:r>
      <w:r w:rsidRPr="005E2F69">
        <w:t>и</w:t>
      </w:r>
      <w:r w:rsidRPr="005E2F69">
        <w:t>циативности, свободного обсуждения, коллективного решения совместных в</w:t>
      </w:r>
      <w:r w:rsidRPr="005E2F69">
        <w:t>о</w:t>
      </w:r>
      <w:r w:rsidRPr="005E2F69">
        <w:t>просов.</w:t>
      </w:r>
    </w:p>
    <w:p w:rsidR="00905AC2" w:rsidRPr="005E2F69" w:rsidRDefault="00905AC2" w:rsidP="00905AC2">
      <w:pPr>
        <w:tabs>
          <w:tab w:val="left" w:pos="315"/>
        </w:tabs>
        <w:autoSpaceDE w:val="0"/>
        <w:autoSpaceDN w:val="0"/>
        <w:adjustRightInd w:val="0"/>
        <w:ind w:firstLine="709"/>
        <w:jc w:val="both"/>
      </w:pPr>
      <w:r w:rsidRPr="005E2F69">
        <w:t>Мероприятия по развитию малого и среднего предпринимательства а</w:t>
      </w:r>
      <w:r w:rsidRPr="005E2F69">
        <w:t>к</w:t>
      </w:r>
      <w:r w:rsidRPr="005E2F69">
        <w:t>центированы на инновационное производство, сельское хозяйство, внутренний туризм, ремесленническую деятельность, оказание социальных услуг, а также повышение инициативности молодежи в целях вовлечения в предпринимател</w:t>
      </w:r>
      <w:r w:rsidRPr="005E2F69">
        <w:t>ь</w:t>
      </w:r>
      <w:r w:rsidRPr="005E2F69">
        <w:t xml:space="preserve">скую деятельность.  </w:t>
      </w:r>
    </w:p>
    <w:p w:rsidR="00905AC2" w:rsidRPr="005E2F69" w:rsidRDefault="00905AC2" w:rsidP="00905AC2">
      <w:pPr>
        <w:autoSpaceDE w:val="0"/>
        <w:autoSpaceDN w:val="0"/>
        <w:adjustRightInd w:val="0"/>
        <w:ind w:firstLine="709"/>
        <w:contextualSpacing/>
        <w:jc w:val="both"/>
      </w:pPr>
      <w:r w:rsidRPr="005E2F69">
        <w:t xml:space="preserve">2.3. Реализация инвестиционных проектов. </w:t>
      </w:r>
    </w:p>
    <w:p w:rsidR="00905AC2" w:rsidRPr="005E2F69" w:rsidRDefault="00905AC2" w:rsidP="00905AC2">
      <w:pPr>
        <w:widowControl w:val="0"/>
        <w:autoSpaceDE w:val="0"/>
        <w:autoSpaceDN w:val="0"/>
        <w:adjustRightInd w:val="0"/>
        <w:ind w:firstLine="709"/>
        <w:jc w:val="both"/>
      </w:pPr>
      <w:r w:rsidRPr="005E2F69">
        <w:t>По муниципальной программе реализация инвестиционных проектов не планируется.</w:t>
      </w:r>
    </w:p>
    <w:p w:rsidR="00905AC2" w:rsidRPr="005E2F69" w:rsidRDefault="00905AC2" w:rsidP="00905AC2">
      <w:pPr>
        <w:autoSpaceDE w:val="0"/>
        <w:autoSpaceDN w:val="0"/>
        <w:adjustRightInd w:val="0"/>
        <w:ind w:firstLine="709"/>
        <w:contextualSpacing/>
        <w:jc w:val="both"/>
      </w:pPr>
      <w:r w:rsidRPr="005E2F69">
        <w:t>2.4. Развитие конкуренции в</w:t>
      </w:r>
      <w:r w:rsidR="004C7E81">
        <w:t xml:space="preserve"> </w:t>
      </w:r>
      <w:r w:rsidRPr="005E2F69">
        <w:t xml:space="preserve">Нижневартовском районе. </w:t>
      </w:r>
    </w:p>
    <w:p w:rsidR="00905AC2" w:rsidRPr="005E2F69" w:rsidRDefault="00905AC2" w:rsidP="00905AC2">
      <w:pPr>
        <w:widowControl w:val="0"/>
        <w:autoSpaceDE w:val="0"/>
        <w:autoSpaceDN w:val="0"/>
        <w:adjustRightInd w:val="0"/>
        <w:ind w:firstLine="709"/>
        <w:jc w:val="both"/>
        <w:rPr>
          <w:bCs/>
        </w:rPr>
      </w:pPr>
      <w:r w:rsidRPr="005E2F69">
        <w:rPr>
          <w:bCs/>
        </w:rPr>
        <w:t>В соответствии с распоряжением Правительства Ханты-Мансийского а</w:t>
      </w:r>
      <w:r w:rsidRPr="005E2F69">
        <w:rPr>
          <w:bCs/>
        </w:rPr>
        <w:t>в</w:t>
      </w:r>
      <w:r w:rsidRPr="005E2F69">
        <w:rPr>
          <w:bCs/>
        </w:rPr>
        <w:t>тономного округа – Югры от 10.07.2015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w:t>
      </w:r>
      <w:r w:rsidRPr="005E2F69">
        <w:rPr>
          <w:bCs/>
        </w:rPr>
        <w:t>м</w:t>
      </w:r>
      <w:r w:rsidRPr="005E2F69">
        <w:rPr>
          <w:bCs/>
        </w:rPr>
        <w:t xml:space="preserve">ном округе – Югре и признании утратившим силу </w:t>
      </w:r>
      <w:proofErr w:type="spellStart"/>
      <w:r w:rsidRPr="005E2F69">
        <w:rPr>
          <w:bCs/>
        </w:rPr>
        <w:t>распоряжения</w:t>
      </w:r>
      <w:r>
        <w:rPr>
          <w:bCs/>
        </w:rPr>
        <w:t>П</w:t>
      </w:r>
      <w:r w:rsidRPr="005E2F69">
        <w:rPr>
          <w:bCs/>
        </w:rPr>
        <w:t>равительства</w:t>
      </w:r>
      <w:proofErr w:type="spellEnd"/>
      <w:r w:rsidRPr="005E2F69">
        <w:rPr>
          <w:bCs/>
        </w:rPr>
        <w:t xml:space="preserve"> Ханты-Мансийского автономного округа – Югры от 4 июля 2014 года №</w:t>
      </w:r>
      <w:r>
        <w:rPr>
          <w:bCs/>
        </w:rPr>
        <w:t xml:space="preserve"> 382-</w:t>
      </w:r>
      <w:r w:rsidRPr="005E2F69">
        <w:rPr>
          <w:bCs/>
        </w:rPr>
        <w:t xml:space="preserve">рп </w:t>
      </w:r>
      <w:r w:rsidRPr="005E2F69">
        <w:rPr>
          <w:bCs/>
        </w:rPr>
        <w:lastRenderedPageBreak/>
        <w:t xml:space="preserve">«О плане мероприятий («дорожной карте») «Развитие конкуренции </w:t>
      </w:r>
      <w:r>
        <w:rPr>
          <w:bCs/>
        </w:rPr>
        <w:t xml:space="preserve">в </w:t>
      </w:r>
      <w:r w:rsidRPr="005E2F69">
        <w:rPr>
          <w:bCs/>
        </w:rPr>
        <w:t>Ханты-Манси</w:t>
      </w:r>
      <w:r>
        <w:rPr>
          <w:bCs/>
        </w:rPr>
        <w:t xml:space="preserve">йском автономном округе – </w:t>
      </w:r>
      <w:proofErr w:type="spellStart"/>
      <w:r>
        <w:rPr>
          <w:bCs/>
        </w:rPr>
        <w:t>Югре»</w:t>
      </w:r>
      <w:r w:rsidRPr="005E2F69">
        <w:rPr>
          <w:bCs/>
        </w:rPr>
        <w:t>и</w:t>
      </w:r>
      <w:proofErr w:type="spellEnd"/>
      <w:r w:rsidRPr="005E2F69">
        <w:rPr>
          <w:bCs/>
        </w:rPr>
        <w:t xml:space="preserve"> постановлением администрации района от 27.02.2015 № 407 «О плане мероприятий по реализации «дорожной карты» «Развитие конкуренции в Ханты-Мансийском автономном округ</w:t>
      </w:r>
      <w:r>
        <w:rPr>
          <w:bCs/>
        </w:rPr>
        <w:t xml:space="preserve">е – Югре» на территории </w:t>
      </w:r>
      <w:proofErr w:type="spellStart"/>
      <w:r>
        <w:rPr>
          <w:bCs/>
        </w:rPr>
        <w:t>района»</w:t>
      </w:r>
      <w:r w:rsidRPr="005E2F69">
        <w:rPr>
          <w:bCs/>
        </w:rPr>
        <w:t>реализуются</w:t>
      </w:r>
      <w:proofErr w:type="spellEnd"/>
      <w:r w:rsidRPr="005E2F69">
        <w:rPr>
          <w:bCs/>
        </w:rPr>
        <w:t xml:space="preserve"> мероприятия:</w:t>
      </w:r>
    </w:p>
    <w:p w:rsidR="00905AC2" w:rsidRPr="005E2F69" w:rsidRDefault="00905AC2" w:rsidP="00905AC2">
      <w:pPr>
        <w:autoSpaceDE w:val="0"/>
        <w:autoSpaceDN w:val="0"/>
        <w:adjustRightInd w:val="0"/>
        <w:ind w:firstLine="709"/>
        <w:contextualSpacing/>
        <w:jc w:val="both"/>
      </w:pPr>
      <w:r w:rsidRPr="005E2F69">
        <w:t>проведение выставок-ярмарок, презентаций, способствующих реализации продукции товаропроизводителей района;</w:t>
      </w:r>
    </w:p>
    <w:p w:rsidR="00905AC2" w:rsidRPr="005E2F69" w:rsidRDefault="00905AC2" w:rsidP="00905AC2">
      <w:pPr>
        <w:autoSpaceDE w:val="0"/>
        <w:autoSpaceDN w:val="0"/>
        <w:adjustRightInd w:val="0"/>
        <w:ind w:firstLine="709"/>
        <w:contextualSpacing/>
        <w:jc w:val="both"/>
      </w:pPr>
      <w:r w:rsidRPr="005E2F69">
        <w:t>участие в реализации мер государственной поддержки по улучшению экономических условий развития сельского хозяйства и рыбной отрасли;</w:t>
      </w:r>
    </w:p>
    <w:p w:rsidR="00905AC2" w:rsidRPr="005E2F69" w:rsidRDefault="00905AC2" w:rsidP="00905AC2">
      <w:pPr>
        <w:autoSpaceDE w:val="0"/>
        <w:autoSpaceDN w:val="0"/>
        <w:adjustRightInd w:val="0"/>
        <w:ind w:firstLine="709"/>
        <w:contextualSpacing/>
        <w:jc w:val="both"/>
      </w:pPr>
      <w:r w:rsidRPr="005E2F69">
        <w:t>содействие развитию производства лесопромышленной продукции;</w:t>
      </w:r>
    </w:p>
    <w:p w:rsidR="00905AC2" w:rsidRPr="005E2F69" w:rsidRDefault="00905AC2" w:rsidP="00905AC2">
      <w:pPr>
        <w:autoSpaceDE w:val="0"/>
        <w:autoSpaceDN w:val="0"/>
        <w:adjustRightInd w:val="0"/>
        <w:ind w:firstLine="709"/>
        <w:contextualSpacing/>
        <w:jc w:val="both"/>
      </w:pPr>
      <w:r w:rsidRPr="005E2F69">
        <w:t>поддержка инвестиционной деятельности в лесопромышленном компле</w:t>
      </w:r>
      <w:r w:rsidRPr="005E2F69">
        <w:t>к</w:t>
      </w:r>
      <w:r w:rsidRPr="005E2F69">
        <w:t>се;</w:t>
      </w:r>
    </w:p>
    <w:p w:rsidR="00905AC2" w:rsidRPr="005E2F69" w:rsidRDefault="00905AC2" w:rsidP="00905AC2">
      <w:pPr>
        <w:autoSpaceDE w:val="0"/>
        <w:autoSpaceDN w:val="0"/>
        <w:adjustRightInd w:val="0"/>
        <w:ind w:firstLine="709"/>
        <w:contextualSpacing/>
        <w:jc w:val="both"/>
      </w:pPr>
      <w:r w:rsidRPr="005E2F69">
        <w:t>расширение круга организаций различных организационно-правовых форм и форм собственности, предоставляющих социальные услуги.</w:t>
      </w:r>
    </w:p>
    <w:p w:rsidR="00905AC2" w:rsidRPr="005E2F69" w:rsidRDefault="00905AC2" w:rsidP="00905AC2">
      <w:pPr>
        <w:autoSpaceDE w:val="0"/>
        <w:autoSpaceDN w:val="0"/>
        <w:adjustRightInd w:val="0"/>
        <w:ind w:firstLine="709"/>
        <w:jc w:val="both"/>
      </w:pPr>
      <w:r w:rsidRPr="005E2F69">
        <w:t>Системные мероприятия, направленные на развитие конкурентной среды:</w:t>
      </w:r>
    </w:p>
    <w:p w:rsidR="00905AC2" w:rsidRPr="005E2F69" w:rsidRDefault="00905AC2" w:rsidP="00905AC2">
      <w:pPr>
        <w:autoSpaceDE w:val="0"/>
        <w:autoSpaceDN w:val="0"/>
        <w:adjustRightInd w:val="0"/>
        <w:ind w:firstLine="709"/>
        <w:contextualSpacing/>
        <w:jc w:val="both"/>
      </w:pPr>
      <w:r w:rsidRPr="005E2F69">
        <w:t>оптимизация процессов предоставления муниципальных услуг для суб</w:t>
      </w:r>
      <w:r w:rsidRPr="005E2F69">
        <w:t>ъ</w:t>
      </w:r>
      <w:r w:rsidRPr="005E2F69">
        <w:t>ектов предпринимательской деятельности путем сокращения сроков их оказ</w:t>
      </w:r>
      <w:r w:rsidRPr="005E2F69">
        <w:t>а</w:t>
      </w:r>
      <w:r w:rsidRPr="005E2F69">
        <w:t>ния;</w:t>
      </w:r>
    </w:p>
    <w:p w:rsidR="00905AC2" w:rsidRPr="005E2F69" w:rsidRDefault="00905AC2" w:rsidP="00905AC2">
      <w:pPr>
        <w:autoSpaceDE w:val="0"/>
        <w:autoSpaceDN w:val="0"/>
        <w:adjustRightInd w:val="0"/>
        <w:ind w:firstLine="709"/>
        <w:contextualSpacing/>
        <w:jc w:val="both"/>
      </w:pPr>
      <w:r w:rsidRPr="005E2F69">
        <w:t xml:space="preserve">проведение мероприятий, обеспечивающих привлечение потенциальных предпринимателей;  </w:t>
      </w:r>
    </w:p>
    <w:p w:rsidR="00905AC2" w:rsidRDefault="00905AC2" w:rsidP="00905AC2">
      <w:pPr>
        <w:autoSpaceDE w:val="0"/>
        <w:autoSpaceDN w:val="0"/>
        <w:adjustRightInd w:val="0"/>
        <w:jc w:val="both"/>
      </w:pPr>
      <w:r w:rsidRPr="005E2F69">
        <w:t>предоставление мер поддержки социально ориентированным субъектам малого и среднего предпринимательства в таких сферах, как дошкольное, общее обр</w:t>
      </w:r>
      <w:r w:rsidRPr="005E2F69">
        <w:t>а</w:t>
      </w:r>
      <w:r w:rsidRPr="005E2F69">
        <w:t>зование, детский отдых и оздоровление детей, оздоровление детей, дополн</w:t>
      </w:r>
      <w:r w:rsidRPr="005E2F69">
        <w:t>и</w:t>
      </w:r>
      <w:r w:rsidRPr="005E2F69">
        <w:t>тельное образование детей.</w:t>
      </w:r>
    </w:p>
    <w:p w:rsidR="00905AC2" w:rsidRDefault="00905AC2" w:rsidP="00905AC2">
      <w:pPr>
        <w:autoSpaceDE w:val="0"/>
        <w:autoSpaceDN w:val="0"/>
        <w:adjustRightInd w:val="0"/>
        <w:jc w:val="center"/>
        <w:rPr>
          <w:b/>
        </w:rPr>
      </w:pPr>
    </w:p>
    <w:p w:rsidR="005C2075" w:rsidRPr="0067510A" w:rsidRDefault="005C2075" w:rsidP="005C2075">
      <w:pPr>
        <w:contextualSpacing/>
        <w:jc w:val="center"/>
        <w:rPr>
          <w:b/>
        </w:rPr>
      </w:pPr>
      <w:r w:rsidRPr="0067510A">
        <w:rPr>
          <w:b/>
        </w:rPr>
        <w:t>III. Цели, задачи и показатели их достижения</w:t>
      </w:r>
    </w:p>
    <w:p w:rsidR="005C2075" w:rsidRPr="00C23257" w:rsidRDefault="005C2075" w:rsidP="005C2075">
      <w:pPr>
        <w:autoSpaceDE w:val="0"/>
        <w:autoSpaceDN w:val="0"/>
        <w:adjustRightInd w:val="0"/>
        <w:jc w:val="center"/>
        <w:rPr>
          <w:sz w:val="16"/>
          <w:szCs w:val="16"/>
        </w:rPr>
      </w:pPr>
    </w:p>
    <w:p w:rsidR="003A1895" w:rsidRPr="00D3629C" w:rsidRDefault="003A1895" w:rsidP="003A1895">
      <w:pPr>
        <w:autoSpaceDE w:val="0"/>
        <w:autoSpaceDN w:val="0"/>
        <w:adjustRightInd w:val="0"/>
        <w:ind w:firstLine="709"/>
        <w:jc w:val="both"/>
      </w:pPr>
      <w:r w:rsidRPr="00D3629C">
        <w:t>Учитывая приоритеты социально-экономического развития Нижнева</w:t>
      </w:r>
      <w:r w:rsidRPr="00D3629C">
        <w:t>р</w:t>
      </w:r>
      <w:r w:rsidRPr="00D3629C">
        <w:t xml:space="preserve">товского района, формируются цели </w:t>
      </w:r>
      <w:r w:rsidRPr="00D3629C">
        <w:rPr>
          <w:rFonts w:eastAsia="Calibri"/>
          <w:lang w:eastAsia="en-US"/>
        </w:rPr>
        <w:t xml:space="preserve">муниципальной политики в развитии </w:t>
      </w:r>
      <w:r w:rsidRPr="00D3629C">
        <w:t>предпринимательства, агропромышленного комплекса и рынков сельскохозя</w:t>
      </w:r>
      <w:r w:rsidRPr="00D3629C">
        <w:t>й</w:t>
      </w:r>
      <w:r w:rsidRPr="00D3629C">
        <w:t>ственной продукции, сырья и продовол</w:t>
      </w:r>
      <w:r>
        <w:t>ьствия в Нижневартовском районе,</w:t>
      </w:r>
      <w:r w:rsidR="004C7E81">
        <w:t xml:space="preserve"> </w:t>
      </w:r>
      <w:r>
        <w:t>д</w:t>
      </w:r>
      <w:r w:rsidRPr="00D3629C">
        <w:t>о</w:t>
      </w:r>
      <w:r w:rsidRPr="00D3629C">
        <w:t>стижение целей будет осуществляться путем решения задач в рамках соотве</w:t>
      </w:r>
      <w:r w:rsidRPr="00D3629C">
        <w:t>т</w:t>
      </w:r>
      <w:r w:rsidRPr="00D3629C">
        <w:t>ствующих подпрограмм.</w:t>
      </w:r>
    </w:p>
    <w:p w:rsidR="003A1895" w:rsidRPr="00D3629C" w:rsidRDefault="003A1895" w:rsidP="003A1895">
      <w:pPr>
        <w:tabs>
          <w:tab w:val="left" w:pos="315"/>
        </w:tabs>
        <w:autoSpaceDE w:val="0"/>
        <w:autoSpaceDN w:val="0"/>
        <w:adjustRightInd w:val="0"/>
        <w:ind w:firstLine="709"/>
        <w:jc w:val="both"/>
      </w:pPr>
      <w:r w:rsidRPr="00D3629C">
        <w:t>3.1. Подпрограмма 1 «Развитие малого и среднего предпринимательства».</w:t>
      </w:r>
    </w:p>
    <w:p w:rsidR="003A1895" w:rsidRPr="00D3629C" w:rsidRDefault="003A1895" w:rsidP="003A1895">
      <w:pPr>
        <w:tabs>
          <w:tab w:val="left" w:pos="315"/>
        </w:tabs>
        <w:autoSpaceDE w:val="0"/>
        <w:autoSpaceDN w:val="0"/>
        <w:adjustRightInd w:val="0"/>
        <w:ind w:firstLine="709"/>
        <w:jc w:val="both"/>
      </w:pPr>
      <w:r w:rsidRPr="00D3629C">
        <w:t>Создание условий для устойчивого развития малого и среднего предпр</w:t>
      </w:r>
      <w:r w:rsidRPr="00D3629C">
        <w:t>и</w:t>
      </w:r>
      <w:r w:rsidRPr="00D3629C">
        <w:t>нимательства в районе как важнейшего фактора политической и социальной стабильности, обеспечивающего повышение конкурентоспособности эконом</w:t>
      </w:r>
      <w:r w:rsidRPr="00D3629C">
        <w:t>и</w:t>
      </w:r>
      <w:r w:rsidRPr="00D3629C">
        <w:t>ки района и увеличение численности субъектов малого и среднего предприн</w:t>
      </w:r>
      <w:r w:rsidRPr="00D3629C">
        <w:t>и</w:t>
      </w:r>
      <w:r w:rsidRPr="00D3629C">
        <w:t>мательства.</w:t>
      </w:r>
    </w:p>
    <w:p w:rsidR="003A1895" w:rsidRPr="00D3629C" w:rsidRDefault="003A1895" w:rsidP="003A1895">
      <w:pPr>
        <w:tabs>
          <w:tab w:val="left" w:pos="315"/>
        </w:tabs>
        <w:autoSpaceDE w:val="0"/>
        <w:autoSpaceDN w:val="0"/>
        <w:adjustRightInd w:val="0"/>
        <w:ind w:firstLine="709"/>
        <w:jc w:val="both"/>
        <w:rPr>
          <w:rFonts w:eastAsia="Calibri"/>
          <w:lang w:eastAsia="en-US"/>
        </w:rPr>
      </w:pPr>
      <w:r w:rsidRPr="00D3629C">
        <w:rPr>
          <w:rFonts w:eastAsia="Calibri"/>
          <w:lang w:eastAsia="en-US"/>
        </w:rPr>
        <w:t>Достижение заявленной цели потребует решения следующей задачи:</w:t>
      </w:r>
    </w:p>
    <w:p w:rsidR="003A1895" w:rsidRPr="00D3629C" w:rsidRDefault="003A1895" w:rsidP="003A1895">
      <w:pPr>
        <w:ind w:firstLine="709"/>
        <w:jc w:val="both"/>
      </w:pPr>
      <w:r w:rsidRPr="00D3629C">
        <w:t>задача 1 «</w:t>
      </w:r>
      <w:r w:rsidRPr="00D3629C">
        <w:rPr>
          <w:bCs/>
          <w:color w:val="000000"/>
        </w:rPr>
        <w:t>Содействие развитию малого и среднего предпринимательства</w:t>
      </w:r>
      <w:r w:rsidRPr="00D3629C">
        <w:t>» будет решаться путем:</w:t>
      </w:r>
    </w:p>
    <w:p w:rsidR="003A1895" w:rsidRPr="00D3629C" w:rsidRDefault="003A1895" w:rsidP="003A1895">
      <w:pPr>
        <w:ind w:firstLine="709"/>
        <w:jc w:val="both"/>
        <w:rPr>
          <w:color w:val="000000"/>
        </w:rPr>
      </w:pPr>
      <w:r w:rsidRPr="00D3629C">
        <w:rPr>
          <w:color w:val="000000"/>
        </w:rPr>
        <w:t>анализа нормативных правовых актов с целью совершенствования зак</w:t>
      </w:r>
      <w:r w:rsidRPr="00D3629C">
        <w:rPr>
          <w:color w:val="000000"/>
        </w:rPr>
        <w:t>о</w:t>
      </w:r>
      <w:r w:rsidRPr="00D3629C">
        <w:rPr>
          <w:color w:val="000000"/>
        </w:rPr>
        <w:t>нодательства, регулирующего деятельность субъектов предпринимательства;</w:t>
      </w:r>
    </w:p>
    <w:p w:rsidR="003A1895" w:rsidRPr="00D3629C" w:rsidRDefault="003A1895" w:rsidP="003A1895">
      <w:pPr>
        <w:ind w:firstLine="709"/>
        <w:jc w:val="both"/>
        <w:rPr>
          <w:color w:val="000000"/>
        </w:rPr>
      </w:pPr>
      <w:r w:rsidRPr="00D3629C">
        <w:rPr>
          <w:color w:val="000000"/>
        </w:rPr>
        <w:t>проведения заседаний Совета предпринимателей при главе района;</w:t>
      </w:r>
    </w:p>
    <w:p w:rsidR="003A1895" w:rsidRPr="00D3629C" w:rsidRDefault="003A1895" w:rsidP="003A1895">
      <w:pPr>
        <w:ind w:firstLine="709"/>
        <w:jc w:val="both"/>
        <w:rPr>
          <w:color w:val="000000"/>
        </w:rPr>
      </w:pPr>
      <w:r w:rsidRPr="00D3629C">
        <w:rPr>
          <w:color w:val="000000"/>
        </w:rPr>
        <w:lastRenderedPageBreak/>
        <w:t>ведения реестра субъектов малого и среднего предпринимательства, п</w:t>
      </w:r>
      <w:r w:rsidRPr="00D3629C">
        <w:rPr>
          <w:color w:val="000000"/>
        </w:rPr>
        <w:t>о</w:t>
      </w:r>
      <w:r w:rsidRPr="00D3629C">
        <w:rPr>
          <w:color w:val="000000"/>
        </w:rPr>
        <w:t>лучателей поддержки;</w:t>
      </w:r>
    </w:p>
    <w:p w:rsidR="003A1895" w:rsidRPr="00D3629C" w:rsidRDefault="003A1895" w:rsidP="003A1895">
      <w:pPr>
        <w:ind w:firstLine="709"/>
        <w:jc w:val="both"/>
        <w:rPr>
          <w:color w:val="000000"/>
        </w:rPr>
      </w:pPr>
      <w:r w:rsidRPr="00D3629C">
        <w:rPr>
          <w:color w:val="000000"/>
        </w:rPr>
        <w:t>проведения мониторинга малого и среднего предпринимательства в о</w:t>
      </w:r>
      <w:r w:rsidRPr="00D3629C">
        <w:rPr>
          <w:color w:val="000000"/>
        </w:rPr>
        <w:t>т</w:t>
      </w:r>
      <w:r w:rsidRPr="00D3629C">
        <w:rPr>
          <w:color w:val="000000"/>
        </w:rPr>
        <w:t>раслях экономики;</w:t>
      </w:r>
    </w:p>
    <w:p w:rsidR="003A1895" w:rsidRPr="00D3629C" w:rsidRDefault="003A1895" w:rsidP="003A1895">
      <w:pPr>
        <w:ind w:firstLine="709"/>
        <w:jc w:val="both"/>
        <w:rPr>
          <w:color w:val="000000"/>
        </w:rPr>
      </w:pPr>
      <w:r w:rsidRPr="00D3629C">
        <w:rPr>
          <w:color w:val="000000"/>
        </w:rPr>
        <w:t>организации мониторинга деятельности малого и среднего предприним</w:t>
      </w:r>
      <w:r w:rsidRPr="00D3629C">
        <w:rPr>
          <w:color w:val="000000"/>
        </w:rPr>
        <w:t>а</w:t>
      </w:r>
      <w:r w:rsidRPr="00D3629C">
        <w:rPr>
          <w:color w:val="000000"/>
        </w:rPr>
        <w:t>тельства в</w:t>
      </w:r>
      <w:r w:rsidR="00430CBA">
        <w:rPr>
          <w:color w:val="000000"/>
        </w:rPr>
        <w:t xml:space="preserve"> </w:t>
      </w:r>
      <w:r w:rsidRPr="00D3629C">
        <w:rPr>
          <w:color w:val="000000"/>
        </w:rPr>
        <w:t>Нижневартовском районе в целях определения приоритетных направлений развития и формирования благоприятного мнения о малом и сре</w:t>
      </w:r>
      <w:r w:rsidRPr="00D3629C">
        <w:rPr>
          <w:color w:val="000000"/>
        </w:rPr>
        <w:t>д</w:t>
      </w:r>
      <w:r w:rsidRPr="00D3629C">
        <w:rPr>
          <w:color w:val="000000"/>
        </w:rPr>
        <w:t>нем предпринимательстве;</w:t>
      </w:r>
    </w:p>
    <w:p w:rsidR="003A1895" w:rsidRPr="00D3629C" w:rsidRDefault="003A1895" w:rsidP="003A1895">
      <w:pPr>
        <w:ind w:firstLine="709"/>
        <w:jc w:val="both"/>
        <w:rPr>
          <w:color w:val="000000"/>
        </w:rPr>
      </w:pPr>
      <w:r w:rsidRPr="00D3629C">
        <w:rPr>
          <w:color w:val="000000"/>
        </w:rPr>
        <w:t>предоставления очных и заочных консультаций, проведения публичных мероприятий с участием субъектов предпринимательства;</w:t>
      </w:r>
    </w:p>
    <w:p w:rsidR="003A1895" w:rsidRPr="00D3629C" w:rsidRDefault="003A1895" w:rsidP="003A1895">
      <w:pPr>
        <w:ind w:firstLine="709"/>
        <w:jc w:val="both"/>
        <w:rPr>
          <w:color w:val="000000"/>
        </w:rPr>
      </w:pPr>
      <w:r>
        <w:rPr>
          <w:color w:val="000000"/>
        </w:rPr>
        <w:t>оказания информационно-</w:t>
      </w:r>
      <w:r w:rsidRPr="00D3629C">
        <w:rPr>
          <w:color w:val="000000"/>
        </w:rPr>
        <w:t>консультационной поддержки субъектам пре</w:t>
      </w:r>
      <w:r w:rsidRPr="00D3629C">
        <w:rPr>
          <w:color w:val="000000"/>
        </w:rPr>
        <w:t>д</w:t>
      </w:r>
      <w:r w:rsidRPr="00D3629C">
        <w:rPr>
          <w:color w:val="000000"/>
        </w:rPr>
        <w:t>принимательства;</w:t>
      </w:r>
    </w:p>
    <w:p w:rsidR="003A1895" w:rsidRPr="00D3629C" w:rsidRDefault="003A1895" w:rsidP="003A1895">
      <w:pPr>
        <w:ind w:firstLine="709"/>
        <w:jc w:val="both"/>
        <w:rPr>
          <w:color w:val="000000"/>
        </w:rPr>
      </w:pPr>
      <w:r w:rsidRPr="00D3629C">
        <w:rPr>
          <w:color w:val="000000"/>
        </w:rPr>
        <w:t>пропаганды и популяризации предпринимательской деятельности, вовл</w:t>
      </w:r>
      <w:r w:rsidRPr="00D3629C">
        <w:rPr>
          <w:color w:val="000000"/>
        </w:rPr>
        <w:t>е</w:t>
      </w:r>
      <w:r w:rsidRPr="00D3629C">
        <w:rPr>
          <w:color w:val="000000"/>
        </w:rPr>
        <w:t>чения в предпринимательскую деятельность населения района, формирования благоприятного общественного мнения о предпринимательстве;</w:t>
      </w:r>
    </w:p>
    <w:p w:rsidR="003A1895" w:rsidRPr="00D3629C" w:rsidRDefault="003A1895" w:rsidP="003A1895">
      <w:pPr>
        <w:ind w:firstLine="709"/>
        <w:jc w:val="both"/>
        <w:rPr>
          <w:color w:val="000000"/>
        </w:rPr>
      </w:pPr>
      <w:r w:rsidRPr="00D3629C">
        <w:rPr>
          <w:color w:val="000000"/>
        </w:rPr>
        <w:t>изготовления маркетингового материала (буклетов по предпринимател</w:t>
      </w:r>
      <w:r w:rsidRPr="00D3629C">
        <w:rPr>
          <w:color w:val="000000"/>
        </w:rPr>
        <w:t>ь</w:t>
      </w:r>
      <w:r w:rsidRPr="00D3629C">
        <w:rPr>
          <w:color w:val="000000"/>
        </w:rPr>
        <w:t>ству, самозанятости, о формах поддержки) и др.;</w:t>
      </w:r>
    </w:p>
    <w:p w:rsidR="003A1895" w:rsidRPr="00D3629C" w:rsidRDefault="003A1895" w:rsidP="003A1895">
      <w:pPr>
        <w:ind w:firstLine="709"/>
        <w:jc w:val="both"/>
        <w:rPr>
          <w:color w:val="000000"/>
        </w:rPr>
      </w:pPr>
      <w:r w:rsidRPr="00D3629C">
        <w:rPr>
          <w:color w:val="000000"/>
        </w:rPr>
        <w:t xml:space="preserve">изготовления и размещения публикации материалов в средствах массовой информации, сборниках, энциклопедиях, альманахах и т.п.; </w:t>
      </w:r>
    </w:p>
    <w:p w:rsidR="003A1895" w:rsidRPr="00D3629C" w:rsidRDefault="003A1895" w:rsidP="003A1895">
      <w:pPr>
        <w:ind w:firstLine="709"/>
        <w:jc w:val="both"/>
        <w:rPr>
          <w:color w:val="000000"/>
        </w:rPr>
      </w:pPr>
      <w:r w:rsidRPr="00D3629C">
        <w:rPr>
          <w:color w:val="000000"/>
        </w:rPr>
        <w:t>организации и проведения публичных мероприятий с участием субъектов предпринимательства (организация и проведение круглых столов, выставок, конференций, конкурсов и других мероприятий, организация участия субъектов предпринимательства в выездных выставках, форумах, фестивалях, конкурсах и других мероприятиях районного, окружного, регионального, федерального зн</w:t>
      </w:r>
      <w:r w:rsidRPr="00D3629C">
        <w:rPr>
          <w:color w:val="000000"/>
        </w:rPr>
        <w:t>а</w:t>
      </w:r>
      <w:r w:rsidRPr="00D3629C">
        <w:rPr>
          <w:color w:val="000000"/>
        </w:rPr>
        <w:t>чения);</w:t>
      </w:r>
    </w:p>
    <w:p w:rsidR="003A1895" w:rsidRPr="00D3629C" w:rsidRDefault="003A1895" w:rsidP="003A1895">
      <w:pPr>
        <w:ind w:firstLine="709"/>
        <w:jc w:val="both"/>
        <w:rPr>
          <w:color w:val="000000"/>
        </w:rPr>
      </w:pPr>
      <w:r w:rsidRPr="00D3629C">
        <w:rPr>
          <w:color w:val="000000"/>
        </w:rPr>
        <w:t>проведения образовательных мероприятий для субъектов предприним</w:t>
      </w:r>
      <w:r w:rsidRPr="00D3629C">
        <w:rPr>
          <w:color w:val="000000"/>
        </w:rPr>
        <w:t>а</w:t>
      </w:r>
      <w:r w:rsidRPr="00D3629C">
        <w:rPr>
          <w:color w:val="000000"/>
        </w:rPr>
        <w:t>тельства;</w:t>
      </w:r>
    </w:p>
    <w:p w:rsidR="003A1895" w:rsidRPr="00D3629C" w:rsidRDefault="003A1895" w:rsidP="003A1895">
      <w:pPr>
        <w:ind w:firstLine="709"/>
        <w:jc w:val="both"/>
      </w:pPr>
      <w:r w:rsidRPr="00D3629C">
        <w:rPr>
          <w:color w:val="000000"/>
        </w:rPr>
        <w:t>оказания имущественной поддержки путем применения понижающих к</w:t>
      </w:r>
      <w:r w:rsidRPr="00D3629C">
        <w:rPr>
          <w:color w:val="000000"/>
        </w:rPr>
        <w:t>о</w:t>
      </w:r>
      <w:r w:rsidRPr="00D3629C">
        <w:rPr>
          <w:color w:val="000000"/>
        </w:rPr>
        <w:t>эффициентов при определении размера арендной платы за пользование мун</w:t>
      </w:r>
      <w:r w:rsidRPr="00D3629C">
        <w:rPr>
          <w:color w:val="000000"/>
        </w:rPr>
        <w:t>и</w:t>
      </w:r>
      <w:r w:rsidRPr="00D3629C">
        <w:rPr>
          <w:color w:val="000000"/>
        </w:rPr>
        <w:t>ципальным имуществом субъектами малого и среднего предпринимательства;</w:t>
      </w:r>
    </w:p>
    <w:p w:rsidR="003A1895" w:rsidRPr="00D3629C" w:rsidRDefault="003A1895" w:rsidP="003A1895">
      <w:pPr>
        <w:autoSpaceDE w:val="0"/>
        <w:autoSpaceDN w:val="0"/>
        <w:adjustRightInd w:val="0"/>
        <w:ind w:firstLine="709"/>
        <w:jc w:val="both"/>
        <w:rPr>
          <w:color w:val="000000"/>
        </w:rPr>
      </w:pPr>
      <w:r w:rsidRPr="00D3629C">
        <w:rPr>
          <w:color w:val="000000"/>
        </w:rPr>
        <w:t>освобождения от арендной платы за пользование муниципальным им</w:t>
      </w:r>
      <w:r w:rsidRPr="00D3629C">
        <w:rPr>
          <w:color w:val="000000"/>
        </w:rPr>
        <w:t>у</w:t>
      </w:r>
      <w:r w:rsidRPr="00D3629C">
        <w:rPr>
          <w:color w:val="000000"/>
        </w:rPr>
        <w:t xml:space="preserve">ществом, осуществляется на основании </w:t>
      </w:r>
      <w:r w:rsidRPr="00D3629C">
        <w:t>Положения о порядке управления и распоряжения имуществом, находящимся в собственности муниципального о</w:t>
      </w:r>
      <w:r w:rsidRPr="00D3629C">
        <w:t>б</w:t>
      </w:r>
      <w:r w:rsidRPr="00D3629C">
        <w:t>разования Нижневартовский район</w:t>
      </w:r>
      <w:r w:rsidRPr="00D3629C">
        <w:rPr>
          <w:color w:val="000000"/>
        </w:rPr>
        <w:t xml:space="preserve">, утвержденного решением Думы района от 28.01.2014 № 443, и согласно </w:t>
      </w:r>
      <w:r w:rsidRPr="00D3629C">
        <w:t>Методике определения размера арендной платы за пользование муниципальным имуществом, утвержденной решением Думы района от 06.03.2013 № 313</w:t>
      </w:r>
      <w:r w:rsidRPr="00D3629C">
        <w:rPr>
          <w:color w:val="000000"/>
        </w:rPr>
        <w:t>;</w:t>
      </w:r>
    </w:p>
    <w:p w:rsidR="003A1895" w:rsidRPr="00D3629C" w:rsidRDefault="003A1895" w:rsidP="003A1895">
      <w:pPr>
        <w:autoSpaceDE w:val="0"/>
        <w:autoSpaceDN w:val="0"/>
        <w:adjustRightInd w:val="0"/>
        <w:ind w:firstLine="709"/>
        <w:jc w:val="both"/>
        <w:rPr>
          <w:color w:val="000000"/>
        </w:rPr>
      </w:pPr>
      <w:r>
        <w:rPr>
          <w:color w:val="000000"/>
        </w:rPr>
        <w:t>финансовой поддержки с</w:t>
      </w:r>
      <w:r w:rsidRPr="00D3629C">
        <w:rPr>
          <w:color w:val="000000"/>
        </w:rPr>
        <w:t xml:space="preserve">убъектов на создание </w:t>
      </w:r>
      <w:proofErr w:type="spellStart"/>
      <w:r w:rsidRPr="00D3629C">
        <w:rPr>
          <w:color w:val="000000"/>
        </w:rPr>
        <w:t>коворкинг</w:t>
      </w:r>
      <w:proofErr w:type="spellEnd"/>
      <w:r w:rsidRPr="00D3629C">
        <w:rPr>
          <w:color w:val="000000"/>
        </w:rPr>
        <w:t>-центров;</w:t>
      </w:r>
    </w:p>
    <w:p w:rsidR="003A1895" w:rsidRPr="00D3629C" w:rsidRDefault="003A1895" w:rsidP="003A1895">
      <w:pPr>
        <w:autoSpaceDE w:val="0"/>
        <w:autoSpaceDN w:val="0"/>
        <w:adjustRightInd w:val="0"/>
        <w:ind w:firstLine="709"/>
        <w:jc w:val="both"/>
        <w:rPr>
          <w:color w:val="000000"/>
        </w:rPr>
      </w:pPr>
      <w:r>
        <w:rPr>
          <w:color w:val="000000"/>
        </w:rPr>
        <w:t>финансовой поддержки субъектов</w:t>
      </w:r>
      <w:r w:rsidRPr="00D3629C">
        <w:rPr>
          <w:color w:val="000000"/>
        </w:rPr>
        <w:t xml:space="preserve"> малого и среднего пре</w:t>
      </w:r>
      <w:r>
        <w:rPr>
          <w:color w:val="000000"/>
        </w:rPr>
        <w:t>дпринимател</w:t>
      </w:r>
      <w:r>
        <w:rPr>
          <w:color w:val="000000"/>
        </w:rPr>
        <w:t>ь</w:t>
      </w:r>
      <w:r>
        <w:rPr>
          <w:color w:val="000000"/>
        </w:rPr>
        <w:t>ства, осуществляющих</w:t>
      </w:r>
      <w:r w:rsidRPr="00D3629C">
        <w:rPr>
          <w:color w:val="000000"/>
        </w:rPr>
        <w:t xml:space="preserve"> социально значимые виды деятельности в районе;</w:t>
      </w:r>
    </w:p>
    <w:p w:rsidR="003A1895" w:rsidRPr="00D3629C" w:rsidRDefault="003A1895" w:rsidP="003A1895">
      <w:pPr>
        <w:ind w:firstLine="709"/>
        <w:jc w:val="both"/>
        <w:rPr>
          <w:color w:val="000000"/>
        </w:rPr>
      </w:pPr>
      <w:r>
        <w:rPr>
          <w:color w:val="000000"/>
        </w:rPr>
        <w:t>возмещения</w:t>
      </w:r>
      <w:r w:rsidRPr="00D3629C">
        <w:rPr>
          <w:color w:val="000000"/>
        </w:rPr>
        <w:t xml:space="preserve"> части затрат на аренду нежилых помещений; </w:t>
      </w:r>
    </w:p>
    <w:p w:rsidR="003A1895" w:rsidRPr="00D3629C" w:rsidRDefault="003A1895" w:rsidP="003A1895">
      <w:pPr>
        <w:ind w:firstLine="709"/>
        <w:jc w:val="both"/>
        <w:rPr>
          <w:color w:val="000000"/>
        </w:rPr>
      </w:pPr>
      <w:r>
        <w:rPr>
          <w:color w:val="000000"/>
        </w:rPr>
        <w:t>возмещения</w:t>
      </w:r>
      <w:r w:rsidRPr="00D3629C">
        <w:rPr>
          <w:color w:val="000000"/>
        </w:rPr>
        <w:t xml:space="preserve"> части затрат по предоставленным консалтинговым услугам;</w:t>
      </w:r>
    </w:p>
    <w:p w:rsidR="003A1895" w:rsidRPr="00D3629C" w:rsidRDefault="003A1895" w:rsidP="003A1895">
      <w:pPr>
        <w:ind w:firstLine="709"/>
        <w:jc w:val="both"/>
        <w:rPr>
          <w:color w:val="000000"/>
        </w:rPr>
      </w:pPr>
      <w:r w:rsidRPr="00D3629C">
        <w:rPr>
          <w:color w:val="000000"/>
        </w:rPr>
        <w:t>возмещени</w:t>
      </w:r>
      <w:r>
        <w:rPr>
          <w:color w:val="000000"/>
        </w:rPr>
        <w:t>я</w:t>
      </w:r>
      <w:r w:rsidRPr="00D3629C">
        <w:rPr>
          <w:color w:val="000000"/>
        </w:rPr>
        <w:t xml:space="preserve"> части затрат на приобретение оборудования (основных средств) и лицензионных программных продуктов;</w:t>
      </w:r>
    </w:p>
    <w:p w:rsidR="003A1895" w:rsidRPr="00D3629C" w:rsidRDefault="003A1895" w:rsidP="003A1895">
      <w:pPr>
        <w:ind w:firstLine="709"/>
        <w:jc w:val="both"/>
        <w:rPr>
          <w:strike/>
          <w:color w:val="000000"/>
        </w:rPr>
      </w:pPr>
      <w:r>
        <w:rPr>
          <w:color w:val="000000"/>
        </w:rPr>
        <w:lastRenderedPageBreak/>
        <w:t>возмещения</w:t>
      </w:r>
      <w:r w:rsidRPr="00D3629C">
        <w:rPr>
          <w:color w:val="000000"/>
        </w:rPr>
        <w:t xml:space="preserve">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3A1895" w:rsidRPr="00D3629C" w:rsidRDefault="003A1895" w:rsidP="003A1895">
      <w:pPr>
        <w:ind w:firstLine="709"/>
        <w:jc w:val="both"/>
        <w:rPr>
          <w:strike/>
          <w:color w:val="000000"/>
        </w:rPr>
      </w:pPr>
      <w:r>
        <w:rPr>
          <w:color w:val="000000"/>
        </w:rPr>
        <w:t>возмещения</w:t>
      </w:r>
      <w:r w:rsidRPr="00D3629C">
        <w:rPr>
          <w:color w:val="000000"/>
        </w:rPr>
        <w:t xml:space="preserve"> части затрат на развитие товаропроводящей сети по реализ</w:t>
      </w:r>
      <w:r w:rsidRPr="00D3629C">
        <w:rPr>
          <w:color w:val="000000"/>
        </w:rPr>
        <w:t>а</w:t>
      </w:r>
      <w:r w:rsidRPr="00D3629C">
        <w:rPr>
          <w:color w:val="000000"/>
        </w:rPr>
        <w:t>ции ремесленных товаров (фирменных магазинов ремесленной продукции, м</w:t>
      </w:r>
      <w:r w:rsidRPr="00D3629C">
        <w:rPr>
          <w:color w:val="000000"/>
        </w:rPr>
        <w:t>а</w:t>
      </w:r>
      <w:r w:rsidRPr="00D3629C">
        <w:rPr>
          <w:color w:val="000000"/>
        </w:rPr>
        <w:t>газинов-мастерских по производству и сбыту продукции</w:t>
      </w:r>
      <w:r>
        <w:rPr>
          <w:color w:val="000000"/>
        </w:rPr>
        <w:t xml:space="preserve">                     и изделий народно-</w:t>
      </w:r>
      <w:r w:rsidRPr="00D3629C">
        <w:rPr>
          <w:color w:val="000000"/>
        </w:rPr>
        <w:t>художественных промыслов и ремесел, торговых объектов (киоски, торговые павильоны, лотки, палатки);</w:t>
      </w:r>
    </w:p>
    <w:p w:rsidR="003A1895" w:rsidRPr="00D3629C" w:rsidRDefault="003A1895" w:rsidP="003A1895">
      <w:pPr>
        <w:ind w:firstLine="709"/>
        <w:jc w:val="both"/>
        <w:rPr>
          <w:color w:val="000000"/>
        </w:rPr>
      </w:pPr>
      <w:r w:rsidRPr="00D3629C">
        <w:rPr>
          <w:color w:val="000000"/>
        </w:rPr>
        <w:t>возмещени</w:t>
      </w:r>
      <w:r>
        <w:rPr>
          <w:color w:val="000000"/>
        </w:rPr>
        <w:t>я</w:t>
      </w:r>
      <w:r w:rsidRPr="00D3629C">
        <w:rPr>
          <w:color w:val="000000"/>
        </w:rPr>
        <w:t xml:space="preserve"> части затрат, связанных со специальной оценкой условий труда;</w:t>
      </w:r>
    </w:p>
    <w:p w:rsidR="003A1895" w:rsidRPr="00D3629C" w:rsidRDefault="003A1895" w:rsidP="003A1895">
      <w:pPr>
        <w:ind w:firstLine="709"/>
        <w:jc w:val="both"/>
        <w:rPr>
          <w:color w:val="000000"/>
        </w:rPr>
      </w:pPr>
      <w:r w:rsidRPr="00D3629C">
        <w:rPr>
          <w:color w:val="000000"/>
        </w:rPr>
        <w:t>возмещени</w:t>
      </w:r>
      <w:r>
        <w:rPr>
          <w:color w:val="000000"/>
        </w:rPr>
        <w:t>я</w:t>
      </w:r>
      <w:r w:rsidRPr="00D3629C">
        <w:rPr>
          <w:color w:val="000000"/>
        </w:rPr>
        <w:t xml:space="preserve"> части затрат, связанных</w:t>
      </w:r>
      <w:r>
        <w:rPr>
          <w:color w:val="000000"/>
        </w:rPr>
        <w:t xml:space="preserve"> с прохождением курсов повышения</w:t>
      </w:r>
      <w:r w:rsidRPr="00D3629C">
        <w:rPr>
          <w:color w:val="000000"/>
        </w:rPr>
        <w:t xml:space="preserve"> квалификации;</w:t>
      </w:r>
    </w:p>
    <w:p w:rsidR="003A1895" w:rsidRPr="00D3629C" w:rsidRDefault="003A1895" w:rsidP="003A1895">
      <w:pPr>
        <w:ind w:firstLine="709"/>
        <w:jc w:val="both"/>
        <w:rPr>
          <w:color w:val="000000"/>
        </w:rPr>
      </w:pPr>
      <w:r w:rsidRPr="00D3629C">
        <w:rPr>
          <w:color w:val="000000"/>
        </w:rPr>
        <w:t>возмещени</w:t>
      </w:r>
      <w:r>
        <w:rPr>
          <w:color w:val="000000"/>
        </w:rPr>
        <w:t>я</w:t>
      </w:r>
      <w:r w:rsidRPr="00D3629C">
        <w:rPr>
          <w:color w:val="000000"/>
        </w:rPr>
        <w:t xml:space="preserve"> части затрат на приобретение сырья, расходных материалов и инструментов, необходимых для производства продукции и изделий наро</w:t>
      </w:r>
      <w:r w:rsidRPr="00D3629C">
        <w:rPr>
          <w:color w:val="000000"/>
        </w:rPr>
        <w:t>д</w:t>
      </w:r>
      <w:r w:rsidRPr="00D3629C">
        <w:rPr>
          <w:color w:val="000000"/>
        </w:rPr>
        <w:t xml:space="preserve">ных художественных промыслов и ремесел; </w:t>
      </w:r>
    </w:p>
    <w:p w:rsidR="003A1895" w:rsidRPr="00D3629C" w:rsidRDefault="003A1895" w:rsidP="003A1895">
      <w:pPr>
        <w:ind w:firstLine="709"/>
        <w:jc w:val="both"/>
        <w:rPr>
          <w:color w:val="000000"/>
        </w:rPr>
      </w:pPr>
      <w:r w:rsidRPr="00D3629C">
        <w:rPr>
          <w:color w:val="000000"/>
        </w:rPr>
        <w:t>во</w:t>
      </w:r>
      <w:r>
        <w:rPr>
          <w:color w:val="000000"/>
        </w:rPr>
        <w:t>змещения</w:t>
      </w:r>
      <w:r w:rsidRPr="00D3629C">
        <w:rPr>
          <w:color w:val="000000"/>
        </w:rPr>
        <w:t xml:space="preserve"> части затрат, связанных с созданием и (или) развитием це</w:t>
      </w:r>
      <w:r w:rsidRPr="00D3629C">
        <w:rPr>
          <w:color w:val="000000"/>
        </w:rPr>
        <w:t>н</w:t>
      </w:r>
      <w:r w:rsidRPr="00D3629C">
        <w:rPr>
          <w:color w:val="000000"/>
        </w:rPr>
        <w:t>тров (групп) времяпрепровождения детей, в том числе кратковременного пр</w:t>
      </w:r>
      <w:r w:rsidRPr="00D3629C">
        <w:rPr>
          <w:color w:val="000000"/>
        </w:rPr>
        <w:t>е</w:t>
      </w:r>
      <w:r w:rsidRPr="00D3629C">
        <w:rPr>
          <w:color w:val="000000"/>
        </w:rPr>
        <w:t xml:space="preserve">бывания детей и дошкольных образовательных центров; </w:t>
      </w:r>
    </w:p>
    <w:p w:rsidR="003A1895" w:rsidRPr="00D3629C" w:rsidRDefault="003A1895" w:rsidP="003A1895">
      <w:pPr>
        <w:ind w:firstLine="709"/>
        <w:jc w:val="both"/>
        <w:rPr>
          <w:color w:val="000000"/>
        </w:rPr>
      </w:pPr>
      <w:r w:rsidRPr="00D3629C">
        <w:rPr>
          <w:color w:val="000000"/>
        </w:rPr>
        <w:t xml:space="preserve">финансовой поддержки </w:t>
      </w:r>
      <w:r w:rsidR="00913D44">
        <w:t>субъектов малого и среднего предпринимател</w:t>
      </w:r>
      <w:r w:rsidR="00913D44">
        <w:t>ь</w:t>
      </w:r>
      <w:r w:rsidR="00913D44">
        <w:t>ства, осуществляющих деятельность в социальной сфере</w:t>
      </w:r>
      <w:r w:rsidRPr="00D3629C">
        <w:rPr>
          <w:color w:val="000000"/>
        </w:rPr>
        <w:t>;</w:t>
      </w:r>
    </w:p>
    <w:p w:rsidR="003A1895" w:rsidRPr="00D3629C" w:rsidRDefault="003A1895" w:rsidP="003A1895">
      <w:pPr>
        <w:ind w:firstLine="709"/>
        <w:jc w:val="both"/>
        <w:rPr>
          <w:color w:val="000000"/>
        </w:rPr>
      </w:pPr>
      <w:r>
        <w:rPr>
          <w:color w:val="000000"/>
        </w:rPr>
        <w:t>возмещения</w:t>
      </w:r>
      <w:r w:rsidRPr="00D3629C">
        <w:rPr>
          <w:color w:val="000000"/>
        </w:rPr>
        <w:t xml:space="preserve"> части затрат на реализацию программ по энергосбережению, включая затраты на приобретение и внедрение инновационных технологи</w:t>
      </w:r>
      <w:r>
        <w:rPr>
          <w:color w:val="000000"/>
        </w:rPr>
        <w:t>й</w:t>
      </w:r>
      <w:r w:rsidRPr="00D3629C">
        <w:rPr>
          <w:color w:val="000000"/>
        </w:rPr>
        <w:t>, оборудования и материалов, проведение на объектах энергетических обслед</w:t>
      </w:r>
      <w:r w:rsidRPr="00D3629C">
        <w:rPr>
          <w:color w:val="000000"/>
        </w:rPr>
        <w:t>о</w:t>
      </w:r>
      <w:r w:rsidRPr="00D3629C">
        <w:rPr>
          <w:color w:val="000000"/>
        </w:rPr>
        <w:t>ваний;</w:t>
      </w:r>
    </w:p>
    <w:p w:rsidR="003A1895" w:rsidRPr="00D3629C" w:rsidRDefault="003A1895" w:rsidP="003A1895">
      <w:pPr>
        <w:ind w:firstLine="709"/>
        <w:jc w:val="both"/>
        <w:rPr>
          <w:color w:val="000000"/>
        </w:rPr>
      </w:pPr>
      <w:r>
        <w:rPr>
          <w:color w:val="000000"/>
        </w:rPr>
        <w:t>развития</w:t>
      </w:r>
      <w:r w:rsidRPr="00D3629C">
        <w:rPr>
          <w:color w:val="000000"/>
        </w:rPr>
        <w:t xml:space="preserve"> инновационного и молодежного предпринимательства;</w:t>
      </w:r>
    </w:p>
    <w:p w:rsidR="003A1895" w:rsidRPr="00D3629C" w:rsidRDefault="003A1895" w:rsidP="003A1895">
      <w:pPr>
        <w:ind w:firstLine="709"/>
        <w:jc w:val="both"/>
        <w:rPr>
          <w:color w:val="000000"/>
        </w:rPr>
      </w:pPr>
      <w:r w:rsidRPr="00D3629C">
        <w:rPr>
          <w:color w:val="000000"/>
        </w:rPr>
        <w:t>возмещени</w:t>
      </w:r>
      <w:r>
        <w:rPr>
          <w:color w:val="000000"/>
        </w:rPr>
        <w:t>я</w:t>
      </w:r>
      <w:r w:rsidRPr="00D3629C">
        <w:rPr>
          <w:color w:val="000000"/>
        </w:rPr>
        <w:t xml:space="preserve"> части затрат на строительство объектов недвижимого им</w:t>
      </w:r>
      <w:r w:rsidRPr="00D3629C">
        <w:rPr>
          <w:color w:val="000000"/>
        </w:rPr>
        <w:t>у</w:t>
      </w:r>
      <w:r w:rsidRPr="00D3629C">
        <w:rPr>
          <w:color w:val="000000"/>
        </w:rPr>
        <w:t xml:space="preserve">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w:t>
      </w:r>
    </w:p>
    <w:p w:rsidR="003A1895" w:rsidRPr="00D3629C" w:rsidRDefault="003A1895" w:rsidP="003A1895">
      <w:pPr>
        <w:ind w:firstLine="709"/>
        <w:jc w:val="both"/>
        <w:rPr>
          <w:color w:val="000000"/>
        </w:rPr>
      </w:pPr>
      <w:r>
        <w:rPr>
          <w:color w:val="000000"/>
        </w:rPr>
        <w:t>возмещения</w:t>
      </w:r>
      <w:r w:rsidRPr="00D3629C">
        <w:rPr>
          <w:color w:val="000000"/>
        </w:rPr>
        <w:t xml:space="preserve"> части затрат по доставке кормов для развития сельскохозя</w:t>
      </w:r>
      <w:r w:rsidRPr="00D3629C">
        <w:rPr>
          <w:color w:val="000000"/>
        </w:rPr>
        <w:t>й</w:t>
      </w:r>
      <w:r w:rsidRPr="00D3629C">
        <w:rPr>
          <w:color w:val="000000"/>
        </w:rPr>
        <w:t>ственных товаропроизводителей и муки для производства хлеба</w:t>
      </w:r>
      <w:r w:rsidR="00517725">
        <w:rPr>
          <w:color w:val="000000"/>
        </w:rPr>
        <w:t xml:space="preserve"> </w:t>
      </w:r>
      <w:r>
        <w:rPr>
          <w:color w:val="000000"/>
        </w:rPr>
        <w:t>и хлебо</w:t>
      </w:r>
      <w:r w:rsidRPr="00D3629C">
        <w:rPr>
          <w:color w:val="000000"/>
        </w:rPr>
        <w:t>було</w:t>
      </w:r>
      <w:r w:rsidRPr="00D3629C">
        <w:rPr>
          <w:color w:val="000000"/>
        </w:rPr>
        <w:t>ч</w:t>
      </w:r>
      <w:r w:rsidRPr="00D3629C">
        <w:rPr>
          <w:color w:val="000000"/>
        </w:rPr>
        <w:t>ных изделий;</w:t>
      </w:r>
    </w:p>
    <w:p w:rsidR="003A1895" w:rsidRPr="00D3629C" w:rsidRDefault="003A1895" w:rsidP="003A1895">
      <w:pPr>
        <w:ind w:firstLine="709"/>
        <w:jc w:val="both"/>
        <w:rPr>
          <w:color w:val="000000"/>
        </w:rPr>
      </w:pPr>
      <w:r w:rsidRPr="00D3629C">
        <w:rPr>
          <w:color w:val="000000"/>
        </w:rPr>
        <w:t>субсидирования процентной ставки по привлеченным кредитам в росси</w:t>
      </w:r>
      <w:r w:rsidRPr="00D3629C">
        <w:rPr>
          <w:color w:val="000000"/>
        </w:rPr>
        <w:t>й</w:t>
      </w:r>
      <w:r w:rsidRPr="00D3629C">
        <w:rPr>
          <w:color w:val="000000"/>
        </w:rPr>
        <w:t>ских кредитных организациях субъектам малого и среднего предпринимател</w:t>
      </w:r>
      <w:r w:rsidRPr="00D3629C">
        <w:rPr>
          <w:color w:val="000000"/>
        </w:rPr>
        <w:t>ь</w:t>
      </w:r>
      <w:r w:rsidRPr="00D3629C">
        <w:rPr>
          <w:color w:val="000000"/>
        </w:rPr>
        <w:t>ства;</w:t>
      </w:r>
    </w:p>
    <w:p w:rsidR="003A1895" w:rsidRPr="00D3629C" w:rsidRDefault="003A1895" w:rsidP="003A1895">
      <w:pPr>
        <w:ind w:firstLine="709"/>
        <w:contextualSpacing/>
        <w:jc w:val="both"/>
      </w:pPr>
      <w:r>
        <w:t>возмещения</w:t>
      </w:r>
      <w:r w:rsidRPr="00D3629C">
        <w:t xml:space="preserve"> части затрат за коммунальные услуги субъектам предприн</w:t>
      </w:r>
      <w:r w:rsidRPr="00D3629C">
        <w:t>и</w:t>
      </w:r>
      <w:r w:rsidRPr="00D3629C">
        <w:t>мательства;</w:t>
      </w:r>
    </w:p>
    <w:p w:rsidR="003A1895" w:rsidRPr="00D3629C" w:rsidRDefault="003A1895" w:rsidP="003A1895">
      <w:pPr>
        <w:ind w:firstLine="709"/>
        <w:jc w:val="both"/>
        <w:rPr>
          <w:color w:val="000000"/>
        </w:rPr>
      </w:pPr>
      <w:r>
        <w:t>возмещения</w:t>
      </w:r>
      <w:r w:rsidRPr="00D3629C">
        <w:t xml:space="preserve"> части затрат за пользование электроэнергией субъектам предпринимательства</w:t>
      </w:r>
      <w:r w:rsidRPr="00D3629C">
        <w:rPr>
          <w:color w:val="000000"/>
        </w:rPr>
        <w:t>;</w:t>
      </w:r>
    </w:p>
    <w:p w:rsidR="003A1895" w:rsidRPr="00D3629C" w:rsidRDefault="003A1895" w:rsidP="003A1895">
      <w:pPr>
        <w:ind w:firstLine="709"/>
        <w:jc w:val="both"/>
        <w:rPr>
          <w:color w:val="000000"/>
        </w:rPr>
      </w:pPr>
      <w:r w:rsidRPr="00D3629C">
        <w:t>возмещени</w:t>
      </w:r>
      <w:r>
        <w:t>я</w:t>
      </w:r>
      <w:r w:rsidRPr="00D3629C">
        <w:t xml:space="preserve"> части затрат </w:t>
      </w:r>
      <w:r>
        <w:t>с</w:t>
      </w:r>
      <w:r w:rsidRPr="00D3629C">
        <w:t>убъектам на организацию мероприятий по сдерживанию цен на социально значимые товары</w:t>
      </w:r>
      <w:r w:rsidRPr="00D3629C">
        <w:rPr>
          <w:color w:val="000000"/>
        </w:rPr>
        <w:t>;</w:t>
      </w:r>
    </w:p>
    <w:p w:rsidR="003A1895" w:rsidRPr="00D3629C" w:rsidRDefault="003A1895" w:rsidP="003A1895">
      <w:pPr>
        <w:ind w:firstLine="709"/>
        <w:jc w:val="both"/>
        <w:rPr>
          <w:color w:val="000000"/>
        </w:rPr>
      </w:pPr>
      <w:r>
        <w:t>возмещения части затрат за участие субъектов в ф</w:t>
      </w:r>
      <w:r w:rsidRPr="00D3629C">
        <w:t>едеральных, междун</w:t>
      </w:r>
      <w:r w:rsidRPr="00D3629C">
        <w:t>а</w:t>
      </w:r>
      <w:r w:rsidRPr="00D3629C">
        <w:t>родных форумах, конкурсах</w:t>
      </w:r>
      <w:r w:rsidRPr="00D3629C">
        <w:rPr>
          <w:color w:val="000000"/>
        </w:rPr>
        <w:t>;</w:t>
      </w:r>
    </w:p>
    <w:p w:rsidR="003A1895" w:rsidRPr="00D3629C" w:rsidRDefault="003A1895" w:rsidP="003A1895">
      <w:pPr>
        <w:ind w:firstLine="709"/>
        <w:jc w:val="both"/>
        <w:rPr>
          <w:color w:val="000000"/>
        </w:rPr>
      </w:pPr>
      <w:r>
        <w:t>возмещения</w:t>
      </w:r>
      <w:r w:rsidRPr="00D3629C">
        <w:t xml:space="preserve"> части затрат на изготовление и прокат рекламного ролика, изготовление и размещение уличной рекламы для </w:t>
      </w:r>
      <w:r>
        <w:t>с</w:t>
      </w:r>
      <w:r w:rsidRPr="00D3629C">
        <w:t>убъектов</w:t>
      </w:r>
      <w:r w:rsidRPr="00D3629C">
        <w:rPr>
          <w:color w:val="000000"/>
        </w:rPr>
        <w:t>.</w:t>
      </w:r>
    </w:p>
    <w:p w:rsidR="0014400E" w:rsidRPr="00F418D9" w:rsidRDefault="0014400E" w:rsidP="0014400E">
      <w:pPr>
        <w:tabs>
          <w:tab w:val="left" w:pos="315"/>
        </w:tabs>
        <w:autoSpaceDE w:val="0"/>
        <w:autoSpaceDN w:val="0"/>
        <w:adjustRightInd w:val="0"/>
        <w:ind w:firstLine="709"/>
        <w:jc w:val="both"/>
      </w:pPr>
      <w:r w:rsidRPr="00F418D9">
        <w:lastRenderedPageBreak/>
        <w:t xml:space="preserve">3.2. Подпрограмма </w:t>
      </w:r>
      <w:r w:rsidRPr="00F418D9">
        <w:rPr>
          <w:lang w:val="en-US"/>
        </w:rPr>
        <w:t>II</w:t>
      </w:r>
      <w:r w:rsidRPr="00F418D9">
        <w:t xml:space="preserve"> «Развитие агропромышленного комплекса и рынков сельскохозяйственной продукции, сырья и продовольствия в Нижневартовском районе»:</w:t>
      </w:r>
    </w:p>
    <w:p w:rsidR="0014400E" w:rsidRPr="00F418D9" w:rsidRDefault="0014400E" w:rsidP="0014400E">
      <w:pPr>
        <w:tabs>
          <w:tab w:val="left" w:pos="315"/>
        </w:tabs>
        <w:autoSpaceDE w:val="0"/>
        <w:autoSpaceDN w:val="0"/>
        <w:adjustRightInd w:val="0"/>
        <w:ind w:firstLine="709"/>
        <w:jc w:val="both"/>
      </w:pPr>
      <w:r w:rsidRPr="00F418D9">
        <w:rPr>
          <w:bCs/>
          <w:color w:val="000000"/>
        </w:rPr>
        <w:t>создание условий для развития агропромышленного комплекса и рынков сельскохозяйственной продукции, сырья и продовольствия.</w:t>
      </w:r>
    </w:p>
    <w:p w:rsidR="0014400E" w:rsidRPr="00F418D9" w:rsidRDefault="0014400E" w:rsidP="0014400E">
      <w:pPr>
        <w:tabs>
          <w:tab w:val="left" w:pos="315"/>
        </w:tabs>
        <w:autoSpaceDE w:val="0"/>
        <w:autoSpaceDN w:val="0"/>
        <w:adjustRightInd w:val="0"/>
        <w:ind w:firstLine="709"/>
        <w:jc w:val="both"/>
        <w:rPr>
          <w:rFonts w:eastAsia="Calibri"/>
          <w:lang w:eastAsia="en-US"/>
        </w:rPr>
      </w:pPr>
      <w:r w:rsidRPr="00F418D9">
        <w:rPr>
          <w:rFonts w:eastAsia="Calibri"/>
          <w:lang w:eastAsia="en-US"/>
        </w:rPr>
        <w:t>Достижение заявленной цели потребует решения следующей задачи:</w:t>
      </w:r>
    </w:p>
    <w:p w:rsidR="0014400E" w:rsidRPr="00F418D9" w:rsidRDefault="0014400E" w:rsidP="0014400E">
      <w:pPr>
        <w:tabs>
          <w:tab w:val="left" w:pos="315"/>
        </w:tabs>
        <w:autoSpaceDE w:val="0"/>
        <w:autoSpaceDN w:val="0"/>
        <w:adjustRightInd w:val="0"/>
        <w:ind w:firstLine="709"/>
        <w:jc w:val="both"/>
        <w:rPr>
          <w:bCs/>
          <w:color w:val="000000"/>
        </w:rPr>
      </w:pPr>
      <w:r w:rsidRPr="00F418D9">
        <w:rPr>
          <w:bCs/>
          <w:color w:val="000000"/>
        </w:rPr>
        <w:t xml:space="preserve">задача 2 «Содействие развитию агропромышленного комплекса и рынков сельскохозяйственной продукции, сырья и продовольствия» </w:t>
      </w:r>
      <w:r w:rsidRPr="00F418D9">
        <w:t>будет решаться п</w:t>
      </w:r>
      <w:r w:rsidRPr="00F418D9">
        <w:t>у</w:t>
      </w:r>
      <w:r w:rsidRPr="00F418D9">
        <w:t>тем:</w:t>
      </w:r>
    </w:p>
    <w:p w:rsidR="0014400E" w:rsidRPr="00F418D9" w:rsidRDefault="0014400E" w:rsidP="0014400E">
      <w:pPr>
        <w:ind w:firstLine="709"/>
        <w:jc w:val="both"/>
        <w:rPr>
          <w:color w:val="000000"/>
        </w:rPr>
      </w:pPr>
      <w:r w:rsidRPr="00F418D9">
        <w:t>субсидирования</w:t>
      </w:r>
      <w:r w:rsidRPr="00F418D9">
        <w:rPr>
          <w:color w:val="000000"/>
        </w:rPr>
        <w:t xml:space="preserve"> на поддержку растениеводства в защищенном грунте, в открытом грунте;</w:t>
      </w:r>
    </w:p>
    <w:p w:rsidR="0014400E" w:rsidRPr="00F418D9" w:rsidRDefault="0014400E" w:rsidP="0014400E">
      <w:pPr>
        <w:ind w:firstLine="709"/>
        <w:jc w:val="both"/>
        <w:rPr>
          <w:bCs/>
          <w:color w:val="000000"/>
        </w:rPr>
      </w:pPr>
      <w:r w:rsidRPr="00F418D9">
        <w:t>субсидирования</w:t>
      </w:r>
      <w:r w:rsidRPr="00F418D9">
        <w:rPr>
          <w:color w:val="000000"/>
        </w:rPr>
        <w:t xml:space="preserve"> на поддержку</w:t>
      </w:r>
      <w:r w:rsidRPr="00F418D9">
        <w:rPr>
          <w:bCs/>
          <w:color w:val="000000"/>
        </w:rPr>
        <w:t xml:space="preserve"> животноводства, переработку и реализ</w:t>
      </w:r>
      <w:r w:rsidRPr="00F418D9">
        <w:rPr>
          <w:bCs/>
          <w:color w:val="000000"/>
        </w:rPr>
        <w:t>а</w:t>
      </w:r>
      <w:r w:rsidRPr="00F418D9">
        <w:rPr>
          <w:bCs/>
          <w:color w:val="000000"/>
        </w:rPr>
        <w:t>цию продукции животноводства;</w:t>
      </w:r>
    </w:p>
    <w:p w:rsidR="0014400E" w:rsidRPr="00F418D9" w:rsidRDefault="0014400E" w:rsidP="0014400E">
      <w:pPr>
        <w:ind w:firstLine="709"/>
        <w:jc w:val="both"/>
        <w:rPr>
          <w:color w:val="000000"/>
        </w:rPr>
      </w:pPr>
      <w:r w:rsidRPr="00F418D9">
        <w:rPr>
          <w:color w:val="000000"/>
        </w:rPr>
        <w:t>предоставления субсидии на содержание маточного поголовья животных (личные подсобные хозяйства);</w:t>
      </w:r>
    </w:p>
    <w:p w:rsidR="0014400E" w:rsidRPr="00F418D9" w:rsidRDefault="0014400E" w:rsidP="0014400E">
      <w:pPr>
        <w:tabs>
          <w:tab w:val="left" w:pos="315"/>
        </w:tabs>
        <w:autoSpaceDE w:val="0"/>
        <w:autoSpaceDN w:val="0"/>
        <w:adjustRightInd w:val="0"/>
        <w:ind w:firstLine="709"/>
        <w:jc w:val="both"/>
        <w:rPr>
          <w:color w:val="000000"/>
        </w:rPr>
      </w:pPr>
      <w:r w:rsidRPr="00F418D9">
        <w:rPr>
          <w:color w:val="000000"/>
        </w:rPr>
        <w:t>компенсации части затрат сельскохозяйственным товаропроизводителям на приобретение репродуктивных сельскохозяйственных животных за предел</w:t>
      </w:r>
      <w:r w:rsidRPr="00F418D9">
        <w:rPr>
          <w:color w:val="000000"/>
        </w:rPr>
        <w:t>а</w:t>
      </w:r>
      <w:r w:rsidRPr="00F418D9">
        <w:rPr>
          <w:color w:val="000000"/>
        </w:rPr>
        <w:t>ми района;</w:t>
      </w:r>
    </w:p>
    <w:p w:rsidR="0014400E" w:rsidRPr="00F418D9" w:rsidRDefault="0014400E" w:rsidP="0014400E">
      <w:pPr>
        <w:tabs>
          <w:tab w:val="left" w:pos="315"/>
        </w:tabs>
        <w:autoSpaceDE w:val="0"/>
        <w:autoSpaceDN w:val="0"/>
        <w:adjustRightInd w:val="0"/>
        <w:ind w:firstLine="709"/>
        <w:jc w:val="both"/>
        <w:rPr>
          <w:color w:val="000000"/>
        </w:rPr>
      </w:pPr>
      <w:r w:rsidRPr="00F418D9">
        <w:rPr>
          <w:color w:val="000000"/>
        </w:rPr>
        <w:t>компенсации части затрат на воспроизводство сельскохозяйственных ж</w:t>
      </w:r>
      <w:r w:rsidRPr="00F418D9">
        <w:rPr>
          <w:color w:val="000000"/>
        </w:rPr>
        <w:t>и</w:t>
      </w:r>
      <w:r w:rsidRPr="00F418D9">
        <w:rPr>
          <w:color w:val="000000"/>
        </w:rPr>
        <w:t>вотных в личных подсобных хозяйствах жителей района;</w:t>
      </w:r>
    </w:p>
    <w:p w:rsidR="0014400E" w:rsidRPr="00F418D9" w:rsidRDefault="0014400E" w:rsidP="0014400E">
      <w:pPr>
        <w:tabs>
          <w:tab w:val="left" w:pos="315"/>
        </w:tabs>
        <w:autoSpaceDE w:val="0"/>
        <w:autoSpaceDN w:val="0"/>
        <w:adjustRightInd w:val="0"/>
        <w:ind w:firstLine="709"/>
        <w:jc w:val="both"/>
        <w:rPr>
          <w:color w:val="000000"/>
        </w:rPr>
      </w:pPr>
      <w:r w:rsidRPr="00F418D9">
        <w:rPr>
          <w:color w:val="000000"/>
        </w:rPr>
        <w:t>субсидирования на возмещение части затрат на развитие материально-технической базы (за исключением личных подсобных хозяйств);</w:t>
      </w:r>
    </w:p>
    <w:p w:rsidR="0014400E" w:rsidRPr="00F418D9" w:rsidRDefault="0014400E" w:rsidP="0014400E">
      <w:pPr>
        <w:tabs>
          <w:tab w:val="left" w:pos="315"/>
        </w:tabs>
        <w:autoSpaceDE w:val="0"/>
        <w:autoSpaceDN w:val="0"/>
        <w:adjustRightInd w:val="0"/>
        <w:ind w:firstLine="709"/>
        <w:jc w:val="both"/>
        <w:rPr>
          <w:color w:val="000000"/>
        </w:rPr>
      </w:pPr>
      <w:r w:rsidRPr="00F418D9">
        <w:rPr>
          <w:color w:val="000000"/>
        </w:rPr>
        <w:t>субсидирования на возмещение части затрат на уплату за пользование электроэнергией;</w:t>
      </w:r>
    </w:p>
    <w:p w:rsidR="0014400E" w:rsidRPr="00F418D9" w:rsidRDefault="0014400E" w:rsidP="0014400E">
      <w:pPr>
        <w:tabs>
          <w:tab w:val="left" w:pos="315"/>
        </w:tabs>
        <w:autoSpaceDE w:val="0"/>
        <w:autoSpaceDN w:val="0"/>
        <w:adjustRightInd w:val="0"/>
        <w:ind w:firstLine="709"/>
        <w:jc w:val="both"/>
        <w:rPr>
          <w:color w:val="000000"/>
        </w:rPr>
      </w:pPr>
      <w:r w:rsidRPr="00F418D9">
        <w:rPr>
          <w:color w:val="000000"/>
        </w:rPr>
        <w:t>компенсации части затрат сельскохозяйственным товаропроизводителям (за исключением личных подсобных хозяйств) на развитие и модернизацию м</w:t>
      </w:r>
      <w:r w:rsidRPr="00F418D9">
        <w:rPr>
          <w:color w:val="000000"/>
        </w:rPr>
        <w:t>а</w:t>
      </w:r>
      <w:r w:rsidRPr="00F418D9">
        <w:rPr>
          <w:color w:val="000000"/>
        </w:rPr>
        <w:t>териально-технической базы агропромышленного комплекса района;</w:t>
      </w:r>
    </w:p>
    <w:p w:rsidR="0014400E" w:rsidRPr="00F418D9" w:rsidRDefault="0014400E" w:rsidP="0014400E">
      <w:pPr>
        <w:tabs>
          <w:tab w:val="left" w:pos="315"/>
        </w:tabs>
        <w:autoSpaceDE w:val="0"/>
        <w:autoSpaceDN w:val="0"/>
        <w:adjustRightInd w:val="0"/>
        <w:ind w:firstLine="709"/>
        <w:jc w:val="both"/>
        <w:rPr>
          <w:color w:val="000000"/>
        </w:rPr>
      </w:pPr>
      <w:r w:rsidRPr="00F418D9">
        <w:t xml:space="preserve">субсидирования </w:t>
      </w:r>
      <w:r w:rsidRPr="00F418D9">
        <w:rPr>
          <w:color w:val="000000"/>
        </w:rPr>
        <w:t>вылова и реализации товарной пищевой рыбы (в том числе искусственно выращенной), товарной пищевой рыбопродукции;</w:t>
      </w:r>
    </w:p>
    <w:p w:rsidR="0014400E" w:rsidRPr="00F418D9" w:rsidRDefault="0014400E" w:rsidP="0014400E">
      <w:pPr>
        <w:ind w:firstLine="709"/>
        <w:jc w:val="both"/>
        <w:rPr>
          <w:color w:val="000000"/>
        </w:rPr>
      </w:pPr>
      <w:r w:rsidRPr="00F418D9">
        <w:rPr>
          <w:color w:val="000000"/>
        </w:rPr>
        <w:t>с</w:t>
      </w:r>
      <w:r w:rsidRPr="00F418D9">
        <w:rPr>
          <w:bCs/>
          <w:color w:val="000000"/>
        </w:rPr>
        <w:t>убсидирования на системы заготовки и переработки дикоросов</w:t>
      </w:r>
      <w:r w:rsidRPr="00F418D9">
        <w:rPr>
          <w:color w:val="000000"/>
        </w:rPr>
        <w:t>;</w:t>
      </w:r>
    </w:p>
    <w:p w:rsidR="0014400E" w:rsidRPr="00F418D9" w:rsidRDefault="0014400E" w:rsidP="0014400E">
      <w:pPr>
        <w:autoSpaceDE w:val="0"/>
        <w:autoSpaceDN w:val="0"/>
        <w:adjustRightInd w:val="0"/>
        <w:ind w:firstLine="709"/>
        <w:jc w:val="both"/>
      </w:pPr>
      <w:r w:rsidRPr="00F418D9">
        <w:t>субсидирования на развитие рыночной инфраструктуры обслуживания сельского населения, организацию эффективных схем торгового и бытового о</w:t>
      </w:r>
      <w:r w:rsidRPr="00F418D9">
        <w:t>б</w:t>
      </w:r>
      <w:r w:rsidRPr="00F418D9">
        <w:t>служивания жителей удаленных населенных пунктов, расположенных в сел</w:t>
      </w:r>
      <w:r w:rsidRPr="00F418D9">
        <w:t>ь</w:t>
      </w:r>
      <w:r w:rsidRPr="00F418D9">
        <w:t>ской местности;</w:t>
      </w:r>
    </w:p>
    <w:p w:rsidR="0014400E" w:rsidRDefault="0014400E" w:rsidP="0014400E">
      <w:pPr>
        <w:autoSpaceDE w:val="0"/>
        <w:autoSpaceDN w:val="0"/>
        <w:adjustRightInd w:val="0"/>
        <w:ind w:firstLine="709"/>
        <w:jc w:val="both"/>
      </w:pPr>
      <w:r w:rsidRPr="00F418D9">
        <w:rPr>
          <w:color w:val="000000"/>
        </w:rPr>
        <w:t xml:space="preserve">софинансирования заявки на </w:t>
      </w:r>
      <w:proofErr w:type="spellStart"/>
      <w:r w:rsidRPr="00F418D9">
        <w:rPr>
          <w:color w:val="000000"/>
        </w:rPr>
        <w:t>грантовую</w:t>
      </w:r>
      <w:proofErr w:type="spellEnd"/>
      <w:r w:rsidRPr="00F418D9">
        <w:rPr>
          <w:color w:val="000000"/>
        </w:rPr>
        <w:t xml:space="preserve"> поддержку местных инициатив граждан, проживающих в сельской местности, на реализацию </w:t>
      </w:r>
      <w:r w:rsidRPr="00F418D9">
        <w:t>общественно значимого некоммерческого проекта</w:t>
      </w:r>
      <w:r w:rsidRPr="00D3629C">
        <w:t xml:space="preserve"> </w:t>
      </w:r>
    </w:p>
    <w:p w:rsidR="003A1895" w:rsidRPr="00D3629C" w:rsidRDefault="003A1895" w:rsidP="0014400E">
      <w:pPr>
        <w:autoSpaceDE w:val="0"/>
        <w:autoSpaceDN w:val="0"/>
        <w:adjustRightInd w:val="0"/>
        <w:ind w:firstLine="709"/>
        <w:jc w:val="both"/>
      </w:pPr>
      <w:r w:rsidRPr="00D3629C">
        <w:t>3.3. При оценке достижения поставленных целей и решения задач мун</w:t>
      </w:r>
      <w:r w:rsidRPr="00D3629C">
        <w:t>и</w:t>
      </w:r>
      <w:r w:rsidRPr="00D3629C">
        <w:t>ципальной программы планируется использовать показатели, характеризующие общее развитие предпринимательства, агропромышленного комплекса и ры</w:t>
      </w:r>
      <w:r w:rsidRPr="00D3629C">
        <w:t>н</w:t>
      </w:r>
      <w:r w:rsidRPr="00D3629C">
        <w:t>ков сельскохозяйственной продукции, сырья и продовольствия, и показатели, позволяющие оценить непосредственно реализацию программных меропри</w:t>
      </w:r>
      <w:r w:rsidRPr="00D3629C">
        <w:t>я</w:t>
      </w:r>
      <w:r w:rsidRPr="00D3629C">
        <w:t xml:space="preserve">тий. </w:t>
      </w:r>
    </w:p>
    <w:p w:rsidR="003A1895" w:rsidRPr="00D3629C" w:rsidRDefault="003A1895" w:rsidP="003A1895">
      <w:pPr>
        <w:autoSpaceDE w:val="0"/>
        <w:autoSpaceDN w:val="0"/>
        <w:adjustRightInd w:val="0"/>
        <w:ind w:firstLine="709"/>
        <w:jc w:val="both"/>
      </w:pPr>
      <w:r w:rsidRPr="00D3629C">
        <w:t>Значения целевых показателей муниципальной программы приведены в приложении 1 к муниципальной программе.</w:t>
      </w:r>
    </w:p>
    <w:p w:rsidR="003A1895" w:rsidRPr="00D3629C" w:rsidRDefault="003A1895" w:rsidP="003A1895">
      <w:pPr>
        <w:autoSpaceDE w:val="0"/>
        <w:autoSpaceDN w:val="0"/>
        <w:adjustRightInd w:val="0"/>
        <w:ind w:firstLine="709"/>
        <w:jc w:val="both"/>
      </w:pPr>
      <w:r w:rsidRPr="00D3629C">
        <w:lastRenderedPageBreak/>
        <w:t>3.4. Расчет целевых показателей подпрограммы 1 «Развитие малого и среднего предпринимательства в</w:t>
      </w:r>
      <w:r w:rsidR="00F2753D">
        <w:t xml:space="preserve"> </w:t>
      </w:r>
      <w:r w:rsidRPr="00D3629C">
        <w:t>Нижневартовском</w:t>
      </w:r>
      <w:r w:rsidR="00F2753D">
        <w:t xml:space="preserve"> </w:t>
      </w:r>
      <w:r w:rsidRPr="00D3629C">
        <w:t>районе»:</w:t>
      </w:r>
    </w:p>
    <w:p w:rsidR="003A1895" w:rsidRPr="00D3629C" w:rsidRDefault="003A1895" w:rsidP="003A1895">
      <w:pPr>
        <w:autoSpaceDE w:val="0"/>
        <w:autoSpaceDN w:val="0"/>
        <w:adjustRightInd w:val="0"/>
        <w:ind w:firstLine="709"/>
        <w:jc w:val="both"/>
      </w:pPr>
      <w:r w:rsidRPr="00D3629C">
        <w:t>3.4.1. Показатель «Количество субъектов предпринимательства, единиц» рассчитывается как разница количества действующих субъектов предприним</w:t>
      </w:r>
      <w:r w:rsidRPr="00D3629C">
        <w:t>а</w:t>
      </w:r>
      <w:r w:rsidRPr="00D3629C">
        <w:t>тельства, учтенных в Едином государственном реестре индивидуальных пре</w:t>
      </w:r>
      <w:r w:rsidRPr="00D3629C">
        <w:t>д</w:t>
      </w:r>
      <w:r w:rsidRPr="00D3629C">
        <w:t>принимателей и Едином государственном реестре юридических лиц по состо</w:t>
      </w:r>
      <w:r w:rsidRPr="00D3629C">
        <w:t>я</w:t>
      </w:r>
      <w:r w:rsidRPr="00D3629C">
        <w:t>нию на первое января отчетного и предыдущего периода.</w:t>
      </w:r>
    </w:p>
    <w:p w:rsidR="003A1895" w:rsidRPr="00D3629C" w:rsidRDefault="003A1895" w:rsidP="003A1895">
      <w:pPr>
        <w:autoSpaceDE w:val="0"/>
        <w:autoSpaceDN w:val="0"/>
        <w:adjustRightInd w:val="0"/>
        <w:ind w:firstLine="709"/>
        <w:jc w:val="both"/>
      </w:pPr>
      <w:r w:rsidRPr="00D3629C">
        <w:t>3.4.2. Показатель «Количество малых и средних предприятий на 10 тыс. населения, единиц» рассчитывается как отношение количества субъектов мал</w:t>
      </w:r>
      <w:r w:rsidRPr="00D3629C">
        <w:t>о</w:t>
      </w:r>
      <w:r w:rsidRPr="00D3629C">
        <w:t>го и среднег</w:t>
      </w:r>
      <w:r>
        <w:t xml:space="preserve">о предпринимательства, включая </w:t>
      </w:r>
      <w:proofErr w:type="spellStart"/>
      <w:r w:rsidRPr="00D3629C">
        <w:t>микропредприятия</w:t>
      </w:r>
      <w:r>
        <w:t>,</w:t>
      </w:r>
      <w:r w:rsidRPr="00D3629C">
        <w:t>к</w:t>
      </w:r>
      <w:proofErr w:type="spellEnd"/>
      <w:r w:rsidRPr="00D3629C">
        <w:t xml:space="preserve"> среднегод</w:t>
      </w:r>
      <w:r w:rsidRPr="00D3629C">
        <w:t>о</w:t>
      </w:r>
      <w:r w:rsidRPr="00D3629C">
        <w:t>вой численности населения за отчетный и предыдущий период, умноженное на 10000, в соответствии с информацией, представленной департаментом экон</w:t>
      </w:r>
      <w:r w:rsidRPr="00D3629C">
        <w:t>о</w:t>
      </w:r>
      <w:r w:rsidRPr="00D3629C">
        <w:t>мики администрации района, согласно данным Федеральной службы госуда</w:t>
      </w:r>
      <w:r w:rsidRPr="00D3629C">
        <w:t>р</w:t>
      </w:r>
      <w:r w:rsidRPr="00D3629C">
        <w:t>ственной статистики.</w:t>
      </w:r>
    </w:p>
    <w:p w:rsidR="003A1895" w:rsidRPr="00D3629C" w:rsidRDefault="003A1895" w:rsidP="003A1895">
      <w:pPr>
        <w:autoSpaceDE w:val="0"/>
        <w:autoSpaceDN w:val="0"/>
        <w:adjustRightInd w:val="0"/>
        <w:ind w:firstLine="709"/>
        <w:jc w:val="both"/>
      </w:pPr>
      <w:r w:rsidRPr="00D3629C">
        <w:t>3.4.3. Показатель «Доля среднесписочной численности занятых на малых и средних предприятиях в общей численности работающих</w:t>
      </w:r>
      <w:r>
        <w:t>»</w:t>
      </w:r>
      <w:r w:rsidRPr="00D3629C">
        <w:t xml:space="preserve"> рассчитывается как отношение среднесписочной численности работни</w:t>
      </w:r>
      <w:r>
        <w:t>ков (без внешних совм</w:t>
      </w:r>
      <w:r>
        <w:t>е</w:t>
      </w:r>
      <w:r>
        <w:t>стителей)</w:t>
      </w:r>
      <w:r w:rsidRPr="00D3629C">
        <w:t xml:space="preserve"> малых и средних предприятий к среднесписочной численности р</w:t>
      </w:r>
      <w:r w:rsidRPr="00D3629C">
        <w:t>а</w:t>
      </w:r>
      <w:r w:rsidRPr="00D3629C">
        <w:t>ботников (без внешних совместителей) всех предприятий и организаций за о</w:t>
      </w:r>
      <w:r w:rsidRPr="00D3629C">
        <w:t>т</w:t>
      </w:r>
      <w:r w:rsidRPr="00D3629C">
        <w:t>четный и предшествующий период в соответствии с информацией, предста</w:t>
      </w:r>
      <w:r w:rsidRPr="00D3629C">
        <w:t>в</w:t>
      </w:r>
      <w:r w:rsidRPr="00D3629C">
        <w:t>ленной департаментом экономики администрации района, согласно данным Федеральной службы государственной статистики.</w:t>
      </w:r>
    </w:p>
    <w:p w:rsidR="003A1895" w:rsidRPr="00D3629C" w:rsidRDefault="003A1895" w:rsidP="003A1895">
      <w:pPr>
        <w:autoSpaceDE w:val="0"/>
        <w:autoSpaceDN w:val="0"/>
        <w:adjustRightInd w:val="0"/>
        <w:ind w:firstLine="709"/>
        <w:jc w:val="both"/>
      </w:pPr>
      <w:r w:rsidRPr="00D3629C">
        <w:t xml:space="preserve">3.4.4. Показатель «Прирост количества субъектов малого и среднего предпринимательства» (отношение количества средних, малых предприятий, </w:t>
      </w:r>
      <w:proofErr w:type="spellStart"/>
      <w:r w:rsidRPr="00D3629C">
        <w:t>микропредприятий</w:t>
      </w:r>
      <w:proofErr w:type="spellEnd"/>
      <w:r w:rsidRPr="00D3629C">
        <w:t xml:space="preserve"> и индивидуальных предпринимателей за отчетный и пре</w:t>
      </w:r>
      <w:r>
        <w:t>д</w:t>
      </w:r>
      <w:r>
        <w:t>шествующий периоды минус 100%).</w:t>
      </w:r>
    </w:p>
    <w:p w:rsidR="003A1895" w:rsidRPr="00D3629C" w:rsidRDefault="003A1895" w:rsidP="003A1895">
      <w:pPr>
        <w:autoSpaceDE w:val="0"/>
        <w:autoSpaceDN w:val="0"/>
        <w:adjustRightInd w:val="0"/>
        <w:ind w:firstLine="709"/>
        <w:jc w:val="both"/>
      </w:pPr>
      <w:r w:rsidRPr="00D3629C">
        <w:t>3.4.5. Показатель «Оценка предпринимательским сообществом эффе</w:t>
      </w:r>
      <w:r w:rsidRPr="00D3629C">
        <w:t>к</w:t>
      </w:r>
      <w:r w:rsidRPr="00D3629C">
        <w:t>тивности реализации муниципальной программы поддержки малого и среднего предпринимательства, в баллах» определяется по результатам проведения м</w:t>
      </w:r>
      <w:r w:rsidRPr="00D3629C">
        <w:t>о</w:t>
      </w:r>
      <w:r w:rsidRPr="00D3629C">
        <w:t>ниторинга в рамках мероприятий муниципальной программы.</w:t>
      </w:r>
    </w:p>
    <w:p w:rsidR="003A1895" w:rsidRPr="00D3629C" w:rsidRDefault="003A1895" w:rsidP="003A1895">
      <w:pPr>
        <w:autoSpaceDE w:val="0"/>
        <w:autoSpaceDN w:val="0"/>
        <w:adjustRightInd w:val="0"/>
        <w:ind w:firstLine="709"/>
        <w:jc w:val="both"/>
      </w:pPr>
      <w:r w:rsidRPr="00D3629C">
        <w:t>3.4.6. Показатель «Прирост инвестиций в основной капитал (без учета бюджетных средств), в процентах к предыдущему периоду» определяется как разница объема инвестиций в основной капитал за отчетный и предшеству</w:t>
      </w:r>
      <w:r w:rsidRPr="00D3629C">
        <w:t>ю</w:t>
      </w:r>
      <w:r w:rsidRPr="00D3629C">
        <w:t>щий период в соответствии с информацией, представленной департаментом экономики администрации района, согласно данным Федеральной службы го</w:t>
      </w:r>
      <w:r w:rsidRPr="00D3629C">
        <w:t>с</w:t>
      </w:r>
      <w:r w:rsidRPr="00D3629C">
        <w:t>ударственной статистики.</w:t>
      </w:r>
    </w:p>
    <w:p w:rsidR="003A1895" w:rsidRPr="00D3629C" w:rsidRDefault="003A1895" w:rsidP="003A1895">
      <w:pPr>
        <w:autoSpaceDE w:val="0"/>
        <w:autoSpaceDN w:val="0"/>
        <w:adjustRightInd w:val="0"/>
        <w:ind w:firstLine="709"/>
        <w:jc w:val="both"/>
      </w:pPr>
      <w:r w:rsidRPr="00D3629C">
        <w:t xml:space="preserve">3.4.7. Показатель «Количество экспортно-ориентированных субъектов малого и среднего предпринимательства, единиц» определяется количеством заключенных субъектами малого и среднего предпринимательства экспортных контрактов с иностранными компаниями. </w:t>
      </w:r>
    </w:p>
    <w:p w:rsidR="003A1895" w:rsidRPr="00D3629C" w:rsidRDefault="003A1895" w:rsidP="003A1895">
      <w:pPr>
        <w:autoSpaceDE w:val="0"/>
        <w:autoSpaceDN w:val="0"/>
        <w:adjustRightInd w:val="0"/>
        <w:ind w:firstLine="709"/>
        <w:jc w:val="both"/>
      </w:pPr>
      <w:r w:rsidRPr="00D3629C">
        <w:t>3.5. Расчет целевых показателей подпрограммы 2 «Развитие агропр</w:t>
      </w:r>
      <w:r w:rsidRPr="00D3629C">
        <w:t>о</w:t>
      </w:r>
      <w:r w:rsidRPr="00D3629C">
        <w:t>мышленного комплекса и рынков сельскохозяйственной продукции, сырья и продовольствия в</w:t>
      </w:r>
      <w:r w:rsidR="00F2753D">
        <w:t xml:space="preserve"> </w:t>
      </w:r>
      <w:r w:rsidRPr="00D3629C">
        <w:t>Нижневартовском районе».</w:t>
      </w:r>
    </w:p>
    <w:p w:rsidR="003A1895" w:rsidRPr="00D3629C" w:rsidRDefault="003A1895" w:rsidP="003A1895">
      <w:pPr>
        <w:autoSpaceDE w:val="0"/>
        <w:autoSpaceDN w:val="0"/>
        <w:adjustRightInd w:val="0"/>
        <w:ind w:firstLine="709"/>
        <w:jc w:val="both"/>
      </w:pPr>
      <w:r w:rsidRPr="00D3629C">
        <w:t>3.5.1. Показатель «Производство продукции растениеводства в крестья</w:t>
      </w:r>
      <w:r w:rsidRPr="00D3629C">
        <w:t>н</w:t>
      </w:r>
      <w:r w:rsidRPr="00D3629C">
        <w:t xml:space="preserve">ских (фермерских) хозяйствах, тонн: картофеля, овощей открытого грунта» </w:t>
      </w:r>
      <w:r w:rsidRPr="00D3629C">
        <w:lastRenderedPageBreak/>
        <w:t>определяется на основании отчетов сельскохозяйственных товаропроизводит</w:t>
      </w:r>
      <w:r w:rsidRPr="00D3629C">
        <w:t>е</w:t>
      </w:r>
      <w:r w:rsidRPr="00D3629C">
        <w:t>лей, представляемых в отдел местной промышленности и сельского хозяйства администрации района</w:t>
      </w:r>
      <w:r>
        <w:t>,</w:t>
      </w:r>
      <w:r w:rsidRPr="00D3629C">
        <w:t xml:space="preserve"> о произведенной продукции растениеводства за отче</w:t>
      </w:r>
      <w:r w:rsidRPr="00D3629C">
        <w:t>т</w:t>
      </w:r>
      <w:r w:rsidRPr="00D3629C">
        <w:t xml:space="preserve">ный период. </w:t>
      </w:r>
    </w:p>
    <w:p w:rsidR="003A1895" w:rsidRPr="00D3629C" w:rsidRDefault="003A1895" w:rsidP="003A1895">
      <w:pPr>
        <w:ind w:firstLine="709"/>
        <w:jc w:val="both"/>
      </w:pPr>
      <w:r w:rsidRPr="00D3629C">
        <w:t>3.5.2. Показатель «Рост производства продукции животноводства в кр</w:t>
      </w:r>
      <w:r w:rsidRPr="00D3629C">
        <w:t>е</w:t>
      </w:r>
      <w:r w:rsidRPr="00D3629C">
        <w:t>стьянских (фермерских) хозяйствах, тонн: скота и птицы на убой (в живом в</w:t>
      </w:r>
      <w:r w:rsidRPr="00D3629C">
        <w:t>е</w:t>
      </w:r>
      <w:r w:rsidRPr="00D3629C">
        <w:t>се), молоко» рассчитывается как разница произведенной продукции животн</w:t>
      </w:r>
      <w:r w:rsidRPr="00D3629C">
        <w:t>о</w:t>
      </w:r>
      <w:r w:rsidRPr="00D3629C">
        <w:t>водства за отчетный и предшествующий период на основании отчетов сельск</w:t>
      </w:r>
      <w:r w:rsidRPr="00D3629C">
        <w:t>о</w:t>
      </w:r>
      <w:r w:rsidRPr="00D3629C">
        <w:t>хозяйственных товаропроизводителей, представляемых в отдел местной пр</w:t>
      </w:r>
      <w:r w:rsidRPr="00D3629C">
        <w:t>о</w:t>
      </w:r>
      <w:r w:rsidRPr="00D3629C">
        <w:t>мышленности и сельского хозяйства администрации района.</w:t>
      </w:r>
    </w:p>
    <w:p w:rsidR="003A1895" w:rsidRPr="00D3629C" w:rsidRDefault="003A1895" w:rsidP="003A1895">
      <w:pPr>
        <w:autoSpaceDE w:val="0"/>
        <w:autoSpaceDN w:val="0"/>
        <w:adjustRightInd w:val="0"/>
        <w:ind w:firstLine="709"/>
        <w:jc w:val="both"/>
      </w:pPr>
      <w:r w:rsidRPr="00D3629C">
        <w:t>3.5.3 Показатель «Рост объема переработки дикоросов, тонн» определяе</w:t>
      </w:r>
      <w:r w:rsidRPr="00D3629C">
        <w:t>т</w:t>
      </w:r>
      <w:r w:rsidRPr="00D3629C">
        <w:t>ся как разница переработанной продукции дикоросов за отчетный и предш</w:t>
      </w:r>
      <w:r w:rsidRPr="00D3629C">
        <w:t>е</w:t>
      </w:r>
      <w:r w:rsidRPr="00D3629C">
        <w:t xml:space="preserve">ствующий период на основании отчетов </w:t>
      </w:r>
      <w:r w:rsidRPr="00D3629C">
        <w:rPr>
          <w:bCs/>
        </w:rPr>
        <w:t>хозяйствующих субъектов в сфере з</w:t>
      </w:r>
      <w:r w:rsidRPr="00D3629C">
        <w:rPr>
          <w:bCs/>
        </w:rPr>
        <w:t>а</w:t>
      </w:r>
      <w:r w:rsidRPr="00D3629C">
        <w:rPr>
          <w:bCs/>
        </w:rPr>
        <w:t>готовки и переработки дикоросов,</w:t>
      </w:r>
      <w:r w:rsidRPr="00D3629C">
        <w:t xml:space="preserve"> представляемых в отдел местной промы</w:t>
      </w:r>
      <w:r w:rsidRPr="00D3629C">
        <w:t>ш</w:t>
      </w:r>
      <w:r w:rsidRPr="00D3629C">
        <w:t>ленности и сельского хозяйства администрации района.</w:t>
      </w:r>
    </w:p>
    <w:p w:rsidR="003A1895" w:rsidRPr="00D3629C" w:rsidRDefault="003A1895" w:rsidP="003A1895">
      <w:pPr>
        <w:autoSpaceDE w:val="0"/>
        <w:autoSpaceDN w:val="0"/>
        <w:adjustRightInd w:val="0"/>
        <w:ind w:firstLine="709"/>
        <w:jc w:val="both"/>
      </w:pPr>
      <w:r w:rsidRPr="00D3629C">
        <w:t>3.5.4. Показатель «Рост производства продукции хлебопечения в удале</w:t>
      </w:r>
      <w:r w:rsidRPr="00D3629C">
        <w:t>н</w:t>
      </w:r>
      <w:r w:rsidRPr="00D3629C">
        <w:t>ных труднодоступных сельских территориях, тонн» определяется как разница произведенной продукции хлебопечения за отчетный и предшествующий пер</w:t>
      </w:r>
      <w:r w:rsidRPr="00D3629C">
        <w:t>и</w:t>
      </w:r>
      <w:r w:rsidRPr="00D3629C">
        <w:t>од на основании отчетов хозяйствующих субъектов, представляемых в отдел местной промышленности и сельского хозяйства администрации района.</w:t>
      </w:r>
    </w:p>
    <w:p w:rsidR="003A1895" w:rsidRPr="00D3629C" w:rsidRDefault="003A1895" w:rsidP="003A1895">
      <w:pPr>
        <w:autoSpaceDE w:val="0"/>
        <w:autoSpaceDN w:val="0"/>
        <w:adjustRightInd w:val="0"/>
        <w:ind w:firstLine="709"/>
        <w:jc w:val="both"/>
      </w:pPr>
      <w:r w:rsidRPr="00D3629C">
        <w:t>3.5.5. Показатель «Обеспеченность собственной продукцией растени</w:t>
      </w:r>
      <w:r w:rsidRPr="00D3629C">
        <w:t>е</w:t>
      </w:r>
      <w:r w:rsidRPr="00D3629C">
        <w:t>водства населения района от норматива потребления продукции, %: «Карт</w:t>
      </w:r>
      <w:r w:rsidRPr="00D3629C">
        <w:t>о</w:t>
      </w:r>
      <w:r w:rsidRPr="00D3629C">
        <w:t>фель», «Овощи» рассчитывается как отношение объема продукции растени</w:t>
      </w:r>
      <w:r w:rsidRPr="00D3629C">
        <w:t>е</w:t>
      </w:r>
      <w:r w:rsidRPr="00D3629C">
        <w:t>водства, произведенной в отчетный период, к утвержденным нормам потребл</w:t>
      </w:r>
      <w:r w:rsidRPr="00D3629C">
        <w:t>е</w:t>
      </w:r>
      <w:r w:rsidRPr="00D3629C">
        <w:t>ния, согласно приказу Министерства здравоохранения Российской Федерации от 19.08.2016 № 614 «Об утверждении рекомендаций по рациональным нормам потребления пищевых продуктов, отвечающих современным требованиям зд</w:t>
      </w:r>
      <w:r w:rsidRPr="00D3629C">
        <w:t>о</w:t>
      </w:r>
      <w:r w:rsidRPr="00D3629C">
        <w:t>рового питания», минус 100%, на основании данных Федеральной службы го</w:t>
      </w:r>
      <w:r w:rsidRPr="00D3629C">
        <w:t>с</w:t>
      </w:r>
      <w:r w:rsidRPr="00D3629C">
        <w:t>ударственной статистики и отчетов сельскохозяйственных товаропроизводит</w:t>
      </w:r>
      <w:r w:rsidRPr="00D3629C">
        <w:t>е</w:t>
      </w:r>
      <w:r w:rsidRPr="00D3629C">
        <w:t>лей, представляемых в отдел местной промышленности и сельского хозяйства администрации района.</w:t>
      </w:r>
    </w:p>
    <w:p w:rsidR="003A1895" w:rsidRPr="00D3629C" w:rsidRDefault="003A1895" w:rsidP="003A1895">
      <w:pPr>
        <w:autoSpaceDE w:val="0"/>
        <w:autoSpaceDN w:val="0"/>
        <w:adjustRightInd w:val="0"/>
        <w:ind w:firstLine="709"/>
        <w:jc w:val="both"/>
      </w:pPr>
      <w:r w:rsidRPr="00D3629C">
        <w:t>3.5.6. Показатель «Обеспеченность собственной продукцией населения района от норматива потребления продукции животноводства, %: «Мясо и м</w:t>
      </w:r>
      <w:r w:rsidRPr="00D3629C">
        <w:t>я</w:t>
      </w:r>
      <w:r w:rsidRPr="00D3629C">
        <w:t>сопродукты (в пересчете на мясо)», «Молоко» рассчитывается как отношение объема продукции животноводства, произведенной в отчетный период, к утвержденным нормам потребления</w:t>
      </w:r>
      <w:r>
        <w:t>,</w:t>
      </w:r>
      <w:r w:rsidRPr="00D3629C">
        <w:t xml:space="preserve"> согласно приказу Министерства здрав</w:t>
      </w:r>
      <w:r w:rsidRPr="00D3629C">
        <w:t>о</w:t>
      </w:r>
      <w:r w:rsidRPr="00D3629C">
        <w:t>охранения Российской Федерации от 19.08.2016 № 614 «Об утверждении рек</w:t>
      </w:r>
      <w:r w:rsidRPr="00D3629C">
        <w:t>о</w:t>
      </w:r>
      <w:r w:rsidRPr="00D3629C">
        <w:t>мендаций по рациональным нормам потребления пищевых продуктов, отвеч</w:t>
      </w:r>
      <w:r w:rsidRPr="00D3629C">
        <w:t>а</w:t>
      </w:r>
      <w:r w:rsidRPr="00D3629C">
        <w:t>ющих современным требованиям здорового питания», минус 100%,на основ</w:t>
      </w:r>
      <w:r w:rsidRPr="00D3629C">
        <w:t>а</w:t>
      </w:r>
      <w:r w:rsidRPr="00D3629C">
        <w:t>нии данных Федеральной службы государственной статистики и отчетов сел</w:t>
      </w:r>
      <w:r w:rsidRPr="00D3629C">
        <w:t>ь</w:t>
      </w:r>
      <w:r w:rsidRPr="00D3629C">
        <w:t>скохозяйственных товаропроизводителей, представляемых в отдел местной промышленности и сельского хозяйства администрации района.</w:t>
      </w:r>
    </w:p>
    <w:p w:rsidR="003A1895" w:rsidRPr="00D3629C" w:rsidRDefault="003A1895" w:rsidP="003A1895">
      <w:pPr>
        <w:ind w:firstLine="709"/>
        <w:jc w:val="both"/>
      </w:pPr>
      <w:r w:rsidRPr="00D3629C">
        <w:t xml:space="preserve">3.5.7. Показатель «Увеличение количества работников, </w:t>
      </w:r>
      <w:proofErr w:type="spellStart"/>
      <w:r w:rsidRPr="00D3629C">
        <w:t>трудозанятыхв</w:t>
      </w:r>
      <w:proofErr w:type="spellEnd"/>
      <w:r w:rsidRPr="00D3629C">
        <w:t xml:space="preserve"> фермерских хозяйствах, чел.» определяется как разница количества работников в фермерских хозяйствах за отчетный и предыдущий период на основании о</w:t>
      </w:r>
      <w:r w:rsidRPr="00D3629C">
        <w:t>т</w:t>
      </w:r>
      <w:r w:rsidRPr="00D3629C">
        <w:lastRenderedPageBreak/>
        <w:t>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3A1895" w:rsidRPr="00D3629C" w:rsidRDefault="003A1895" w:rsidP="003A1895">
      <w:pPr>
        <w:ind w:firstLine="709"/>
        <w:jc w:val="both"/>
      </w:pPr>
      <w:r w:rsidRPr="00D3629C">
        <w:t>3.5.8. Показатель «Производство товарной пищевой рыбы и пищевой рыбной продукции, тонн» определяется на основании отчетов сельскохозя</w:t>
      </w:r>
      <w:r w:rsidRPr="00D3629C">
        <w:t>й</w:t>
      </w:r>
      <w:r w:rsidRPr="00D3629C">
        <w:t>ственных товаропроизводителей за отчетный период произведенной пищевой рыбы и пищевой рыбной продукции, представляемых в отдел местной пр</w:t>
      </w:r>
      <w:r w:rsidRPr="00D3629C">
        <w:t>о</w:t>
      </w:r>
      <w:r w:rsidRPr="00D3629C">
        <w:t>мышленности и сельского хозяйства администрации района.</w:t>
      </w:r>
    </w:p>
    <w:p w:rsidR="003A1895" w:rsidRPr="00D3629C" w:rsidRDefault="003A1895" w:rsidP="003A1895">
      <w:pPr>
        <w:autoSpaceDE w:val="0"/>
        <w:autoSpaceDN w:val="0"/>
        <w:adjustRightInd w:val="0"/>
        <w:ind w:firstLine="709"/>
        <w:jc w:val="both"/>
      </w:pPr>
      <w:r w:rsidRPr="00D3629C">
        <w:t xml:space="preserve">3.5.9. Показатель «Количество хозяйствующих субъектов в заготовке и переработке дикоросов, единиц» определяется на основании постановления </w:t>
      </w:r>
      <w:r>
        <w:t xml:space="preserve">Правительства Ханты-Мансийского автономного округа – Югры </w:t>
      </w:r>
      <w:r w:rsidRPr="00D3629C">
        <w:t>от 06.04.2007 № 85-п «О реестре организаций, осуществляющих традиционное хозяйствов</w:t>
      </w:r>
      <w:r w:rsidRPr="00D3629C">
        <w:t>а</w:t>
      </w:r>
      <w:r w:rsidRPr="00D3629C">
        <w:t xml:space="preserve">ние и занимающихся промыслами коренных малочисленных народов Севера </w:t>
      </w:r>
      <w:proofErr w:type="spellStart"/>
      <w:r w:rsidRPr="00D3629C">
        <w:t>вХанты</w:t>
      </w:r>
      <w:proofErr w:type="spellEnd"/>
      <w:r w:rsidRPr="00D3629C">
        <w:t>-Манси</w:t>
      </w:r>
      <w:r>
        <w:t>йском автономном округе – Югре»</w:t>
      </w:r>
      <w:r w:rsidRPr="00D3629C">
        <w:t xml:space="preserve"> за отчетный период.</w:t>
      </w:r>
    </w:p>
    <w:p w:rsidR="003A1895" w:rsidRPr="00D3629C" w:rsidRDefault="003A1895" w:rsidP="003A1895">
      <w:pPr>
        <w:ind w:firstLine="709"/>
        <w:jc w:val="both"/>
      </w:pPr>
      <w:r w:rsidRPr="00D3629C">
        <w:t>3.5.10. Показатель «Увеличение товарооборота в удаленных труднод</w:t>
      </w:r>
      <w:r w:rsidRPr="00D3629C">
        <w:t>о</w:t>
      </w:r>
      <w:r w:rsidRPr="00D3629C">
        <w:t>ступных сельских территориях, тыс. руб.» определяется как разница товар</w:t>
      </w:r>
      <w:r w:rsidRPr="00D3629C">
        <w:t>о</w:t>
      </w:r>
      <w:r w:rsidRPr="00D3629C">
        <w:t>оборота за отчетный и предшествующий период на основании отчетов хозя</w:t>
      </w:r>
      <w:r w:rsidRPr="00D3629C">
        <w:t>й</w:t>
      </w:r>
      <w:r w:rsidRPr="00D3629C">
        <w:t>ствующих субъектов, представляемых в отдел местной промышленности и сельского хозяйства администрации района.</w:t>
      </w:r>
    </w:p>
    <w:p w:rsidR="003A1895" w:rsidRPr="00D3629C" w:rsidRDefault="003A1895" w:rsidP="003A1895">
      <w:pPr>
        <w:autoSpaceDE w:val="0"/>
        <w:autoSpaceDN w:val="0"/>
        <w:adjustRightInd w:val="0"/>
        <w:ind w:firstLine="709"/>
        <w:jc w:val="both"/>
      </w:pPr>
      <w:r w:rsidRPr="00D3629C">
        <w:t>3.6. Показатель «Эффективность расходования бюджетных средств, %» рассчитывается как отношение объема исполненных мероприятий программы (кассовый расход по всем источникам финансирования) к запланированному объему финансирования за счет всех источников по следующей формуле:</w:t>
      </w:r>
    </w:p>
    <w:p w:rsidR="003A1895" w:rsidRPr="00D3629C" w:rsidRDefault="003A1895" w:rsidP="003A1895">
      <w:pPr>
        <w:autoSpaceDE w:val="0"/>
        <w:autoSpaceDN w:val="0"/>
        <w:adjustRightInd w:val="0"/>
        <w:ind w:firstLine="709"/>
        <w:jc w:val="both"/>
      </w:pPr>
      <w:r w:rsidRPr="00D3629C">
        <w:rPr>
          <w:noProof/>
        </w:rPr>
        <w:t>К</w:t>
      </w:r>
      <w:r w:rsidRPr="00D3629C">
        <w:rPr>
          <w:noProof/>
          <w:vertAlign w:val="subscript"/>
        </w:rPr>
        <w:t>зпп</w:t>
      </w:r>
      <w:r w:rsidRPr="00D3629C">
        <w:rPr>
          <w:noProof/>
        </w:rPr>
        <w:t>=К</w:t>
      </w:r>
      <w:r w:rsidRPr="00D3629C">
        <w:rPr>
          <w:noProof/>
          <w:vertAlign w:val="subscript"/>
        </w:rPr>
        <w:t>1пп</w:t>
      </w:r>
      <w:r w:rsidRPr="00D3629C">
        <w:rPr>
          <w:noProof/>
        </w:rPr>
        <w:t>/К</w:t>
      </w:r>
      <w:r w:rsidRPr="00D3629C">
        <w:rPr>
          <w:noProof/>
          <w:vertAlign w:val="subscript"/>
        </w:rPr>
        <w:t>2пп</w:t>
      </w:r>
      <w:r w:rsidRPr="00D3629C">
        <w:rPr>
          <w:noProof/>
        </w:rPr>
        <w:t>*100%,где:</w:t>
      </w:r>
    </w:p>
    <w:p w:rsidR="003A1895" w:rsidRPr="00D3629C" w:rsidRDefault="003A1895" w:rsidP="003A1895">
      <w:pPr>
        <w:autoSpaceDE w:val="0"/>
        <w:autoSpaceDN w:val="0"/>
        <w:adjustRightInd w:val="0"/>
        <w:ind w:firstLine="709"/>
        <w:jc w:val="both"/>
      </w:pPr>
      <w:r w:rsidRPr="00D3629C">
        <w:rPr>
          <w:noProof/>
        </w:rPr>
        <w:t>К</w:t>
      </w:r>
      <w:r w:rsidRPr="00D3629C">
        <w:rPr>
          <w:noProof/>
          <w:vertAlign w:val="subscript"/>
        </w:rPr>
        <w:t>зпп</w:t>
      </w:r>
      <w:r w:rsidRPr="00D3629C">
        <w:t xml:space="preserve"> − эффективность расходования средств;</w:t>
      </w:r>
    </w:p>
    <w:p w:rsidR="003A1895" w:rsidRPr="00D3629C" w:rsidRDefault="003A1895" w:rsidP="003A1895">
      <w:pPr>
        <w:autoSpaceDE w:val="0"/>
        <w:autoSpaceDN w:val="0"/>
        <w:adjustRightInd w:val="0"/>
        <w:ind w:firstLine="709"/>
        <w:jc w:val="both"/>
      </w:pPr>
      <w:r w:rsidRPr="00D3629C">
        <w:rPr>
          <w:noProof/>
        </w:rPr>
        <w:t>К</w:t>
      </w:r>
      <w:r w:rsidRPr="00D3629C">
        <w:rPr>
          <w:noProof/>
          <w:vertAlign w:val="subscript"/>
        </w:rPr>
        <w:t>1пп</w:t>
      </w:r>
      <w:r w:rsidRPr="00D3629C">
        <w:t xml:space="preserve"> −объем исполненных мероприятий программы;</w:t>
      </w:r>
    </w:p>
    <w:p w:rsidR="003A1895" w:rsidRPr="00D3629C" w:rsidRDefault="003A1895" w:rsidP="003A1895">
      <w:pPr>
        <w:autoSpaceDE w:val="0"/>
        <w:autoSpaceDN w:val="0"/>
        <w:adjustRightInd w:val="0"/>
        <w:ind w:firstLine="709"/>
        <w:jc w:val="both"/>
      </w:pPr>
      <w:r w:rsidRPr="00D3629C">
        <w:rPr>
          <w:noProof/>
        </w:rPr>
        <w:t>К</w:t>
      </w:r>
      <w:r w:rsidRPr="00D3629C">
        <w:rPr>
          <w:noProof/>
          <w:vertAlign w:val="subscript"/>
        </w:rPr>
        <w:t>2пп</w:t>
      </w:r>
      <w:r w:rsidRPr="00D3629C">
        <w:t>– объем з</w:t>
      </w:r>
      <w:r>
        <w:t>апланированного уровня расходов,</w:t>
      </w:r>
    </w:p>
    <w:p w:rsidR="003A1895" w:rsidRPr="00D3629C" w:rsidRDefault="003A1895" w:rsidP="003A1895">
      <w:pPr>
        <w:autoSpaceDE w:val="0"/>
        <w:autoSpaceDN w:val="0"/>
        <w:adjustRightInd w:val="0"/>
        <w:ind w:firstLine="709"/>
        <w:jc w:val="both"/>
      </w:pPr>
      <w:r>
        <w:t>г</w:t>
      </w:r>
      <w:r w:rsidRPr="00D3629C">
        <w:t>де:</w:t>
      </w:r>
    </w:p>
    <w:p w:rsidR="003A1895" w:rsidRPr="00D3629C" w:rsidRDefault="003A1895" w:rsidP="003A1895">
      <w:pPr>
        <w:autoSpaceDE w:val="0"/>
        <w:autoSpaceDN w:val="0"/>
        <w:adjustRightInd w:val="0"/>
        <w:ind w:firstLine="709"/>
        <w:jc w:val="both"/>
      </w:pPr>
      <w:r>
        <w:t>о</w:t>
      </w:r>
      <w:r w:rsidRPr="00D3629C">
        <w:t>бъем исполненных мероприятий программы оценивается как доля мер</w:t>
      </w:r>
      <w:r w:rsidRPr="00D3629C">
        <w:t>о</w:t>
      </w:r>
      <w:r w:rsidRPr="00D3629C">
        <w:t>приятий муниципальной программы, выполненных в полном объеме, к общему количеству мероприятий по следующей формуле:</w:t>
      </w:r>
    </w:p>
    <w:p w:rsidR="003A1895" w:rsidRPr="00D3629C" w:rsidRDefault="003A1895" w:rsidP="003A1895">
      <w:pPr>
        <w:autoSpaceDE w:val="0"/>
        <w:autoSpaceDN w:val="0"/>
        <w:adjustRightInd w:val="0"/>
        <w:ind w:firstLine="709"/>
        <w:jc w:val="both"/>
      </w:pPr>
      <w:r w:rsidRPr="00D3629C">
        <w:t>К</w:t>
      </w:r>
      <w:r w:rsidRPr="00D3629C">
        <w:rPr>
          <w:vertAlign w:val="subscript"/>
        </w:rPr>
        <w:t>1пп</w:t>
      </w:r>
      <w:r w:rsidRPr="00D3629C">
        <w:t>=</w:t>
      </w:r>
      <w:proofErr w:type="spellStart"/>
      <w:r w:rsidRPr="00D3629C">
        <w:t>М</w:t>
      </w:r>
      <w:r w:rsidRPr="00D3629C">
        <w:rPr>
          <w:vertAlign w:val="subscript"/>
        </w:rPr>
        <w:t>в</w:t>
      </w:r>
      <w:proofErr w:type="spellEnd"/>
      <w:r w:rsidRPr="00D3629C">
        <w:t>/М, где:</w:t>
      </w:r>
    </w:p>
    <w:p w:rsidR="003A1895" w:rsidRPr="00D3629C" w:rsidRDefault="003A1895" w:rsidP="003A1895">
      <w:pPr>
        <w:autoSpaceDE w:val="0"/>
        <w:autoSpaceDN w:val="0"/>
        <w:adjustRightInd w:val="0"/>
        <w:ind w:firstLine="709"/>
        <w:jc w:val="both"/>
      </w:pPr>
      <w:r w:rsidRPr="00D3629C">
        <w:t>К</w:t>
      </w:r>
      <w:r w:rsidRPr="00D3629C">
        <w:rPr>
          <w:vertAlign w:val="subscript"/>
        </w:rPr>
        <w:t>1пп</w:t>
      </w:r>
      <w:r w:rsidRPr="00D3629C">
        <w:t xml:space="preserve"> − объем исполненных мероприятий;</w:t>
      </w:r>
    </w:p>
    <w:p w:rsidR="003A1895" w:rsidRPr="00D3629C" w:rsidRDefault="003A1895" w:rsidP="003A1895">
      <w:pPr>
        <w:autoSpaceDE w:val="0"/>
        <w:autoSpaceDN w:val="0"/>
        <w:adjustRightInd w:val="0"/>
        <w:ind w:firstLine="709"/>
        <w:jc w:val="both"/>
      </w:pPr>
      <w:proofErr w:type="spellStart"/>
      <w:r w:rsidRPr="00D3629C">
        <w:t>М</w:t>
      </w:r>
      <w:r w:rsidRPr="00D3629C">
        <w:rPr>
          <w:vertAlign w:val="subscript"/>
        </w:rPr>
        <w:t>в</w:t>
      </w:r>
      <w:proofErr w:type="spellEnd"/>
      <w:r w:rsidRPr="00D3629C">
        <w:t xml:space="preserve"> − количество мероприятий, выполненных в полном объеме, из </w:t>
      </w:r>
      <w:proofErr w:type="spellStart"/>
      <w:r w:rsidRPr="00D3629C">
        <w:t>числ</w:t>
      </w:r>
      <w:r w:rsidRPr="00D3629C">
        <w:t>а</w:t>
      </w:r>
      <w:r w:rsidRPr="00D3629C">
        <w:t>мероприятий</w:t>
      </w:r>
      <w:proofErr w:type="spellEnd"/>
      <w:r w:rsidRPr="00D3629C">
        <w:t>, запланированных к реализации в отчетном году;</w:t>
      </w:r>
    </w:p>
    <w:p w:rsidR="003A1895" w:rsidRPr="00D3629C" w:rsidRDefault="003A1895" w:rsidP="003A1895">
      <w:pPr>
        <w:autoSpaceDE w:val="0"/>
        <w:autoSpaceDN w:val="0"/>
        <w:adjustRightInd w:val="0"/>
        <w:ind w:firstLine="709"/>
        <w:jc w:val="both"/>
      </w:pPr>
      <w:r w:rsidRPr="00D3629C">
        <w:t>М − общее количество мероприятий, запланированных к реализации в о</w:t>
      </w:r>
      <w:r w:rsidRPr="00D3629C">
        <w:t>т</w:t>
      </w:r>
      <w:r w:rsidRPr="00D3629C">
        <w:t>четном году.</w:t>
      </w:r>
    </w:p>
    <w:p w:rsidR="003A1895" w:rsidRPr="00D3629C" w:rsidRDefault="003A1895" w:rsidP="003A1895">
      <w:pPr>
        <w:autoSpaceDE w:val="0"/>
        <w:autoSpaceDN w:val="0"/>
        <w:adjustRightInd w:val="0"/>
        <w:ind w:firstLine="709"/>
        <w:jc w:val="both"/>
      </w:pPr>
      <w:r w:rsidRPr="00D3629C">
        <w:t>Объем запланированного уровня расходов из всех источников финанс</w:t>
      </w:r>
      <w:r w:rsidRPr="00D3629C">
        <w:t>и</w:t>
      </w:r>
      <w:r w:rsidRPr="00D3629C">
        <w:t xml:space="preserve">рования оценивается как отношение фактически </w:t>
      </w:r>
      <w:proofErr w:type="spellStart"/>
      <w:r w:rsidRPr="00D3629C">
        <w:t>произведенныхв</w:t>
      </w:r>
      <w:proofErr w:type="spellEnd"/>
      <w:r w:rsidRPr="00D3629C">
        <w:t xml:space="preserve"> отчетном г</w:t>
      </w:r>
      <w:r w:rsidRPr="00D3629C">
        <w:t>о</w:t>
      </w:r>
      <w:r w:rsidRPr="00D3629C">
        <w:t>ду расходов из всех источников финансирования на реализацию мероприятий к их плановым значениям (расходам) по следующей формуле:</w:t>
      </w:r>
    </w:p>
    <w:p w:rsidR="003A1895" w:rsidRPr="00D3629C" w:rsidRDefault="003A1895" w:rsidP="003A1895">
      <w:pPr>
        <w:autoSpaceDE w:val="0"/>
        <w:autoSpaceDN w:val="0"/>
        <w:adjustRightInd w:val="0"/>
        <w:ind w:firstLine="709"/>
        <w:jc w:val="both"/>
      </w:pPr>
      <w:r w:rsidRPr="00D3629C">
        <w:t>К</w:t>
      </w:r>
      <w:r w:rsidRPr="00D3629C">
        <w:rPr>
          <w:vertAlign w:val="subscript"/>
        </w:rPr>
        <w:t>2пп</w:t>
      </w:r>
      <w:r w:rsidRPr="00D3629C">
        <w:t>=</w:t>
      </w:r>
      <w:proofErr w:type="spellStart"/>
      <w:r w:rsidRPr="00D3629C">
        <w:t>З</w:t>
      </w:r>
      <w:r w:rsidRPr="00D3629C">
        <w:rPr>
          <w:vertAlign w:val="subscript"/>
        </w:rPr>
        <w:t>ф</w:t>
      </w:r>
      <w:proofErr w:type="spellEnd"/>
      <w:r w:rsidRPr="00D3629C">
        <w:t>/</w:t>
      </w:r>
      <w:proofErr w:type="spellStart"/>
      <w:r w:rsidRPr="00D3629C">
        <w:t>З</w:t>
      </w:r>
      <w:r w:rsidRPr="00D3629C">
        <w:rPr>
          <w:vertAlign w:val="subscript"/>
        </w:rPr>
        <w:t>п</w:t>
      </w:r>
      <w:proofErr w:type="spellEnd"/>
      <w:r w:rsidRPr="00D3629C">
        <w:t>, где:</w:t>
      </w:r>
    </w:p>
    <w:p w:rsidR="003A1895" w:rsidRPr="00D3629C" w:rsidRDefault="003A1895" w:rsidP="003A1895">
      <w:pPr>
        <w:autoSpaceDE w:val="0"/>
        <w:autoSpaceDN w:val="0"/>
        <w:adjustRightInd w:val="0"/>
        <w:ind w:firstLine="709"/>
        <w:jc w:val="both"/>
      </w:pPr>
      <w:r w:rsidRPr="00D3629C">
        <w:rPr>
          <w:position w:val="-9"/>
        </w:rPr>
        <w:t>К</w:t>
      </w:r>
      <w:r w:rsidRPr="00D3629C">
        <w:rPr>
          <w:position w:val="-9"/>
          <w:vertAlign w:val="subscript"/>
        </w:rPr>
        <w:t>2пп</w:t>
      </w:r>
      <w:r w:rsidRPr="00D3629C">
        <w:t xml:space="preserve"> −объем</w:t>
      </w:r>
      <w:r>
        <w:t xml:space="preserve"> соответствия запланированному </w:t>
      </w:r>
      <w:r w:rsidRPr="00D3629C">
        <w:t>уровню расходов;</w:t>
      </w:r>
    </w:p>
    <w:p w:rsidR="003A1895" w:rsidRPr="00D3629C" w:rsidRDefault="003A1895" w:rsidP="003A1895">
      <w:pPr>
        <w:autoSpaceDE w:val="0"/>
        <w:autoSpaceDN w:val="0"/>
        <w:adjustRightInd w:val="0"/>
        <w:ind w:firstLine="709"/>
        <w:jc w:val="both"/>
      </w:pPr>
      <w:r w:rsidRPr="00D3629C">
        <w:rPr>
          <w:noProof/>
          <w:position w:val="-8"/>
        </w:rPr>
        <w:t>З</w:t>
      </w:r>
      <w:r w:rsidRPr="00D3629C">
        <w:rPr>
          <w:noProof/>
          <w:position w:val="-8"/>
          <w:vertAlign w:val="subscript"/>
        </w:rPr>
        <w:t>ф</w:t>
      </w:r>
      <w:r w:rsidRPr="00D3629C">
        <w:t xml:space="preserve"> − фактические расходы на реализацию мероприятий в отчетном году;</w:t>
      </w:r>
    </w:p>
    <w:p w:rsidR="003A1895" w:rsidRPr="00D3629C" w:rsidRDefault="003A1895" w:rsidP="003A1895">
      <w:pPr>
        <w:autoSpaceDE w:val="0"/>
        <w:autoSpaceDN w:val="0"/>
        <w:adjustRightInd w:val="0"/>
        <w:ind w:firstLine="709"/>
        <w:jc w:val="both"/>
      </w:pPr>
      <w:proofErr w:type="spellStart"/>
      <w:r w:rsidRPr="00D3629C">
        <w:t>З</w:t>
      </w:r>
      <w:r w:rsidRPr="00D3629C">
        <w:rPr>
          <w:vertAlign w:val="subscript"/>
        </w:rPr>
        <w:t>п</w:t>
      </w:r>
      <w:proofErr w:type="spellEnd"/>
      <w:r w:rsidRPr="00D3629C">
        <w:t>− плановые расходы на реализацию мероприятий в отчетном году.</w:t>
      </w:r>
    </w:p>
    <w:p w:rsidR="003A1895" w:rsidRPr="00C23257" w:rsidRDefault="003A1895" w:rsidP="003A1895">
      <w:pPr>
        <w:autoSpaceDE w:val="0"/>
        <w:autoSpaceDN w:val="0"/>
        <w:adjustRightInd w:val="0"/>
        <w:jc w:val="center"/>
        <w:rPr>
          <w:sz w:val="16"/>
          <w:szCs w:val="16"/>
        </w:rPr>
      </w:pPr>
    </w:p>
    <w:p w:rsidR="003A1895" w:rsidRPr="00230B0D" w:rsidRDefault="003A1895" w:rsidP="003A1895">
      <w:pPr>
        <w:autoSpaceDE w:val="0"/>
        <w:autoSpaceDN w:val="0"/>
        <w:adjustRightInd w:val="0"/>
        <w:jc w:val="center"/>
        <w:rPr>
          <w:b/>
        </w:rPr>
      </w:pPr>
      <w:r w:rsidRPr="00230B0D">
        <w:rPr>
          <w:b/>
          <w:lang w:val="en-US"/>
        </w:rPr>
        <w:lastRenderedPageBreak/>
        <w:t>IV</w:t>
      </w:r>
      <w:r w:rsidRPr="00230B0D">
        <w:rPr>
          <w:b/>
        </w:rPr>
        <w:t>. Характеристика основных мероприятий программы</w:t>
      </w:r>
    </w:p>
    <w:p w:rsidR="003A1895" w:rsidRPr="00C23257" w:rsidRDefault="003A1895" w:rsidP="003A1895">
      <w:pPr>
        <w:autoSpaceDE w:val="0"/>
        <w:autoSpaceDN w:val="0"/>
        <w:adjustRightInd w:val="0"/>
        <w:jc w:val="center"/>
        <w:rPr>
          <w:sz w:val="16"/>
          <w:szCs w:val="16"/>
        </w:rPr>
      </w:pPr>
    </w:p>
    <w:p w:rsidR="003A1895" w:rsidRPr="008B7077" w:rsidRDefault="003A1895" w:rsidP="003A1895">
      <w:pPr>
        <w:autoSpaceDE w:val="0"/>
        <w:autoSpaceDN w:val="0"/>
        <w:adjustRightInd w:val="0"/>
        <w:ind w:firstLine="709"/>
        <w:jc w:val="both"/>
      </w:pPr>
      <w:r w:rsidRPr="008B7077">
        <w:t>Перечень мероприятий с объемами финансирования приведен в прилож</w:t>
      </w:r>
      <w:r w:rsidRPr="008B7077">
        <w:t>е</w:t>
      </w:r>
      <w:r w:rsidRPr="008B7077">
        <w:t>нии 2 к муниципальной программе.</w:t>
      </w:r>
    </w:p>
    <w:p w:rsidR="003A1895" w:rsidRPr="008B7077" w:rsidRDefault="003A1895" w:rsidP="003A1895">
      <w:pPr>
        <w:autoSpaceDE w:val="0"/>
        <w:autoSpaceDN w:val="0"/>
        <w:adjustRightInd w:val="0"/>
        <w:ind w:firstLine="709"/>
        <w:jc w:val="both"/>
      </w:pPr>
      <w:r w:rsidRPr="008B7077">
        <w:t>В течение срока реализации муниципальной программы предполагается реализация следующих мероприятий:</w:t>
      </w:r>
    </w:p>
    <w:p w:rsidR="003A1895" w:rsidRPr="008B7077" w:rsidRDefault="003A1895" w:rsidP="003A1895">
      <w:pPr>
        <w:tabs>
          <w:tab w:val="left" w:pos="315"/>
        </w:tabs>
        <w:autoSpaceDE w:val="0"/>
        <w:autoSpaceDN w:val="0"/>
        <w:adjustRightInd w:val="0"/>
        <w:ind w:firstLine="709"/>
        <w:jc w:val="both"/>
      </w:pPr>
      <w:r w:rsidRPr="008B7077">
        <w:t>4.1. Подпрограмма 1 «Развитие малого и среднего предпринимательства в Нижневартовском районе» реализуется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w:t>
      </w:r>
      <w:r w:rsidRPr="008B7077">
        <w:t>а</w:t>
      </w:r>
      <w:r w:rsidRPr="008B7077">
        <w:t>тельства в Ханты-Мансийском автономном округе – Югре», согласно пост</w:t>
      </w:r>
      <w:r w:rsidRPr="008B7077">
        <w:t>а</w:t>
      </w:r>
      <w:r w:rsidRPr="008B7077">
        <w:t>новлению Правительства Ханты-Мансийского автономного округа – Югры от 09.10.2013 № 419-п «О государственной программе Ханты-Мансийского авт</w:t>
      </w:r>
      <w:r w:rsidRPr="008B7077">
        <w:t>о</w:t>
      </w:r>
      <w:r w:rsidRPr="008B7077">
        <w:t>номного округа – Югры «Социально-экономическое развитие и повышение и</w:t>
      </w:r>
      <w:r w:rsidRPr="008B7077">
        <w:t>н</w:t>
      </w:r>
      <w:r w:rsidRPr="008B7077">
        <w:t>вестиционной привлекательности Ханты-Мансийского автоно</w:t>
      </w:r>
      <w:r>
        <w:t>много округа – Югры в 2018–</w:t>
      </w:r>
      <w:r w:rsidRPr="008B7077">
        <w:t>2025 годах и на период до 2030 года».</w:t>
      </w:r>
    </w:p>
    <w:p w:rsidR="003A1895" w:rsidRPr="008B7077" w:rsidRDefault="003A1895" w:rsidP="003A1895">
      <w:pPr>
        <w:tabs>
          <w:tab w:val="left" w:pos="315"/>
        </w:tabs>
        <w:autoSpaceDE w:val="0"/>
        <w:autoSpaceDN w:val="0"/>
        <w:adjustRightInd w:val="0"/>
        <w:ind w:firstLine="709"/>
        <w:jc w:val="both"/>
        <w:rPr>
          <w:bCs/>
          <w:color w:val="000000"/>
        </w:rPr>
      </w:pPr>
      <w:r w:rsidRPr="008B7077">
        <w:rPr>
          <w:bCs/>
          <w:color w:val="000000"/>
        </w:rPr>
        <w:t xml:space="preserve">4.1.1. Мероприятие «Организация и проведение мероприятий </w:t>
      </w:r>
      <w:r>
        <w:rPr>
          <w:bCs/>
          <w:color w:val="000000"/>
        </w:rPr>
        <w:t xml:space="preserve">                          по содействию развитию</w:t>
      </w:r>
      <w:r w:rsidRPr="008B7077">
        <w:rPr>
          <w:bCs/>
          <w:color w:val="000000"/>
        </w:rPr>
        <w:t xml:space="preserve"> малого и среднего предпринимательства». </w:t>
      </w:r>
    </w:p>
    <w:p w:rsidR="003A1895" w:rsidRPr="008B7077" w:rsidRDefault="003A1895" w:rsidP="003A1895">
      <w:pPr>
        <w:tabs>
          <w:tab w:val="left" w:pos="315"/>
        </w:tabs>
        <w:autoSpaceDE w:val="0"/>
        <w:autoSpaceDN w:val="0"/>
        <w:adjustRightInd w:val="0"/>
        <w:ind w:firstLine="709"/>
        <w:jc w:val="both"/>
      </w:pPr>
      <w:r w:rsidRPr="008B7077">
        <w:t>Реализация мероприятия осуществляется за счет финансирования осно</w:t>
      </w:r>
      <w:r w:rsidRPr="008B7077">
        <w:t>в</w:t>
      </w:r>
      <w:r w:rsidRPr="008B7077">
        <w:t>ной деятельности исполнителя мероприятия.</w:t>
      </w:r>
    </w:p>
    <w:p w:rsidR="003A1895" w:rsidRPr="008B7077" w:rsidRDefault="003A1895" w:rsidP="003A1895">
      <w:pPr>
        <w:tabs>
          <w:tab w:val="left" w:pos="1418"/>
        </w:tabs>
        <w:ind w:firstLine="709"/>
        <w:jc w:val="both"/>
      </w:pPr>
      <w:r w:rsidRPr="008B7077">
        <w:rPr>
          <w:bCs/>
        </w:rPr>
        <w:t>Мероприятие включает в себя следующие направления:</w:t>
      </w:r>
    </w:p>
    <w:p w:rsidR="003A1895" w:rsidRPr="008B7077" w:rsidRDefault="003A1895" w:rsidP="003A1895">
      <w:pPr>
        <w:tabs>
          <w:tab w:val="left" w:pos="315"/>
        </w:tabs>
        <w:autoSpaceDE w:val="0"/>
        <w:autoSpaceDN w:val="0"/>
        <w:adjustRightInd w:val="0"/>
        <w:ind w:firstLine="709"/>
        <w:jc w:val="both"/>
      </w:pPr>
      <w:r w:rsidRPr="008B7077">
        <w:t>4.1.1.1. «Анализ нормативных правовых актов с целью совершенствов</w:t>
      </w:r>
      <w:r w:rsidRPr="008B7077">
        <w:t>а</w:t>
      </w:r>
      <w:r w:rsidRPr="008B7077">
        <w:t>ния законодательства, регулирующего деятельность субъектов предприним</w:t>
      </w:r>
      <w:r w:rsidRPr="008B7077">
        <w:t>а</w:t>
      </w:r>
      <w:r w:rsidRPr="008B7077">
        <w:t>тельства».</w:t>
      </w:r>
    </w:p>
    <w:p w:rsidR="003A1895" w:rsidRPr="008B7077" w:rsidRDefault="003A1895" w:rsidP="003A1895">
      <w:pPr>
        <w:tabs>
          <w:tab w:val="left" w:pos="315"/>
        </w:tabs>
        <w:autoSpaceDE w:val="0"/>
        <w:autoSpaceDN w:val="0"/>
        <w:adjustRightInd w:val="0"/>
        <w:ind w:firstLine="709"/>
        <w:jc w:val="both"/>
      </w:pPr>
      <w:r w:rsidRPr="008B7077">
        <w:t xml:space="preserve">Реализация мероприятия позволит своевременно на законодательном уровне реагировать и адаптировать систему поддержки предпринимательства в связи с изменениями федерального и окружного законодательства и рыночной конъюнктуры. </w:t>
      </w:r>
    </w:p>
    <w:p w:rsidR="003A1895" w:rsidRPr="008B7077" w:rsidRDefault="003A1895" w:rsidP="003A1895">
      <w:pPr>
        <w:tabs>
          <w:tab w:val="left" w:pos="315"/>
        </w:tabs>
        <w:autoSpaceDE w:val="0"/>
        <w:autoSpaceDN w:val="0"/>
        <w:adjustRightInd w:val="0"/>
        <w:ind w:firstLine="709"/>
        <w:jc w:val="both"/>
      </w:pPr>
      <w:r w:rsidRPr="008B7077">
        <w:t>4.1.1.2. «Проведение заседаний Совета предпринимателей при главе ра</w:t>
      </w:r>
      <w:r w:rsidRPr="008B7077">
        <w:t>й</w:t>
      </w:r>
      <w:r w:rsidRPr="008B7077">
        <w:t>она».</w:t>
      </w:r>
    </w:p>
    <w:p w:rsidR="003A1895" w:rsidRPr="008B7077" w:rsidRDefault="003A1895" w:rsidP="003A1895">
      <w:pPr>
        <w:tabs>
          <w:tab w:val="left" w:pos="315"/>
        </w:tabs>
        <w:autoSpaceDE w:val="0"/>
        <w:autoSpaceDN w:val="0"/>
        <w:adjustRightInd w:val="0"/>
        <w:ind w:firstLine="709"/>
        <w:jc w:val="both"/>
      </w:pPr>
      <w:r w:rsidRPr="008B7077">
        <w:t>Мероприятие направлено на формирование единого понимания роли м</w:t>
      </w:r>
      <w:r w:rsidRPr="008B7077">
        <w:t>а</w:t>
      </w:r>
      <w:r w:rsidRPr="008B7077">
        <w:t xml:space="preserve">лого и среднего предпринимательства как важной составляющей социально-экономического развития района и необходимости эффективной поддержки его развития администрацией района. </w:t>
      </w:r>
    </w:p>
    <w:p w:rsidR="003A1895" w:rsidRPr="008B7077" w:rsidRDefault="003A1895" w:rsidP="003A1895">
      <w:pPr>
        <w:tabs>
          <w:tab w:val="left" w:pos="315"/>
        </w:tabs>
        <w:autoSpaceDE w:val="0"/>
        <w:autoSpaceDN w:val="0"/>
        <w:adjustRightInd w:val="0"/>
        <w:ind w:firstLine="709"/>
        <w:jc w:val="both"/>
      </w:pPr>
      <w:r w:rsidRPr="008B7077">
        <w:t>4.1.1.3. «Ведение реестра субъектов малого и среднего предпринимател</w:t>
      </w:r>
      <w:r w:rsidRPr="008B7077">
        <w:t>ь</w:t>
      </w:r>
      <w:r w:rsidRPr="008B7077">
        <w:t>ства, получателей поддержки».</w:t>
      </w:r>
    </w:p>
    <w:p w:rsidR="003A1895" w:rsidRPr="008B7077" w:rsidRDefault="003A1895" w:rsidP="003A1895">
      <w:pPr>
        <w:tabs>
          <w:tab w:val="left" w:pos="315"/>
        </w:tabs>
        <w:autoSpaceDE w:val="0"/>
        <w:autoSpaceDN w:val="0"/>
        <w:adjustRightInd w:val="0"/>
        <w:ind w:firstLine="709"/>
        <w:jc w:val="both"/>
      </w:pPr>
      <w:r w:rsidRPr="008B7077">
        <w:t>Мероприятие позволит унифицировать перечень получателей госуда</w:t>
      </w:r>
      <w:r w:rsidRPr="008B7077">
        <w:t>р</w:t>
      </w:r>
      <w:r w:rsidRPr="008B7077">
        <w:t>ственной поддержки. Реестр ведется в соответствии с Федеральным законом от 24.07.2007 № 209-ФЗ «О развитии малого и среднего предпринимательства в Российской Федерации».</w:t>
      </w:r>
    </w:p>
    <w:p w:rsidR="003A1895" w:rsidRPr="008B7077" w:rsidRDefault="003A1895" w:rsidP="003A1895">
      <w:pPr>
        <w:autoSpaceDE w:val="0"/>
        <w:autoSpaceDN w:val="0"/>
        <w:adjustRightInd w:val="0"/>
        <w:ind w:firstLine="709"/>
        <w:jc w:val="both"/>
      </w:pPr>
      <w:r w:rsidRPr="008B7077">
        <w:t>4.1.1.4. «Проведение мониторинга малого и среднего предпринимател</w:t>
      </w:r>
      <w:r w:rsidRPr="008B7077">
        <w:t>ь</w:t>
      </w:r>
      <w:r w:rsidRPr="008B7077">
        <w:t>ства в отраслях экономики».</w:t>
      </w:r>
    </w:p>
    <w:p w:rsidR="003A1895" w:rsidRPr="008B7077" w:rsidRDefault="003A1895" w:rsidP="003A1895">
      <w:pPr>
        <w:tabs>
          <w:tab w:val="left" w:pos="315"/>
        </w:tabs>
        <w:autoSpaceDE w:val="0"/>
        <w:autoSpaceDN w:val="0"/>
        <w:adjustRightInd w:val="0"/>
        <w:ind w:firstLine="709"/>
        <w:jc w:val="both"/>
      </w:pPr>
      <w:r w:rsidRPr="008B7077">
        <w:lastRenderedPageBreak/>
        <w:t>Результатом реализации мероприятия является анализ и оценка развития предпринимательства, определение его роли в социально-экономическом ра</w:t>
      </w:r>
      <w:r w:rsidRPr="008B7077">
        <w:t>з</w:t>
      </w:r>
      <w:r w:rsidRPr="008B7077">
        <w:t>витии района.</w:t>
      </w:r>
    </w:p>
    <w:p w:rsidR="003A1895" w:rsidRPr="008B7077" w:rsidRDefault="003A1895" w:rsidP="003A1895">
      <w:pPr>
        <w:ind w:firstLine="709"/>
        <w:jc w:val="both"/>
      </w:pPr>
      <w:r w:rsidRPr="008B7077">
        <w:t>4.1.1.5. «Предоставление очных и заочных консультаций, проведение публичных мероприятий с участием субъектов предпринимательства».</w:t>
      </w:r>
    </w:p>
    <w:p w:rsidR="003A1895" w:rsidRPr="008B7077" w:rsidRDefault="003A1895" w:rsidP="003A1895">
      <w:pPr>
        <w:tabs>
          <w:tab w:val="left" w:pos="315"/>
        </w:tabs>
        <w:autoSpaceDE w:val="0"/>
        <w:autoSpaceDN w:val="0"/>
        <w:adjustRightInd w:val="0"/>
        <w:ind w:firstLine="709"/>
        <w:jc w:val="both"/>
      </w:pPr>
      <w:r w:rsidRPr="008B7077">
        <w:t xml:space="preserve">Реализация мероприятия направлена на объединение усилий субъектов малого и среднего предпринимательства и органов местного самоуправления района в решении вопросов развития предпринимательства в районе. </w:t>
      </w:r>
    </w:p>
    <w:p w:rsidR="003A1895" w:rsidRPr="008B7077" w:rsidRDefault="003A1895" w:rsidP="003A1895">
      <w:pPr>
        <w:tabs>
          <w:tab w:val="left" w:pos="315"/>
        </w:tabs>
        <w:autoSpaceDE w:val="0"/>
        <w:autoSpaceDN w:val="0"/>
        <w:adjustRightInd w:val="0"/>
        <w:ind w:firstLine="709"/>
        <w:jc w:val="both"/>
        <w:rPr>
          <w:bCs/>
          <w:color w:val="000000"/>
        </w:rPr>
      </w:pPr>
      <w:r w:rsidRPr="008B7077">
        <w:rPr>
          <w:bCs/>
          <w:color w:val="000000"/>
        </w:rPr>
        <w:t>4.1.2. Мероприятие «Создание условий для развития субъектов малого и среднего предпринимательства».</w:t>
      </w:r>
    </w:p>
    <w:p w:rsidR="003A1895" w:rsidRPr="008B7077" w:rsidRDefault="003A1895" w:rsidP="003A1895">
      <w:pPr>
        <w:tabs>
          <w:tab w:val="left" w:pos="315"/>
        </w:tabs>
        <w:autoSpaceDE w:val="0"/>
        <w:autoSpaceDN w:val="0"/>
        <w:adjustRightInd w:val="0"/>
        <w:ind w:firstLine="709"/>
        <w:jc w:val="both"/>
      </w:pPr>
      <w:r w:rsidRPr="008B7077">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8B7077">
        <w:t>н</w:t>
      </w:r>
      <w:r w:rsidRPr="008B7077">
        <w:t>совой поддержки муниципальных программ развития малого и среднего пре</w:t>
      </w:r>
      <w:r w:rsidRPr="008B7077">
        <w:t>д</w:t>
      </w:r>
      <w:r w:rsidRPr="008B7077">
        <w:t>принимательства, посредством заключения соглашений между Департаментом экономического развития Ханты-Мансийского автономного округа − Югры и муниципальным образованием.</w:t>
      </w:r>
    </w:p>
    <w:p w:rsidR="003A1895" w:rsidRPr="008B7077" w:rsidRDefault="003A1895" w:rsidP="003A1895">
      <w:pPr>
        <w:tabs>
          <w:tab w:val="left" w:pos="1418"/>
        </w:tabs>
        <w:ind w:firstLine="709"/>
        <w:jc w:val="both"/>
      </w:pPr>
      <w:r w:rsidRPr="008B7077">
        <w:rPr>
          <w:bCs/>
        </w:rPr>
        <w:t>Мероприятие включает в себя следующие направления:</w:t>
      </w:r>
    </w:p>
    <w:p w:rsidR="003A1895" w:rsidRPr="008B7077" w:rsidRDefault="003A1895" w:rsidP="003A1895">
      <w:pPr>
        <w:ind w:firstLine="709"/>
        <w:jc w:val="both"/>
        <w:rPr>
          <w:shd w:val="clear" w:color="auto" w:fill="FFFFFF" w:themeFill="background1"/>
        </w:rPr>
      </w:pPr>
      <w:r w:rsidRPr="008B7077">
        <w:t xml:space="preserve">4.1.2.1. </w:t>
      </w:r>
      <w:r w:rsidRPr="008B7077">
        <w:rPr>
          <w:shd w:val="clear" w:color="auto" w:fill="FFFFFF" w:themeFill="background1"/>
        </w:rPr>
        <w:t>«</w:t>
      </w:r>
      <w:r w:rsidRPr="008B7077">
        <w:rPr>
          <w:color w:val="000000"/>
        </w:rPr>
        <w:t>Организация мониторинга деятельности малого и среднего пре</w:t>
      </w:r>
      <w:r w:rsidRPr="008B7077">
        <w:rPr>
          <w:color w:val="000000"/>
        </w:rPr>
        <w:t>д</w:t>
      </w:r>
      <w:r w:rsidRPr="008B7077">
        <w:rPr>
          <w:color w:val="000000"/>
        </w:rPr>
        <w:t>принимательства в</w:t>
      </w:r>
      <w:r w:rsidR="006B606E">
        <w:rPr>
          <w:color w:val="000000"/>
        </w:rPr>
        <w:t xml:space="preserve"> </w:t>
      </w:r>
      <w:r w:rsidRPr="008B7077">
        <w:rPr>
          <w:color w:val="000000"/>
        </w:rPr>
        <w:t>Нижневартовском районе в целях определения приорите</w:t>
      </w:r>
      <w:r w:rsidRPr="008B7077">
        <w:rPr>
          <w:color w:val="000000"/>
        </w:rPr>
        <w:t>т</w:t>
      </w:r>
      <w:r w:rsidRPr="008B7077">
        <w:rPr>
          <w:color w:val="000000"/>
        </w:rPr>
        <w:t>ных направлений развития и формирование благоприятного мнения о малом и среднем предпринимательстве</w:t>
      </w:r>
      <w:r w:rsidRPr="008B7077">
        <w:rPr>
          <w:shd w:val="clear" w:color="auto" w:fill="FFFFFF" w:themeFill="background1"/>
        </w:rPr>
        <w:t>».</w:t>
      </w:r>
    </w:p>
    <w:p w:rsidR="003A1895" w:rsidRPr="008B7077" w:rsidRDefault="003A1895" w:rsidP="003A1895">
      <w:pPr>
        <w:ind w:firstLine="709"/>
        <w:jc w:val="both"/>
      </w:pPr>
      <w:r w:rsidRPr="008B7077">
        <w:t>Реализация мероприятий направлена на:</w:t>
      </w:r>
    </w:p>
    <w:p w:rsidR="003A1895" w:rsidRPr="008B7077" w:rsidRDefault="003A1895" w:rsidP="003A1895">
      <w:pPr>
        <w:autoSpaceDE w:val="0"/>
        <w:autoSpaceDN w:val="0"/>
        <w:adjustRightInd w:val="0"/>
        <w:ind w:firstLine="709"/>
        <w:jc w:val="both"/>
      </w:pPr>
      <w:r w:rsidRPr="008B7077">
        <w:t>определение приоритетных направлений развития предпринимательства в районе, которые проводятся в том числе посредством мониторинга деятельн</w:t>
      </w:r>
      <w:r w:rsidRPr="008B7077">
        <w:t>о</w:t>
      </w:r>
      <w:r w:rsidRPr="008B7077">
        <w:t>сти субъектов малого и среднего предпринимательства, получивших финанс</w:t>
      </w:r>
      <w:r w:rsidRPr="008B7077">
        <w:t>о</w:t>
      </w:r>
      <w:r w:rsidRPr="008B7077">
        <w:t>вую поддержку в соответствии с муниципальной программой;</w:t>
      </w:r>
    </w:p>
    <w:p w:rsidR="003A1895" w:rsidRPr="008B7077" w:rsidRDefault="003A1895" w:rsidP="003A1895">
      <w:pPr>
        <w:autoSpaceDE w:val="0"/>
        <w:autoSpaceDN w:val="0"/>
        <w:adjustRightInd w:val="0"/>
        <w:ind w:firstLine="709"/>
        <w:jc w:val="both"/>
      </w:pPr>
      <w:r w:rsidRPr="008B7077">
        <w:t>проведение мероприятий, способствующих формированию благоприя</w:t>
      </w:r>
      <w:r w:rsidRPr="008B7077">
        <w:t>т</w:t>
      </w:r>
      <w:r w:rsidRPr="008B7077">
        <w:t>ного общественного мнения о малом и среднем предпринимательстве, продв</w:t>
      </w:r>
      <w:r w:rsidRPr="008B7077">
        <w:t>и</w:t>
      </w:r>
      <w:r w:rsidRPr="008B7077">
        <w:t>жению информации о субъектах предпринимательства района на окружном, р</w:t>
      </w:r>
      <w:r w:rsidRPr="008B7077">
        <w:t>е</w:t>
      </w:r>
      <w:r w:rsidRPr="008B7077">
        <w:t>гиональном и федеральном уровне.</w:t>
      </w:r>
    </w:p>
    <w:p w:rsidR="003A1895" w:rsidRPr="008B7077" w:rsidRDefault="003A1895" w:rsidP="003A1895">
      <w:pPr>
        <w:ind w:firstLine="709"/>
        <w:jc w:val="both"/>
      </w:pPr>
      <w:r w:rsidRPr="008B7077">
        <w:t>4.1.2.2. «Оказание инфор</w:t>
      </w:r>
      <w:r>
        <w:t>мационно-консультационной поддержки</w:t>
      </w:r>
      <w:r w:rsidRPr="008B7077">
        <w:t>, поп</w:t>
      </w:r>
      <w:r w:rsidRPr="008B7077">
        <w:t>у</w:t>
      </w:r>
      <w:r w:rsidRPr="008B7077">
        <w:t>ляризации и пропаганде предпринимательской деятельности».</w:t>
      </w:r>
    </w:p>
    <w:p w:rsidR="003A1895" w:rsidRPr="008B7077" w:rsidRDefault="003A1895" w:rsidP="003A1895">
      <w:pPr>
        <w:tabs>
          <w:tab w:val="left" w:pos="1134"/>
        </w:tabs>
        <w:ind w:firstLine="709"/>
        <w:jc w:val="both"/>
        <w:rPr>
          <w:snapToGrid w:val="0"/>
        </w:rPr>
      </w:pPr>
      <w:r w:rsidRPr="008B7077">
        <w:rPr>
          <w:snapToGrid w:val="0"/>
        </w:rPr>
        <w:t>Расходы на мероприятия осуществляются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3A1895" w:rsidRPr="008B7077" w:rsidRDefault="003A1895" w:rsidP="003A1895">
      <w:pPr>
        <w:ind w:firstLine="709"/>
        <w:contextualSpacing/>
        <w:jc w:val="both"/>
      </w:pPr>
      <w:r w:rsidRPr="008B7077">
        <w:t xml:space="preserve">Мероприятие направлено на: </w:t>
      </w:r>
    </w:p>
    <w:p w:rsidR="003A1895" w:rsidRPr="008B7077" w:rsidRDefault="003A1895" w:rsidP="003A1895">
      <w:pPr>
        <w:ind w:firstLine="709"/>
        <w:contextualSpacing/>
        <w:jc w:val="both"/>
      </w:pPr>
      <w:r w:rsidRPr="008B7077">
        <w:t>организацию мун</w:t>
      </w:r>
      <w:r>
        <w:t>иципальных выставок, выставок-ярмарок, выставок-форумов, бизнес-</w:t>
      </w:r>
      <w:r w:rsidRPr="008B7077">
        <w:t>выставок;</w:t>
      </w:r>
    </w:p>
    <w:p w:rsidR="003A1895" w:rsidRPr="008B7077" w:rsidRDefault="003A1895" w:rsidP="003A1895">
      <w:pPr>
        <w:ind w:firstLine="709"/>
        <w:contextualSpacing/>
        <w:jc w:val="both"/>
      </w:pPr>
      <w:r w:rsidRPr="008B7077">
        <w:t xml:space="preserve">организацию участия </w:t>
      </w:r>
      <w:r>
        <w:t>с</w:t>
      </w:r>
      <w:r w:rsidRPr="008B7077">
        <w:t xml:space="preserve">убъектов в межмуниципальных, региональных </w:t>
      </w:r>
      <w:r>
        <w:t xml:space="preserve">      и межрегиональных выставках-ярмарках, выставках-</w:t>
      </w:r>
      <w:r w:rsidRPr="008B7077">
        <w:t xml:space="preserve">форумах и </w:t>
      </w:r>
      <w:proofErr w:type="spellStart"/>
      <w:r w:rsidRPr="008B7077">
        <w:t>конгрессных</w:t>
      </w:r>
      <w:proofErr w:type="spellEnd"/>
      <w:r w:rsidRPr="008B7077">
        <w:t xml:space="preserve"> мероприятиях;</w:t>
      </w:r>
    </w:p>
    <w:p w:rsidR="003A1895" w:rsidRPr="008B7077" w:rsidRDefault="003A1895" w:rsidP="003A1895">
      <w:pPr>
        <w:ind w:firstLine="709"/>
        <w:contextualSpacing/>
        <w:jc w:val="both"/>
      </w:pPr>
      <w:r w:rsidRPr="008B7077">
        <w:t xml:space="preserve">организацию конкурсных и </w:t>
      </w:r>
      <w:r>
        <w:t>иных мероприятий (круглые столы,</w:t>
      </w:r>
      <w:r w:rsidRPr="008B7077">
        <w:t xml:space="preserve"> деловы</w:t>
      </w:r>
      <w:r>
        <w:t>е встречи, семинары, семинары-совещания, слеты, мастер-классы и др.)</w:t>
      </w:r>
      <w:r w:rsidRPr="008B7077">
        <w:t xml:space="preserve"> в целях популяризации и создания положительного мнения о предпринимательской д</w:t>
      </w:r>
      <w:r w:rsidRPr="008B7077">
        <w:t>е</w:t>
      </w:r>
      <w:r w:rsidRPr="008B7077">
        <w:lastRenderedPageBreak/>
        <w:t xml:space="preserve">ятельности, повышения информированности граждан и </w:t>
      </w:r>
      <w:r>
        <w:t>с</w:t>
      </w:r>
      <w:r w:rsidRPr="008B7077">
        <w:t>убъектов о возможн</w:t>
      </w:r>
      <w:r w:rsidRPr="008B7077">
        <w:t>о</w:t>
      </w:r>
      <w:r w:rsidRPr="008B7077">
        <w:t>стях для развития бизнеса и о существующих мерах и программах поддержки;</w:t>
      </w:r>
    </w:p>
    <w:p w:rsidR="003A1895" w:rsidRPr="008B7077" w:rsidRDefault="003A1895" w:rsidP="003A1895">
      <w:pPr>
        <w:ind w:firstLine="709"/>
        <w:contextualSpacing/>
        <w:jc w:val="both"/>
      </w:pPr>
      <w:r w:rsidRPr="008B7077">
        <w:t xml:space="preserve">изготовление (приобретение) продукции, способствующей повышению информированности граждан и </w:t>
      </w:r>
      <w:r>
        <w:t>с</w:t>
      </w:r>
      <w:r w:rsidRPr="008B7077">
        <w:t>убъектов о возможностях для развития бизнеса и о существующих мерах и программах поддержки (брошюр</w:t>
      </w:r>
      <w:r>
        <w:t xml:space="preserve">ы, буклеты, </w:t>
      </w:r>
      <w:proofErr w:type="spellStart"/>
      <w:r>
        <w:t>лифл</w:t>
      </w:r>
      <w:r>
        <w:t>е</w:t>
      </w:r>
      <w:r>
        <w:t>ты</w:t>
      </w:r>
      <w:proofErr w:type="spellEnd"/>
      <w:r>
        <w:t>, листовки, информационные растяжки, баннеры, информационные сборн</w:t>
      </w:r>
      <w:r>
        <w:t>и</w:t>
      </w:r>
      <w:r>
        <w:t>ки, ролл-</w:t>
      </w:r>
      <w:proofErr w:type="spellStart"/>
      <w:r>
        <w:t>апы</w:t>
      </w:r>
      <w:proofErr w:type="spellEnd"/>
      <w:r>
        <w:t>,</w:t>
      </w:r>
      <w:r w:rsidRPr="008B7077">
        <w:t xml:space="preserve"> презентационные матер</w:t>
      </w:r>
      <w:r>
        <w:t>иалы, видеоролики,</w:t>
      </w:r>
      <w:r w:rsidRPr="008B7077">
        <w:t xml:space="preserve"> видеосюжеты</w:t>
      </w:r>
      <w:r>
        <w:t>,</w:t>
      </w:r>
      <w:r w:rsidRPr="008B7077">
        <w:t xml:space="preserve"> и</w:t>
      </w:r>
      <w:r w:rsidRPr="008B7077">
        <w:t>н</w:t>
      </w:r>
      <w:r w:rsidRPr="008B7077">
        <w:t>формационные стенды и др.)</w:t>
      </w:r>
      <w:r>
        <w:t>.</w:t>
      </w:r>
    </w:p>
    <w:p w:rsidR="003A1895" w:rsidRPr="008B7077" w:rsidRDefault="003A1895" w:rsidP="003A1895">
      <w:pPr>
        <w:ind w:firstLine="709"/>
        <w:contextualSpacing/>
        <w:jc w:val="both"/>
      </w:pPr>
      <w:r>
        <w:t>При организации мероприятий</w:t>
      </w:r>
      <w:r w:rsidRPr="008B7077">
        <w:t xml:space="preserve"> не допускаются расходы на:</w:t>
      </w:r>
    </w:p>
    <w:p w:rsidR="003A1895" w:rsidRPr="008B7077" w:rsidRDefault="003A1895" w:rsidP="003A1895">
      <w:pPr>
        <w:ind w:firstLine="709"/>
        <w:contextualSpacing/>
        <w:jc w:val="both"/>
      </w:pPr>
      <w:r w:rsidRPr="008B7077">
        <w:t>официальные приемы, в том числе на организацию завтрака, обеда, уж</w:t>
      </w:r>
      <w:r w:rsidRPr="008B7077">
        <w:t>и</w:t>
      </w:r>
      <w:r w:rsidRPr="008B7077">
        <w:t>на, мероприятия в форме фуршет-приема, иного аналогичного мероприятия; буфетное обслуживание, в том числе на кофе-паузу (кофе-брейк) и сервисное обслуживание буфетной продукции;</w:t>
      </w:r>
    </w:p>
    <w:p w:rsidR="003A1895" w:rsidRPr="008B7077" w:rsidRDefault="003A1895" w:rsidP="003A1895">
      <w:pPr>
        <w:ind w:firstLine="709"/>
        <w:contextualSpacing/>
        <w:jc w:val="both"/>
      </w:pPr>
      <w:r>
        <w:t>сувенирно-</w:t>
      </w:r>
      <w:r w:rsidRPr="008B7077">
        <w:t>презентационную продукцию, в том числе затраты на ее по</w:t>
      </w:r>
      <w:r w:rsidRPr="008B7077">
        <w:t>д</w:t>
      </w:r>
      <w:r w:rsidRPr="008B7077">
        <w:t>готовку, выпуск (приобретение);</w:t>
      </w:r>
    </w:p>
    <w:p w:rsidR="003A1895" w:rsidRPr="008B7077" w:rsidRDefault="003A1895" w:rsidP="003A1895">
      <w:pPr>
        <w:ind w:firstLine="709"/>
        <w:contextualSpacing/>
        <w:jc w:val="both"/>
      </w:pPr>
      <w:r w:rsidRPr="008B7077">
        <w:t>транспортные перевозки, в том числе затраты на оплату автомобильных, авиационных, железнодорожных перевозок, перевозок водным транспортом.</w:t>
      </w:r>
    </w:p>
    <w:p w:rsidR="003A1895" w:rsidRPr="008B7077" w:rsidRDefault="003A1895" w:rsidP="003A1895">
      <w:pPr>
        <w:tabs>
          <w:tab w:val="left" w:pos="315"/>
        </w:tabs>
        <w:autoSpaceDE w:val="0"/>
        <w:autoSpaceDN w:val="0"/>
        <w:adjustRightInd w:val="0"/>
        <w:ind w:firstLine="709"/>
        <w:jc w:val="both"/>
      </w:pPr>
      <w:r>
        <w:t xml:space="preserve">4.1.2.3. Финансовая поддержка субъектов на создание </w:t>
      </w:r>
      <w:proofErr w:type="spellStart"/>
      <w:r>
        <w:t>коворкинг</w:t>
      </w:r>
      <w:proofErr w:type="spellEnd"/>
      <w:r>
        <w:t>-</w:t>
      </w:r>
      <w:r w:rsidRPr="008B7077">
        <w:t>центров в виде возмещения части затрат на</w:t>
      </w:r>
      <w:r>
        <w:t xml:space="preserve"> оборудование рабочих мест для с</w:t>
      </w:r>
      <w:r w:rsidRPr="008B7077">
        <w:t xml:space="preserve">убъектов и помещений для проведения совещаний (конференций). </w:t>
      </w:r>
    </w:p>
    <w:p w:rsidR="003A1895" w:rsidRPr="008B7077" w:rsidRDefault="003A1895" w:rsidP="003A1895">
      <w:pPr>
        <w:tabs>
          <w:tab w:val="left" w:pos="315"/>
        </w:tabs>
        <w:autoSpaceDE w:val="0"/>
        <w:autoSpaceDN w:val="0"/>
        <w:adjustRightInd w:val="0"/>
        <w:ind w:firstLine="709"/>
        <w:jc w:val="both"/>
      </w:pPr>
      <w:r w:rsidRPr="008B7077">
        <w:t>4.1.2.4. Организация образовательных мероприятий для субъектов малого и среднего предпринимательства.</w:t>
      </w:r>
    </w:p>
    <w:p w:rsidR="003A1895" w:rsidRPr="008B7077" w:rsidRDefault="003A1895" w:rsidP="003A1895">
      <w:pPr>
        <w:tabs>
          <w:tab w:val="left" w:pos="315"/>
        </w:tabs>
        <w:autoSpaceDE w:val="0"/>
        <w:autoSpaceDN w:val="0"/>
        <w:adjustRightInd w:val="0"/>
        <w:ind w:firstLine="709"/>
        <w:jc w:val="both"/>
        <w:rPr>
          <w:bCs/>
        </w:rPr>
      </w:pPr>
      <w:r w:rsidRPr="008B7077">
        <w:rPr>
          <w:bCs/>
        </w:rPr>
        <w:t>4.1.3. Мероприятие «Финансовая поддержка субъектов малого и среднего предпринимательства, осуществляющих социально значимы</w:t>
      </w:r>
      <w:r>
        <w:rPr>
          <w:bCs/>
        </w:rPr>
        <w:t xml:space="preserve">е виды </w:t>
      </w:r>
      <w:r w:rsidRPr="008B7077">
        <w:rPr>
          <w:bCs/>
        </w:rPr>
        <w:t>деятельн</w:t>
      </w:r>
      <w:r w:rsidRPr="008B7077">
        <w:rPr>
          <w:bCs/>
        </w:rPr>
        <w:t>о</w:t>
      </w:r>
      <w:r w:rsidRPr="008B7077">
        <w:rPr>
          <w:bCs/>
        </w:rPr>
        <w:t>сти в</w:t>
      </w:r>
      <w:r w:rsidR="006B606E">
        <w:rPr>
          <w:bCs/>
        </w:rPr>
        <w:t xml:space="preserve"> </w:t>
      </w:r>
      <w:r w:rsidRPr="008B7077">
        <w:rPr>
          <w:bCs/>
        </w:rPr>
        <w:t>Нижневартовском районе».</w:t>
      </w:r>
    </w:p>
    <w:p w:rsidR="003A1895" w:rsidRPr="008B7077" w:rsidRDefault="003A1895" w:rsidP="003A1895">
      <w:pPr>
        <w:tabs>
          <w:tab w:val="left" w:pos="315"/>
        </w:tabs>
        <w:autoSpaceDE w:val="0"/>
        <w:autoSpaceDN w:val="0"/>
        <w:adjustRightInd w:val="0"/>
        <w:ind w:firstLine="709"/>
        <w:jc w:val="both"/>
        <w:rPr>
          <w:bCs/>
        </w:rPr>
      </w:pPr>
      <w:r w:rsidRPr="008B7077">
        <w:rPr>
          <w:snapToGrid w:val="0"/>
        </w:rPr>
        <w:t>Предо</w:t>
      </w:r>
      <w:r>
        <w:rPr>
          <w:snapToGrid w:val="0"/>
        </w:rPr>
        <w:t>ставление финансовой поддержки с</w:t>
      </w:r>
      <w:r w:rsidRPr="008B7077">
        <w:rPr>
          <w:snapToGrid w:val="0"/>
        </w:rPr>
        <w:t>убъектам осуществляется</w:t>
      </w:r>
      <w:r>
        <w:rPr>
          <w:snapToGrid w:val="0"/>
        </w:rPr>
        <w:t xml:space="preserve">                   в соответствии с П</w:t>
      </w:r>
      <w:r w:rsidRPr="008B7077">
        <w:rPr>
          <w:snapToGrid w:val="0"/>
        </w:rPr>
        <w:t>еречнем социально значимых видов экономической деятел</w:t>
      </w:r>
      <w:r w:rsidRPr="008B7077">
        <w:rPr>
          <w:snapToGrid w:val="0"/>
        </w:rPr>
        <w:t>ь</w:t>
      </w:r>
      <w:r w:rsidRPr="008B7077">
        <w:rPr>
          <w:snapToGrid w:val="0"/>
        </w:rPr>
        <w:t>ности на территории Нижнева</w:t>
      </w:r>
      <w:r>
        <w:rPr>
          <w:snapToGrid w:val="0"/>
        </w:rPr>
        <w:t>ртовского района, утвержденным п</w:t>
      </w:r>
      <w:r w:rsidRPr="008B7077">
        <w:rPr>
          <w:snapToGrid w:val="0"/>
        </w:rPr>
        <w:t>остановлен</w:t>
      </w:r>
      <w:r w:rsidRPr="008B7077">
        <w:rPr>
          <w:snapToGrid w:val="0"/>
        </w:rPr>
        <w:t>и</w:t>
      </w:r>
      <w:r w:rsidRPr="008B7077">
        <w:rPr>
          <w:snapToGrid w:val="0"/>
        </w:rPr>
        <w:t>ем администрации района от 28.03.2018 № 726</w:t>
      </w:r>
      <w:r>
        <w:rPr>
          <w:snapToGrid w:val="0"/>
        </w:rPr>
        <w:t xml:space="preserve">, </w:t>
      </w:r>
      <w:r w:rsidRPr="008B7077">
        <w:rPr>
          <w:snapToGrid w:val="0"/>
        </w:rPr>
        <w:t>с указанием кода по общеро</w:t>
      </w:r>
      <w:r w:rsidRPr="008B7077">
        <w:rPr>
          <w:snapToGrid w:val="0"/>
        </w:rPr>
        <w:t>с</w:t>
      </w:r>
      <w:r w:rsidRPr="008B7077">
        <w:rPr>
          <w:snapToGrid w:val="0"/>
        </w:rPr>
        <w:t>сийскому классификатору видов экономической деятельности.</w:t>
      </w:r>
    </w:p>
    <w:p w:rsidR="003A1895" w:rsidRPr="008B7077" w:rsidRDefault="003A1895" w:rsidP="003A1895">
      <w:pPr>
        <w:tabs>
          <w:tab w:val="left" w:pos="315"/>
        </w:tabs>
        <w:autoSpaceDE w:val="0"/>
        <w:autoSpaceDN w:val="0"/>
        <w:adjustRightInd w:val="0"/>
        <w:ind w:firstLine="709"/>
        <w:jc w:val="both"/>
      </w:pPr>
      <w:r w:rsidRPr="008B7077">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8B7077">
        <w:t>н</w:t>
      </w:r>
      <w:r w:rsidRPr="008B7077">
        <w:t>совой поддержки муниципальных программ развития малого и среднего пре</w:t>
      </w:r>
      <w:r w:rsidRPr="008B7077">
        <w:t>д</w:t>
      </w:r>
      <w:r w:rsidRPr="008B7077">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3A1895" w:rsidRPr="008B7077" w:rsidRDefault="003A1895" w:rsidP="003A1895">
      <w:pPr>
        <w:tabs>
          <w:tab w:val="left" w:pos="1418"/>
        </w:tabs>
        <w:ind w:firstLine="709"/>
        <w:jc w:val="both"/>
      </w:pPr>
      <w:r w:rsidRPr="008B7077">
        <w:rPr>
          <w:bCs/>
        </w:rPr>
        <w:t>Мероприятие включает в себя следующие направления:</w:t>
      </w:r>
    </w:p>
    <w:p w:rsidR="003A1895" w:rsidRPr="008B7077" w:rsidRDefault="003A1895" w:rsidP="003A1895">
      <w:pPr>
        <w:tabs>
          <w:tab w:val="left" w:pos="315"/>
        </w:tabs>
        <w:autoSpaceDE w:val="0"/>
        <w:autoSpaceDN w:val="0"/>
        <w:adjustRightInd w:val="0"/>
        <w:ind w:firstLine="709"/>
        <w:jc w:val="both"/>
        <w:rPr>
          <w:bCs/>
        </w:rPr>
      </w:pPr>
      <w:r w:rsidRPr="008B7077">
        <w:rPr>
          <w:bCs/>
        </w:rPr>
        <w:t>4.1.3.1.</w:t>
      </w:r>
      <w:r w:rsidRPr="008B7077">
        <w:t xml:space="preserve"> «В</w:t>
      </w:r>
      <w:r w:rsidRPr="008B7077">
        <w:rPr>
          <w:bCs/>
        </w:rPr>
        <w:t>озмещение части затрат на аренду нежилых помещений».</w:t>
      </w:r>
    </w:p>
    <w:p w:rsidR="003A1895" w:rsidRPr="008B7077" w:rsidRDefault="003A1895" w:rsidP="003A1895">
      <w:pPr>
        <w:tabs>
          <w:tab w:val="left" w:pos="315"/>
        </w:tabs>
        <w:autoSpaceDE w:val="0"/>
        <w:autoSpaceDN w:val="0"/>
        <w:adjustRightInd w:val="0"/>
        <w:ind w:firstLine="709"/>
        <w:jc w:val="both"/>
      </w:pPr>
      <w:r w:rsidRPr="008B7077">
        <w:t>Мероприятие направлено на предоставление субсидии субъектам пре</w:t>
      </w:r>
      <w:r w:rsidRPr="008B7077">
        <w:t>д</w:t>
      </w:r>
      <w:r w:rsidRPr="008B7077">
        <w:t xml:space="preserve">принимательства на возмещение части затрат по арендной плате за нежилые помещения. </w:t>
      </w:r>
    </w:p>
    <w:p w:rsidR="003A1895" w:rsidRPr="008B7077" w:rsidRDefault="003A1895" w:rsidP="003A1895">
      <w:pPr>
        <w:tabs>
          <w:tab w:val="left" w:pos="315"/>
        </w:tabs>
        <w:autoSpaceDE w:val="0"/>
        <w:autoSpaceDN w:val="0"/>
        <w:adjustRightInd w:val="0"/>
        <w:ind w:firstLine="709"/>
        <w:jc w:val="both"/>
      </w:pPr>
      <w:r w:rsidRPr="008B7077">
        <w:rPr>
          <w:bCs/>
        </w:rPr>
        <w:t xml:space="preserve">4.1.3.2. </w:t>
      </w:r>
      <w:r w:rsidRPr="008B7077">
        <w:t>«Возмещение части затрат по предоставленным консалтинговым услугам».</w:t>
      </w:r>
    </w:p>
    <w:p w:rsidR="003A1895" w:rsidRPr="008B7077" w:rsidRDefault="003A1895" w:rsidP="003A1895">
      <w:pPr>
        <w:tabs>
          <w:tab w:val="left" w:pos="315"/>
        </w:tabs>
        <w:autoSpaceDE w:val="0"/>
        <w:autoSpaceDN w:val="0"/>
        <w:adjustRightInd w:val="0"/>
        <w:ind w:firstLine="709"/>
        <w:jc w:val="both"/>
      </w:pPr>
      <w:r w:rsidRPr="008B7077">
        <w:t>Мероприятие направлено на возмещение части затрат по консультиров</w:t>
      </w:r>
      <w:r w:rsidRPr="008B7077">
        <w:t>а</w:t>
      </w:r>
      <w:r w:rsidRPr="008B7077">
        <w:t xml:space="preserve">нию производителей, продавцов, покупателей по широкому кругу вопросов </w:t>
      </w:r>
      <w:r w:rsidRPr="008B7077">
        <w:lastRenderedPageBreak/>
        <w:t>экономики, финансов, внешнеэкономических связей, создания и регистрации фирм, исследования и прогнозирования рынка товаров и услуг, инноваций;</w:t>
      </w:r>
    </w:p>
    <w:p w:rsidR="003A1895" w:rsidRPr="008B7077" w:rsidRDefault="003A1895" w:rsidP="003A1895">
      <w:pPr>
        <w:tabs>
          <w:tab w:val="left" w:pos="315"/>
        </w:tabs>
        <w:autoSpaceDE w:val="0"/>
        <w:autoSpaceDN w:val="0"/>
        <w:adjustRightInd w:val="0"/>
        <w:ind w:firstLine="709"/>
        <w:jc w:val="both"/>
      </w:pPr>
      <w:r w:rsidRPr="008B7077">
        <w:t>по подготовке пакетов учредительных документов при создании новых организаций;</w:t>
      </w:r>
    </w:p>
    <w:p w:rsidR="003A1895" w:rsidRPr="008B7077" w:rsidRDefault="003A1895" w:rsidP="003A1895">
      <w:pPr>
        <w:tabs>
          <w:tab w:val="left" w:pos="315"/>
        </w:tabs>
        <w:autoSpaceDE w:val="0"/>
        <w:autoSpaceDN w:val="0"/>
        <w:adjustRightInd w:val="0"/>
        <w:ind w:firstLine="709"/>
        <w:jc w:val="both"/>
      </w:pPr>
      <w:r w:rsidRPr="008B7077">
        <w:t>по оказанию помощи в ведении бизнеса.</w:t>
      </w:r>
    </w:p>
    <w:p w:rsidR="003A1895" w:rsidRPr="008B7077" w:rsidRDefault="003A1895" w:rsidP="003A1895">
      <w:pPr>
        <w:ind w:firstLine="709"/>
        <w:jc w:val="both"/>
      </w:pPr>
      <w:r w:rsidRPr="008B7077">
        <w:rPr>
          <w:bCs/>
        </w:rPr>
        <w:t xml:space="preserve">4.1.3.3. </w:t>
      </w:r>
      <w:r w:rsidRPr="008B7077">
        <w:t>«Возмещение части затрат по обязательной и добровольной се</w:t>
      </w:r>
      <w:r w:rsidRPr="008B7077">
        <w:t>р</w:t>
      </w:r>
      <w:r w:rsidRPr="008B7077">
        <w:t>тификации (декларированию) продукции (в том числе продовольственного с</w:t>
      </w:r>
      <w:r w:rsidRPr="008B7077">
        <w:t>ы</w:t>
      </w:r>
      <w:r w:rsidRPr="008B7077">
        <w:t>рья) местных товаропроизводителей».</w:t>
      </w:r>
    </w:p>
    <w:p w:rsidR="003A1895" w:rsidRPr="008B7077" w:rsidRDefault="003A1895" w:rsidP="003A1895">
      <w:pPr>
        <w:tabs>
          <w:tab w:val="left" w:pos="1276"/>
        </w:tabs>
        <w:ind w:firstLine="709"/>
        <w:contextualSpacing/>
        <w:jc w:val="both"/>
        <w:rPr>
          <w:snapToGrid w:val="0"/>
        </w:rPr>
      </w:pPr>
      <w:r w:rsidRPr="008B7077">
        <w:t xml:space="preserve">Мероприятие направлено на возмещение затрат на </w:t>
      </w:r>
      <w:r w:rsidRPr="008B7077">
        <w:rPr>
          <w:snapToGrid w:val="0"/>
        </w:rPr>
        <w:t>регистрацию деклар</w:t>
      </w:r>
      <w:r w:rsidRPr="008B7077">
        <w:rPr>
          <w:snapToGrid w:val="0"/>
        </w:rPr>
        <w:t>а</w:t>
      </w:r>
      <w:r w:rsidRPr="008B7077">
        <w:rPr>
          <w:snapToGrid w:val="0"/>
        </w:rPr>
        <w:t>ции о соответствии, проведение анализа документов, исследование качества и безопасности продукции, проведение работ по подтверждению соответствия продукции, проведение работ по испытаниям продукции, оформление и пер</w:t>
      </w:r>
      <w:r w:rsidRPr="008B7077">
        <w:rPr>
          <w:snapToGrid w:val="0"/>
        </w:rPr>
        <w:t>е</w:t>
      </w:r>
      <w:r w:rsidRPr="008B7077">
        <w:rPr>
          <w:snapToGrid w:val="0"/>
        </w:rPr>
        <w:t>оформление сертификатов и деклараций о соответствии, санитарно-эпидемиологической экспертиз.</w:t>
      </w:r>
    </w:p>
    <w:p w:rsidR="003A1895" w:rsidRPr="008B7077" w:rsidRDefault="003A1895" w:rsidP="003A1895">
      <w:pPr>
        <w:ind w:firstLine="709"/>
        <w:jc w:val="both"/>
      </w:pPr>
      <w:r w:rsidRPr="008B7077">
        <w:t>4.1.3.4. «Возмещение части затрат, связанных со специальной оценкой условий труда».</w:t>
      </w:r>
    </w:p>
    <w:p w:rsidR="003A1895" w:rsidRPr="008B7077" w:rsidRDefault="003A1895" w:rsidP="003A1895">
      <w:pPr>
        <w:ind w:firstLine="709"/>
        <w:jc w:val="both"/>
      </w:pPr>
      <w:r w:rsidRPr="008B7077">
        <w:t>Мероприятие направлено на возмещение части затрат, связанных со сп</w:t>
      </w:r>
      <w:r w:rsidRPr="008B7077">
        <w:t>е</w:t>
      </w:r>
      <w:r w:rsidRPr="008B7077">
        <w:t>циальной оценкой условий труда по гражданско-правовым договорам с указ</w:t>
      </w:r>
      <w:r w:rsidRPr="008B7077">
        <w:t>а</w:t>
      </w:r>
      <w:r w:rsidRPr="008B7077">
        <w:t>нием количества рабочих мест, в отношении которых проводится специальная оценка условий труда.</w:t>
      </w:r>
    </w:p>
    <w:p w:rsidR="003A1895" w:rsidRPr="008B7077" w:rsidRDefault="003A1895" w:rsidP="003A1895">
      <w:pPr>
        <w:ind w:firstLine="709"/>
        <w:jc w:val="both"/>
      </w:pPr>
      <w:r w:rsidRPr="008B7077">
        <w:t>4.1.3.5. «Возмещение части затрат на приобретение оборудования (осно</w:t>
      </w:r>
      <w:r w:rsidRPr="008B7077">
        <w:t>в</w:t>
      </w:r>
      <w:r w:rsidRPr="008B7077">
        <w:t>ных средств) и лицензионных программных продуктов».</w:t>
      </w:r>
    </w:p>
    <w:p w:rsidR="003A1895" w:rsidRPr="008B7077" w:rsidRDefault="003A1895" w:rsidP="003A1895">
      <w:pPr>
        <w:ind w:firstLine="709"/>
        <w:jc w:val="both"/>
      </w:pPr>
      <w:r w:rsidRPr="008B7077">
        <w:t xml:space="preserve">Мероприятие направлено на возмещение части затрат на приобретение оборудования (основных средств) и лицензионных программных продуктов. </w:t>
      </w:r>
    </w:p>
    <w:p w:rsidR="003A1895" w:rsidRPr="008B7077" w:rsidRDefault="003A1895" w:rsidP="003A1895">
      <w:pPr>
        <w:ind w:firstLine="709"/>
        <w:jc w:val="both"/>
        <w:rPr>
          <w:snapToGrid w:val="0"/>
        </w:rPr>
      </w:pPr>
      <w:r w:rsidRPr="008B7077">
        <w:t>4.1.3.6. «</w:t>
      </w:r>
      <w:r w:rsidRPr="008B7077">
        <w:rPr>
          <w:snapToGrid w:val="0"/>
        </w:rPr>
        <w:t>Возмещение части затрат, связанных с прохождением курсов п</w:t>
      </w:r>
      <w:r w:rsidRPr="008B7077">
        <w:rPr>
          <w:snapToGrid w:val="0"/>
        </w:rPr>
        <w:t>о</w:t>
      </w:r>
      <w:r w:rsidRPr="008B7077">
        <w:rPr>
          <w:snapToGrid w:val="0"/>
        </w:rPr>
        <w:t>вышения квалификации».</w:t>
      </w:r>
    </w:p>
    <w:p w:rsidR="003A1895" w:rsidRPr="008B7077" w:rsidRDefault="003A1895" w:rsidP="003A1895">
      <w:pPr>
        <w:ind w:firstLine="709"/>
        <w:jc w:val="both"/>
        <w:rPr>
          <w:snapToGrid w:val="0"/>
        </w:rPr>
      </w:pPr>
      <w:r w:rsidRPr="008B7077">
        <w:t>Мероприятие направ</w:t>
      </w:r>
      <w:r>
        <w:t>лено на возмещение части затрат</w:t>
      </w:r>
      <w:r w:rsidRPr="008B7077">
        <w:rPr>
          <w:snapToGrid w:val="0"/>
        </w:rPr>
        <w:t xml:space="preserve"> по договорам на оказание услуг по дополнительному профессиональному образованию (курсы повышения квалификации) с организациями, имеющими лицензию на ведение образовательной деятельности.</w:t>
      </w:r>
    </w:p>
    <w:p w:rsidR="003A1895" w:rsidRPr="008B7077" w:rsidRDefault="003A1895" w:rsidP="003A1895">
      <w:pPr>
        <w:ind w:firstLine="709"/>
        <w:jc w:val="both"/>
        <w:rPr>
          <w:snapToGrid w:val="0"/>
        </w:rPr>
      </w:pPr>
      <w:r w:rsidRPr="008B7077">
        <w:rPr>
          <w:snapToGrid w:val="0"/>
        </w:rPr>
        <w:t xml:space="preserve">4.1.3.7. </w:t>
      </w:r>
      <w:r w:rsidRPr="008B7077">
        <w:t>«</w:t>
      </w:r>
      <w:r w:rsidRPr="008B7077">
        <w:rPr>
          <w:snapToGrid w:val="0"/>
        </w:rPr>
        <w:t>Возмещение части затрат на развитие товаропроводящей сети по реализации ремесленных товаров (фирменных магазинов ремесленной проду</w:t>
      </w:r>
      <w:r w:rsidRPr="008B7077">
        <w:rPr>
          <w:snapToGrid w:val="0"/>
        </w:rPr>
        <w:t>к</w:t>
      </w:r>
      <w:r w:rsidRPr="008B7077">
        <w:rPr>
          <w:snapToGrid w:val="0"/>
        </w:rPr>
        <w:t>ции, магазинов-мастерских по производству и сбыту продукции и изделий народных художественных промыслов и ремесел, торговых объектов (киоски, тор</w:t>
      </w:r>
      <w:r>
        <w:rPr>
          <w:snapToGrid w:val="0"/>
        </w:rPr>
        <w:t>говые павильоны, лотки, палатки</w:t>
      </w:r>
      <w:r w:rsidRPr="008B7077">
        <w:rPr>
          <w:snapToGrid w:val="0"/>
        </w:rPr>
        <w:t xml:space="preserve">)». </w:t>
      </w:r>
    </w:p>
    <w:p w:rsidR="003A1895" w:rsidRPr="008B7077" w:rsidRDefault="003A1895" w:rsidP="003A1895">
      <w:pPr>
        <w:tabs>
          <w:tab w:val="left" w:pos="1418"/>
        </w:tabs>
        <w:ind w:firstLine="709"/>
        <w:jc w:val="both"/>
        <w:rPr>
          <w:snapToGrid w:val="0"/>
        </w:rPr>
      </w:pPr>
      <w:r w:rsidRPr="008B7077">
        <w:t>Мероприятие направлено на возмещение части затрат</w:t>
      </w:r>
      <w:r w:rsidRPr="008B7077">
        <w:rPr>
          <w:snapToGrid w:val="0"/>
        </w:rPr>
        <w:t xml:space="preserve"> на приобретение:</w:t>
      </w:r>
    </w:p>
    <w:p w:rsidR="003A1895" w:rsidRPr="008B7077" w:rsidRDefault="003A1895" w:rsidP="003A1895">
      <w:pPr>
        <w:tabs>
          <w:tab w:val="left" w:pos="1134"/>
        </w:tabs>
        <w:ind w:firstLine="709"/>
        <w:jc w:val="both"/>
        <w:rPr>
          <w:snapToGrid w:val="0"/>
        </w:rPr>
      </w:pPr>
      <w:r w:rsidRPr="008B7077">
        <w:rPr>
          <w:snapToGrid w:val="0"/>
        </w:rPr>
        <w:t>объектов товаропроводящей сети;</w:t>
      </w:r>
    </w:p>
    <w:p w:rsidR="003A1895" w:rsidRPr="008B7077" w:rsidRDefault="003A1895" w:rsidP="003A1895">
      <w:pPr>
        <w:tabs>
          <w:tab w:val="left" w:pos="1134"/>
        </w:tabs>
        <w:ind w:firstLine="709"/>
        <w:jc w:val="both"/>
        <w:rPr>
          <w:snapToGrid w:val="0"/>
        </w:rPr>
      </w:pPr>
      <w:r w:rsidRPr="008B7077">
        <w:rPr>
          <w:snapToGrid w:val="0"/>
        </w:rPr>
        <w:t>технологического оборудования, используемого при производстве пр</w:t>
      </w:r>
      <w:r w:rsidRPr="008B7077">
        <w:rPr>
          <w:snapToGrid w:val="0"/>
        </w:rPr>
        <w:t>о</w:t>
      </w:r>
      <w:r w:rsidRPr="008B7077">
        <w:rPr>
          <w:snapToGrid w:val="0"/>
        </w:rPr>
        <w:t xml:space="preserve">дукции и изделий народных художественных промыслов и ремесел; </w:t>
      </w:r>
    </w:p>
    <w:p w:rsidR="003A1895" w:rsidRPr="008B7077" w:rsidRDefault="003A1895" w:rsidP="003A1895">
      <w:pPr>
        <w:tabs>
          <w:tab w:val="left" w:pos="1134"/>
        </w:tabs>
        <w:ind w:firstLine="709"/>
        <w:jc w:val="both"/>
        <w:rPr>
          <w:snapToGrid w:val="0"/>
        </w:rPr>
      </w:pPr>
      <w:r w:rsidRPr="008B7077">
        <w:rPr>
          <w:snapToGrid w:val="0"/>
        </w:rPr>
        <w:t>торгового оборудования, предназначенного для размещения, хранения, выкладки, демонстрации и реализации продукции и изделий народных худож</w:t>
      </w:r>
      <w:r w:rsidRPr="008B7077">
        <w:rPr>
          <w:snapToGrid w:val="0"/>
        </w:rPr>
        <w:t>е</w:t>
      </w:r>
      <w:r w:rsidRPr="008B7077">
        <w:rPr>
          <w:snapToGrid w:val="0"/>
        </w:rPr>
        <w:t>ственных промыслов и ремесел.</w:t>
      </w:r>
    </w:p>
    <w:p w:rsidR="003A1895" w:rsidRPr="008B7077" w:rsidRDefault="003A1895" w:rsidP="003A1895">
      <w:pPr>
        <w:tabs>
          <w:tab w:val="left" w:pos="1134"/>
        </w:tabs>
        <w:ind w:firstLine="709"/>
        <w:jc w:val="both"/>
        <w:rPr>
          <w:snapToGrid w:val="0"/>
        </w:rPr>
      </w:pPr>
      <w:r w:rsidRPr="008B7077">
        <w:rPr>
          <w:snapToGrid w:val="0"/>
        </w:rPr>
        <w:t xml:space="preserve">4.1.3.8. </w:t>
      </w:r>
      <w:r w:rsidRPr="008B7077">
        <w:t>«</w:t>
      </w:r>
      <w:r w:rsidRPr="008B7077">
        <w:rPr>
          <w:snapToGrid w:val="0"/>
        </w:rPr>
        <w:t>Возмещение части затрат на приобретение сырья, расходных м</w:t>
      </w:r>
      <w:r w:rsidRPr="008B7077">
        <w:rPr>
          <w:snapToGrid w:val="0"/>
        </w:rPr>
        <w:t>а</w:t>
      </w:r>
      <w:r w:rsidRPr="008B7077">
        <w:rPr>
          <w:snapToGrid w:val="0"/>
        </w:rPr>
        <w:t>териалов и инструментов, необходимых для производства продукции и изделий народных художественных промыслов и ремесел».</w:t>
      </w:r>
    </w:p>
    <w:p w:rsidR="003A1895" w:rsidRPr="008B7077" w:rsidRDefault="003A1895" w:rsidP="003A1895">
      <w:pPr>
        <w:tabs>
          <w:tab w:val="left" w:pos="1134"/>
        </w:tabs>
        <w:ind w:firstLine="709"/>
        <w:jc w:val="both"/>
        <w:rPr>
          <w:snapToGrid w:val="0"/>
        </w:rPr>
      </w:pPr>
      <w:r w:rsidRPr="008B7077">
        <w:lastRenderedPageBreak/>
        <w:t xml:space="preserve">Мероприятие направлено на возмещение части затрат </w:t>
      </w:r>
      <w:r w:rsidRPr="008B7077">
        <w:rPr>
          <w:snapToGrid w:val="0"/>
        </w:rPr>
        <w:t>на приобретение необходимых для производства продукции и изделий народных художестве</w:t>
      </w:r>
      <w:r w:rsidRPr="008B7077">
        <w:rPr>
          <w:snapToGrid w:val="0"/>
        </w:rPr>
        <w:t>н</w:t>
      </w:r>
      <w:r w:rsidRPr="008B7077">
        <w:rPr>
          <w:snapToGrid w:val="0"/>
        </w:rPr>
        <w:t>ных промыслов и ремесел.</w:t>
      </w:r>
    </w:p>
    <w:p w:rsidR="003A1895" w:rsidRPr="008B7077" w:rsidRDefault="003A1895" w:rsidP="003A1895">
      <w:pPr>
        <w:tabs>
          <w:tab w:val="left" w:pos="1134"/>
        </w:tabs>
        <w:ind w:firstLine="709"/>
        <w:jc w:val="both"/>
        <w:rPr>
          <w:snapToGrid w:val="0"/>
        </w:rPr>
      </w:pPr>
      <w:r w:rsidRPr="008B7077">
        <w:rPr>
          <w:snapToGrid w:val="0"/>
        </w:rPr>
        <w:t xml:space="preserve">4.1.3.9. </w:t>
      </w:r>
      <w:r w:rsidRPr="008B7077">
        <w:t>«</w:t>
      </w:r>
      <w:r w:rsidRPr="008B7077">
        <w:rPr>
          <w:snapToGrid w:val="0"/>
        </w:rPr>
        <w:t>Возмещение части затрат, связанных с созданием и (или) разв</w:t>
      </w:r>
      <w:r w:rsidRPr="008B7077">
        <w:rPr>
          <w:snapToGrid w:val="0"/>
        </w:rPr>
        <w:t>и</w:t>
      </w:r>
      <w:r w:rsidRPr="008B7077">
        <w:rPr>
          <w:snapToGrid w:val="0"/>
        </w:rPr>
        <w:t>тием центров (групп) времяпрепровождения детей, в том числе кратковреме</w:t>
      </w:r>
      <w:r w:rsidRPr="008B7077">
        <w:rPr>
          <w:snapToGrid w:val="0"/>
        </w:rPr>
        <w:t>н</w:t>
      </w:r>
      <w:r w:rsidRPr="008B7077">
        <w:rPr>
          <w:snapToGrid w:val="0"/>
        </w:rPr>
        <w:t>ного пребывания детей и дошкольных образовательных центров».</w:t>
      </w:r>
    </w:p>
    <w:p w:rsidR="003A1895" w:rsidRPr="008B7077" w:rsidRDefault="003A1895" w:rsidP="003A1895">
      <w:pPr>
        <w:tabs>
          <w:tab w:val="left" w:pos="1418"/>
        </w:tabs>
        <w:ind w:firstLine="709"/>
        <w:jc w:val="both"/>
        <w:rPr>
          <w:snapToGrid w:val="0"/>
        </w:rPr>
      </w:pPr>
      <w:r w:rsidRPr="008B7077">
        <w:t xml:space="preserve">Мероприятие направлено на возмещение части затрат на </w:t>
      </w:r>
      <w:r w:rsidRPr="008B7077">
        <w:rPr>
          <w:snapToGrid w:val="0"/>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w:t>
      </w:r>
      <w:r w:rsidRPr="008B7077">
        <w:rPr>
          <w:snapToGrid w:val="0"/>
        </w:rPr>
        <w:t>о</w:t>
      </w:r>
      <w:r w:rsidRPr="008B7077">
        <w:rPr>
          <w:snapToGrid w:val="0"/>
        </w:rPr>
        <w:t>вательных центров;</w:t>
      </w:r>
    </w:p>
    <w:p w:rsidR="003A1895" w:rsidRPr="008B7077" w:rsidRDefault="003A1895" w:rsidP="003A1895">
      <w:pPr>
        <w:tabs>
          <w:tab w:val="left" w:pos="1418"/>
        </w:tabs>
        <w:ind w:firstLine="709"/>
        <w:jc w:val="both"/>
        <w:rPr>
          <w:snapToGrid w:val="0"/>
        </w:rPr>
      </w:pPr>
      <w:r w:rsidRPr="008B7077">
        <w:rPr>
          <w:snapToGrid w:val="0"/>
        </w:rPr>
        <w:t>ремонт (реконструкцию</w:t>
      </w:r>
      <w:r>
        <w:rPr>
          <w:snapToGrid w:val="0"/>
        </w:rPr>
        <w:t>) помещения, для осуществления с</w:t>
      </w:r>
      <w:r w:rsidRPr="008B7077">
        <w:rPr>
          <w:snapToGrid w:val="0"/>
        </w:rPr>
        <w:t>убъектом де</w:t>
      </w:r>
      <w:r w:rsidRPr="008B7077">
        <w:rPr>
          <w:snapToGrid w:val="0"/>
        </w:rPr>
        <w:t>я</w:t>
      </w:r>
      <w:r w:rsidRPr="008B7077">
        <w:rPr>
          <w:snapToGrid w:val="0"/>
        </w:rPr>
        <w:t>тельности;</w:t>
      </w:r>
    </w:p>
    <w:p w:rsidR="003A1895" w:rsidRPr="008B7077" w:rsidRDefault="003A1895" w:rsidP="003A1895">
      <w:pPr>
        <w:tabs>
          <w:tab w:val="left" w:pos="1418"/>
        </w:tabs>
        <w:ind w:firstLine="709"/>
        <w:jc w:val="both"/>
        <w:rPr>
          <w:snapToGrid w:val="0"/>
        </w:rPr>
      </w:pPr>
      <w:r w:rsidRPr="008B7077">
        <w:rPr>
          <w:snapToGrid w:val="0"/>
        </w:rPr>
        <w:t>приобретение оборудования (телевизоры</w:t>
      </w:r>
      <w:r>
        <w:rPr>
          <w:snapToGrid w:val="0"/>
        </w:rPr>
        <w:t>,</w:t>
      </w:r>
      <w:r w:rsidRPr="008B7077">
        <w:rPr>
          <w:snapToGrid w:val="0"/>
        </w:rPr>
        <w:t xml:space="preserve"> проекторы</w:t>
      </w:r>
      <w:r>
        <w:rPr>
          <w:snapToGrid w:val="0"/>
        </w:rPr>
        <w:t>,</w:t>
      </w:r>
      <w:r w:rsidRPr="008B7077">
        <w:rPr>
          <w:snapToGrid w:val="0"/>
        </w:rPr>
        <w:t xml:space="preserve"> холодильн</w:t>
      </w:r>
      <w:r>
        <w:rPr>
          <w:snapToGrid w:val="0"/>
        </w:rPr>
        <w:t>ики, ст</w:t>
      </w:r>
      <w:r>
        <w:rPr>
          <w:snapToGrid w:val="0"/>
        </w:rPr>
        <w:t>и</w:t>
      </w:r>
      <w:r>
        <w:rPr>
          <w:snapToGrid w:val="0"/>
        </w:rPr>
        <w:t>ральные машины и др.), мебели (кровати</w:t>
      </w:r>
      <w:r w:rsidRPr="008B7077">
        <w:rPr>
          <w:snapToGrid w:val="0"/>
        </w:rPr>
        <w:t>, шкафы столы, стулья, диваны и др.), материалов (учебных, методических, развивающих и др.), инвентаря (спорти</w:t>
      </w:r>
      <w:r w:rsidRPr="008B7077">
        <w:rPr>
          <w:snapToGrid w:val="0"/>
        </w:rPr>
        <w:t>в</w:t>
      </w:r>
      <w:r w:rsidRPr="008B7077">
        <w:rPr>
          <w:snapToGrid w:val="0"/>
        </w:rPr>
        <w:t>ного, хозяйственного и др.), необходимог</w:t>
      </w:r>
      <w:r>
        <w:rPr>
          <w:snapToGrid w:val="0"/>
        </w:rPr>
        <w:t>о для организации деятельности с</w:t>
      </w:r>
      <w:r w:rsidRPr="008B7077">
        <w:rPr>
          <w:snapToGrid w:val="0"/>
        </w:rPr>
        <w:t>уб</w:t>
      </w:r>
      <w:r w:rsidRPr="008B7077">
        <w:rPr>
          <w:snapToGrid w:val="0"/>
        </w:rPr>
        <w:t>ъ</w:t>
      </w:r>
      <w:r w:rsidRPr="008B7077">
        <w:rPr>
          <w:snapToGrid w:val="0"/>
        </w:rPr>
        <w:t>екта.</w:t>
      </w:r>
    </w:p>
    <w:p w:rsidR="003A1895" w:rsidRPr="008B7077" w:rsidRDefault="003A1895" w:rsidP="003A1895">
      <w:pPr>
        <w:tabs>
          <w:tab w:val="left" w:pos="1418"/>
        </w:tabs>
        <w:ind w:firstLine="709"/>
        <w:jc w:val="both"/>
        <w:rPr>
          <w:bCs/>
        </w:rPr>
      </w:pPr>
      <w:r w:rsidRPr="008B7077">
        <w:t>4.1.4. М</w:t>
      </w:r>
      <w:r w:rsidRPr="008B7077">
        <w:rPr>
          <w:bCs/>
        </w:rPr>
        <w:t>ероприятие «</w:t>
      </w:r>
      <w:r w:rsidR="00527954" w:rsidRPr="00433C0F">
        <w:rPr>
          <w:bCs/>
        </w:rPr>
        <w:t xml:space="preserve">Финансовая поддержка </w:t>
      </w:r>
      <w:r w:rsidR="00527954" w:rsidRPr="00433C0F">
        <w:t>су</w:t>
      </w:r>
      <w:r w:rsidR="00527954">
        <w:t>бъектов малого и среднего предпринимательства, осуществляющих деятельность в социальной сфере</w:t>
      </w:r>
      <w:r w:rsidRPr="008B7077">
        <w:rPr>
          <w:bCs/>
        </w:rPr>
        <w:t xml:space="preserve">». </w:t>
      </w:r>
    </w:p>
    <w:p w:rsidR="003A1895" w:rsidRPr="008B7077" w:rsidRDefault="003A1895" w:rsidP="003A1895">
      <w:pPr>
        <w:tabs>
          <w:tab w:val="left" w:pos="315"/>
        </w:tabs>
        <w:autoSpaceDE w:val="0"/>
        <w:autoSpaceDN w:val="0"/>
        <w:adjustRightInd w:val="0"/>
        <w:ind w:firstLine="709"/>
        <w:jc w:val="both"/>
      </w:pPr>
      <w:r w:rsidRPr="008B7077">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8B7077">
        <w:t>н</w:t>
      </w:r>
      <w:r w:rsidRPr="008B7077">
        <w:t>совой поддержки муниципальных программ развития малого и среднего пре</w:t>
      </w:r>
      <w:r w:rsidRPr="008B7077">
        <w:t>д</w:t>
      </w:r>
      <w:r w:rsidRPr="008B7077">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3A1895" w:rsidRPr="008B7077" w:rsidRDefault="003A1895" w:rsidP="003A1895">
      <w:pPr>
        <w:tabs>
          <w:tab w:val="left" w:pos="1418"/>
        </w:tabs>
        <w:ind w:firstLine="709"/>
        <w:jc w:val="both"/>
        <w:rPr>
          <w:bCs/>
        </w:rPr>
      </w:pPr>
      <w:r w:rsidRPr="008B7077">
        <w:rPr>
          <w:bCs/>
        </w:rPr>
        <w:t>Мероприятие включает в себя следующие направления:</w:t>
      </w:r>
    </w:p>
    <w:p w:rsidR="003A1895" w:rsidRPr="008B7077" w:rsidRDefault="003A1895" w:rsidP="003A1895">
      <w:pPr>
        <w:tabs>
          <w:tab w:val="left" w:pos="1418"/>
        </w:tabs>
        <w:ind w:firstLine="709"/>
        <w:jc w:val="both"/>
        <w:rPr>
          <w:bCs/>
        </w:rPr>
      </w:pPr>
      <w:r w:rsidRPr="008B7077">
        <w:rPr>
          <w:bCs/>
        </w:rPr>
        <w:t xml:space="preserve">4.1.4.1. </w:t>
      </w:r>
      <w:r w:rsidRPr="008B7077">
        <w:t>«В</w:t>
      </w:r>
      <w:r w:rsidRPr="008B7077">
        <w:rPr>
          <w:bCs/>
        </w:rPr>
        <w:t>озмещение части затрат на аренду нежилых помещений».</w:t>
      </w:r>
    </w:p>
    <w:p w:rsidR="003A1895" w:rsidRPr="008B7077" w:rsidRDefault="003A1895" w:rsidP="003A1895">
      <w:pPr>
        <w:tabs>
          <w:tab w:val="left" w:pos="1418"/>
        </w:tabs>
        <w:ind w:firstLine="709"/>
        <w:jc w:val="both"/>
        <w:rPr>
          <w:bCs/>
        </w:rPr>
      </w:pPr>
      <w:r w:rsidRPr="008B7077">
        <w:rPr>
          <w:bCs/>
        </w:rPr>
        <w:t>Характеристика напра</w:t>
      </w:r>
      <w:r>
        <w:rPr>
          <w:bCs/>
        </w:rPr>
        <w:t>вления указана в подпункте 4.1.3.1данного</w:t>
      </w:r>
      <w:r w:rsidRPr="008B7077">
        <w:rPr>
          <w:bCs/>
        </w:rPr>
        <w:t xml:space="preserve"> раздела.</w:t>
      </w:r>
    </w:p>
    <w:p w:rsidR="003A1895" w:rsidRPr="008B7077" w:rsidRDefault="003A1895" w:rsidP="003A1895">
      <w:pPr>
        <w:ind w:firstLine="709"/>
        <w:jc w:val="both"/>
      </w:pPr>
      <w:r w:rsidRPr="008B7077">
        <w:rPr>
          <w:bCs/>
        </w:rPr>
        <w:t xml:space="preserve">4.1.4.2. </w:t>
      </w:r>
      <w:r w:rsidRPr="008B7077">
        <w:t>«Возмещение части затрат на приобретение оборудования (осно</w:t>
      </w:r>
      <w:r w:rsidRPr="008B7077">
        <w:t>в</w:t>
      </w:r>
      <w:r w:rsidRPr="008B7077">
        <w:t>ных средств) и лицензионных программных продуктов».</w:t>
      </w:r>
    </w:p>
    <w:p w:rsidR="003A1895" w:rsidRPr="008B7077" w:rsidRDefault="003A1895" w:rsidP="003A1895">
      <w:pPr>
        <w:tabs>
          <w:tab w:val="left" w:pos="1418"/>
        </w:tabs>
        <w:ind w:firstLine="709"/>
        <w:jc w:val="both"/>
        <w:rPr>
          <w:bCs/>
        </w:rPr>
      </w:pPr>
      <w:r w:rsidRPr="008B7077">
        <w:rPr>
          <w:bCs/>
        </w:rPr>
        <w:t xml:space="preserve">Характеристика направления указана в </w:t>
      </w:r>
      <w:r>
        <w:rPr>
          <w:bCs/>
        </w:rPr>
        <w:t>под</w:t>
      </w:r>
      <w:r w:rsidRPr="008B7077">
        <w:rPr>
          <w:bCs/>
        </w:rPr>
        <w:t xml:space="preserve">пункте 4.1.3.5 </w:t>
      </w:r>
      <w:r>
        <w:rPr>
          <w:bCs/>
        </w:rPr>
        <w:t>данного</w:t>
      </w:r>
      <w:r w:rsidRPr="008B7077">
        <w:rPr>
          <w:bCs/>
        </w:rPr>
        <w:t xml:space="preserve"> раздела.</w:t>
      </w:r>
    </w:p>
    <w:p w:rsidR="003A1895" w:rsidRPr="008B7077" w:rsidRDefault="003A1895" w:rsidP="003A1895">
      <w:pPr>
        <w:tabs>
          <w:tab w:val="left" w:pos="1418"/>
        </w:tabs>
        <w:ind w:firstLine="709"/>
        <w:jc w:val="both"/>
        <w:rPr>
          <w:bCs/>
        </w:rPr>
      </w:pPr>
      <w:r w:rsidRPr="008B7077">
        <w:rPr>
          <w:bCs/>
        </w:rPr>
        <w:t xml:space="preserve">4.1.4.3. </w:t>
      </w:r>
      <w:r>
        <w:rPr>
          <w:bCs/>
        </w:rPr>
        <w:t>«</w:t>
      </w:r>
      <w:r w:rsidRPr="008B7077">
        <w:rPr>
          <w:bCs/>
        </w:rPr>
        <w:t>Возмещение части затрат на реализацию программ по энергосб</w:t>
      </w:r>
      <w:r w:rsidRPr="008B7077">
        <w:rPr>
          <w:bCs/>
        </w:rPr>
        <w:t>е</w:t>
      </w:r>
      <w:r w:rsidRPr="008B7077">
        <w:rPr>
          <w:bCs/>
        </w:rPr>
        <w:t>режению, включая затраты на приобретение и внедрение инновационных те</w:t>
      </w:r>
      <w:r w:rsidRPr="008B7077">
        <w:rPr>
          <w:bCs/>
        </w:rPr>
        <w:t>х</w:t>
      </w:r>
      <w:r w:rsidRPr="008B7077">
        <w:rPr>
          <w:bCs/>
        </w:rPr>
        <w:t xml:space="preserve">нологий, оборудования и материалов, проведение на объектах энергетических обследований». </w:t>
      </w:r>
    </w:p>
    <w:p w:rsidR="003A1895" w:rsidRPr="008B7077" w:rsidRDefault="003A1895" w:rsidP="003A1895">
      <w:pPr>
        <w:tabs>
          <w:tab w:val="left" w:pos="0"/>
          <w:tab w:val="left" w:pos="1276"/>
        </w:tabs>
        <w:autoSpaceDE w:val="0"/>
        <w:autoSpaceDN w:val="0"/>
        <w:ind w:firstLine="709"/>
        <w:jc w:val="both"/>
        <w:rPr>
          <w:snapToGrid w:val="0"/>
        </w:rPr>
      </w:pPr>
      <w:r w:rsidRPr="008B7077">
        <w:t xml:space="preserve">Мероприятие направлено на возмещение части затрат на </w:t>
      </w:r>
      <w:r w:rsidRPr="008B7077">
        <w:rPr>
          <w:snapToGrid w:val="0"/>
        </w:rPr>
        <w:t>реализацию пр</w:t>
      </w:r>
      <w:r w:rsidRPr="008B7077">
        <w:rPr>
          <w:snapToGrid w:val="0"/>
        </w:rPr>
        <w:t>о</w:t>
      </w:r>
      <w:r w:rsidRPr="008B7077">
        <w:rPr>
          <w:snapToGrid w:val="0"/>
        </w:rPr>
        <w:t xml:space="preserve">грамм по энергосбережению, мероприятия по которым реализуются по </w:t>
      </w:r>
      <w:proofErr w:type="spellStart"/>
      <w:r w:rsidRPr="008B7077">
        <w:rPr>
          <w:snapToGrid w:val="0"/>
        </w:rPr>
        <w:t>энерг</w:t>
      </w:r>
      <w:r w:rsidRPr="008B7077">
        <w:rPr>
          <w:snapToGrid w:val="0"/>
        </w:rPr>
        <w:t>о</w:t>
      </w:r>
      <w:r w:rsidRPr="008B7077">
        <w:rPr>
          <w:snapToGrid w:val="0"/>
        </w:rPr>
        <w:t>сервисным</w:t>
      </w:r>
      <w:proofErr w:type="spellEnd"/>
      <w:r w:rsidRPr="008B7077">
        <w:rPr>
          <w:snapToGrid w:val="0"/>
        </w:rPr>
        <w:t xml:space="preserve"> договорам, заключенным в соответствии с требованиями Федерал</w:t>
      </w:r>
      <w:r w:rsidRPr="008B7077">
        <w:rPr>
          <w:snapToGrid w:val="0"/>
        </w:rPr>
        <w:t>ь</w:t>
      </w:r>
      <w:r w:rsidRPr="008B7077">
        <w:rPr>
          <w:snapToGrid w:val="0"/>
        </w:rPr>
        <w:t>ного закона от 23 ноября 2009 года № 261-ФЗ «Об энергосбережении и о п</w:t>
      </w:r>
      <w:r w:rsidRPr="008B7077">
        <w:rPr>
          <w:snapToGrid w:val="0"/>
        </w:rPr>
        <w:t>о</w:t>
      </w:r>
      <w:r w:rsidRPr="008B7077">
        <w:rPr>
          <w:snapToGrid w:val="0"/>
        </w:rPr>
        <w:t xml:space="preserve">вышении энергетической эффективности и о внесении изменений в отдельные законодательные акты Российской Федерации»; </w:t>
      </w:r>
    </w:p>
    <w:p w:rsidR="003A1895" w:rsidRPr="008B7077" w:rsidRDefault="003A1895" w:rsidP="003A1895">
      <w:pPr>
        <w:tabs>
          <w:tab w:val="left" w:pos="993"/>
          <w:tab w:val="left" w:pos="1134"/>
          <w:tab w:val="left" w:pos="1276"/>
        </w:tabs>
        <w:autoSpaceDE w:val="0"/>
        <w:autoSpaceDN w:val="0"/>
        <w:ind w:firstLine="709"/>
        <w:jc w:val="both"/>
        <w:rPr>
          <w:snapToGrid w:val="0"/>
        </w:rPr>
      </w:pPr>
      <w:r w:rsidRPr="008B7077">
        <w:rPr>
          <w:snapToGrid w:val="0"/>
        </w:rPr>
        <w:t>проведение энергетических обследований зданий (помещений), в том числе арендованных;</w:t>
      </w:r>
    </w:p>
    <w:p w:rsidR="003A1895" w:rsidRPr="008B7077" w:rsidRDefault="003A1895" w:rsidP="003A1895">
      <w:pPr>
        <w:tabs>
          <w:tab w:val="left" w:pos="993"/>
          <w:tab w:val="left" w:pos="1134"/>
          <w:tab w:val="left" w:pos="1276"/>
        </w:tabs>
        <w:autoSpaceDE w:val="0"/>
        <w:autoSpaceDN w:val="0"/>
        <w:ind w:firstLine="709"/>
        <w:jc w:val="both"/>
        <w:rPr>
          <w:snapToGrid w:val="0"/>
        </w:rPr>
      </w:pPr>
      <w:r w:rsidRPr="008B7077">
        <w:rPr>
          <w:snapToGrid w:val="0"/>
        </w:rPr>
        <w:t>приобретение и внедрение инновационных технологий, оборудования и материалов (отопительного оборудования, узлов учета пользования газом, те</w:t>
      </w:r>
      <w:r w:rsidRPr="008B7077">
        <w:rPr>
          <w:snapToGrid w:val="0"/>
        </w:rPr>
        <w:t>п</w:t>
      </w:r>
      <w:r w:rsidRPr="008B7077">
        <w:rPr>
          <w:snapToGrid w:val="0"/>
        </w:rPr>
        <w:lastRenderedPageBreak/>
        <w:t>лом, электроэнергией, электрооборудования). При этом в стоимость оборуд</w:t>
      </w:r>
      <w:r w:rsidRPr="008B7077">
        <w:rPr>
          <w:snapToGrid w:val="0"/>
        </w:rPr>
        <w:t>о</w:t>
      </w:r>
      <w:r w:rsidRPr="008B7077">
        <w:rPr>
          <w:snapToGrid w:val="0"/>
        </w:rPr>
        <w:t>вания могут включаться расходы на транспортировку, установку, пусконал</w:t>
      </w:r>
      <w:r w:rsidRPr="008B7077">
        <w:rPr>
          <w:snapToGrid w:val="0"/>
        </w:rPr>
        <w:t>а</w:t>
      </w:r>
      <w:r w:rsidRPr="008B7077">
        <w:rPr>
          <w:snapToGrid w:val="0"/>
        </w:rPr>
        <w:t>дочные работы и другие затраты, если это предусмотрено договором поставки.</w:t>
      </w:r>
    </w:p>
    <w:p w:rsidR="003A1895" w:rsidRPr="008B7077" w:rsidRDefault="003A1895" w:rsidP="003A1895">
      <w:pPr>
        <w:ind w:firstLine="709"/>
        <w:jc w:val="both"/>
      </w:pPr>
      <w:r w:rsidRPr="008B7077">
        <w:rPr>
          <w:bCs/>
        </w:rPr>
        <w:t xml:space="preserve">4.1.4.4. </w:t>
      </w:r>
      <w:r w:rsidRPr="008B7077">
        <w:t>«Возмещение части затрат, связанных со специальной оценкой условий труда».</w:t>
      </w:r>
    </w:p>
    <w:p w:rsidR="003A1895" w:rsidRPr="008B7077" w:rsidRDefault="003A1895" w:rsidP="003A1895">
      <w:pPr>
        <w:tabs>
          <w:tab w:val="left" w:pos="1418"/>
        </w:tabs>
        <w:ind w:firstLine="709"/>
        <w:jc w:val="both"/>
        <w:rPr>
          <w:bCs/>
        </w:rPr>
      </w:pPr>
      <w:r w:rsidRPr="008B7077">
        <w:rPr>
          <w:bCs/>
        </w:rPr>
        <w:t xml:space="preserve">Характеристика направления указана в </w:t>
      </w:r>
      <w:r>
        <w:rPr>
          <w:bCs/>
        </w:rPr>
        <w:t>подпункте 4.1.3.4данного</w:t>
      </w:r>
      <w:r w:rsidRPr="008B7077">
        <w:rPr>
          <w:bCs/>
        </w:rPr>
        <w:t xml:space="preserve"> раздела.</w:t>
      </w:r>
    </w:p>
    <w:p w:rsidR="003A1895" w:rsidRPr="008B7077" w:rsidRDefault="003A1895" w:rsidP="003A1895">
      <w:pPr>
        <w:tabs>
          <w:tab w:val="left" w:pos="1418"/>
        </w:tabs>
        <w:ind w:firstLine="709"/>
        <w:jc w:val="both"/>
        <w:rPr>
          <w:bCs/>
        </w:rPr>
      </w:pPr>
      <w:r w:rsidRPr="008B7077">
        <w:rPr>
          <w:bCs/>
        </w:rPr>
        <w:t>4.1.5. Мероприятие «Развитие инновационного и молодежного предпр</w:t>
      </w:r>
      <w:r w:rsidRPr="008B7077">
        <w:rPr>
          <w:bCs/>
        </w:rPr>
        <w:t>и</w:t>
      </w:r>
      <w:r w:rsidRPr="008B7077">
        <w:rPr>
          <w:bCs/>
        </w:rPr>
        <w:t>нимательства».</w:t>
      </w:r>
    </w:p>
    <w:p w:rsidR="003A1895" w:rsidRPr="008B7077" w:rsidRDefault="003A1895" w:rsidP="003A1895">
      <w:pPr>
        <w:tabs>
          <w:tab w:val="left" w:pos="315"/>
        </w:tabs>
        <w:autoSpaceDE w:val="0"/>
        <w:autoSpaceDN w:val="0"/>
        <w:adjustRightInd w:val="0"/>
        <w:ind w:firstLine="709"/>
        <w:jc w:val="both"/>
      </w:pPr>
      <w:r w:rsidRPr="008B7077">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8B7077">
        <w:t>н</w:t>
      </w:r>
      <w:r w:rsidRPr="008B7077">
        <w:t>совой поддержки муниципальных программ развития малого и среднего пре</w:t>
      </w:r>
      <w:r w:rsidRPr="008B7077">
        <w:t>д</w:t>
      </w:r>
      <w:r w:rsidRPr="008B7077">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3A1895" w:rsidRPr="008B7077" w:rsidRDefault="003A1895" w:rsidP="003A1895">
      <w:pPr>
        <w:tabs>
          <w:tab w:val="left" w:pos="1418"/>
        </w:tabs>
        <w:ind w:firstLine="709"/>
        <w:jc w:val="both"/>
        <w:rPr>
          <w:bCs/>
        </w:rPr>
      </w:pPr>
      <w:r w:rsidRPr="008B7077">
        <w:rPr>
          <w:bCs/>
        </w:rPr>
        <w:t>Мероприятие включает в себя следующие направления:</w:t>
      </w:r>
    </w:p>
    <w:p w:rsidR="003A1895" w:rsidRPr="008B7077" w:rsidRDefault="003A1895" w:rsidP="003A1895">
      <w:pPr>
        <w:tabs>
          <w:tab w:val="left" w:pos="142"/>
        </w:tabs>
        <w:ind w:firstLine="709"/>
        <w:contextualSpacing/>
        <w:jc w:val="both"/>
        <w:rPr>
          <w:snapToGrid w:val="0"/>
          <w:lang w:eastAsia="ar-SA"/>
        </w:rPr>
      </w:pPr>
      <w:r w:rsidRPr="008B7077">
        <w:rPr>
          <w:bCs/>
          <w:lang w:eastAsia="ar-SA"/>
        </w:rPr>
        <w:t>4.1.5.1. «</w:t>
      </w:r>
      <w:r w:rsidRPr="008B7077">
        <w:rPr>
          <w:snapToGrid w:val="0"/>
          <w:lang w:eastAsia="ar-SA"/>
        </w:rPr>
        <w:t>Предоставление субсидий на создание и (или) обеспечение де</w:t>
      </w:r>
      <w:r w:rsidRPr="008B7077">
        <w:rPr>
          <w:snapToGrid w:val="0"/>
          <w:lang w:eastAsia="ar-SA"/>
        </w:rPr>
        <w:t>я</w:t>
      </w:r>
      <w:r w:rsidRPr="008B7077">
        <w:rPr>
          <w:snapToGrid w:val="0"/>
          <w:lang w:eastAsia="ar-SA"/>
        </w:rPr>
        <w:t xml:space="preserve">тельности центров молодежного инновационного творчества (далее – ЦМИТ)». </w:t>
      </w:r>
    </w:p>
    <w:p w:rsidR="003A1895" w:rsidRPr="008B7077" w:rsidRDefault="003A1895" w:rsidP="003A1895">
      <w:pPr>
        <w:tabs>
          <w:tab w:val="left" w:pos="142"/>
        </w:tabs>
        <w:ind w:firstLine="709"/>
        <w:contextualSpacing/>
        <w:jc w:val="both"/>
        <w:rPr>
          <w:snapToGrid w:val="0"/>
          <w:lang w:eastAsia="ar-SA"/>
        </w:rPr>
      </w:pPr>
      <w:r w:rsidRPr="008B7077">
        <w:rPr>
          <w:lang w:eastAsia="ar-SA"/>
        </w:rPr>
        <w:t xml:space="preserve">Мероприятие направлено на возмещение части затрат </w:t>
      </w:r>
      <w:r w:rsidRPr="008B7077">
        <w:rPr>
          <w:snapToGrid w:val="0"/>
          <w:lang w:eastAsia="ar-SA"/>
        </w:rPr>
        <w:t>на создание и (или) обеспечение деятельности ЦМИТ</w:t>
      </w:r>
      <w:r>
        <w:rPr>
          <w:snapToGrid w:val="0"/>
          <w:lang w:eastAsia="ar-SA"/>
        </w:rPr>
        <w:t>,</w:t>
      </w:r>
      <w:r w:rsidRPr="008B7077">
        <w:rPr>
          <w:snapToGrid w:val="0"/>
          <w:lang w:eastAsia="ar-SA"/>
        </w:rPr>
        <w:t xml:space="preserve"> осуществляется на условиях долевого ф</w:t>
      </w:r>
      <w:r w:rsidRPr="008B7077">
        <w:rPr>
          <w:snapToGrid w:val="0"/>
          <w:lang w:eastAsia="ar-SA"/>
        </w:rPr>
        <w:t>и</w:t>
      </w:r>
      <w:r w:rsidRPr="008B7077">
        <w:rPr>
          <w:snapToGrid w:val="0"/>
          <w:lang w:eastAsia="ar-SA"/>
        </w:rPr>
        <w:t>нансирования целевых расходов по приобретению высокотехнологичного об</w:t>
      </w:r>
      <w:r w:rsidRPr="008B7077">
        <w:rPr>
          <w:snapToGrid w:val="0"/>
          <w:lang w:eastAsia="ar-SA"/>
        </w:rPr>
        <w:t>о</w:t>
      </w:r>
      <w:r w:rsidRPr="008B7077">
        <w:rPr>
          <w:snapToGrid w:val="0"/>
          <w:lang w:eastAsia="ar-SA"/>
        </w:rPr>
        <w:t>рудования.</w:t>
      </w:r>
    </w:p>
    <w:p w:rsidR="003A1895" w:rsidRPr="008B7077" w:rsidRDefault="003A1895" w:rsidP="003A1895">
      <w:pPr>
        <w:tabs>
          <w:tab w:val="left" w:pos="1134"/>
        </w:tabs>
        <w:ind w:firstLine="709"/>
        <w:jc w:val="both"/>
        <w:rPr>
          <w:rFonts w:eastAsia="Calibri"/>
          <w:snapToGrid w:val="0"/>
        </w:rPr>
      </w:pPr>
      <w:r w:rsidRPr="008B7077">
        <w:rPr>
          <w:snapToGrid w:val="0"/>
        </w:rPr>
        <w:t>4.1.5.2. «В</w:t>
      </w:r>
      <w:r w:rsidRPr="008B7077">
        <w:rPr>
          <w:rFonts w:eastAsia="Calibri"/>
          <w:snapToGrid w:val="0"/>
        </w:rPr>
        <w:t>озмещение части затрат инновационным компаниям, деятел</w:t>
      </w:r>
      <w:r w:rsidRPr="008B7077">
        <w:rPr>
          <w:rFonts w:eastAsia="Calibri"/>
          <w:snapToGrid w:val="0"/>
        </w:rPr>
        <w:t>ь</w:t>
      </w:r>
      <w:r w:rsidRPr="008B7077">
        <w:rPr>
          <w:rFonts w:eastAsia="Calibri"/>
          <w:snapToGrid w:val="0"/>
        </w:rPr>
        <w:t>ность которых заключается в практическом применении (внедрении) результ</w:t>
      </w:r>
      <w:r w:rsidRPr="008B7077">
        <w:rPr>
          <w:rFonts w:eastAsia="Calibri"/>
          <w:snapToGrid w:val="0"/>
        </w:rPr>
        <w:t>а</w:t>
      </w:r>
      <w:r w:rsidRPr="008B7077">
        <w:rPr>
          <w:rFonts w:eastAsia="Calibri"/>
          <w:snapToGrid w:val="0"/>
        </w:rPr>
        <w:t xml:space="preserve">тов интеллектуальной деятельности на территории Нижневартовского района (далее </w:t>
      </w:r>
      <w:r>
        <w:rPr>
          <w:rFonts w:eastAsia="Calibri"/>
          <w:snapToGrid w:val="0"/>
        </w:rPr>
        <w:t>–</w:t>
      </w:r>
      <w:r w:rsidRPr="008B7077">
        <w:rPr>
          <w:rFonts w:eastAsia="Calibri"/>
          <w:snapToGrid w:val="0"/>
        </w:rPr>
        <w:t xml:space="preserve"> возмещение затрат инновационным компаниям)».</w:t>
      </w:r>
    </w:p>
    <w:p w:rsidR="003A1895" w:rsidRPr="008B7077" w:rsidRDefault="003A1895" w:rsidP="003A1895">
      <w:pPr>
        <w:tabs>
          <w:tab w:val="left" w:pos="993"/>
          <w:tab w:val="left" w:pos="1134"/>
        </w:tabs>
        <w:ind w:firstLine="709"/>
        <w:jc w:val="both"/>
        <w:rPr>
          <w:rFonts w:eastAsia="Calibri"/>
        </w:rPr>
      </w:pPr>
      <w:r w:rsidRPr="008B7077">
        <w:t xml:space="preserve">Мероприятие направлено на возмещение части затрат на </w:t>
      </w:r>
      <w:r w:rsidRPr="008B7077">
        <w:rPr>
          <w:rFonts w:eastAsia="Calibri"/>
        </w:rPr>
        <w:t xml:space="preserve">приобретение машин и оборудования, связанных с практическим применением (внедрением) инновационной компанией результатов интеллектуальной </w:t>
      </w:r>
      <w:proofErr w:type="spellStart"/>
      <w:r w:rsidRPr="008B7077">
        <w:rPr>
          <w:rFonts w:eastAsia="Calibri"/>
        </w:rPr>
        <w:t>деятельностина</w:t>
      </w:r>
      <w:proofErr w:type="spellEnd"/>
      <w:r w:rsidRPr="008B7077">
        <w:rPr>
          <w:rFonts w:eastAsia="Calibri"/>
        </w:rPr>
        <w:t xml:space="preserve"> те</w:t>
      </w:r>
      <w:r w:rsidRPr="008B7077">
        <w:rPr>
          <w:rFonts w:eastAsia="Calibri"/>
        </w:rPr>
        <w:t>р</w:t>
      </w:r>
      <w:r w:rsidRPr="008B7077">
        <w:rPr>
          <w:rFonts w:eastAsia="Calibri"/>
        </w:rPr>
        <w:t>ритории муниципального образования автономного округа (устройств, прео</w:t>
      </w:r>
      <w:r w:rsidRPr="008B7077">
        <w:rPr>
          <w:rFonts w:eastAsia="Calibri"/>
        </w:rPr>
        <w:t>б</w:t>
      </w:r>
      <w:r w:rsidRPr="008B7077">
        <w:rPr>
          <w:rFonts w:eastAsia="Calibri"/>
        </w:rPr>
        <w:t>разующих энергию, материалы и информацию, силовых машин и оборудов</w:t>
      </w:r>
      <w:r w:rsidRPr="008B7077">
        <w:rPr>
          <w:rFonts w:eastAsia="Calibri"/>
        </w:rPr>
        <w:t>а</w:t>
      </w:r>
      <w:r w:rsidRPr="008B7077">
        <w:rPr>
          <w:rFonts w:eastAsia="Calibri"/>
        </w:rPr>
        <w:t>ния, рабочих машин 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3A1895" w:rsidRPr="008B7077" w:rsidRDefault="003A1895" w:rsidP="003A1895">
      <w:pPr>
        <w:tabs>
          <w:tab w:val="left" w:pos="993"/>
          <w:tab w:val="left" w:pos="1134"/>
        </w:tabs>
        <w:ind w:firstLine="709"/>
        <w:jc w:val="both"/>
        <w:rPr>
          <w:rFonts w:eastAsia="Calibri"/>
        </w:rPr>
      </w:pPr>
      <w:r w:rsidRPr="008B7077">
        <w:rPr>
          <w:rFonts w:eastAsia="Calibri"/>
        </w:rPr>
        <w:t>приобретение результатов интеллектуальной деятельности (в том числе прав на патенты, лицензии на использование изобретений, промышленных о</w:t>
      </w:r>
      <w:r w:rsidRPr="008B7077">
        <w:rPr>
          <w:rFonts w:eastAsia="Calibri"/>
        </w:rPr>
        <w:t>б</w:t>
      </w:r>
      <w:r w:rsidRPr="008B7077">
        <w:rPr>
          <w:rFonts w:eastAsia="Calibri"/>
        </w:rPr>
        <w:t>разцов, полезных моделей), необходимых для практического применения (внедрения) инновационной компанией результатов интеллектуальной деятел</w:t>
      </w:r>
      <w:r w:rsidRPr="008B7077">
        <w:rPr>
          <w:rFonts w:eastAsia="Calibri"/>
        </w:rPr>
        <w:t>ь</w:t>
      </w:r>
      <w:r w:rsidRPr="008B7077">
        <w:rPr>
          <w:rFonts w:eastAsia="Calibri"/>
        </w:rPr>
        <w:t>ности на территории района;</w:t>
      </w:r>
    </w:p>
    <w:p w:rsidR="003A1895" w:rsidRPr="008B7077" w:rsidRDefault="003A1895" w:rsidP="003A1895">
      <w:pPr>
        <w:tabs>
          <w:tab w:val="left" w:pos="993"/>
          <w:tab w:val="left" w:pos="1134"/>
        </w:tabs>
        <w:ind w:firstLine="709"/>
        <w:jc w:val="both"/>
        <w:rPr>
          <w:rFonts w:eastAsia="Calibri"/>
        </w:rPr>
      </w:pPr>
      <w:r w:rsidRPr="008B7077">
        <w:rPr>
          <w:rFonts w:eastAsia="Calibri"/>
        </w:rPr>
        <w:t>приобретение программных продуктов, необходимых для практического применения (внедрения) инновационной компанией результатов интеллект</w:t>
      </w:r>
      <w:r w:rsidRPr="008B7077">
        <w:rPr>
          <w:rFonts w:eastAsia="Calibri"/>
        </w:rPr>
        <w:t>у</w:t>
      </w:r>
      <w:r w:rsidRPr="008B7077">
        <w:rPr>
          <w:rFonts w:eastAsia="Calibri"/>
        </w:rPr>
        <w:t>альной деятельности на территории муниципального образования автономного округа;</w:t>
      </w:r>
    </w:p>
    <w:p w:rsidR="003A1895" w:rsidRPr="008B7077" w:rsidRDefault="003A1895" w:rsidP="003A1895">
      <w:pPr>
        <w:tabs>
          <w:tab w:val="left" w:pos="993"/>
          <w:tab w:val="left" w:pos="1134"/>
        </w:tabs>
        <w:ind w:firstLine="709"/>
        <w:jc w:val="both"/>
        <w:rPr>
          <w:rFonts w:eastAsia="Calibri"/>
        </w:rPr>
      </w:pPr>
      <w:r w:rsidRPr="008B7077">
        <w:rPr>
          <w:rFonts w:eastAsia="Calibri"/>
        </w:rPr>
        <w:t>аренду помещений, используемых для практического применения (вне</w:t>
      </w:r>
      <w:r w:rsidRPr="008B7077">
        <w:rPr>
          <w:rFonts w:eastAsia="Calibri"/>
        </w:rPr>
        <w:t>д</w:t>
      </w:r>
      <w:r w:rsidRPr="008B7077">
        <w:rPr>
          <w:rFonts w:eastAsia="Calibri"/>
        </w:rPr>
        <w:t xml:space="preserve">рения) инновационной компанией результатов интеллектуальной деятельности на территории муниципального образования автономного округа; </w:t>
      </w:r>
    </w:p>
    <w:p w:rsidR="003A1895" w:rsidRPr="008B7077" w:rsidRDefault="003A1895" w:rsidP="003A1895">
      <w:pPr>
        <w:tabs>
          <w:tab w:val="left" w:pos="993"/>
          <w:tab w:val="left" w:pos="1134"/>
        </w:tabs>
        <w:ind w:firstLine="709"/>
        <w:jc w:val="both"/>
        <w:rPr>
          <w:rFonts w:eastAsia="Calibri"/>
        </w:rPr>
      </w:pPr>
      <w:r w:rsidRPr="008B7077">
        <w:rPr>
          <w:rFonts w:eastAsia="Calibri"/>
        </w:rPr>
        <w:lastRenderedPageBreak/>
        <w:t>сертификацию и патентование, необходимые для практического прим</w:t>
      </w:r>
      <w:r w:rsidRPr="008B7077">
        <w:rPr>
          <w:rFonts w:eastAsia="Calibri"/>
        </w:rPr>
        <w:t>е</w:t>
      </w:r>
      <w:r w:rsidRPr="008B7077">
        <w:rPr>
          <w:rFonts w:eastAsia="Calibri"/>
        </w:rPr>
        <w:t>нения (внедрения) инновационной компанией результатов интеллектуальной деятельности на территории района.</w:t>
      </w:r>
    </w:p>
    <w:p w:rsidR="003A1895" w:rsidRPr="008B7077" w:rsidRDefault="003A1895" w:rsidP="003A1895">
      <w:pPr>
        <w:tabs>
          <w:tab w:val="left" w:pos="0"/>
          <w:tab w:val="left" w:pos="1560"/>
        </w:tabs>
        <w:ind w:firstLine="709"/>
        <w:contextualSpacing/>
        <w:jc w:val="both"/>
        <w:rPr>
          <w:snapToGrid w:val="0"/>
          <w:lang w:eastAsia="ar-SA"/>
        </w:rPr>
      </w:pPr>
      <w:r w:rsidRPr="008B7077">
        <w:rPr>
          <w:snapToGrid w:val="0"/>
          <w:lang w:eastAsia="ar-SA"/>
        </w:rPr>
        <w:t>4.1.5.3. «Организация мероприятий, направленных на вовлечение мол</w:t>
      </w:r>
      <w:r w:rsidRPr="008B7077">
        <w:rPr>
          <w:snapToGrid w:val="0"/>
          <w:lang w:eastAsia="ar-SA"/>
        </w:rPr>
        <w:t>о</w:t>
      </w:r>
      <w:r w:rsidRPr="008B7077">
        <w:rPr>
          <w:snapToGrid w:val="0"/>
          <w:lang w:eastAsia="ar-SA"/>
        </w:rPr>
        <w:t>дежи в предпринимательскую деятельность».</w:t>
      </w:r>
    </w:p>
    <w:p w:rsidR="003A1895" w:rsidRPr="008B7077" w:rsidRDefault="003A1895" w:rsidP="003A1895">
      <w:pPr>
        <w:tabs>
          <w:tab w:val="left" w:pos="0"/>
          <w:tab w:val="left" w:pos="1560"/>
        </w:tabs>
        <w:ind w:firstLine="709"/>
        <w:jc w:val="both"/>
        <w:rPr>
          <w:snapToGrid w:val="0"/>
        </w:rPr>
      </w:pPr>
      <w:r w:rsidRPr="008B7077">
        <w:t xml:space="preserve">Мероприятие направлено на возмещение части затрат на </w:t>
      </w:r>
      <w:r w:rsidRPr="008B7077">
        <w:rPr>
          <w:snapToGrid w:val="0"/>
        </w:rPr>
        <w:t>организацию:</w:t>
      </w:r>
    </w:p>
    <w:p w:rsidR="003A1895" w:rsidRPr="008B7077" w:rsidRDefault="003A1895" w:rsidP="003A1895">
      <w:pPr>
        <w:tabs>
          <w:tab w:val="left" w:pos="1418"/>
          <w:tab w:val="left" w:pos="1560"/>
        </w:tabs>
        <w:ind w:firstLine="709"/>
        <w:jc w:val="both"/>
        <w:rPr>
          <w:snapToGrid w:val="0"/>
        </w:rPr>
      </w:pPr>
      <w:r w:rsidRPr="008B7077">
        <w:rPr>
          <w:snapToGrid w:val="0"/>
        </w:rPr>
        <w:t>конкурсных и иных мероприятий (круглые столы; встречи; семинары; слеты; съезды; фестивали; турниры и др.) в целях вовлечения молодежи в пре</w:t>
      </w:r>
      <w:r w:rsidRPr="008B7077">
        <w:rPr>
          <w:snapToGrid w:val="0"/>
        </w:rPr>
        <w:t>д</w:t>
      </w:r>
      <w:r w:rsidRPr="008B7077">
        <w:rPr>
          <w:snapToGrid w:val="0"/>
        </w:rPr>
        <w:t>принимательскую деятельность;</w:t>
      </w:r>
    </w:p>
    <w:p w:rsidR="003A1895" w:rsidRPr="008B7077" w:rsidRDefault="003A1895" w:rsidP="003A1895">
      <w:pPr>
        <w:tabs>
          <w:tab w:val="left" w:pos="1134"/>
        </w:tabs>
        <w:ind w:firstLine="709"/>
        <w:jc w:val="both"/>
        <w:rPr>
          <w:snapToGrid w:val="0"/>
        </w:rPr>
      </w:pPr>
      <w:r w:rsidRPr="008B7077">
        <w:rPr>
          <w:snapToGrid w:val="0"/>
        </w:rPr>
        <w:t>изготовление (приобретение) продукции, способствующей вовлечению молодежи в предпринимательскую деятельность (брошюр</w:t>
      </w:r>
      <w:r>
        <w:rPr>
          <w:snapToGrid w:val="0"/>
        </w:rPr>
        <w:t xml:space="preserve">, буклетов, </w:t>
      </w:r>
      <w:proofErr w:type="spellStart"/>
      <w:r>
        <w:rPr>
          <w:snapToGrid w:val="0"/>
        </w:rPr>
        <w:t>лифлетов</w:t>
      </w:r>
      <w:proofErr w:type="spellEnd"/>
      <w:r>
        <w:rPr>
          <w:snapToGrid w:val="0"/>
        </w:rPr>
        <w:t>,</w:t>
      </w:r>
      <w:r w:rsidRPr="008B7077">
        <w:rPr>
          <w:snapToGrid w:val="0"/>
        </w:rPr>
        <w:t xml:space="preserve"> листовок</w:t>
      </w:r>
      <w:r>
        <w:rPr>
          <w:snapToGrid w:val="0"/>
        </w:rPr>
        <w:t>,</w:t>
      </w:r>
      <w:r w:rsidRPr="008B7077">
        <w:rPr>
          <w:snapToGrid w:val="0"/>
        </w:rPr>
        <w:t xml:space="preserve"> презентационных материа</w:t>
      </w:r>
      <w:r>
        <w:rPr>
          <w:snapToGrid w:val="0"/>
        </w:rPr>
        <w:t>лов, видеороликов; видеосюжетов,</w:t>
      </w:r>
      <w:r w:rsidRPr="008B7077">
        <w:rPr>
          <w:snapToGrid w:val="0"/>
        </w:rPr>
        <w:t xml:space="preserve"> инфо</w:t>
      </w:r>
      <w:r w:rsidRPr="008B7077">
        <w:rPr>
          <w:snapToGrid w:val="0"/>
        </w:rPr>
        <w:t>р</w:t>
      </w:r>
      <w:r w:rsidRPr="008B7077">
        <w:rPr>
          <w:snapToGrid w:val="0"/>
        </w:rPr>
        <w:t xml:space="preserve">мационных стендов и др.).  </w:t>
      </w:r>
    </w:p>
    <w:p w:rsidR="003A1895" w:rsidRPr="008B7077" w:rsidRDefault="003A1895" w:rsidP="003A1895">
      <w:pPr>
        <w:tabs>
          <w:tab w:val="left" w:pos="1134"/>
        </w:tabs>
        <w:ind w:firstLine="709"/>
        <w:contextualSpacing/>
        <w:jc w:val="both"/>
        <w:rPr>
          <w:snapToGrid w:val="0"/>
        </w:rPr>
      </w:pPr>
      <w:r w:rsidRPr="008B7077">
        <w:rPr>
          <w:snapToGrid w:val="0"/>
          <w:lang w:eastAsia="ar-SA"/>
        </w:rPr>
        <w:t>4.1.6.</w:t>
      </w:r>
      <w:r w:rsidRPr="008B7077">
        <w:rPr>
          <w:bCs/>
          <w:lang w:eastAsia="ar-SA"/>
        </w:rPr>
        <w:t xml:space="preserve"> Мероприятие «</w:t>
      </w:r>
      <w:r w:rsidRPr="008B7077">
        <w:rPr>
          <w:snapToGrid w:val="0"/>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w:t>
      </w:r>
      <w:r w:rsidR="00BA5198">
        <w:rPr>
          <w:snapToGrid w:val="0"/>
        </w:rPr>
        <w:t xml:space="preserve"> </w:t>
      </w:r>
      <w:r w:rsidRPr="008B7077">
        <w:rPr>
          <w:snapToGrid w:val="0"/>
        </w:rPr>
        <w:t>Нижневартовском районе».</w:t>
      </w:r>
    </w:p>
    <w:p w:rsidR="003A1895" w:rsidRPr="008B7077" w:rsidRDefault="003A1895" w:rsidP="003A1895">
      <w:pPr>
        <w:tabs>
          <w:tab w:val="left" w:pos="1418"/>
          <w:tab w:val="left" w:pos="1560"/>
        </w:tabs>
        <w:ind w:firstLine="709"/>
        <w:jc w:val="both"/>
        <w:rPr>
          <w:snapToGrid w:val="0"/>
        </w:rPr>
      </w:pPr>
      <w:r w:rsidRPr="008B7077">
        <w:rPr>
          <w:snapToGrid w:val="0"/>
        </w:rPr>
        <w:t>Фи</w:t>
      </w:r>
      <w:r>
        <w:rPr>
          <w:snapToGrid w:val="0"/>
        </w:rPr>
        <w:t>нансовая поддержка оказывается с</w:t>
      </w:r>
      <w:r w:rsidRPr="008B7077">
        <w:rPr>
          <w:snapToGrid w:val="0"/>
        </w:rPr>
        <w:t>убъектам, зарегистрированным и осуществляющим деятельнос</w:t>
      </w:r>
      <w:r>
        <w:rPr>
          <w:snapToGrid w:val="0"/>
        </w:rPr>
        <w:t xml:space="preserve">ть на территории, включенной в </w:t>
      </w:r>
      <w:proofErr w:type="spellStart"/>
      <w:r>
        <w:rPr>
          <w:snapToGrid w:val="0"/>
        </w:rPr>
        <w:t>П</w:t>
      </w:r>
      <w:r w:rsidRPr="008B7077">
        <w:rPr>
          <w:snapToGrid w:val="0"/>
        </w:rPr>
        <w:t>ереченьрайонов</w:t>
      </w:r>
      <w:proofErr w:type="spellEnd"/>
      <w:r w:rsidRPr="008B7077">
        <w:rPr>
          <w:snapToGrid w:val="0"/>
        </w:rPr>
        <w:t xml:space="preserve"> Крайнего Севера и приравненных к ним местностей с ограниченными сроками завоза грузов (продукции), утвержденный постановлением Правительства Ро</w:t>
      </w:r>
      <w:r w:rsidRPr="008B7077">
        <w:rPr>
          <w:snapToGrid w:val="0"/>
        </w:rPr>
        <w:t>с</w:t>
      </w:r>
      <w:r w:rsidRPr="008B7077">
        <w:rPr>
          <w:snapToGrid w:val="0"/>
        </w:rPr>
        <w:t xml:space="preserve">сийской Федерации от 23 мая 2000 года № 402. </w:t>
      </w:r>
    </w:p>
    <w:p w:rsidR="003A1895" w:rsidRPr="008B7077" w:rsidRDefault="003A1895" w:rsidP="003A1895">
      <w:pPr>
        <w:tabs>
          <w:tab w:val="left" w:pos="315"/>
        </w:tabs>
        <w:autoSpaceDE w:val="0"/>
        <w:autoSpaceDN w:val="0"/>
        <w:adjustRightInd w:val="0"/>
        <w:ind w:firstLine="709"/>
        <w:jc w:val="both"/>
      </w:pPr>
      <w:r w:rsidRPr="008B7077">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8B7077">
        <w:t>н</w:t>
      </w:r>
      <w:r w:rsidRPr="008B7077">
        <w:t>совой поддержки муниципальных программ развития малого и среднего пре</w:t>
      </w:r>
      <w:r w:rsidRPr="008B7077">
        <w:t>д</w:t>
      </w:r>
      <w:r w:rsidRPr="008B7077">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3A1895" w:rsidRPr="008B7077" w:rsidRDefault="003A1895" w:rsidP="003A1895">
      <w:pPr>
        <w:tabs>
          <w:tab w:val="left" w:pos="1418"/>
        </w:tabs>
        <w:ind w:firstLine="709"/>
        <w:jc w:val="both"/>
        <w:rPr>
          <w:bCs/>
        </w:rPr>
      </w:pPr>
      <w:r w:rsidRPr="008B7077">
        <w:rPr>
          <w:bCs/>
        </w:rPr>
        <w:t>Мероприятие включает в себя следующие направления:</w:t>
      </w:r>
    </w:p>
    <w:p w:rsidR="003A1895" w:rsidRPr="008B7077" w:rsidRDefault="003A1895" w:rsidP="003A1895">
      <w:pPr>
        <w:tabs>
          <w:tab w:val="left" w:pos="709"/>
          <w:tab w:val="left" w:pos="1560"/>
        </w:tabs>
        <w:ind w:firstLine="709"/>
        <w:contextualSpacing/>
        <w:jc w:val="both"/>
        <w:rPr>
          <w:snapToGrid w:val="0"/>
        </w:rPr>
      </w:pPr>
      <w:r w:rsidRPr="008B7077">
        <w:rPr>
          <w:snapToGrid w:val="0"/>
        </w:rPr>
        <w:t>4.1.6.1. «Возмещение части затрат на строительство объектов недвижим</w:t>
      </w:r>
      <w:r w:rsidRPr="008B7077">
        <w:rPr>
          <w:snapToGrid w:val="0"/>
        </w:rPr>
        <w:t>о</w:t>
      </w:r>
      <w:r w:rsidRPr="008B7077">
        <w:rPr>
          <w:snapToGrid w:val="0"/>
        </w:rPr>
        <w:t>го имущества для целей осуществления предпринимательской деятельности в сфере торговли (за исключением торговли товарами подакцизной группы), б</w:t>
      </w:r>
      <w:r w:rsidRPr="008B7077">
        <w:rPr>
          <w:snapToGrid w:val="0"/>
        </w:rPr>
        <w:t>ы</w:t>
      </w:r>
      <w:r w:rsidRPr="008B7077">
        <w:rPr>
          <w:snapToGrid w:val="0"/>
        </w:rPr>
        <w:t>товых услуг, производственной деятельности и сельского хозяйства».</w:t>
      </w:r>
    </w:p>
    <w:p w:rsidR="003A1895" w:rsidRPr="008B7077" w:rsidRDefault="003A1895" w:rsidP="003A1895">
      <w:pPr>
        <w:tabs>
          <w:tab w:val="left" w:pos="1134"/>
        </w:tabs>
        <w:ind w:firstLine="709"/>
        <w:jc w:val="both"/>
        <w:rPr>
          <w:snapToGrid w:val="0"/>
        </w:rPr>
      </w:pPr>
      <w:r w:rsidRPr="008B7077">
        <w:t xml:space="preserve">Мероприятие направлено на возмещение части затрат на </w:t>
      </w:r>
      <w:r w:rsidRPr="008B7077">
        <w:rPr>
          <w:snapToGrid w:val="0"/>
        </w:rPr>
        <w:t xml:space="preserve">строительство. </w:t>
      </w:r>
    </w:p>
    <w:p w:rsidR="003A1895" w:rsidRPr="008B7077" w:rsidRDefault="003A1895" w:rsidP="003A1895">
      <w:pPr>
        <w:tabs>
          <w:tab w:val="left" w:pos="0"/>
          <w:tab w:val="left" w:pos="1276"/>
          <w:tab w:val="left" w:pos="1560"/>
        </w:tabs>
        <w:ind w:firstLine="709"/>
        <w:contextualSpacing/>
        <w:jc w:val="both"/>
        <w:rPr>
          <w:snapToGrid w:val="0"/>
        </w:rPr>
      </w:pPr>
      <w:r w:rsidRPr="008B7077">
        <w:rPr>
          <w:snapToGrid w:val="0"/>
          <w:lang w:eastAsia="ar-SA"/>
        </w:rPr>
        <w:t xml:space="preserve">4.1.6.2. </w:t>
      </w:r>
      <w:r w:rsidRPr="008B7077">
        <w:rPr>
          <w:snapToGrid w:val="0"/>
        </w:rPr>
        <w:t>Возмещение части затрат по доставке кормов для развития сел</w:t>
      </w:r>
      <w:r w:rsidRPr="008B7077">
        <w:rPr>
          <w:snapToGrid w:val="0"/>
        </w:rPr>
        <w:t>ь</w:t>
      </w:r>
      <w:r w:rsidRPr="008B7077">
        <w:rPr>
          <w:snapToGrid w:val="0"/>
        </w:rPr>
        <w:t xml:space="preserve">скохозяйственных товаропроизводителей и муки для производства </w:t>
      </w:r>
      <w:proofErr w:type="spellStart"/>
      <w:r w:rsidRPr="008B7077">
        <w:rPr>
          <w:snapToGrid w:val="0"/>
        </w:rPr>
        <w:t>хлеба</w:t>
      </w:r>
      <w:r>
        <w:rPr>
          <w:snapToGrid w:val="0"/>
        </w:rPr>
        <w:t>и</w:t>
      </w:r>
      <w:proofErr w:type="spellEnd"/>
      <w:r>
        <w:rPr>
          <w:snapToGrid w:val="0"/>
        </w:rPr>
        <w:t xml:space="preserve"> хл</w:t>
      </w:r>
      <w:r>
        <w:rPr>
          <w:snapToGrid w:val="0"/>
        </w:rPr>
        <w:t>е</w:t>
      </w:r>
      <w:r>
        <w:rPr>
          <w:snapToGrid w:val="0"/>
        </w:rPr>
        <w:t>бо</w:t>
      </w:r>
      <w:r w:rsidRPr="008B7077">
        <w:rPr>
          <w:snapToGrid w:val="0"/>
        </w:rPr>
        <w:t>булочных изделий.</w:t>
      </w:r>
    </w:p>
    <w:p w:rsidR="003A1895" w:rsidRPr="008B7077" w:rsidRDefault="003A1895" w:rsidP="003A1895">
      <w:pPr>
        <w:tabs>
          <w:tab w:val="left" w:pos="1134"/>
        </w:tabs>
        <w:ind w:firstLine="709"/>
        <w:jc w:val="both"/>
        <w:rPr>
          <w:snapToGrid w:val="0"/>
        </w:rPr>
      </w:pPr>
      <w:r w:rsidRPr="008B7077">
        <w:t xml:space="preserve">Мероприятие направлено на возмещение части затрат </w:t>
      </w:r>
      <w:r w:rsidRPr="008B7077">
        <w:rPr>
          <w:snapToGrid w:val="0"/>
        </w:rPr>
        <w:t xml:space="preserve">по доставке </w:t>
      </w:r>
      <w:proofErr w:type="spellStart"/>
      <w:r w:rsidRPr="008B7077">
        <w:rPr>
          <w:snapToGrid w:val="0"/>
        </w:rPr>
        <w:t>ко</w:t>
      </w:r>
      <w:r w:rsidRPr="008B7077">
        <w:rPr>
          <w:snapToGrid w:val="0"/>
        </w:rPr>
        <w:t>р</w:t>
      </w:r>
      <w:r w:rsidRPr="008B7077">
        <w:rPr>
          <w:snapToGrid w:val="0"/>
        </w:rPr>
        <w:t>мовсельскохозяйственным</w:t>
      </w:r>
      <w:proofErr w:type="spellEnd"/>
      <w:r w:rsidRPr="008B7077">
        <w:rPr>
          <w:snapToGrid w:val="0"/>
        </w:rPr>
        <w:t xml:space="preserve"> товаропроизводителям, по доставке муки </w:t>
      </w:r>
      <w:r>
        <w:t>с</w:t>
      </w:r>
      <w:r w:rsidRPr="008B7077">
        <w:t>убъектам</w:t>
      </w:r>
      <w:r>
        <w:t>,</w:t>
      </w:r>
      <w:r w:rsidRPr="008B7077">
        <w:t xml:space="preserve"> осуществляющим деятельность по производству и реализации населению </w:t>
      </w:r>
      <w:r>
        <w:rPr>
          <w:snapToGrid w:val="0"/>
        </w:rPr>
        <w:t>хлеба и хлебо</w:t>
      </w:r>
      <w:r w:rsidRPr="008B7077">
        <w:rPr>
          <w:snapToGrid w:val="0"/>
        </w:rPr>
        <w:t>булочных изделий.</w:t>
      </w:r>
    </w:p>
    <w:p w:rsidR="003A1895" w:rsidRPr="008B7077" w:rsidRDefault="003A1895" w:rsidP="003A1895">
      <w:pPr>
        <w:tabs>
          <w:tab w:val="left" w:pos="1134"/>
        </w:tabs>
        <w:ind w:firstLine="709"/>
        <w:jc w:val="both"/>
        <w:rPr>
          <w:bCs/>
        </w:rPr>
      </w:pPr>
      <w:r w:rsidRPr="008B7077">
        <w:rPr>
          <w:snapToGrid w:val="0"/>
        </w:rPr>
        <w:t xml:space="preserve">4.1.7. </w:t>
      </w:r>
      <w:r w:rsidRPr="008B7077">
        <w:rPr>
          <w:bCs/>
        </w:rPr>
        <w:t>Мероприятие «Формирование механизма финансово-кредитной и имущественной поддержки субъектов малого и среднего предпринимател</w:t>
      </w:r>
      <w:r w:rsidRPr="008B7077">
        <w:rPr>
          <w:bCs/>
        </w:rPr>
        <w:t>ь</w:t>
      </w:r>
      <w:r w:rsidRPr="008B7077">
        <w:rPr>
          <w:bCs/>
        </w:rPr>
        <w:t xml:space="preserve">ства» включает в себя </w:t>
      </w:r>
      <w:r w:rsidRPr="008B7077">
        <w:t>следующие направления</w:t>
      </w:r>
      <w:r w:rsidRPr="008B7077">
        <w:rPr>
          <w:bCs/>
        </w:rPr>
        <w:t>:</w:t>
      </w:r>
    </w:p>
    <w:p w:rsidR="003A1895" w:rsidRPr="008B7077" w:rsidRDefault="003A1895" w:rsidP="003A1895">
      <w:pPr>
        <w:ind w:firstLine="709"/>
        <w:jc w:val="both"/>
      </w:pPr>
      <w:r w:rsidRPr="008B7077">
        <w:lastRenderedPageBreak/>
        <w:t>4.1.7.1. «Оказание имущественной поддержки путем применения пон</w:t>
      </w:r>
      <w:r w:rsidRPr="008B7077">
        <w:t>и</w:t>
      </w:r>
      <w:r w:rsidRPr="008B7077">
        <w:t>жающих коэффициентов при определении размера арендной платы за польз</w:t>
      </w:r>
      <w:r w:rsidRPr="008B7077">
        <w:t>о</w:t>
      </w:r>
      <w:r w:rsidRPr="008B7077">
        <w:t>вание муниципальным имуществом».</w:t>
      </w:r>
    </w:p>
    <w:p w:rsidR="003A1895" w:rsidRPr="008B7077" w:rsidRDefault="003A1895" w:rsidP="003A1895">
      <w:pPr>
        <w:ind w:firstLine="709"/>
        <w:jc w:val="both"/>
      </w:pPr>
      <w:r w:rsidRPr="008B7077">
        <w:t xml:space="preserve">Мероприятие направлено на поддержку </w:t>
      </w:r>
      <w:r>
        <w:t xml:space="preserve">субъектов предпринимательства, </w:t>
      </w:r>
      <w:r w:rsidRPr="008B7077">
        <w:t>осуществляющих хозяйственную деятельность по приоритетным направлениям на территории района. Использование понижающих коэффициентов при начи</w:t>
      </w:r>
      <w:r w:rsidRPr="008B7077">
        <w:t>с</w:t>
      </w:r>
      <w:r w:rsidRPr="008B7077">
        <w:t>лении арендной платы за пользование муниципальным имуществом спосо</w:t>
      </w:r>
      <w:r w:rsidRPr="008B7077">
        <w:t>б</w:t>
      </w:r>
      <w:r w:rsidRPr="008B7077">
        <w:t>ствует созданию условий для развития предпринимательства в районе.</w:t>
      </w:r>
    </w:p>
    <w:p w:rsidR="003A1895" w:rsidRPr="008B7077" w:rsidRDefault="003A1895" w:rsidP="003A1895">
      <w:pPr>
        <w:ind w:firstLine="709"/>
        <w:jc w:val="both"/>
      </w:pPr>
      <w:r w:rsidRPr="008B7077">
        <w:t>4.1.7.2. «Освобождение от арендной платы за пользование муниципал</w:t>
      </w:r>
      <w:r w:rsidRPr="008B7077">
        <w:t>ь</w:t>
      </w:r>
      <w:r w:rsidRPr="008B7077">
        <w:t xml:space="preserve">ным имуществом района». </w:t>
      </w:r>
    </w:p>
    <w:p w:rsidR="003A1895" w:rsidRPr="008B7077" w:rsidRDefault="003A1895" w:rsidP="003A1895">
      <w:pPr>
        <w:autoSpaceDE w:val="0"/>
        <w:autoSpaceDN w:val="0"/>
        <w:adjustRightInd w:val="0"/>
        <w:ind w:firstLine="709"/>
        <w:jc w:val="both"/>
      </w:pPr>
      <w:r w:rsidRPr="008B7077">
        <w:t>Мероприятие направлено на создание условий для развития предприн</w:t>
      </w:r>
      <w:r w:rsidRPr="008B7077">
        <w:t>и</w:t>
      </w:r>
      <w:r w:rsidRPr="008B7077">
        <w:t>мательства в социально значимых видах деятельности. Освобождение от арендной платы за пользование муниципальным имуществом осуществляется на основании Положения о порядке управления и распоряжения имуществом, находящимся в собственности муниципального образования Нижневартовский район, утвержденного решением Думы района от 28.01.2014 № 443, и согласно Методике определения размера арендной платы за пользование муниципал</w:t>
      </w:r>
      <w:r w:rsidRPr="008B7077">
        <w:t>ь</w:t>
      </w:r>
      <w:r w:rsidRPr="008B7077">
        <w:t>ным имуществом, утвержденной решением Думы района от 06.03.2013 № 313.</w:t>
      </w:r>
    </w:p>
    <w:p w:rsidR="003A1895" w:rsidRPr="008B7077" w:rsidRDefault="003A1895" w:rsidP="003A1895">
      <w:pPr>
        <w:tabs>
          <w:tab w:val="left" w:pos="315"/>
        </w:tabs>
        <w:autoSpaceDE w:val="0"/>
        <w:autoSpaceDN w:val="0"/>
        <w:adjustRightInd w:val="0"/>
        <w:ind w:firstLine="709"/>
        <w:jc w:val="both"/>
      </w:pPr>
      <w:r w:rsidRPr="008B7077">
        <w:t xml:space="preserve">Реализация мероприятий </w:t>
      </w:r>
      <w:r>
        <w:t>под</w:t>
      </w:r>
      <w:r w:rsidRPr="008B7077">
        <w:t>пунктов 4.1.7.1 и 4.1.7.2 осуществляется за счет финансирования основной деятельности исполнителя мероприятия.</w:t>
      </w:r>
    </w:p>
    <w:p w:rsidR="003A1895" w:rsidRPr="008B7077" w:rsidRDefault="003A1895" w:rsidP="003A1895">
      <w:pPr>
        <w:ind w:firstLine="709"/>
        <w:jc w:val="both"/>
      </w:pPr>
      <w:r w:rsidRPr="008B7077">
        <w:t>4.1.7.3.«Субсидирование процентной ставки по привлеченным кредитам в российских кредитных организациях субъектам малого и среднего предприн</w:t>
      </w:r>
      <w:r w:rsidRPr="008B7077">
        <w:t>и</w:t>
      </w:r>
      <w:r w:rsidRPr="008B7077">
        <w:t>мательства».</w:t>
      </w:r>
    </w:p>
    <w:p w:rsidR="003A1895" w:rsidRPr="008B7077" w:rsidRDefault="003A1895" w:rsidP="003A1895">
      <w:pPr>
        <w:ind w:firstLine="709"/>
        <w:jc w:val="both"/>
      </w:pPr>
      <w:r w:rsidRPr="008B7077">
        <w:t>Мероприятие направлено на предоставление субсидий субъектам пре</w:t>
      </w:r>
      <w:r w:rsidRPr="008B7077">
        <w:t>д</w:t>
      </w:r>
      <w:r w:rsidRPr="008B7077">
        <w:t xml:space="preserve">принимательства на возмещение части затрат, связанных с уплатой процентов по кредиту, полученному в кредитной организации. </w:t>
      </w:r>
    </w:p>
    <w:p w:rsidR="003A1895" w:rsidRPr="008B7077" w:rsidRDefault="003A1895" w:rsidP="003A1895">
      <w:pPr>
        <w:ind w:firstLine="709"/>
        <w:jc w:val="both"/>
      </w:pPr>
      <w:r w:rsidRPr="008B7077">
        <w:t>4.1.7.4. «Возмещение части затрат за коммунальные услуги субъектам предпринимательства.</w:t>
      </w:r>
    </w:p>
    <w:p w:rsidR="003A1895" w:rsidRPr="008B7077" w:rsidRDefault="003A1895" w:rsidP="003A1895">
      <w:pPr>
        <w:ind w:firstLine="709"/>
        <w:jc w:val="both"/>
      </w:pPr>
      <w:r w:rsidRPr="008B7077">
        <w:t>Мероприятие направлено на возмещение затрат, связанных с оплатой коммунальных услуг за нежилые помещения.</w:t>
      </w:r>
    </w:p>
    <w:p w:rsidR="003A1895" w:rsidRPr="008B7077" w:rsidRDefault="003A1895" w:rsidP="003A1895">
      <w:pPr>
        <w:ind w:firstLine="709"/>
        <w:jc w:val="both"/>
      </w:pPr>
      <w:r w:rsidRPr="008B7077">
        <w:t>4.1.7.5. «Возмещение части затрат за пользование электроэнергией суб</w:t>
      </w:r>
      <w:r w:rsidRPr="008B7077">
        <w:t>ъ</w:t>
      </w:r>
      <w:r w:rsidRPr="008B7077">
        <w:t>ектам предпринимательства».</w:t>
      </w:r>
    </w:p>
    <w:p w:rsidR="003A1895" w:rsidRPr="008B7077" w:rsidRDefault="003A1895" w:rsidP="003A1895">
      <w:pPr>
        <w:ind w:firstLine="709"/>
        <w:jc w:val="both"/>
      </w:pPr>
      <w:r w:rsidRPr="008B7077">
        <w:t>Мероприятие направлено на создание условий субъектам предприним</w:t>
      </w:r>
      <w:r w:rsidRPr="008B7077">
        <w:t>а</w:t>
      </w:r>
      <w:r w:rsidRPr="008B7077">
        <w:t xml:space="preserve">тельства для обеспечения сдерживания роста цен на производимую продукцию путем возмещения части затрат на уплату за пользование электроэнергией. </w:t>
      </w:r>
    </w:p>
    <w:p w:rsidR="003A1895" w:rsidRPr="008B7077" w:rsidRDefault="003A1895" w:rsidP="003A1895">
      <w:pPr>
        <w:ind w:firstLine="709"/>
        <w:jc w:val="both"/>
      </w:pPr>
      <w:r w:rsidRPr="008B7077">
        <w:t>4.1</w:t>
      </w:r>
      <w:r>
        <w:t>.7.6. «Возмещение части затрат с</w:t>
      </w:r>
      <w:r w:rsidRPr="008B7077">
        <w:t>убъектам на организацию меропри</w:t>
      </w:r>
      <w:r w:rsidRPr="008B7077">
        <w:t>я</w:t>
      </w:r>
      <w:r w:rsidRPr="008B7077">
        <w:t>тий по сдерживанию цен на социально значимые товары».</w:t>
      </w:r>
    </w:p>
    <w:p w:rsidR="003A1895" w:rsidRPr="008B7077" w:rsidRDefault="003A1895" w:rsidP="003A1895">
      <w:pPr>
        <w:ind w:firstLine="709"/>
        <w:jc w:val="both"/>
      </w:pPr>
      <w:r w:rsidRPr="008B7077">
        <w:t>Мероприятие направлено на возмещение затрат</w:t>
      </w:r>
      <w:r>
        <w:t xml:space="preserve"> на горюче-смазочные м</w:t>
      </w:r>
      <w:r>
        <w:t>а</w:t>
      </w:r>
      <w:r>
        <w:t xml:space="preserve">териалы </w:t>
      </w:r>
      <w:r w:rsidRPr="008B7077">
        <w:t xml:space="preserve">для доставки социально значимых товаров на период распутицы (март – апрель и сентябрь – октябрь). </w:t>
      </w:r>
    </w:p>
    <w:p w:rsidR="003A1895" w:rsidRPr="008B7077" w:rsidRDefault="003A1895" w:rsidP="003A1895">
      <w:pPr>
        <w:autoSpaceDE w:val="0"/>
        <w:autoSpaceDN w:val="0"/>
        <w:adjustRightInd w:val="0"/>
        <w:ind w:firstLine="709"/>
        <w:jc w:val="both"/>
      </w:pPr>
      <w:r w:rsidRPr="008B7077">
        <w:t>4.1.7.7. «Возм</w:t>
      </w:r>
      <w:r>
        <w:t>ещение части затрат за участие с</w:t>
      </w:r>
      <w:r w:rsidRPr="008B7077">
        <w:t>убъектов в Федеральных, международных форумах, конкурсах».</w:t>
      </w:r>
    </w:p>
    <w:p w:rsidR="003A1895" w:rsidRPr="008B7077" w:rsidRDefault="003A1895" w:rsidP="003A1895">
      <w:pPr>
        <w:ind w:firstLine="709"/>
        <w:jc w:val="both"/>
      </w:pPr>
      <w:r w:rsidRPr="008B7077">
        <w:t>Мероприятие направлено на возмещение части затрат за участие в реги</w:t>
      </w:r>
      <w:r w:rsidRPr="008B7077">
        <w:t>о</w:t>
      </w:r>
      <w:r w:rsidRPr="008B7077">
        <w:t xml:space="preserve">нальных, Федеральных, международных форумах, конкурсах. </w:t>
      </w:r>
    </w:p>
    <w:p w:rsidR="003A1895" w:rsidRPr="00933E8E" w:rsidRDefault="003A1895" w:rsidP="003A1895">
      <w:pPr>
        <w:autoSpaceDE w:val="0"/>
        <w:autoSpaceDN w:val="0"/>
        <w:adjustRightInd w:val="0"/>
        <w:ind w:firstLine="709"/>
        <w:jc w:val="both"/>
        <w:rPr>
          <w:color w:val="C00000"/>
        </w:rPr>
      </w:pPr>
      <w:r w:rsidRPr="008B7077">
        <w:lastRenderedPageBreak/>
        <w:t>4</w:t>
      </w:r>
      <w:r w:rsidRPr="00EA2DA4">
        <w:t xml:space="preserve">.1.7.8. «Возмещение части затрат на изготовление и прокат рекламного ролика, изготовление и </w:t>
      </w:r>
      <w:r>
        <w:t>размещение уличной рекламы для с</w:t>
      </w:r>
      <w:r w:rsidRPr="00EA2DA4">
        <w:t>убъектов».</w:t>
      </w:r>
    </w:p>
    <w:p w:rsidR="003A1895" w:rsidRPr="008B7077" w:rsidRDefault="003A1895" w:rsidP="003A1895">
      <w:pPr>
        <w:ind w:firstLine="709"/>
        <w:jc w:val="both"/>
      </w:pPr>
      <w:r w:rsidRPr="008B7077">
        <w:t xml:space="preserve">Мероприятие направлено на возмещение части затрат на изготовление и прокат рекламного ролика, изготовление и размещение уличной рекламы. </w:t>
      </w:r>
    </w:p>
    <w:p w:rsidR="003A1895" w:rsidRPr="008B7077" w:rsidRDefault="003A1895" w:rsidP="003A1895">
      <w:pPr>
        <w:ind w:firstLine="709"/>
        <w:jc w:val="both"/>
      </w:pPr>
      <w:r w:rsidRPr="008B7077">
        <w:t xml:space="preserve">Реализация мероприятий </w:t>
      </w:r>
      <w:r>
        <w:t>под</w:t>
      </w:r>
      <w:r w:rsidRPr="008B7077">
        <w:t>пунктов 4.1.7.3, 4.1.7.4, 4.1.7.5, 4.1.7.6, 4.1.7.7, 4.1.7.8 осуществляется за счет средств бюджета района.</w:t>
      </w:r>
    </w:p>
    <w:p w:rsidR="003A1895" w:rsidRPr="008B7077" w:rsidRDefault="003A1895" w:rsidP="003A1895">
      <w:pPr>
        <w:ind w:firstLine="709"/>
        <w:jc w:val="both"/>
      </w:pPr>
      <w:r w:rsidRPr="008B7077">
        <w:t>4.2. Подпрограмма 2 «Развитие агропромышленного комплекса и рынков сельскохозяйственной продукции, сырья и продовольствия в Нижневартовском районе» реализуется в соответствии с Законом Ханты-Мансийского автономн</w:t>
      </w:r>
      <w:r w:rsidRPr="008B7077">
        <w:t>о</w:t>
      </w:r>
      <w:r w:rsidRPr="008B7077">
        <w:t>го округа – Югры от 16.12.2010 № 228-оз «О наделении органов местного с</w:t>
      </w:r>
      <w:r w:rsidRPr="008B7077">
        <w:t>а</w:t>
      </w:r>
      <w:r w:rsidRPr="008B7077">
        <w:t>моуправления муниципальных образований Ханты-Мансийского автономного округа – Югры отдельным государственным полномочием по поддержке сел</w:t>
      </w:r>
      <w:r w:rsidRPr="008B7077">
        <w:t>ь</w:t>
      </w:r>
      <w:r w:rsidRPr="008B7077">
        <w:t>скохозяйственного производства (за исключением мероприятий, предусмо</w:t>
      </w:r>
      <w:r w:rsidRPr="008B7077">
        <w:t>т</w:t>
      </w:r>
      <w:r w:rsidRPr="008B7077">
        <w:t>ренных федеральными целевыми программами)», постановлением Правител</w:t>
      </w:r>
      <w:r w:rsidRPr="008B7077">
        <w:t>ь</w:t>
      </w:r>
      <w:r w:rsidRPr="008B7077">
        <w:t>ства Ханты-Мансийского автономного округа – Югры от 09.10.2013№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w:t>
      </w:r>
      <w:r w:rsidR="00BC1F5F">
        <w:t xml:space="preserve"> </w:t>
      </w:r>
      <w:r w:rsidRPr="008B7077">
        <w:t>Ханты-Мансийском а</w:t>
      </w:r>
      <w:r>
        <w:t>втономном округе – Югре на 2018–</w:t>
      </w:r>
      <w:r w:rsidRPr="008B7077">
        <w:t>2025 годы и на период до 2035 года».</w:t>
      </w:r>
    </w:p>
    <w:p w:rsidR="003A1895" w:rsidRPr="008B7077" w:rsidRDefault="003A1895" w:rsidP="003A1895">
      <w:pPr>
        <w:tabs>
          <w:tab w:val="left" w:pos="315"/>
        </w:tabs>
        <w:autoSpaceDE w:val="0"/>
        <w:autoSpaceDN w:val="0"/>
        <w:adjustRightInd w:val="0"/>
        <w:ind w:firstLine="709"/>
        <w:jc w:val="both"/>
      </w:pPr>
      <w:r>
        <w:rPr>
          <w:bCs/>
          <w:color w:val="000000"/>
        </w:rPr>
        <w:t>4.2.1. Основное мероприятие</w:t>
      </w:r>
      <w:r w:rsidRPr="008B7077">
        <w:rPr>
          <w:bCs/>
          <w:color w:val="000000"/>
        </w:rPr>
        <w:t xml:space="preserve"> «Содействие развитию производства и п</w:t>
      </w:r>
      <w:r w:rsidRPr="008B7077">
        <w:rPr>
          <w:bCs/>
          <w:color w:val="000000"/>
        </w:rPr>
        <w:t>е</w:t>
      </w:r>
      <w:r w:rsidRPr="008B7077">
        <w:rPr>
          <w:bCs/>
          <w:color w:val="000000"/>
        </w:rPr>
        <w:t xml:space="preserve">реработки основных видов продукции растениеводства» включает в себя </w:t>
      </w:r>
      <w:r w:rsidRPr="008B7077">
        <w:t>реал</w:t>
      </w:r>
      <w:r w:rsidRPr="008B7077">
        <w:t>и</w:t>
      </w:r>
      <w:r w:rsidRPr="008B7077">
        <w:t>зацию мероприятий</w:t>
      </w:r>
      <w:r w:rsidRPr="008B7077">
        <w:rPr>
          <w:bCs/>
          <w:color w:val="000000"/>
        </w:rPr>
        <w:t>:</w:t>
      </w:r>
    </w:p>
    <w:p w:rsidR="003A1895" w:rsidRPr="008B7077" w:rsidRDefault="003A1895" w:rsidP="003A1895">
      <w:pPr>
        <w:tabs>
          <w:tab w:val="left" w:pos="315"/>
        </w:tabs>
        <w:autoSpaceDE w:val="0"/>
        <w:autoSpaceDN w:val="0"/>
        <w:adjustRightInd w:val="0"/>
        <w:ind w:firstLine="709"/>
        <w:jc w:val="both"/>
      </w:pPr>
      <w:r w:rsidRPr="008B7077">
        <w:t>4.2.1.1. Мероприятие «</w:t>
      </w:r>
      <w:r w:rsidR="005027D7" w:rsidRPr="007D0310">
        <w:rPr>
          <w:color w:val="000000"/>
        </w:rPr>
        <w:t xml:space="preserve">Субсидии на поддержку растениеводства </w:t>
      </w:r>
      <w:r w:rsidR="005027D7">
        <w:rPr>
          <w:color w:val="000000"/>
        </w:rPr>
        <w:t xml:space="preserve">                                 в защищенном грунте,</w:t>
      </w:r>
      <w:r w:rsidR="005027D7" w:rsidRPr="007D0310">
        <w:rPr>
          <w:color w:val="000000"/>
        </w:rPr>
        <w:t xml:space="preserve"> в открытом грунте</w:t>
      </w:r>
      <w:r w:rsidRPr="008B7077">
        <w:t>».</w:t>
      </w:r>
    </w:p>
    <w:p w:rsidR="003A1895" w:rsidRPr="008B7077" w:rsidRDefault="003A1895" w:rsidP="003A1895">
      <w:pPr>
        <w:autoSpaceDE w:val="0"/>
        <w:autoSpaceDN w:val="0"/>
        <w:adjustRightInd w:val="0"/>
        <w:ind w:firstLine="709"/>
        <w:jc w:val="both"/>
      </w:pPr>
      <w:r w:rsidRPr="008B7077">
        <w:rPr>
          <w:bCs/>
          <w:color w:val="000000"/>
        </w:rPr>
        <w:t xml:space="preserve">4.2.2. Основное мероприятие «Содействие развитию мясного и молочного производства» включает в себя </w:t>
      </w:r>
      <w:r w:rsidRPr="008B7077">
        <w:t>реализацию мероприятий</w:t>
      </w:r>
      <w:r w:rsidRPr="008B7077">
        <w:rPr>
          <w:bCs/>
          <w:color w:val="000000"/>
        </w:rPr>
        <w:t>:</w:t>
      </w:r>
    </w:p>
    <w:p w:rsidR="003A1895" w:rsidRPr="008B7077" w:rsidRDefault="003A1895" w:rsidP="003A1895">
      <w:pPr>
        <w:autoSpaceDE w:val="0"/>
        <w:autoSpaceDN w:val="0"/>
        <w:adjustRightInd w:val="0"/>
        <w:ind w:firstLine="709"/>
        <w:jc w:val="both"/>
      </w:pPr>
      <w:r w:rsidRPr="008B7077">
        <w:t>4.2.2.1. Мероприятие «</w:t>
      </w:r>
      <w:r w:rsidR="00713A8C" w:rsidRPr="00EF1363">
        <w:rPr>
          <w:color w:val="000000"/>
        </w:rPr>
        <w:t>Субсидии на поддержку</w:t>
      </w:r>
      <w:r w:rsidR="00713A8C" w:rsidRPr="00EF1363">
        <w:rPr>
          <w:bCs/>
          <w:color w:val="000000"/>
        </w:rPr>
        <w:t xml:space="preserve"> животноводства</w:t>
      </w:r>
      <w:r w:rsidR="00713A8C">
        <w:rPr>
          <w:bCs/>
          <w:color w:val="000000"/>
        </w:rPr>
        <w:t>, перер</w:t>
      </w:r>
      <w:r w:rsidR="00713A8C">
        <w:rPr>
          <w:bCs/>
          <w:color w:val="000000"/>
        </w:rPr>
        <w:t>а</w:t>
      </w:r>
      <w:r w:rsidR="00713A8C">
        <w:rPr>
          <w:bCs/>
          <w:color w:val="000000"/>
        </w:rPr>
        <w:t>ботку</w:t>
      </w:r>
      <w:r w:rsidR="00713A8C" w:rsidRPr="00EF1363">
        <w:rPr>
          <w:bCs/>
          <w:color w:val="000000"/>
        </w:rPr>
        <w:t xml:space="preserve"> и реализаци</w:t>
      </w:r>
      <w:r w:rsidR="00713A8C">
        <w:rPr>
          <w:bCs/>
          <w:color w:val="000000"/>
        </w:rPr>
        <w:t>ю</w:t>
      </w:r>
      <w:r w:rsidR="00713A8C" w:rsidRPr="00EF1363">
        <w:rPr>
          <w:bCs/>
          <w:color w:val="000000"/>
        </w:rPr>
        <w:t xml:space="preserve"> продукции животноводства</w:t>
      </w:r>
      <w:r w:rsidRPr="008B7077">
        <w:t>».</w:t>
      </w:r>
    </w:p>
    <w:p w:rsidR="003A1895" w:rsidRPr="008B7077" w:rsidRDefault="003A1895" w:rsidP="003A1895">
      <w:pPr>
        <w:autoSpaceDE w:val="0"/>
        <w:autoSpaceDN w:val="0"/>
        <w:adjustRightInd w:val="0"/>
        <w:ind w:firstLine="709"/>
        <w:jc w:val="both"/>
      </w:pPr>
      <w:r w:rsidRPr="008B7077">
        <w:t>4.2.2.2. Мероприятие «Компенсация части затрат сельскохозяйственным товаропроизводителям на приобретение репродуктивных сельскохозяйстве</w:t>
      </w:r>
      <w:r w:rsidRPr="008B7077">
        <w:t>н</w:t>
      </w:r>
      <w:r w:rsidRPr="008B7077">
        <w:t>ных животных за пределами района».</w:t>
      </w:r>
    </w:p>
    <w:p w:rsidR="003A1895" w:rsidRPr="008B7077" w:rsidRDefault="003A1895" w:rsidP="003A1895">
      <w:pPr>
        <w:tabs>
          <w:tab w:val="left" w:pos="315"/>
        </w:tabs>
        <w:autoSpaceDE w:val="0"/>
        <w:autoSpaceDN w:val="0"/>
        <w:adjustRightInd w:val="0"/>
        <w:ind w:firstLine="709"/>
        <w:jc w:val="both"/>
      </w:pPr>
      <w:r w:rsidRPr="008B7077">
        <w:t>4.2.2.3. Мероприятие «Компенсация части затрат на воспроизводство сельскохозяйственных животных в личных подсобных хозяйствах жителей района».</w:t>
      </w:r>
    </w:p>
    <w:p w:rsidR="003A1895" w:rsidRPr="008B7077" w:rsidRDefault="003A1895" w:rsidP="003A1895">
      <w:pPr>
        <w:tabs>
          <w:tab w:val="left" w:pos="315"/>
        </w:tabs>
        <w:autoSpaceDE w:val="0"/>
        <w:autoSpaceDN w:val="0"/>
        <w:adjustRightInd w:val="0"/>
        <w:ind w:firstLine="709"/>
        <w:jc w:val="both"/>
      </w:pPr>
      <w:r w:rsidRPr="008B7077">
        <w:t>4.2.2.4. Мероприятие «Субсидии на содержание маточного поголовья ж</w:t>
      </w:r>
      <w:r w:rsidRPr="008B7077">
        <w:t>и</w:t>
      </w:r>
      <w:r w:rsidRPr="008B7077">
        <w:t xml:space="preserve">вотных (личные подсобные хозяйства)».         </w:t>
      </w:r>
    </w:p>
    <w:p w:rsidR="003A1895" w:rsidRPr="008B7077" w:rsidRDefault="003A1895" w:rsidP="003A1895">
      <w:pPr>
        <w:ind w:firstLine="709"/>
        <w:jc w:val="both"/>
      </w:pPr>
      <w:r w:rsidRPr="008B7077">
        <w:rPr>
          <w:bCs/>
          <w:color w:val="000000"/>
        </w:rPr>
        <w:t>4.2.3. Основное мероприятие «Создание условий для развития сельскох</w:t>
      </w:r>
      <w:r w:rsidRPr="008B7077">
        <w:rPr>
          <w:bCs/>
          <w:color w:val="000000"/>
        </w:rPr>
        <w:t>о</w:t>
      </w:r>
      <w:r w:rsidRPr="008B7077">
        <w:rPr>
          <w:bCs/>
          <w:color w:val="000000"/>
        </w:rPr>
        <w:t xml:space="preserve">зяйственной деятельности малых форм хозяйствования» включает в себя </w:t>
      </w:r>
      <w:r w:rsidRPr="008B7077">
        <w:t>реал</w:t>
      </w:r>
      <w:r w:rsidRPr="008B7077">
        <w:t>и</w:t>
      </w:r>
      <w:r w:rsidRPr="008B7077">
        <w:t>зацию мероприятий</w:t>
      </w:r>
      <w:r w:rsidRPr="008B7077">
        <w:rPr>
          <w:bCs/>
          <w:color w:val="000000"/>
        </w:rPr>
        <w:t>:</w:t>
      </w:r>
    </w:p>
    <w:p w:rsidR="003A1895" w:rsidRPr="008B7077" w:rsidRDefault="003A1895" w:rsidP="003A1895">
      <w:pPr>
        <w:autoSpaceDE w:val="0"/>
        <w:autoSpaceDN w:val="0"/>
        <w:adjustRightInd w:val="0"/>
        <w:ind w:firstLine="709"/>
        <w:jc w:val="both"/>
      </w:pPr>
      <w:r w:rsidRPr="008B7077">
        <w:t>4.2.3.1. Мероприятие «Субсидирование на возмещение части затрат на развитие материально-технической базы (за исключением личных подсобных хозяйств)».</w:t>
      </w:r>
    </w:p>
    <w:p w:rsidR="003A1895" w:rsidRPr="008B7077" w:rsidRDefault="003A1895" w:rsidP="003A1895">
      <w:pPr>
        <w:autoSpaceDE w:val="0"/>
        <w:autoSpaceDN w:val="0"/>
        <w:adjustRightInd w:val="0"/>
        <w:ind w:firstLine="709"/>
        <w:jc w:val="both"/>
      </w:pPr>
      <w:r w:rsidRPr="008B7077">
        <w:t xml:space="preserve">4.2.3.2. Мероприятие «Субсидирование на возмещение части затрат на уплату за пользование электроэнергией». </w:t>
      </w:r>
    </w:p>
    <w:p w:rsidR="003A1895" w:rsidRPr="008B7077" w:rsidRDefault="003A1895" w:rsidP="003A1895">
      <w:pPr>
        <w:tabs>
          <w:tab w:val="left" w:pos="315"/>
        </w:tabs>
        <w:autoSpaceDE w:val="0"/>
        <w:autoSpaceDN w:val="0"/>
        <w:adjustRightInd w:val="0"/>
        <w:ind w:firstLine="709"/>
        <w:jc w:val="both"/>
      </w:pPr>
      <w:r w:rsidRPr="008B7077">
        <w:lastRenderedPageBreak/>
        <w:t>4.2.3.3. Мероприятие «Компенсация части затрат сельскохозяйственным товаропроизводителям (за исключением личных подсобных хозяйств) на разв</w:t>
      </w:r>
      <w:r w:rsidRPr="008B7077">
        <w:t>и</w:t>
      </w:r>
      <w:r w:rsidRPr="008B7077">
        <w:t>тие и модернизацию материально-технической базы агропромышленного ко</w:t>
      </w:r>
      <w:r w:rsidRPr="008B7077">
        <w:t>м</w:t>
      </w:r>
      <w:r w:rsidRPr="008B7077">
        <w:t>плекса района».</w:t>
      </w:r>
    </w:p>
    <w:p w:rsidR="003A1895" w:rsidRPr="008B7077" w:rsidRDefault="003A1895" w:rsidP="003A1895">
      <w:pPr>
        <w:tabs>
          <w:tab w:val="left" w:pos="315"/>
        </w:tabs>
        <w:autoSpaceDE w:val="0"/>
        <w:autoSpaceDN w:val="0"/>
        <w:adjustRightInd w:val="0"/>
        <w:ind w:firstLine="709"/>
        <w:jc w:val="both"/>
      </w:pPr>
      <w:r w:rsidRPr="008B7077">
        <w:rPr>
          <w:bCs/>
          <w:color w:val="000000"/>
        </w:rPr>
        <w:t>4.2.4. Основное мероприятие «Обеспечение устойчивого развития рыб</w:t>
      </w:r>
      <w:r w:rsidRPr="008B7077">
        <w:rPr>
          <w:bCs/>
          <w:color w:val="000000"/>
        </w:rPr>
        <w:t>о</w:t>
      </w:r>
      <w:r w:rsidRPr="008B7077">
        <w:rPr>
          <w:bCs/>
          <w:color w:val="000000"/>
        </w:rPr>
        <w:t xml:space="preserve">хозяйственного комплекса» включает в себя </w:t>
      </w:r>
      <w:r w:rsidRPr="008B7077">
        <w:t>реализацию мероприятий</w:t>
      </w:r>
      <w:r w:rsidRPr="008B7077">
        <w:rPr>
          <w:bCs/>
          <w:color w:val="000000"/>
        </w:rPr>
        <w:t>:</w:t>
      </w:r>
    </w:p>
    <w:p w:rsidR="003A1895" w:rsidRPr="008B7077" w:rsidRDefault="003A1895" w:rsidP="003A1895">
      <w:pPr>
        <w:tabs>
          <w:tab w:val="left" w:pos="315"/>
        </w:tabs>
        <w:autoSpaceDE w:val="0"/>
        <w:autoSpaceDN w:val="0"/>
        <w:adjustRightInd w:val="0"/>
        <w:ind w:firstLine="709"/>
        <w:jc w:val="both"/>
      </w:pPr>
      <w:r w:rsidRPr="008B7077">
        <w:t>4.2.4.1. Мероприятие «Субсидирование вылова и реализации товарной пищевой рыбы (в том числе искусственно выращенной), товарной пищевой р</w:t>
      </w:r>
      <w:r w:rsidRPr="008B7077">
        <w:t>ы</w:t>
      </w:r>
      <w:r w:rsidRPr="008B7077">
        <w:t>бопродукции».</w:t>
      </w:r>
    </w:p>
    <w:p w:rsidR="003A1895" w:rsidRPr="008B7077" w:rsidRDefault="003A1895" w:rsidP="003A1895">
      <w:pPr>
        <w:autoSpaceDE w:val="0"/>
        <w:autoSpaceDN w:val="0"/>
        <w:adjustRightInd w:val="0"/>
        <w:ind w:firstLine="709"/>
        <w:jc w:val="both"/>
      </w:pPr>
      <w:r>
        <w:rPr>
          <w:bCs/>
          <w:color w:val="000000"/>
        </w:rPr>
        <w:t xml:space="preserve">4.2.5. Основное мероприятие </w:t>
      </w:r>
      <w:r w:rsidRPr="008B7077">
        <w:rPr>
          <w:bCs/>
          <w:color w:val="000000"/>
        </w:rPr>
        <w:t>«Развитие системы заготовки и переработки дикоросов» включает в себя:</w:t>
      </w:r>
    </w:p>
    <w:p w:rsidR="003A1895" w:rsidRPr="008B7077" w:rsidRDefault="003A1895" w:rsidP="00892958">
      <w:pPr>
        <w:ind w:firstLine="709"/>
        <w:jc w:val="both"/>
      </w:pPr>
      <w:r w:rsidRPr="008B7077">
        <w:t>4.2.5.1. Мероприятие «</w:t>
      </w:r>
      <w:r w:rsidR="00892958" w:rsidRPr="004C204F">
        <w:rPr>
          <w:bCs/>
          <w:color w:val="000000"/>
        </w:rPr>
        <w:t>Субсидии на системы заготовки и переработки д</w:t>
      </w:r>
      <w:r w:rsidR="00892958" w:rsidRPr="004C204F">
        <w:rPr>
          <w:bCs/>
          <w:color w:val="000000"/>
        </w:rPr>
        <w:t>и</w:t>
      </w:r>
      <w:r w:rsidR="00892958" w:rsidRPr="004C204F">
        <w:rPr>
          <w:bCs/>
          <w:color w:val="000000"/>
        </w:rPr>
        <w:t>коросов</w:t>
      </w:r>
      <w:r w:rsidRPr="008B7077">
        <w:t>».</w:t>
      </w:r>
    </w:p>
    <w:p w:rsidR="003A1895" w:rsidRPr="008B7077" w:rsidRDefault="003A1895" w:rsidP="003A1895">
      <w:pPr>
        <w:autoSpaceDE w:val="0"/>
        <w:autoSpaceDN w:val="0"/>
        <w:adjustRightInd w:val="0"/>
        <w:ind w:firstLine="709"/>
        <w:jc w:val="both"/>
      </w:pPr>
      <w:r>
        <w:rPr>
          <w:bCs/>
          <w:color w:val="000000"/>
        </w:rPr>
        <w:t>4.2.6. Основное мероприятие</w:t>
      </w:r>
      <w:r w:rsidRPr="008B7077">
        <w:rPr>
          <w:bCs/>
          <w:color w:val="000000"/>
        </w:rPr>
        <w:t xml:space="preserve"> «Создание условий для устойчивого разв</w:t>
      </w:r>
      <w:r w:rsidRPr="008B7077">
        <w:rPr>
          <w:bCs/>
          <w:color w:val="000000"/>
        </w:rPr>
        <w:t>и</w:t>
      </w:r>
      <w:r w:rsidRPr="008B7077">
        <w:rPr>
          <w:bCs/>
          <w:color w:val="000000"/>
        </w:rPr>
        <w:t xml:space="preserve">тия сельских территорий» включает в себя </w:t>
      </w:r>
      <w:r w:rsidRPr="008B7077">
        <w:t>реализацию мероприятий</w:t>
      </w:r>
      <w:r w:rsidRPr="008B7077">
        <w:rPr>
          <w:bCs/>
          <w:color w:val="000000"/>
        </w:rPr>
        <w:t>:</w:t>
      </w:r>
    </w:p>
    <w:p w:rsidR="003A1895" w:rsidRPr="008B7077" w:rsidRDefault="003A1895" w:rsidP="003A1895">
      <w:pPr>
        <w:ind w:firstLine="709"/>
        <w:jc w:val="both"/>
      </w:pPr>
      <w:r w:rsidRPr="008B7077">
        <w:t>4.2.6.1. Мероприятие «Развитие рыночной инфраструктуры обслужив</w:t>
      </w:r>
      <w:r w:rsidRPr="008B7077">
        <w:t>а</w:t>
      </w:r>
      <w:r w:rsidRPr="008B7077">
        <w:t>ния сельского населения, организация эффективных схем торгового и бытового обслуживания жителей удаленных населенных пунктов, расположенных в сел</w:t>
      </w:r>
      <w:r w:rsidRPr="008B7077">
        <w:t>ь</w:t>
      </w:r>
      <w:r w:rsidRPr="008B7077">
        <w:t>ской местности».</w:t>
      </w:r>
    </w:p>
    <w:p w:rsidR="003A1895" w:rsidRPr="008B7077" w:rsidRDefault="003A1895" w:rsidP="003A1895">
      <w:pPr>
        <w:autoSpaceDE w:val="0"/>
        <w:autoSpaceDN w:val="0"/>
        <w:adjustRightInd w:val="0"/>
        <w:ind w:firstLine="709"/>
        <w:jc w:val="both"/>
      </w:pPr>
      <w:r w:rsidRPr="008B7077">
        <w:t xml:space="preserve">4.2.6.2. Мероприятие «Софинансирование заявки на </w:t>
      </w:r>
      <w:proofErr w:type="spellStart"/>
      <w:r w:rsidRPr="008B7077">
        <w:t>грантовую</w:t>
      </w:r>
      <w:proofErr w:type="spellEnd"/>
      <w:r w:rsidRPr="008B7077">
        <w:t xml:space="preserve"> поддер</w:t>
      </w:r>
      <w:r w:rsidRPr="008B7077">
        <w:t>ж</w:t>
      </w:r>
      <w:r w:rsidRPr="008B7077">
        <w:t>ку местных инициатив граждан, проживающих в сельской местности».</w:t>
      </w:r>
    </w:p>
    <w:p w:rsidR="003A1895" w:rsidRPr="008B7077" w:rsidRDefault="003A1895" w:rsidP="003A1895">
      <w:pPr>
        <w:autoSpaceDE w:val="0"/>
        <w:autoSpaceDN w:val="0"/>
        <w:adjustRightInd w:val="0"/>
        <w:ind w:firstLine="709"/>
        <w:jc w:val="both"/>
      </w:pPr>
      <w:r w:rsidRPr="008B7077">
        <w:t>Гранты предоставляются на реализацию проектов по следующим напра</w:t>
      </w:r>
      <w:r w:rsidRPr="008B7077">
        <w:t>в</w:t>
      </w:r>
      <w:r w:rsidRPr="008B7077">
        <w:t>лениям:</w:t>
      </w:r>
    </w:p>
    <w:p w:rsidR="003A1895" w:rsidRPr="008B7077" w:rsidRDefault="003A1895" w:rsidP="003A1895">
      <w:pPr>
        <w:autoSpaceDE w:val="0"/>
        <w:autoSpaceDN w:val="0"/>
        <w:adjustRightInd w:val="0"/>
        <w:ind w:firstLine="709"/>
        <w:jc w:val="both"/>
      </w:pPr>
      <w:r w:rsidRPr="008B7077">
        <w:t>создание и обустройство зон отдыха, спортивных и детских игровых площадок;</w:t>
      </w:r>
    </w:p>
    <w:p w:rsidR="003A1895" w:rsidRPr="008B7077" w:rsidRDefault="003A1895" w:rsidP="003A1895">
      <w:pPr>
        <w:autoSpaceDE w:val="0"/>
        <w:autoSpaceDN w:val="0"/>
        <w:adjustRightInd w:val="0"/>
        <w:ind w:firstLine="709"/>
        <w:jc w:val="both"/>
      </w:pPr>
      <w:r w:rsidRPr="008B7077">
        <w:t>сохранение и восстановление природных ландшафтов, историко-культурных памятников;</w:t>
      </w:r>
    </w:p>
    <w:p w:rsidR="003A1895" w:rsidRPr="008B7077" w:rsidRDefault="003A1895" w:rsidP="003A1895">
      <w:pPr>
        <w:autoSpaceDE w:val="0"/>
        <w:autoSpaceDN w:val="0"/>
        <w:adjustRightInd w:val="0"/>
        <w:ind w:firstLine="709"/>
        <w:jc w:val="both"/>
      </w:pPr>
      <w:r w:rsidRPr="008B7077">
        <w:t>поддержка национальных культурных традиций, народных промыслов и ремесел.</w:t>
      </w:r>
    </w:p>
    <w:p w:rsidR="003A1895" w:rsidRPr="008B7077" w:rsidRDefault="003A1895" w:rsidP="003A1895">
      <w:pPr>
        <w:autoSpaceDE w:val="0"/>
        <w:autoSpaceDN w:val="0"/>
        <w:adjustRightInd w:val="0"/>
        <w:ind w:firstLine="709"/>
        <w:jc w:val="both"/>
      </w:pPr>
      <w:r w:rsidRPr="008B7077">
        <w:t xml:space="preserve">Иные межбюджетные трансферты на софинансирование Гранта ‒ </w:t>
      </w:r>
      <w:r>
        <w:t xml:space="preserve">                     не более 2000 тыс. руб.,</w:t>
      </w:r>
      <w:r w:rsidRPr="008B7077">
        <w:t xml:space="preserve"> предоставляется на условиях софинансирования расх</w:t>
      </w:r>
      <w:r w:rsidRPr="008B7077">
        <w:t>о</w:t>
      </w:r>
      <w:r w:rsidRPr="008B7077">
        <w:t xml:space="preserve">дов заявителя на реализацию общественно значимого некоммерческого проекта из бюджета автономного округа и бюджета Российской Федерации </w:t>
      </w:r>
      <w:r>
        <w:t xml:space="preserve">            в размере </w:t>
      </w:r>
      <w:r w:rsidRPr="008B7077">
        <w:t>не более 60 процентов, из бюджета района ‒ в размере не более 40 пр</w:t>
      </w:r>
      <w:r w:rsidRPr="008B7077">
        <w:t>о</w:t>
      </w:r>
      <w:r w:rsidRPr="008B7077">
        <w:t>центов.</w:t>
      </w:r>
    </w:p>
    <w:p w:rsidR="003A1895" w:rsidRPr="008B7077" w:rsidRDefault="003A1895" w:rsidP="003A1895">
      <w:pPr>
        <w:autoSpaceDE w:val="0"/>
        <w:autoSpaceDN w:val="0"/>
        <w:adjustRightInd w:val="0"/>
        <w:ind w:firstLine="709"/>
        <w:jc w:val="both"/>
      </w:pPr>
      <w:r w:rsidRPr="008B7077">
        <w:t>4.3. В течение срока реализации муниципальной программы также пре</w:t>
      </w:r>
      <w:r w:rsidRPr="008B7077">
        <w:t>д</w:t>
      </w:r>
      <w:r w:rsidRPr="008B7077">
        <w:t>полагается:</w:t>
      </w:r>
    </w:p>
    <w:p w:rsidR="003A1895" w:rsidRPr="008B7077" w:rsidRDefault="003A1895" w:rsidP="003A1895">
      <w:pPr>
        <w:autoSpaceDE w:val="0"/>
        <w:autoSpaceDN w:val="0"/>
        <w:adjustRightInd w:val="0"/>
        <w:ind w:firstLine="709"/>
        <w:jc w:val="both"/>
      </w:pPr>
      <w:r w:rsidRPr="008B7077">
        <w:t>разработка и принятие ряда нормативных правовых актов, направленных на нормативное обеспечение и регулирование в развитии малого и среднего предпринимательства, агропромышленного комплекса и рынков сельскохозя</w:t>
      </w:r>
      <w:r w:rsidRPr="008B7077">
        <w:t>й</w:t>
      </w:r>
      <w:r w:rsidRPr="008B7077">
        <w:t>ственной продукции, сырья и продовольствия;</w:t>
      </w:r>
    </w:p>
    <w:p w:rsidR="003A1895" w:rsidRPr="008B7077" w:rsidRDefault="003A1895" w:rsidP="003A1895">
      <w:pPr>
        <w:autoSpaceDE w:val="0"/>
        <w:autoSpaceDN w:val="0"/>
        <w:adjustRightInd w:val="0"/>
        <w:ind w:firstLine="709"/>
        <w:jc w:val="both"/>
      </w:pPr>
      <w:r w:rsidRPr="008B7077">
        <w:t>создание эффективного информационного поля в предпринимательстве, агропромышленном комплексе и рынках сельскохозяйственной продукции, с</w:t>
      </w:r>
      <w:r w:rsidRPr="008B7077">
        <w:t>ы</w:t>
      </w:r>
      <w:r w:rsidRPr="008B7077">
        <w:t>рья и продовольствия района;</w:t>
      </w:r>
    </w:p>
    <w:p w:rsidR="003A1895" w:rsidRPr="008B7077" w:rsidRDefault="003A1895" w:rsidP="003A1895">
      <w:pPr>
        <w:autoSpaceDE w:val="0"/>
        <w:autoSpaceDN w:val="0"/>
        <w:adjustRightInd w:val="0"/>
        <w:ind w:firstLine="709"/>
        <w:jc w:val="both"/>
      </w:pPr>
      <w:r w:rsidRPr="008B7077">
        <w:lastRenderedPageBreak/>
        <w:t>проведение иных мероприятий, предусмотренных муниципальной пр</w:t>
      </w:r>
      <w:r w:rsidRPr="008B7077">
        <w:t>о</w:t>
      </w:r>
      <w:r w:rsidRPr="008B7077">
        <w:t>граммой.</w:t>
      </w:r>
    </w:p>
    <w:p w:rsidR="003A1895" w:rsidRPr="008B7077" w:rsidRDefault="003A1895" w:rsidP="003A1895">
      <w:pPr>
        <w:autoSpaceDE w:val="0"/>
        <w:autoSpaceDN w:val="0"/>
        <w:adjustRightInd w:val="0"/>
        <w:ind w:firstLine="709"/>
        <w:jc w:val="both"/>
      </w:pPr>
      <w:r w:rsidRPr="008B7077">
        <w:t xml:space="preserve">4.4. Субсидии </w:t>
      </w:r>
      <w:r>
        <w:t>подпунктов 4.2.1.1, 4.2.2.1, 4.2.3.1,</w:t>
      </w:r>
      <w:r w:rsidRPr="008B7077">
        <w:t xml:space="preserve"> 4.2.4.1</w:t>
      </w:r>
      <w:r>
        <w:t>,</w:t>
      </w:r>
      <w:r w:rsidRPr="008B7077">
        <w:t xml:space="preserve"> 4.2.5.1 пред</w:t>
      </w:r>
      <w:r w:rsidRPr="008B7077">
        <w:t>о</w:t>
      </w:r>
      <w:r w:rsidRPr="008B7077">
        <w:t>ставляются в рамках переда</w:t>
      </w:r>
      <w:r>
        <w:t>нных государственных полномочий</w:t>
      </w:r>
      <w:r w:rsidRPr="008B7077">
        <w:t xml:space="preserve"> за счет субве</w:t>
      </w:r>
      <w:r w:rsidRPr="008B7077">
        <w:t>н</w:t>
      </w:r>
      <w:r w:rsidRPr="008B7077">
        <w:t>ций из бюджета автономного округа.</w:t>
      </w:r>
    </w:p>
    <w:p w:rsidR="003A1895" w:rsidRPr="00230B0D" w:rsidRDefault="003A1895" w:rsidP="003A1895">
      <w:pPr>
        <w:tabs>
          <w:tab w:val="left" w:pos="315"/>
        </w:tabs>
        <w:autoSpaceDE w:val="0"/>
        <w:autoSpaceDN w:val="0"/>
        <w:adjustRightInd w:val="0"/>
        <w:ind w:firstLine="709"/>
        <w:jc w:val="both"/>
      </w:pPr>
      <w:r w:rsidRPr="008B7077">
        <w:t xml:space="preserve">4.5. Субсидии </w:t>
      </w:r>
      <w:r>
        <w:t>под</w:t>
      </w:r>
      <w:r w:rsidRPr="008B7077">
        <w:t>пунктов 4.2.2.2</w:t>
      </w:r>
      <w:r>
        <w:t>,</w:t>
      </w:r>
      <w:r w:rsidRPr="008B7077">
        <w:t xml:space="preserve"> 4.2.2.3</w:t>
      </w:r>
      <w:r>
        <w:t>,</w:t>
      </w:r>
      <w:r w:rsidRPr="008B7077">
        <w:t xml:space="preserve"> 4.2.3.2</w:t>
      </w:r>
      <w:r>
        <w:t>,</w:t>
      </w:r>
      <w:r w:rsidRPr="008B7077">
        <w:t xml:space="preserve"> 4.2.3.3</w:t>
      </w:r>
      <w:r>
        <w:t>,</w:t>
      </w:r>
      <w:r w:rsidRPr="008B7077">
        <w:t xml:space="preserve"> 4.2.6.1  пред</w:t>
      </w:r>
      <w:r w:rsidRPr="008B7077">
        <w:t>о</w:t>
      </w:r>
      <w:r w:rsidRPr="008B7077">
        <w:t xml:space="preserve">ставляются из бюджета района. </w:t>
      </w:r>
    </w:p>
    <w:p w:rsidR="003A1895" w:rsidRPr="00C23257" w:rsidRDefault="003A1895" w:rsidP="003A1895">
      <w:pPr>
        <w:autoSpaceDE w:val="0"/>
        <w:autoSpaceDN w:val="0"/>
        <w:adjustRightInd w:val="0"/>
        <w:ind w:firstLine="709"/>
        <w:jc w:val="both"/>
        <w:rPr>
          <w:sz w:val="16"/>
          <w:szCs w:val="16"/>
        </w:rPr>
      </w:pPr>
    </w:p>
    <w:p w:rsidR="003A1895" w:rsidRPr="00230B0D" w:rsidRDefault="003A1895" w:rsidP="003A1895">
      <w:pPr>
        <w:tabs>
          <w:tab w:val="left" w:pos="315"/>
        </w:tabs>
        <w:autoSpaceDE w:val="0"/>
        <w:autoSpaceDN w:val="0"/>
        <w:adjustRightInd w:val="0"/>
        <w:jc w:val="center"/>
        <w:rPr>
          <w:b/>
        </w:rPr>
      </w:pPr>
      <w:r w:rsidRPr="00230B0D">
        <w:rPr>
          <w:b/>
          <w:lang w:val="en-US"/>
        </w:rPr>
        <w:t>V</w:t>
      </w:r>
      <w:r w:rsidRPr="00230B0D">
        <w:rPr>
          <w:b/>
        </w:rPr>
        <w:t>. Механизм реализации муниципальной программы</w:t>
      </w:r>
    </w:p>
    <w:p w:rsidR="003A1895" w:rsidRPr="00C23257" w:rsidRDefault="003A1895" w:rsidP="003A1895">
      <w:pPr>
        <w:tabs>
          <w:tab w:val="left" w:pos="315"/>
        </w:tabs>
        <w:autoSpaceDE w:val="0"/>
        <w:autoSpaceDN w:val="0"/>
        <w:adjustRightInd w:val="0"/>
        <w:jc w:val="center"/>
        <w:rPr>
          <w:sz w:val="16"/>
          <w:szCs w:val="16"/>
        </w:rPr>
      </w:pPr>
    </w:p>
    <w:p w:rsidR="003A1895" w:rsidRPr="00230B0D" w:rsidRDefault="003A1895" w:rsidP="003A1895">
      <w:pPr>
        <w:autoSpaceDE w:val="0"/>
        <w:autoSpaceDN w:val="0"/>
        <w:adjustRightInd w:val="0"/>
        <w:ind w:firstLine="709"/>
        <w:jc w:val="both"/>
      </w:pPr>
      <w:r w:rsidRPr="00230B0D">
        <w:t>Муниципальная программа реализуется в соответствии с законодател</w:t>
      </w:r>
      <w:r w:rsidRPr="00230B0D">
        <w:t>ь</w:t>
      </w:r>
      <w:r w:rsidRPr="00230B0D">
        <w:t>ством Российской Федерации и Ханты-Мансийского автономного округа – Югры по поддержке</w:t>
      </w:r>
      <w:r>
        <w:t xml:space="preserve"> и развитию предпринимательства </w:t>
      </w:r>
      <w:r w:rsidRPr="00230B0D">
        <w:t>в сфере агропромы</w:t>
      </w:r>
      <w:r w:rsidRPr="00230B0D">
        <w:t>ш</w:t>
      </w:r>
      <w:r w:rsidRPr="00230B0D">
        <w:t>ленного комплекса и рынков сельскохозяйственной продукции, сырья и прод</w:t>
      </w:r>
      <w:r w:rsidRPr="00230B0D">
        <w:t>о</w:t>
      </w:r>
      <w:r w:rsidRPr="00230B0D">
        <w:t>вольствия.</w:t>
      </w:r>
    </w:p>
    <w:p w:rsidR="003A1895" w:rsidRPr="00230B0D" w:rsidRDefault="003A1895" w:rsidP="003A1895">
      <w:pPr>
        <w:autoSpaceDE w:val="0"/>
        <w:autoSpaceDN w:val="0"/>
        <w:adjustRightInd w:val="0"/>
        <w:ind w:firstLine="709"/>
        <w:jc w:val="both"/>
      </w:pPr>
      <w:r w:rsidRPr="00230B0D">
        <w:t>5.1. Механизм реализации муниципальной программы включает следу</w:t>
      </w:r>
      <w:r w:rsidRPr="00230B0D">
        <w:t>ю</w:t>
      </w:r>
      <w:r w:rsidRPr="00230B0D">
        <w:t>щие элементы:</w:t>
      </w:r>
    </w:p>
    <w:p w:rsidR="003A1895" w:rsidRPr="00230B0D" w:rsidRDefault="003A1895" w:rsidP="003A1895">
      <w:pPr>
        <w:autoSpaceDE w:val="0"/>
        <w:autoSpaceDN w:val="0"/>
        <w:adjustRightInd w:val="0"/>
        <w:ind w:firstLine="709"/>
        <w:jc w:val="both"/>
      </w:pPr>
      <w:r w:rsidRPr="00230B0D">
        <w:t>разработку и принятие нормативных правовых актов, необходимых для выполнения муниципальной программы;</w:t>
      </w:r>
    </w:p>
    <w:p w:rsidR="003A1895" w:rsidRPr="00230B0D" w:rsidRDefault="003A1895" w:rsidP="003A1895">
      <w:pPr>
        <w:autoSpaceDE w:val="0"/>
        <w:autoSpaceDN w:val="0"/>
        <w:adjustRightInd w:val="0"/>
        <w:ind w:firstLine="709"/>
        <w:jc w:val="both"/>
      </w:pPr>
      <w:r w:rsidRPr="00230B0D">
        <w:t>ежегодную подготовку и уточнение перечня программных мероприятий на очередной финансовый год и на плановый период, уточнение затрат на ре</w:t>
      </w:r>
      <w:r w:rsidRPr="00230B0D">
        <w:t>а</w:t>
      </w:r>
      <w:r w:rsidRPr="00230B0D">
        <w:t>лизацию программных мероприятий;</w:t>
      </w:r>
    </w:p>
    <w:p w:rsidR="003A1895" w:rsidRPr="00230B0D" w:rsidRDefault="003A1895" w:rsidP="003A1895">
      <w:pPr>
        <w:autoSpaceDE w:val="0"/>
        <w:autoSpaceDN w:val="0"/>
        <w:adjustRightInd w:val="0"/>
        <w:ind w:firstLine="709"/>
        <w:jc w:val="both"/>
      </w:pPr>
      <w:r w:rsidRPr="00230B0D">
        <w:t>совершенствование организационной структуры управления муниц</w:t>
      </w:r>
      <w:r w:rsidRPr="00230B0D">
        <w:t>и</w:t>
      </w:r>
      <w:r w:rsidRPr="00230B0D">
        <w:t>пальной программы с четким определением состава, функций, механизмов, к</w:t>
      </w:r>
      <w:r w:rsidRPr="00230B0D">
        <w:t>о</w:t>
      </w:r>
      <w:r w:rsidRPr="00230B0D">
        <w:t>ординации действий исполнителей мероприятий муниципальной программы;</w:t>
      </w:r>
    </w:p>
    <w:p w:rsidR="003A1895" w:rsidRPr="00230B0D" w:rsidRDefault="003A1895" w:rsidP="003A1895">
      <w:pPr>
        <w:autoSpaceDE w:val="0"/>
        <w:autoSpaceDN w:val="0"/>
        <w:adjustRightInd w:val="0"/>
        <w:ind w:firstLine="709"/>
        <w:jc w:val="both"/>
      </w:pPr>
      <w:r w:rsidRPr="00230B0D">
        <w:t>размещение в средствах массовой информации и на официальном веб-сайте администрации района информации о ходе и результатах реализации м</w:t>
      </w:r>
      <w:r w:rsidRPr="00230B0D">
        <w:t>у</w:t>
      </w:r>
      <w:r w:rsidRPr="00230B0D">
        <w:t>ниципальной программы, финансировании программных мероприятий.</w:t>
      </w:r>
    </w:p>
    <w:p w:rsidR="003A1895" w:rsidRPr="00230B0D" w:rsidRDefault="003A1895" w:rsidP="003A1895">
      <w:pPr>
        <w:autoSpaceDE w:val="0"/>
        <w:autoSpaceDN w:val="0"/>
        <w:adjustRightInd w:val="0"/>
        <w:ind w:firstLine="709"/>
        <w:jc w:val="both"/>
      </w:pPr>
      <w:r w:rsidRPr="00230B0D">
        <w:t>5.2. Механизм реализации отдельных мероприятий муниципальной пр</w:t>
      </w:r>
      <w:r w:rsidRPr="00230B0D">
        <w:t>о</w:t>
      </w:r>
      <w:r w:rsidRPr="00230B0D">
        <w:t>граммы предусматривает предоставление субсидий получателям государстве</w:t>
      </w:r>
      <w:r w:rsidRPr="00230B0D">
        <w:t>н</w:t>
      </w:r>
      <w:r w:rsidRPr="00230B0D">
        <w:t>ной и муниципальной поддержки из средств бюджета района и бюджета авт</w:t>
      </w:r>
      <w:r w:rsidRPr="00230B0D">
        <w:t>о</w:t>
      </w:r>
      <w:r w:rsidRPr="00230B0D">
        <w:t>номного округа в соответствии с порядками, утвержденными постановлениями администрации района.</w:t>
      </w:r>
    </w:p>
    <w:p w:rsidR="003A1895" w:rsidRPr="00230B0D" w:rsidRDefault="003A1895" w:rsidP="003A1895">
      <w:pPr>
        <w:autoSpaceDE w:val="0"/>
        <w:autoSpaceDN w:val="0"/>
        <w:adjustRightInd w:val="0"/>
        <w:ind w:firstLine="709"/>
        <w:jc w:val="both"/>
      </w:pPr>
      <w:r w:rsidRPr="00230B0D">
        <w:t>5.2.1. Решение о предоставлении субсидий субъектам предпринимател</w:t>
      </w:r>
      <w:r w:rsidRPr="00230B0D">
        <w:t>ь</w:t>
      </w:r>
      <w:r w:rsidRPr="00230B0D">
        <w:t>ства в рамках мероприятий подпрограммы 1 «Развитие малого и среднего пре</w:t>
      </w:r>
      <w:r w:rsidRPr="00230B0D">
        <w:t>д</w:t>
      </w:r>
      <w:r w:rsidRPr="00230B0D">
        <w:t>принимательства в Нижневартовском районе» принимается Комиссией, которая рассматривает обращения субъектов малого и среднего предпринимательства, осуществляющих деятельность на территории района, и принимает решение об оказании поддержки за счет средств бюджета района и бюджета автономного округа, предоставленных в виде субсидий для финансовой поддержки муниц</w:t>
      </w:r>
      <w:r w:rsidRPr="00230B0D">
        <w:t>и</w:t>
      </w:r>
      <w:r w:rsidRPr="00230B0D">
        <w:t>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w:t>
      </w:r>
      <w:r w:rsidRPr="00230B0D">
        <w:t>а</w:t>
      </w:r>
      <w:r w:rsidRPr="00230B0D">
        <w:t>нием.</w:t>
      </w:r>
    </w:p>
    <w:p w:rsidR="003A1895" w:rsidRPr="00230B0D" w:rsidRDefault="003A1895" w:rsidP="003A1895">
      <w:pPr>
        <w:ind w:firstLine="709"/>
        <w:contextualSpacing/>
        <w:jc w:val="both"/>
      </w:pPr>
      <w:r w:rsidRPr="00230B0D">
        <w:t>5.2.1.1. Реализация мероприятий «Создание условий для развития субъе</w:t>
      </w:r>
      <w:r w:rsidRPr="00230B0D">
        <w:t>к</w:t>
      </w:r>
      <w:r w:rsidRPr="00230B0D">
        <w:t>тов малого и среднего предпринимательства», «</w:t>
      </w:r>
      <w:r w:rsidRPr="00230B0D">
        <w:rPr>
          <w:bCs/>
        </w:rPr>
        <w:t>Финансовая поддержка субъе</w:t>
      </w:r>
      <w:r w:rsidRPr="00230B0D">
        <w:rPr>
          <w:bCs/>
        </w:rPr>
        <w:t>к</w:t>
      </w:r>
      <w:r w:rsidRPr="00230B0D">
        <w:rPr>
          <w:bCs/>
        </w:rPr>
        <w:lastRenderedPageBreak/>
        <w:t>тов малого и среднего предпринимательства, осуществ</w:t>
      </w:r>
      <w:r>
        <w:rPr>
          <w:bCs/>
        </w:rPr>
        <w:t>ляющих социально зн</w:t>
      </w:r>
      <w:r>
        <w:rPr>
          <w:bCs/>
        </w:rPr>
        <w:t>а</w:t>
      </w:r>
      <w:r>
        <w:rPr>
          <w:bCs/>
        </w:rPr>
        <w:t xml:space="preserve">чимые виды </w:t>
      </w:r>
      <w:r w:rsidRPr="00230B0D">
        <w:rPr>
          <w:bCs/>
        </w:rPr>
        <w:t>деятельности в Нижневартовском районе</w:t>
      </w:r>
      <w:r w:rsidRPr="00230B0D">
        <w:t>», «</w:t>
      </w:r>
      <w:r w:rsidR="008543E4" w:rsidRPr="00433C0F">
        <w:rPr>
          <w:bCs/>
        </w:rPr>
        <w:t>Финансовая поддер</w:t>
      </w:r>
      <w:r w:rsidR="008543E4" w:rsidRPr="00433C0F">
        <w:rPr>
          <w:bCs/>
        </w:rPr>
        <w:t>ж</w:t>
      </w:r>
      <w:r w:rsidR="008543E4" w:rsidRPr="00433C0F">
        <w:rPr>
          <w:bCs/>
        </w:rPr>
        <w:t xml:space="preserve">ка </w:t>
      </w:r>
      <w:r w:rsidR="008543E4" w:rsidRPr="00433C0F">
        <w:t>су</w:t>
      </w:r>
      <w:r w:rsidR="008543E4">
        <w:t>бъектов малого и среднего предпринимательства, осуществляющих де</w:t>
      </w:r>
      <w:r w:rsidR="008543E4">
        <w:t>я</w:t>
      </w:r>
      <w:r w:rsidR="008543E4">
        <w:t>тельность в социальной сфере</w:t>
      </w:r>
      <w:r w:rsidRPr="00230B0D">
        <w:t>», «Развитие инновационного и молодежного предпринимательства», «</w:t>
      </w:r>
      <w:r w:rsidRPr="00230B0D">
        <w:rPr>
          <w:snapToGrid w:val="0"/>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Нижневартовском районе</w:t>
      </w:r>
      <w:r w:rsidRPr="00230B0D">
        <w:t>», «Субсидир</w:t>
      </w:r>
      <w:r w:rsidRPr="00230B0D">
        <w:t>о</w:t>
      </w:r>
      <w:r w:rsidRPr="00230B0D">
        <w:t>вание процентной ставки по привлеченным кредитам в российских кредитных организациях субъектам малого и среднего предпринимательства», «Возмещ</w:t>
      </w:r>
      <w:r w:rsidRPr="00230B0D">
        <w:t>е</w:t>
      </w:r>
      <w:r w:rsidRPr="00230B0D">
        <w:t>ние части затрат за коммунальные услуги субъектам предпринимательства», «Возмещение части затрат за пользование электроэнергией субъектам пре</w:t>
      </w:r>
      <w:r w:rsidRPr="00230B0D">
        <w:t>д</w:t>
      </w:r>
      <w:r w:rsidRPr="00230B0D">
        <w:t>принимательс</w:t>
      </w:r>
      <w:r>
        <w:t>тва», «Возмещение части затрат с</w:t>
      </w:r>
      <w:r w:rsidRPr="00230B0D">
        <w:t>убъектам на организацию мер</w:t>
      </w:r>
      <w:r w:rsidRPr="00230B0D">
        <w:t>о</w:t>
      </w:r>
      <w:r w:rsidRPr="00230B0D">
        <w:t>приятий по сдерживанию цен на социально значимые товары», «Возм</w:t>
      </w:r>
      <w:r>
        <w:t>ещение части затрат за участие с</w:t>
      </w:r>
      <w:r w:rsidRPr="00230B0D">
        <w:t xml:space="preserve">убъектов в </w:t>
      </w:r>
      <w:r>
        <w:t>ф</w:t>
      </w:r>
      <w:r w:rsidRPr="00230B0D">
        <w:t xml:space="preserve">едеральных, международных форумах, конкурсах», «Возмещение части затрат на изготовление и прокат рекламного ролика, изготовление и </w:t>
      </w:r>
      <w:r>
        <w:t>размещение уличной рекламы для с</w:t>
      </w:r>
      <w:r w:rsidRPr="00230B0D">
        <w:t xml:space="preserve">убъектов» </w:t>
      </w:r>
      <w:r w:rsidRPr="00230B0D">
        <w:rPr>
          <w:color w:val="000000"/>
        </w:rPr>
        <w:t>ос</w:t>
      </w:r>
      <w:r w:rsidRPr="00230B0D">
        <w:rPr>
          <w:color w:val="000000"/>
        </w:rPr>
        <w:t>у</w:t>
      </w:r>
      <w:r w:rsidRPr="00230B0D">
        <w:rPr>
          <w:color w:val="000000"/>
        </w:rPr>
        <w:t xml:space="preserve">ществляется в соответствии с </w:t>
      </w:r>
      <w:r>
        <w:rPr>
          <w:color w:val="000000"/>
        </w:rPr>
        <w:t>П</w:t>
      </w:r>
      <w:r w:rsidRPr="00230B0D">
        <w:t xml:space="preserve">орядком предоставлении субсидий субъектам малого и среднего предпринимательства района </w:t>
      </w:r>
      <w:r w:rsidRPr="00230B0D">
        <w:rPr>
          <w:color w:val="000000"/>
        </w:rPr>
        <w:t>согласно приложению 6 к м</w:t>
      </w:r>
      <w:r w:rsidRPr="00230B0D">
        <w:rPr>
          <w:color w:val="000000"/>
        </w:rPr>
        <w:t>у</w:t>
      </w:r>
      <w:r w:rsidRPr="00230B0D">
        <w:rPr>
          <w:color w:val="000000"/>
        </w:rPr>
        <w:t>ниципальной программе</w:t>
      </w:r>
      <w:r w:rsidRPr="00230B0D">
        <w:t>.</w:t>
      </w:r>
    </w:p>
    <w:p w:rsidR="003A1895" w:rsidRPr="00230B0D" w:rsidRDefault="003A1895" w:rsidP="003A1895">
      <w:pPr>
        <w:ind w:firstLine="709"/>
        <w:jc w:val="both"/>
      </w:pPr>
      <w:r w:rsidRPr="00230B0D">
        <w:t>5.2.2. Решение о предоставлении субсидий сельхозтоваропроизводителям в рамках мероприятий подпрограммы 2 «Развитие агропромышленного ко</w:t>
      </w:r>
      <w:r w:rsidRPr="00230B0D">
        <w:t>м</w:t>
      </w:r>
      <w:r w:rsidRPr="00230B0D">
        <w:t>плекса и рынков сельскохозяйственной продукции, сырья и продовольствия в Нижне</w:t>
      </w:r>
      <w:r>
        <w:t>вартовском районе» принимается М</w:t>
      </w:r>
      <w:r w:rsidRPr="00230B0D">
        <w:t>ежведомственной рабочей группой по развитию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w:t>
      </w:r>
      <w:r>
        <w:t>ации района от 14.03.2014 № 442</w:t>
      </w:r>
      <w:r w:rsidRPr="00230B0D">
        <w:t xml:space="preserve"> (далее ‒ Рабочая группа).</w:t>
      </w:r>
      <w:r w:rsidR="00941DA0">
        <w:t xml:space="preserve"> </w:t>
      </w:r>
      <w:r w:rsidRPr="00230B0D">
        <w:t>Рабочая группа рассматривает обращения организаций, учреждений и предприятий всех форм собственности агропромышленного комплекса и пре</w:t>
      </w:r>
      <w:r w:rsidRPr="00230B0D">
        <w:t>д</w:t>
      </w:r>
      <w:r w:rsidRPr="00230B0D">
        <w:t>приятий, осуществляющих реализацию мероприятий по развитию торгового и бытового обслуживания в сельской местности, представителей общественных объединений граждан в части поддержки местных инициатив граждан, прож</w:t>
      </w:r>
      <w:r w:rsidRPr="00230B0D">
        <w:t>и</w:t>
      </w:r>
      <w:r w:rsidRPr="00230B0D">
        <w:t>вающих в сельской местности, и принимает решения об оказании поддержки за счет средств бюджета района.</w:t>
      </w:r>
    </w:p>
    <w:p w:rsidR="003A1895" w:rsidRPr="00230B0D" w:rsidRDefault="003A1895" w:rsidP="003A1895">
      <w:pPr>
        <w:autoSpaceDE w:val="0"/>
        <w:autoSpaceDN w:val="0"/>
        <w:adjustRightInd w:val="0"/>
        <w:ind w:firstLine="709"/>
        <w:jc w:val="both"/>
        <w:rPr>
          <w:color w:val="000000"/>
        </w:rPr>
      </w:pPr>
      <w:r w:rsidRPr="00230B0D">
        <w:t>5.2.2.1. Реализация мероприятия «</w:t>
      </w:r>
      <w:r w:rsidRPr="00230B0D">
        <w:rPr>
          <w:color w:val="000000"/>
        </w:rPr>
        <w:t xml:space="preserve">Софинансирование заявки на </w:t>
      </w:r>
      <w:proofErr w:type="spellStart"/>
      <w:r w:rsidRPr="00230B0D">
        <w:rPr>
          <w:color w:val="000000"/>
        </w:rPr>
        <w:t>грант</w:t>
      </w:r>
      <w:r w:rsidRPr="00230B0D">
        <w:rPr>
          <w:color w:val="000000"/>
        </w:rPr>
        <w:t>о</w:t>
      </w:r>
      <w:r w:rsidRPr="00230B0D">
        <w:rPr>
          <w:color w:val="000000"/>
        </w:rPr>
        <w:t>вую</w:t>
      </w:r>
      <w:proofErr w:type="spellEnd"/>
      <w:r w:rsidRPr="00230B0D">
        <w:rPr>
          <w:color w:val="000000"/>
        </w:rPr>
        <w:t xml:space="preserve"> поддержку местных инициатив граждан, проживающих в сельской местн</w:t>
      </w:r>
      <w:r w:rsidRPr="00230B0D">
        <w:rPr>
          <w:color w:val="000000"/>
        </w:rPr>
        <w:t>о</w:t>
      </w:r>
      <w:r w:rsidRPr="00230B0D">
        <w:rPr>
          <w:color w:val="000000"/>
        </w:rPr>
        <w:t>сти» о</w:t>
      </w:r>
      <w:r>
        <w:rPr>
          <w:color w:val="000000"/>
        </w:rPr>
        <w:t>существляется в соответствии с П</w:t>
      </w:r>
      <w:r w:rsidRPr="00230B0D">
        <w:rPr>
          <w:color w:val="000000"/>
        </w:rPr>
        <w:t xml:space="preserve">орядком </w:t>
      </w:r>
      <w:r w:rsidRPr="00230B0D">
        <w:t>предоставления грантов в форме субсидий на поддержку местных инициатив граждан, проживающих в сельской местности,</w:t>
      </w:r>
      <w:r w:rsidRPr="00230B0D">
        <w:rPr>
          <w:color w:val="000000"/>
        </w:rPr>
        <w:t xml:space="preserve"> согласно приложению 3 к муниципальной программе.</w:t>
      </w:r>
    </w:p>
    <w:p w:rsidR="003A1895" w:rsidRPr="00230B0D" w:rsidRDefault="003A1895" w:rsidP="003A1895">
      <w:pPr>
        <w:autoSpaceDE w:val="0"/>
        <w:autoSpaceDN w:val="0"/>
        <w:adjustRightInd w:val="0"/>
        <w:ind w:firstLine="709"/>
        <w:jc w:val="both"/>
        <w:rPr>
          <w:color w:val="000000"/>
        </w:rPr>
      </w:pPr>
      <w:r w:rsidRPr="00230B0D">
        <w:t>5.2.2.2. Реализация мероприятия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w:t>
      </w:r>
      <w:r w:rsidRPr="00230B0D">
        <w:t>о</w:t>
      </w:r>
      <w:r w:rsidRPr="00230B0D">
        <w:t xml:space="preserve">женных в сельской местности» </w:t>
      </w:r>
      <w:r w:rsidRPr="00230B0D">
        <w:rPr>
          <w:color w:val="000000"/>
        </w:rPr>
        <w:t xml:space="preserve">осуществляется в соответствии </w:t>
      </w:r>
      <w:r>
        <w:rPr>
          <w:color w:val="000000"/>
        </w:rPr>
        <w:t>с П</w:t>
      </w:r>
      <w:r w:rsidRPr="00230B0D">
        <w:rPr>
          <w:color w:val="000000"/>
        </w:rPr>
        <w:t xml:space="preserve">орядком </w:t>
      </w:r>
      <w:r w:rsidRPr="00230B0D">
        <w:t>предоставления субсидии на возмещение затрат на расширение рынка сельск</w:t>
      </w:r>
      <w:r w:rsidRPr="00230B0D">
        <w:t>о</w:t>
      </w:r>
      <w:r w:rsidRPr="00230B0D">
        <w:lastRenderedPageBreak/>
        <w:t>хозяйственной продукции сырья и продовольствия</w:t>
      </w:r>
      <w:r w:rsidRPr="00230B0D">
        <w:rPr>
          <w:color w:val="000000"/>
        </w:rPr>
        <w:t xml:space="preserve"> согласно приложению 5 к муниципальной программе.</w:t>
      </w:r>
    </w:p>
    <w:p w:rsidR="003A1895" w:rsidRPr="00230B0D" w:rsidRDefault="003A1895" w:rsidP="003A1895">
      <w:pPr>
        <w:ind w:firstLine="709"/>
        <w:jc w:val="both"/>
      </w:pPr>
      <w:r w:rsidRPr="00230B0D">
        <w:t>5.2.2.3. Реализация мероприятий «Компенсация части затрат сельскох</w:t>
      </w:r>
      <w:r w:rsidRPr="00230B0D">
        <w:t>о</w:t>
      </w:r>
      <w:r w:rsidRPr="00230B0D">
        <w:t>зяйственным товаропроизводителям на приобретение репродуктивных сельск</w:t>
      </w:r>
      <w:r w:rsidRPr="00230B0D">
        <w:t>о</w:t>
      </w:r>
      <w:r w:rsidRPr="00230B0D">
        <w:t>хозяйственных животных за пределами района», «Компенсация части затрат на воспроизводство сельскохозяйственных животных в личных подсобных хозя</w:t>
      </w:r>
      <w:r w:rsidRPr="00230B0D">
        <w:t>й</w:t>
      </w:r>
      <w:r w:rsidRPr="00230B0D">
        <w:t>ствах жителей района», «Субсидирование на возмещение части затрат на упл</w:t>
      </w:r>
      <w:r w:rsidRPr="00230B0D">
        <w:t>а</w:t>
      </w:r>
      <w:r w:rsidRPr="00230B0D">
        <w:t>ту за пользование электроэнергией», «Компенсация части затрат сельскохозя</w:t>
      </w:r>
      <w:r w:rsidRPr="00230B0D">
        <w:t>й</w:t>
      </w:r>
      <w:r w:rsidRPr="00230B0D">
        <w:t>ственным товаропроизводителям (за исключением личных подсобных х</w:t>
      </w:r>
      <w:r w:rsidRPr="00230B0D">
        <w:t>о</w:t>
      </w:r>
      <w:r w:rsidRPr="00230B0D">
        <w:t>зяйств) на развитие и модернизацию материально-технической базы агропр</w:t>
      </w:r>
      <w:r w:rsidRPr="00230B0D">
        <w:t>о</w:t>
      </w:r>
      <w:r w:rsidRPr="00230B0D">
        <w:t xml:space="preserve">мышленного комплекса района» осуществляется в соответствии с </w:t>
      </w:r>
      <w:r>
        <w:t>П</w:t>
      </w:r>
      <w:r w:rsidRPr="00230B0D">
        <w:t>орядком предоставлении субсидий сельскохозяйственным товаропроизводителям рай</w:t>
      </w:r>
      <w:r w:rsidRPr="00230B0D">
        <w:t>о</w:t>
      </w:r>
      <w:r w:rsidRPr="00230B0D">
        <w:t>на согласно приложению 7 к муниципальной программе.</w:t>
      </w:r>
    </w:p>
    <w:p w:rsidR="003A1895" w:rsidRPr="00230B0D" w:rsidRDefault="003A1895" w:rsidP="003A1895">
      <w:pPr>
        <w:autoSpaceDE w:val="0"/>
        <w:autoSpaceDN w:val="0"/>
        <w:adjustRightInd w:val="0"/>
        <w:ind w:firstLine="709"/>
        <w:jc w:val="both"/>
      </w:pPr>
      <w:r w:rsidRPr="00230B0D">
        <w:t>5.3. Управление и контроль за реализацией муниципальной программой осуществляет ответственный исполнитель муниципальной программы – отдел местной промышленности и сельского хозяйства администрации района. О</w:t>
      </w:r>
      <w:r w:rsidRPr="00230B0D">
        <w:t>т</w:t>
      </w:r>
      <w:r w:rsidRPr="00230B0D">
        <w:t>ветственный исполнитель – начальник отдела местной промышленности и сельского хозяйства администрации района несет персональную ответстве</w:t>
      </w:r>
      <w:r w:rsidRPr="00230B0D">
        <w:t>н</w:t>
      </w:r>
      <w:r w:rsidRPr="00230B0D">
        <w:t>ность за реализацию мероприятий и достижение показателей муниципальной программы.</w:t>
      </w:r>
    </w:p>
    <w:p w:rsidR="003A1895" w:rsidRPr="00230B0D" w:rsidRDefault="003A1895" w:rsidP="003A1895">
      <w:pPr>
        <w:autoSpaceDE w:val="0"/>
        <w:autoSpaceDN w:val="0"/>
        <w:adjustRightInd w:val="0"/>
        <w:ind w:firstLine="709"/>
        <w:jc w:val="both"/>
      </w:pPr>
      <w:r w:rsidRPr="00230B0D">
        <w:t>Ответственный исполнитель муниципальной программы реализует свои функции и полномочия в соответствии с законодательством Российской Фед</w:t>
      </w:r>
      <w:r w:rsidRPr="00230B0D">
        <w:t>е</w:t>
      </w:r>
      <w:r w:rsidRPr="00230B0D">
        <w:t>рации и Ханты-Мансийского автономного округа – Югры.</w:t>
      </w:r>
    </w:p>
    <w:p w:rsidR="003A1895" w:rsidRPr="00230B0D" w:rsidRDefault="003A1895" w:rsidP="003A1895">
      <w:pPr>
        <w:autoSpaceDE w:val="0"/>
        <w:autoSpaceDN w:val="0"/>
        <w:adjustRightInd w:val="0"/>
        <w:ind w:firstLine="709"/>
        <w:jc w:val="both"/>
      </w:pPr>
      <w:r w:rsidRPr="00230B0D">
        <w:t>5.4. Межведомственную координацию муниципальной программы ос</w:t>
      </w:r>
      <w:r w:rsidRPr="00230B0D">
        <w:t>у</w:t>
      </w:r>
      <w:r w:rsidRPr="00230B0D">
        <w:t>ществляет:</w:t>
      </w:r>
    </w:p>
    <w:p w:rsidR="003A1895" w:rsidRPr="00230B0D" w:rsidRDefault="003A1895" w:rsidP="003A1895">
      <w:pPr>
        <w:tabs>
          <w:tab w:val="left" w:pos="315"/>
        </w:tabs>
        <w:autoSpaceDE w:val="0"/>
        <w:autoSpaceDN w:val="0"/>
        <w:adjustRightInd w:val="0"/>
        <w:ind w:firstLine="709"/>
        <w:jc w:val="both"/>
      </w:pPr>
      <w:r w:rsidRPr="00230B0D">
        <w:t xml:space="preserve">подпрограмма 1 «Развитие малого и среднего </w:t>
      </w:r>
      <w:proofErr w:type="spellStart"/>
      <w:r w:rsidRPr="00230B0D">
        <w:t>предпринимательства</w:t>
      </w:r>
      <w:r w:rsidRPr="00230B0D">
        <w:t>в</w:t>
      </w:r>
      <w:r w:rsidRPr="00230B0D">
        <w:t>Нижневартовском</w:t>
      </w:r>
      <w:proofErr w:type="spellEnd"/>
      <w:r w:rsidRPr="00230B0D">
        <w:t xml:space="preserve"> районе» – Совет предпринимателей при главе района;</w:t>
      </w:r>
    </w:p>
    <w:p w:rsidR="003A1895" w:rsidRPr="00230B0D" w:rsidRDefault="003A1895" w:rsidP="003A1895">
      <w:pPr>
        <w:tabs>
          <w:tab w:val="left" w:pos="315"/>
        </w:tabs>
        <w:autoSpaceDE w:val="0"/>
        <w:autoSpaceDN w:val="0"/>
        <w:adjustRightInd w:val="0"/>
        <w:ind w:firstLine="709"/>
        <w:jc w:val="both"/>
      </w:pPr>
      <w:r w:rsidRPr="00230B0D">
        <w:t>подпрограмма 2 «Развитие агропромышленного комплекса и рынков сельскохозяйственной продукции, сырья и продовольствия в Нижневартовском районе» – Межведомственная рабочая группа по развитию агропромышленного комплекса и рынков сельскохозяйственной продукции, сырья и продовольствия в Нижневартовском районе.</w:t>
      </w:r>
    </w:p>
    <w:p w:rsidR="003A1895" w:rsidRPr="00230B0D" w:rsidRDefault="003A1895" w:rsidP="003A1895">
      <w:pPr>
        <w:autoSpaceDE w:val="0"/>
        <w:autoSpaceDN w:val="0"/>
        <w:adjustRightInd w:val="0"/>
        <w:ind w:firstLine="709"/>
        <w:jc w:val="both"/>
      </w:pPr>
      <w:r w:rsidRPr="00230B0D">
        <w:t>5.5. Текущее управление муниципальной программой осуществляет отдел местной промышленности и сельского хозяйства администрации района.</w:t>
      </w:r>
    </w:p>
    <w:p w:rsidR="003A1895" w:rsidRPr="00230B0D" w:rsidRDefault="003A1895" w:rsidP="003A1895">
      <w:pPr>
        <w:autoSpaceDE w:val="0"/>
        <w:autoSpaceDN w:val="0"/>
        <w:adjustRightInd w:val="0"/>
        <w:ind w:firstLine="709"/>
        <w:jc w:val="both"/>
      </w:pPr>
      <w:r w:rsidRPr="00230B0D">
        <w:t>Начальник отдела местной промышленности и сельского хозяйства адм</w:t>
      </w:r>
      <w:r w:rsidRPr="00230B0D">
        <w:t>и</w:t>
      </w:r>
      <w:r w:rsidRPr="00230B0D">
        <w:t>нистрации района является руководителем муниципальной программы.</w:t>
      </w:r>
    </w:p>
    <w:p w:rsidR="003A1895" w:rsidRPr="00230B0D" w:rsidRDefault="003A1895" w:rsidP="003A1895">
      <w:pPr>
        <w:autoSpaceDE w:val="0"/>
        <w:autoSpaceDN w:val="0"/>
        <w:adjustRightInd w:val="0"/>
        <w:ind w:firstLine="709"/>
        <w:jc w:val="both"/>
      </w:pPr>
      <w:r w:rsidRPr="00230B0D">
        <w:t>Ответственный исполнитель муниципальной программы контролирует и координирует выполнение программных мероприятий, обеспечивает при нео</w:t>
      </w:r>
      <w:r w:rsidRPr="00230B0D">
        <w:t>б</w:t>
      </w:r>
      <w:r w:rsidRPr="00230B0D">
        <w:t>ходимости их корректировку; координирует деятельность по реализации о</w:t>
      </w:r>
      <w:r w:rsidRPr="00230B0D">
        <w:t>с</w:t>
      </w:r>
      <w:r w:rsidRPr="00230B0D">
        <w:t>новных мероприятий муниципальной программы; осуществляет мониторинг и оценку результативности мероприятий; участвует в разрешении спорных или конфликтных ситуаций, связанных с реализацией муниципальной программы.</w:t>
      </w:r>
    </w:p>
    <w:p w:rsidR="003A1895" w:rsidRPr="00230B0D" w:rsidRDefault="003A1895" w:rsidP="003A1895">
      <w:pPr>
        <w:ind w:firstLine="709"/>
        <w:jc w:val="both"/>
      </w:pPr>
      <w:r w:rsidRPr="00230B0D">
        <w:t>Обеспечивает заключение соглашений о предоставлении иных межбю</w:t>
      </w:r>
      <w:r w:rsidRPr="00230B0D">
        <w:t>д</w:t>
      </w:r>
      <w:r w:rsidRPr="00230B0D">
        <w:t>жетных трансфертов из бюджета Нижневартовского района поселениям, вх</w:t>
      </w:r>
      <w:r w:rsidRPr="00230B0D">
        <w:t>о</w:t>
      </w:r>
      <w:r w:rsidRPr="00230B0D">
        <w:t>дящим в состав района.</w:t>
      </w:r>
    </w:p>
    <w:p w:rsidR="003A1895" w:rsidRPr="00230B0D" w:rsidRDefault="003A1895" w:rsidP="003A1895">
      <w:pPr>
        <w:autoSpaceDE w:val="0"/>
        <w:autoSpaceDN w:val="0"/>
        <w:adjustRightInd w:val="0"/>
        <w:ind w:firstLine="709"/>
        <w:jc w:val="both"/>
      </w:pPr>
      <w:r w:rsidRPr="00230B0D">
        <w:lastRenderedPageBreak/>
        <w:t>5.6. Ответственный исполнитель муниципальной программы:</w:t>
      </w:r>
    </w:p>
    <w:p w:rsidR="003A1895" w:rsidRPr="00230B0D" w:rsidRDefault="003A1895" w:rsidP="003A1895">
      <w:pPr>
        <w:autoSpaceDE w:val="0"/>
        <w:autoSpaceDN w:val="0"/>
        <w:adjustRightInd w:val="0"/>
        <w:ind w:firstLine="709"/>
        <w:jc w:val="both"/>
      </w:pPr>
      <w:r w:rsidRPr="00230B0D">
        <w:t>ежемесячно до 5 числа месяца, следующего за отчетным, представляет в департамент экономики администрации района отчет о ходе исполнения граф</w:t>
      </w:r>
      <w:r w:rsidRPr="00230B0D">
        <w:t>и</w:t>
      </w:r>
      <w:r w:rsidRPr="00230B0D">
        <w:t>ка реализации муниципальной программы на бумажном и электронном носит</w:t>
      </w:r>
      <w:r w:rsidRPr="00230B0D">
        <w:t>е</w:t>
      </w:r>
      <w:r w:rsidRPr="00230B0D">
        <w:t>лях за подписью руководителя, согласованный с департаментом финансов а</w:t>
      </w:r>
      <w:r w:rsidRPr="00230B0D">
        <w:t>д</w:t>
      </w:r>
      <w:r w:rsidRPr="00230B0D">
        <w:t>министрации района по общим объемам финансирования;</w:t>
      </w:r>
    </w:p>
    <w:p w:rsidR="003A1895" w:rsidRPr="00230B0D" w:rsidRDefault="003A1895" w:rsidP="003A1895">
      <w:pPr>
        <w:autoSpaceDE w:val="0"/>
        <w:autoSpaceDN w:val="0"/>
        <w:adjustRightInd w:val="0"/>
        <w:ind w:firstLine="709"/>
        <w:jc w:val="both"/>
      </w:pPr>
      <w:r>
        <w:t>ежегодно</w:t>
      </w:r>
      <w:r w:rsidRPr="00230B0D">
        <w:t xml:space="preserve"> до 25-го января года, следующего за отчетным годом, предста</w:t>
      </w:r>
      <w:r w:rsidRPr="00230B0D">
        <w:t>в</w:t>
      </w:r>
      <w:r w:rsidRPr="00230B0D">
        <w:t>ляет в департамент экономики администрации района отчет о ходе исполнения графика реализации муниципальной программы на бумажном и электронном носителях за подписью руководителя, согласованный с департаментом фина</w:t>
      </w:r>
      <w:r w:rsidRPr="00230B0D">
        <w:t>н</w:t>
      </w:r>
      <w:r w:rsidRPr="00230B0D">
        <w:t>сов администрации района по общим объемам финансирования.</w:t>
      </w:r>
    </w:p>
    <w:p w:rsidR="003A1895" w:rsidRPr="00230B0D" w:rsidRDefault="003A1895" w:rsidP="003A1895">
      <w:pPr>
        <w:autoSpaceDE w:val="0"/>
        <w:autoSpaceDN w:val="0"/>
        <w:adjustRightInd w:val="0"/>
        <w:ind w:firstLine="709"/>
        <w:jc w:val="both"/>
      </w:pPr>
      <w:r w:rsidRPr="00230B0D">
        <w:t>Соисполнителем программных мероприятий в части исполнения пр</w:t>
      </w:r>
      <w:r w:rsidRPr="00230B0D">
        <w:t>о</w:t>
      </w:r>
      <w:r w:rsidRPr="00230B0D">
        <w:t>граммных мероприятий (пункты 1.7.1, 1.7.2 приложения 2 к муниципальной программе) является муниципальное бюджетное учреждение Нижневартовск</w:t>
      </w:r>
      <w:r w:rsidRPr="00230B0D">
        <w:t>о</w:t>
      </w:r>
      <w:r w:rsidRPr="00230B0D">
        <w:t>го района «Управление имущественными и земельными ресурсами»:</w:t>
      </w:r>
    </w:p>
    <w:p w:rsidR="003A1895" w:rsidRPr="00230B0D" w:rsidRDefault="003A1895" w:rsidP="003A1895">
      <w:pPr>
        <w:autoSpaceDE w:val="0"/>
        <w:autoSpaceDN w:val="0"/>
        <w:adjustRightInd w:val="0"/>
        <w:ind w:firstLine="709"/>
        <w:jc w:val="both"/>
      </w:pPr>
      <w:r w:rsidRPr="00230B0D">
        <w:t>муниципальное бюджетное учреждение Нижневартовского района «Управление имущественными и земельными ресурсами» при оформлении д</w:t>
      </w:r>
      <w:r w:rsidRPr="00230B0D">
        <w:t>о</w:t>
      </w:r>
      <w:r w:rsidRPr="00230B0D">
        <w:t>говоров аренды за пользование муниципальным имуществом использует пр</w:t>
      </w:r>
      <w:r w:rsidRPr="00230B0D">
        <w:t>и</w:t>
      </w:r>
      <w:r w:rsidRPr="00230B0D">
        <w:t>менение понижающих коэффициентов при расчете арендной платы для субъе</w:t>
      </w:r>
      <w:r w:rsidRPr="00230B0D">
        <w:t>к</w:t>
      </w:r>
      <w:r w:rsidRPr="00230B0D">
        <w:t>тов малого и среднего предпринимательства в рамках утвержденной методики;</w:t>
      </w:r>
    </w:p>
    <w:p w:rsidR="003A1895" w:rsidRPr="00230B0D" w:rsidRDefault="003A1895" w:rsidP="003A1895">
      <w:pPr>
        <w:autoSpaceDE w:val="0"/>
        <w:autoSpaceDN w:val="0"/>
        <w:adjustRightInd w:val="0"/>
        <w:ind w:firstLine="709"/>
        <w:jc w:val="both"/>
      </w:pPr>
      <w:r w:rsidRPr="00230B0D">
        <w:t>готовит проект постановления администрации района на освобождение от арендной платы согласно решению Комиссии.</w:t>
      </w:r>
    </w:p>
    <w:p w:rsidR="003A1895" w:rsidRPr="00230B0D" w:rsidRDefault="003A1895" w:rsidP="003A1895">
      <w:pPr>
        <w:ind w:firstLine="709"/>
        <w:jc w:val="both"/>
      </w:pPr>
      <w:r w:rsidRPr="00230B0D">
        <w:t>Соисполнителями программных мероприятий в части исполнения пр</w:t>
      </w:r>
      <w:r w:rsidRPr="00230B0D">
        <w:t>о</w:t>
      </w:r>
      <w:r w:rsidRPr="00230B0D">
        <w:t>граммных мероприятий (пункт</w:t>
      </w:r>
      <w:r>
        <w:t>ы</w:t>
      </w:r>
      <w:r w:rsidRPr="00230B0D">
        <w:t xml:space="preserve"> 1.4, 1.5 приложения 2 к муниципальной пр</w:t>
      </w:r>
      <w:r w:rsidRPr="00230B0D">
        <w:t>о</w:t>
      </w:r>
      <w:r w:rsidRPr="00230B0D">
        <w:t>грамме) являются управление образования и молодежной политики админ</w:t>
      </w:r>
      <w:r w:rsidRPr="00230B0D">
        <w:t>и</w:t>
      </w:r>
      <w:r w:rsidRPr="00230B0D">
        <w:t>страции района, отдел по физической культуре и спорту администрации рай</w:t>
      </w:r>
      <w:r w:rsidRPr="00230B0D">
        <w:t>о</w:t>
      </w:r>
      <w:r w:rsidRPr="00230B0D">
        <w:t>на:</w:t>
      </w:r>
    </w:p>
    <w:p w:rsidR="003A1895" w:rsidRPr="00230B0D" w:rsidRDefault="003A1895" w:rsidP="003A1895">
      <w:pPr>
        <w:ind w:firstLine="709"/>
        <w:jc w:val="both"/>
      </w:pPr>
      <w:r w:rsidRPr="00230B0D">
        <w:t xml:space="preserve">управление образования и молодежной политики администрации района, отдел по физической культуре и спорту администрации района обеспечивают представление ответственному исполнителю информации в потребности на территории района работ и услуг, возможных для передачи оказания этих работ и услуг субъектам предпринимательства района, </w:t>
      </w:r>
      <w:r w:rsidR="00DE0DE6">
        <w:t>осуществляющим деятел</w:t>
      </w:r>
      <w:r w:rsidR="00DE0DE6">
        <w:t>ь</w:t>
      </w:r>
      <w:r w:rsidR="00DE0DE6">
        <w:t>ность в социальной сфере</w:t>
      </w:r>
      <w:r w:rsidRPr="00230B0D">
        <w:t>. Осуществляют организацию и сопровождение пр</w:t>
      </w:r>
      <w:r w:rsidRPr="00230B0D">
        <w:t>о</w:t>
      </w:r>
      <w:r w:rsidRPr="00230B0D">
        <w:t>ектов субъектов предпринимателей по курируемым направлениям деятельн</w:t>
      </w:r>
      <w:r w:rsidRPr="00230B0D">
        <w:t>о</w:t>
      </w:r>
      <w:r w:rsidRPr="00230B0D">
        <w:t>сти.</w:t>
      </w:r>
    </w:p>
    <w:p w:rsidR="003A1895" w:rsidRPr="00230B0D" w:rsidRDefault="003A1895" w:rsidP="003A1895">
      <w:pPr>
        <w:autoSpaceDE w:val="0"/>
        <w:autoSpaceDN w:val="0"/>
        <w:adjustRightInd w:val="0"/>
        <w:ind w:firstLine="709"/>
        <w:jc w:val="both"/>
      </w:pPr>
      <w:r w:rsidRPr="00230B0D">
        <w:t>5.7. Информационное сопровождение мероприятий муниципальной пр</w:t>
      </w:r>
      <w:r w:rsidRPr="00230B0D">
        <w:t>о</w:t>
      </w:r>
      <w:r w:rsidRPr="00230B0D">
        <w:t>граммы осуществляет пресс-служба администрации района.</w:t>
      </w:r>
    </w:p>
    <w:p w:rsidR="003A1895" w:rsidRPr="00230B0D" w:rsidRDefault="003A1895" w:rsidP="003A1895">
      <w:pPr>
        <w:ind w:firstLine="709"/>
        <w:jc w:val="both"/>
      </w:pPr>
      <w:r w:rsidRPr="00230B0D">
        <w:t>Пресс-служба администрации района освещает в средствах массовой и</w:t>
      </w:r>
      <w:r w:rsidRPr="00230B0D">
        <w:t>н</w:t>
      </w:r>
      <w:r w:rsidRPr="00230B0D">
        <w:t>формации мероприятия, проводимые в рамках муниципальной программы на территории Нижневартовского района.</w:t>
      </w:r>
    </w:p>
    <w:p w:rsidR="003A1895" w:rsidRPr="00230B0D" w:rsidRDefault="003A1895" w:rsidP="003A1895">
      <w:pPr>
        <w:ind w:firstLine="709"/>
        <w:jc w:val="both"/>
      </w:pPr>
      <w:r w:rsidRPr="00230B0D">
        <w:t>5.8. Для подготовки заключения эффективности и результативности м</w:t>
      </w:r>
      <w:r w:rsidRPr="00230B0D">
        <w:t>е</w:t>
      </w:r>
      <w:r w:rsidRPr="00230B0D">
        <w:t>роприятий муниципальной программы ежегодно соисполнитель муниципал</w:t>
      </w:r>
      <w:r w:rsidRPr="00230B0D">
        <w:t>ь</w:t>
      </w:r>
      <w:r w:rsidRPr="00230B0D">
        <w:t>ной программы направляет ответственному исполнителю муниципальной пр</w:t>
      </w:r>
      <w:r w:rsidRPr="00230B0D">
        <w:t>о</w:t>
      </w:r>
      <w:r w:rsidRPr="00230B0D">
        <w:t>граммы – отделу местной промышленности и сельского хозяйства администр</w:t>
      </w:r>
      <w:r w:rsidRPr="00230B0D">
        <w:t>а</w:t>
      </w:r>
      <w:r w:rsidRPr="00230B0D">
        <w:lastRenderedPageBreak/>
        <w:t>ции района ‒ информацию о ходе реализации мероприятий для составления о</w:t>
      </w:r>
      <w:r w:rsidRPr="00230B0D">
        <w:t>т</w:t>
      </w:r>
      <w:r w:rsidRPr="00230B0D">
        <w:t xml:space="preserve">чета о ходе реализации </w:t>
      </w:r>
      <w:r w:rsidRPr="00230B0D">
        <w:rPr>
          <w:rFonts w:eastAsia="MS Mincho"/>
        </w:rPr>
        <w:t>муниципальной</w:t>
      </w:r>
      <w:r w:rsidRPr="00230B0D">
        <w:t xml:space="preserve"> программы в целом.</w:t>
      </w:r>
    </w:p>
    <w:p w:rsidR="003A1895" w:rsidRPr="00230B0D" w:rsidRDefault="003A1895" w:rsidP="003A1895">
      <w:pPr>
        <w:ind w:firstLine="709"/>
        <w:jc w:val="both"/>
      </w:pPr>
      <w:r w:rsidRPr="00230B0D">
        <w:t>Ответственный исполнитель муниципальной программы, в соответствии с Порядком проведения и критериями ежегодной оценки эффективности реал</w:t>
      </w:r>
      <w:r w:rsidRPr="00230B0D">
        <w:t>и</w:t>
      </w:r>
      <w:r w:rsidRPr="00230B0D">
        <w:t>зации муниципальной программы, представляет в департамент экономики а</w:t>
      </w:r>
      <w:r w:rsidRPr="00230B0D">
        <w:t>д</w:t>
      </w:r>
      <w:r w:rsidRPr="00230B0D">
        <w:t>министрации района отчет о ходе реализации муниципальной программы.</w:t>
      </w:r>
    </w:p>
    <w:p w:rsidR="003A1895" w:rsidRPr="00230B0D" w:rsidRDefault="003A1895" w:rsidP="003A1895">
      <w:pPr>
        <w:ind w:firstLine="709"/>
        <w:jc w:val="both"/>
      </w:pPr>
      <w:r w:rsidRPr="00230B0D">
        <w:t>5.9. Для обеспечения контроля и анализа хода реализации муниципальной программы ответственный исполнитель муниципальной программы ежегодно в порядке, установленном законодательством, согласовывает с департаментом экономики администрации района уточненные показатели эффективности в</w:t>
      </w:r>
      <w:r w:rsidRPr="00230B0D">
        <w:t>ы</w:t>
      </w:r>
      <w:r w:rsidRPr="00230B0D">
        <w:t>полнения мероприятий муниципальной программы на соответствующий год (приложение 1 к муниципальной программе).</w:t>
      </w:r>
    </w:p>
    <w:p w:rsidR="003A1895" w:rsidRPr="00230B0D" w:rsidRDefault="003A1895" w:rsidP="003A1895">
      <w:pPr>
        <w:autoSpaceDE w:val="0"/>
        <w:autoSpaceDN w:val="0"/>
        <w:adjustRightInd w:val="0"/>
        <w:ind w:firstLine="709"/>
        <w:jc w:val="both"/>
      </w:pPr>
      <w:r w:rsidRPr="00230B0D">
        <w:t>5.10. Контроль за исполнением муниципальной программы осуществляет глава района.</w:t>
      </w:r>
    </w:p>
    <w:p w:rsidR="00641EF7" w:rsidRDefault="00641EF7" w:rsidP="00A67F66">
      <w:pPr>
        <w:pStyle w:val="ConsPlusNormal"/>
        <w:widowControl/>
        <w:ind w:firstLine="709"/>
        <w:jc w:val="both"/>
        <w:rPr>
          <w:rFonts w:ascii="Times New Roman" w:hAnsi="Times New Roman" w:cs="Times New Roman"/>
          <w:sz w:val="28"/>
          <w:szCs w:val="28"/>
        </w:rPr>
        <w:sectPr w:rsidR="00641EF7" w:rsidSect="00641EF7">
          <w:headerReference w:type="default" r:id="rId9"/>
          <w:pgSz w:w="11906" w:h="16838"/>
          <w:pgMar w:top="1134" w:right="567" w:bottom="1134" w:left="1701" w:header="709" w:footer="709" w:gutter="0"/>
          <w:cols w:space="708"/>
          <w:titlePg/>
          <w:docGrid w:linePitch="360"/>
        </w:sectPr>
      </w:pPr>
    </w:p>
    <w:p w:rsidR="00895114" w:rsidRPr="00CE67E0" w:rsidRDefault="00641EF7" w:rsidP="00B844D8">
      <w:pPr>
        <w:ind w:left="9214"/>
        <w:jc w:val="both"/>
      </w:pPr>
      <w:r>
        <w:lastRenderedPageBreak/>
        <w:t xml:space="preserve"> </w:t>
      </w:r>
      <w:r w:rsidR="00895114">
        <w:t>«</w:t>
      </w:r>
      <w:r w:rsidR="00895114" w:rsidRPr="00384B93">
        <w:t>Приложение 1 к муниципальной програ</w:t>
      </w:r>
      <w:r w:rsidR="00895114" w:rsidRPr="00384B93">
        <w:t>м</w:t>
      </w:r>
      <w:r w:rsidR="00895114" w:rsidRPr="00384B93">
        <w:t>ме «Развитие малого и среднего предпр</w:t>
      </w:r>
      <w:r w:rsidR="00895114" w:rsidRPr="00384B93">
        <w:t>и</w:t>
      </w:r>
      <w:r w:rsidR="00895114" w:rsidRPr="00384B93">
        <w:t>нимательства, агропромышленного ко</w:t>
      </w:r>
      <w:r w:rsidR="00895114" w:rsidRPr="00384B93">
        <w:t>м</w:t>
      </w:r>
      <w:r w:rsidR="00895114" w:rsidRPr="00384B93">
        <w:t>плекса и рынков сельскохозяйственной продукции, сырья и продовольствия в</w:t>
      </w:r>
      <w:r w:rsidR="004B48BF">
        <w:t xml:space="preserve"> </w:t>
      </w:r>
      <w:r w:rsidR="00895114" w:rsidRPr="00384B93">
        <w:t>Ни</w:t>
      </w:r>
      <w:r w:rsidR="00895114" w:rsidRPr="00384B93">
        <w:t>ж</w:t>
      </w:r>
      <w:r w:rsidR="00895114" w:rsidRPr="00384B93">
        <w:t>невартовском</w:t>
      </w:r>
      <w:r w:rsidR="004A6254">
        <w:t xml:space="preserve"> </w:t>
      </w:r>
      <w:r w:rsidR="00895114" w:rsidRPr="00CE67E0">
        <w:t xml:space="preserve">районе </w:t>
      </w:r>
      <w:r w:rsidR="00CE67E0" w:rsidRPr="00CE67E0">
        <w:t>в 2018–2025 годах и на период до 2030 года</w:t>
      </w:r>
      <w:r w:rsidR="00895114" w:rsidRPr="00CE67E0">
        <w:t>»</w:t>
      </w:r>
    </w:p>
    <w:p w:rsidR="00895114" w:rsidRPr="00253D86" w:rsidRDefault="00895114" w:rsidP="00895114">
      <w:pPr>
        <w:jc w:val="center"/>
        <w:rPr>
          <w:b/>
          <w:sz w:val="16"/>
          <w:szCs w:val="16"/>
        </w:rPr>
      </w:pPr>
    </w:p>
    <w:p w:rsidR="00CB2E72" w:rsidRPr="009F68D1" w:rsidRDefault="00CB2E72" w:rsidP="00CB2E72">
      <w:pPr>
        <w:jc w:val="center"/>
        <w:rPr>
          <w:b/>
        </w:rPr>
      </w:pPr>
      <w:r w:rsidRPr="009F68D1">
        <w:rPr>
          <w:b/>
        </w:rPr>
        <w:t>Целевые показатели муниципальной программы</w:t>
      </w:r>
    </w:p>
    <w:p w:rsidR="00CB2E72" w:rsidRPr="009F68D1" w:rsidRDefault="00CB2E72" w:rsidP="00CB2E72">
      <w:pPr>
        <w:jc w:val="center"/>
        <w:rPr>
          <w:b/>
        </w:rPr>
      </w:pPr>
      <w:r w:rsidRPr="009F68D1">
        <w:rPr>
          <w:b/>
        </w:rPr>
        <w:t xml:space="preserve">«Развитие малого и среднего предпринимательства, агропромышленного комплекса и рынков </w:t>
      </w:r>
    </w:p>
    <w:p w:rsidR="00CB2E72" w:rsidRPr="009F68D1" w:rsidRDefault="00CB2E72" w:rsidP="00CB2E72">
      <w:pPr>
        <w:jc w:val="center"/>
        <w:rPr>
          <w:b/>
          <w:bCs/>
        </w:rPr>
      </w:pPr>
      <w:r w:rsidRPr="009F68D1">
        <w:rPr>
          <w:b/>
        </w:rPr>
        <w:t>сельскохозяйственной продукции, сырья и продовольствия в</w:t>
      </w:r>
      <w:r w:rsidR="00B44001">
        <w:rPr>
          <w:b/>
        </w:rPr>
        <w:t xml:space="preserve"> </w:t>
      </w:r>
      <w:r w:rsidRPr="009F68D1">
        <w:rPr>
          <w:b/>
        </w:rPr>
        <w:t xml:space="preserve">Нижневартовском районе </w:t>
      </w:r>
      <w:r w:rsidRPr="00CB1B68">
        <w:rPr>
          <w:b/>
        </w:rPr>
        <w:t>в 2018–2025 год</w:t>
      </w:r>
      <w:r>
        <w:rPr>
          <w:b/>
        </w:rPr>
        <w:t>ах</w:t>
      </w:r>
      <w:r w:rsidRPr="00CB1B68">
        <w:rPr>
          <w:b/>
        </w:rPr>
        <w:t xml:space="preserve"> и на период до 2030 года»</w:t>
      </w:r>
    </w:p>
    <w:tbl>
      <w:tblPr>
        <w:tblStyle w:val="ab"/>
        <w:tblW w:w="5315" w:type="pct"/>
        <w:jc w:val="right"/>
        <w:tblLayout w:type="fixed"/>
        <w:tblLook w:val="04A0" w:firstRow="1" w:lastRow="0" w:firstColumn="1" w:lastColumn="0" w:noHBand="0" w:noVBand="1"/>
      </w:tblPr>
      <w:tblGrid>
        <w:gridCol w:w="747"/>
        <w:gridCol w:w="4171"/>
        <w:gridCol w:w="1285"/>
        <w:gridCol w:w="1000"/>
        <w:gridCol w:w="997"/>
        <w:gridCol w:w="1000"/>
        <w:gridCol w:w="997"/>
        <w:gridCol w:w="997"/>
        <w:gridCol w:w="997"/>
        <w:gridCol w:w="993"/>
        <w:gridCol w:w="25"/>
        <w:gridCol w:w="1019"/>
        <w:gridCol w:w="1490"/>
      </w:tblGrid>
      <w:tr w:rsidR="00CB2E72" w:rsidRPr="009F68D1" w:rsidTr="004A6254">
        <w:trPr>
          <w:jc w:val="right"/>
        </w:trPr>
        <w:tc>
          <w:tcPr>
            <w:tcW w:w="238" w:type="pct"/>
            <w:vMerge w:val="restart"/>
            <w:hideMark/>
          </w:tcPr>
          <w:p w:rsidR="00CB2E72" w:rsidRPr="009F68D1" w:rsidRDefault="00CB2E72" w:rsidP="00CE67E0">
            <w:pPr>
              <w:widowControl w:val="0"/>
              <w:autoSpaceDE w:val="0"/>
              <w:autoSpaceDN w:val="0"/>
              <w:adjustRightInd w:val="0"/>
              <w:jc w:val="center"/>
              <w:rPr>
                <w:b/>
                <w:sz w:val="24"/>
                <w:szCs w:val="24"/>
              </w:rPr>
            </w:pPr>
            <w:r w:rsidRPr="009F68D1">
              <w:rPr>
                <w:b/>
                <w:sz w:val="24"/>
                <w:szCs w:val="24"/>
              </w:rPr>
              <w:t xml:space="preserve">№ </w:t>
            </w:r>
          </w:p>
          <w:p w:rsidR="00CB2E72" w:rsidRPr="009F68D1" w:rsidRDefault="00CB2E72" w:rsidP="00CE67E0">
            <w:pPr>
              <w:widowControl w:val="0"/>
              <w:autoSpaceDE w:val="0"/>
              <w:autoSpaceDN w:val="0"/>
              <w:adjustRightInd w:val="0"/>
              <w:jc w:val="center"/>
              <w:rPr>
                <w:b/>
                <w:sz w:val="24"/>
                <w:szCs w:val="24"/>
              </w:rPr>
            </w:pPr>
            <w:r w:rsidRPr="009F68D1">
              <w:rPr>
                <w:b/>
                <w:sz w:val="24"/>
                <w:szCs w:val="24"/>
              </w:rPr>
              <w:t>п/п</w:t>
            </w:r>
          </w:p>
        </w:tc>
        <w:tc>
          <w:tcPr>
            <w:tcW w:w="1327" w:type="pct"/>
            <w:vMerge w:val="restart"/>
            <w:hideMark/>
          </w:tcPr>
          <w:p w:rsidR="00CB2E72" w:rsidRPr="009F68D1" w:rsidRDefault="00CB2E72" w:rsidP="00CE67E0">
            <w:pPr>
              <w:widowControl w:val="0"/>
              <w:autoSpaceDE w:val="0"/>
              <w:autoSpaceDN w:val="0"/>
              <w:adjustRightInd w:val="0"/>
              <w:jc w:val="center"/>
              <w:rPr>
                <w:b/>
                <w:sz w:val="24"/>
                <w:szCs w:val="24"/>
              </w:rPr>
            </w:pPr>
            <w:r w:rsidRPr="009F68D1">
              <w:rPr>
                <w:b/>
                <w:sz w:val="24"/>
                <w:szCs w:val="24"/>
              </w:rPr>
              <w:t xml:space="preserve">Наименование </w:t>
            </w:r>
          </w:p>
          <w:p w:rsidR="00CB2E72" w:rsidRPr="009F68D1" w:rsidRDefault="00CB2E72" w:rsidP="00CE67E0">
            <w:pPr>
              <w:widowControl w:val="0"/>
              <w:autoSpaceDE w:val="0"/>
              <w:autoSpaceDN w:val="0"/>
              <w:adjustRightInd w:val="0"/>
              <w:jc w:val="center"/>
              <w:rPr>
                <w:b/>
                <w:sz w:val="24"/>
                <w:szCs w:val="24"/>
              </w:rPr>
            </w:pPr>
            <w:r w:rsidRPr="009F68D1">
              <w:rPr>
                <w:b/>
                <w:sz w:val="24"/>
                <w:szCs w:val="24"/>
              </w:rPr>
              <w:t xml:space="preserve">показателей </w:t>
            </w:r>
          </w:p>
          <w:p w:rsidR="00CB2E72" w:rsidRPr="009F68D1" w:rsidRDefault="00CB2E72" w:rsidP="00CE67E0">
            <w:pPr>
              <w:widowControl w:val="0"/>
              <w:autoSpaceDE w:val="0"/>
              <w:autoSpaceDN w:val="0"/>
              <w:adjustRightInd w:val="0"/>
              <w:jc w:val="center"/>
              <w:rPr>
                <w:b/>
                <w:sz w:val="24"/>
                <w:szCs w:val="24"/>
              </w:rPr>
            </w:pPr>
            <w:r w:rsidRPr="009F68D1">
              <w:rPr>
                <w:b/>
                <w:sz w:val="24"/>
                <w:szCs w:val="24"/>
              </w:rPr>
              <w:t>результатов</w:t>
            </w:r>
          </w:p>
        </w:tc>
        <w:tc>
          <w:tcPr>
            <w:tcW w:w="409" w:type="pct"/>
            <w:vMerge w:val="restart"/>
            <w:hideMark/>
          </w:tcPr>
          <w:p w:rsidR="00CB2E72" w:rsidRPr="009F68D1" w:rsidRDefault="00CB2E72" w:rsidP="00CE67E0">
            <w:pPr>
              <w:widowControl w:val="0"/>
              <w:autoSpaceDE w:val="0"/>
              <w:autoSpaceDN w:val="0"/>
              <w:adjustRightInd w:val="0"/>
              <w:jc w:val="center"/>
              <w:rPr>
                <w:b/>
                <w:sz w:val="24"/>
                <w:szCs w:val="24"/>
              </w:rPr>
            </w:pPr>
            <w:r w:rsidRPr="009F68D1">
              <w:rPr>
                <w:b/>
                <w:sz w:val="24"/>
                <w:szCs w:val="24"/>
              </w:rPr>
              <w:t xml:space="preserve">Базовый </w:t>
            </w:r>
          </w:p>
          <w:p w:rsidR="00CB2E72" w:rsidRPr="009F68D1" w:rsidRDefault="00CB2E72" w:rsidP="00CE67E0">
            <w:pPr>
              <w:widowControl w:val="0"/>
              <w:autoSpaceDE w:val="0"/>
              <w:autoSpaceDN w:val="0"/>
              <w:adjustRightInd w:val="0"/>
              <w:jc w:val="center"/>
              <w:rPr>
                <w:b/>
                <w:sz w:val="24"/>
                <w:szCs w:val="24"/>
              </w:rPr>
            </w:pPr>
            <w:r w:rsidRPr="009F68D1">
              <w:rPr>
                <w:b/>
                <w:sz w:val="24"/>
                <w:szCs w:val="24"/>
              </w:rPr>
              <w:t>показ</w:t>
            </w:r>
            <w:r w:rsidRPr="009F68D1">
              <w:rPr>
                <w:b/>
                <w:sz w:val="24"/>
                <w:szCs w:val="24"/>
              </w:rPr>
              <w:t>а</w:t>
            </w:r>
            <w:r w:rsidRPr="009F68D1">
              <w:rPr>
                <w:b/>
                <w:sz w:val="24"/>
                <w:szCs w:val="24"/>
              </w:rPr>
              <w:t xml:space="preserve">тель на </w:t>
            </w:r>
            <w:r>
              <w:rPr>
                <w:b/>
                <w:sz w:val="24"/>
                <w:szCs w:val="24"/>
              </w:rPr>
              <w:t>начало реализ</w:t>
            </w:r>
            <w:r>
              <w:rPr>
                <w:b/>
                <w:sz w:val="24"/>
                <w:szCs w:val="24"/>
              </w:rPr>
              <w:t>а</w:t>
            </w:r>
            <w:r>
              <w:rPr>
                <w:b/>
                <w:sz w:val="24"/>
                <w:szCs w:val="24"/>
              </w:rPr>
              <w:t>ции м</w:t>
            </w:r>
            <w:r>
              <w:rPr>
                <w:b/>
                <w:sz w:val="24"/>
                <w:szCs w:val="24"/>
              </w:rPr>
              <w:t>у</w:t>
            </w:r>
            <w:r>
              <w:rPr>
                <w:b/>
                <w:sz w:val="24"/>
                <w:szCs w:val="24"/>
              </w:rPr>
              <w:t>ниц</w:t>
            </w:r>
            <w:r>
              <w:rPr>
                <w:b/>
                <w:sz w:val="24"/>
                <w:szCs w:val="24"/>
              </w:rPr>
              <w:t>и</w:t>
            </w:r>
            <w:r>
              <w:rPr>
                <w:b/>
                <w:sz w:val="24"/>
                <w:szCs w:val="24"/>
              </w:rPr>
              <w:t>пальной пр</w:t>
            </w:r>
            <w:r>
              <w:rPr>
                <w:b/>
                <w:sz w:val="24"/>
                <w:szCs w:val="24"/>
              </w:rPr>
              <w:t>о</w:t>
            </w:r>
            <w:r>
              <w:rPr>
                <w:b/>
                <w:sz w:val="24"/>
                <w:szCs w:val="24"/>
              </w:rPr>
              <w:t>граммы</w:t>
            </w:r>
          </w:p>
        </w:tc>
        <w:tc>
          <w:tcPr>
            <w:tcW w:w="2550" w:type="pct"/>
            <w:gridSpan w:val="9"/>
          </w:tcPr>
          <w:p w:rsidR="00CB2E72" w:rsidRPr="009F68D1" w:rsidRDefault="00CB2E72" w:rsidP="00CE67E0">
            <w:pPr>
              <w:widowControl w:val="0"/>
              <w:autoSpaceDE w:val="0"/>
              <w:autoSpaceDN w:val="0"/>
              <w:adjustRightInd w:val="0"/>
              <w:jc w:val="center"/>
              <w:rPr>
                <w:b/>
                <w:sz w:val="24"/>
                <w:szCs w:val="24"/>
              </w:rPr>
            </w:pPr>
            <w:r w:rsidRPr="009F68D1">
              <w:rPr>
                <w:b/>
                <w:sz w:val="24"/>
                <w:szCs w:val="24"/>
              </w:rPr>
              <w:t>Значения показателя по годам</w:t>
            </w:r>
          </w:p>
        </w:tc>
        <w:tc>
          <w:tcPr>
            <w:tcW w:w="476" w:type="pct"/>
            <w:vMerge w:val="restart"/>
            <w:hideMark/>
          </w:tcPr>
          <w:p w:rsidR="00CB2E72" w:rsidRPr="00107C61" w:rsidRDefault="00CB2E72" w:rsidP="00CE67E0">
            <w:pPr>
              <w:widowControl w:val="0"/>
              <w:autoSpaceDE w:val="0"/>
              <w:autoSpaceDN w:val="0"/>
              <w:adjustRightInd w:val="0"/>
              <w:jc w:val="center"/>
              <w:rPr>
                <w:b/>
                <w:sz w:val="24"/>
                <w:szCs w:val="24"/>
              </w:rPr>
            </w:pPr>
            <w:r w:rsidRPr="00107C61">
              <w:rPr>
                <w:b/>
                <w:sz w:val="24"/>
                <w:szCs w:val="24"/>
              </w:rPr>
              <w:t>Целевое значение показателя на момент окончания действия госуда</w:t>
            </w:r>
            <w:r w:rsidRPr="00107C61">
              <w:rPr>
                <w:b/>
                <w:sz w:val="24"/>
                <w:szCs w:val="24"/>
              </w:rPr>
              <w:t>р</w:t>
            </w:r>
            <w:r w:rsidRPr="00107C61">
              <w:rPr>
                <w:b/>
                <w:sz w:val="24"/>
                <w:szCs w:val="24"/>
              </w:rPr>
              <w:t>ственной программы</w:t>
            </w:r>
            <w:r>
              <w:rPr>
                <w:b/>
                <w:sz w:val="24"/>
                <w:szCs w:val="24"/>
              </w:rPr>
              <w:t xml:space="preserve"> (2030)</w:t>
            </w:r>
          </w:p>
        </w:tc>
      </w:tr>
      <w:tr w:rsidR="00CB2E72" w:rsidRPr="009F68D1" w:rsidTr="004A6254">
        <w:trPr>
          <w:jc w:val="right"/>
        </w:trPr>
        <w:tc>
          <w:tcPr>
            <w:tcW w:w="238" w:type="pct"/>
            <w:vMerge/>
            <w:hideMark/>
          </w:tcPr>
          <w:p w:rsidR="00CB2E72" w:rsidRPr="009F68D1" w:rsidRDefault="00CB2E72" w:rsidP="00CE67E0">
            <w:pPr>
              <w:rPr>
                <w:sz w:val="24"/>
                <w:szCs w:val="24"/>
              </w:rPr>
            </w:pPr>
          </w:p>
        </w:tc>
        <w:tc>
          <w:tcPr>
            <w:tcW w:w="1327" w:type="pct"/>
            <w:vMerge/>
            <w:hideMark/>
          </w:tcPr>
          <w:p w:rsidR="00CB2E72" w:rsidRPr="009F68D1" w:rsidRDefault="00CB2E72" w:rsidP="00CE67E0">
            <w:pPr>
              <w:rPr>
                <w:sz w:val="24"/>
                <w:szCs w:val="24"/>
              </w:rPr>
            </w:pPr>
          </w:p>
        </w:tc>
        <w:tc>
          <w:tcPr>
            <w:tcW w:w="409" w:type="pct"/>
            <w:vMerge/>
            <w:hideMark/>
          </w:tcPr>
          <w:p w:rsidR="00CB2E72" w:rsidRPr="009F68D1" w:rsidRDefault="00CB2E72" w:rsidP="00CE67E0">
            <w:pPr>
              <w:widowControl w:val="0"/>
              <w:autoSpaceDE w:val="0"/>
              <w:autoSpaceDN w:val="0"/>
              <w:adjustRightInd w:val="0"/>
              <w:jc w:val="center"/>
              <w:rPr>
                <w:b/>
                <w:sz w:val="24"/>
                <w:szCs w:val="24"/>
              </w:rPr>
            </w:pPr>
          </w:p>
        </w:tc>
        <w:tc>
          <w:tcPr>
            <w:tcW w:w="318" w:type="pct"/>
          </w:tcPr>
          <w:p w:rsidR="00CB2E72" w:rsidRPr="009F68D1" w:rsidRDefault="00CB2E72" w:rsidP="00CE67E0">
            <w:pPr>
              <w:widowControl w:val="0"/>
              <w:autoSpaceDE w:val="0"/>
              <w:autoSpaceDN w:val="0"/>
              <w:adjustRightInd w:val="0"/>
              <w:jc w:val="center"/>
              <w:rPr>
                <w:b/>
                <w:sz w:val="24"/>
                <w:szCs w:val="24"/>
              </w:rPr>
            </w:pPr>
            <w:r w:rsidRPr="009F68D1">
              <w:rPr>
                <w:b/>
                <w:sz w:val="24"/>
                <w:szCs w:val="24"/>
              </w:rPr>
              <w:t>201</w:t>
            </w:r>
            <w:r>
              <w:rPr>
                <w:b/>
                <w:sz w:val="24"/>
                <w:szCs w:val="24"/>
              </w:rPr>
              <w:t>8</w:t>
            </w:r>
          </w:p>
          <w:p w:rsidR="00CB2E72" w:rsidRPr="009F68D1" w:rsidRDefault="00CB2E72" w:rsidP="00CE67E0">
            <w:pPr>
              <w:widowControl w:val="0"/>
              <w:autoSpaceDE w:val="0"/>
              <w:autoSpaceDN w:val="0"/>
              <w:adjustRightInd w:val="0"/>
              <w:jc w:val="center"/>
              <w:rPr>
                <w:b/>
                <w:sz w:val="24"/>
                <w:szCs w:val="24"/>
              </w:rPr>
            </w:pPr>
            <w:r w:rsidRPr="009F68D1">
              <w:rPr>
                <w:b/>
                <w:sz w:val="24"/>
                <w:szCs w:val="24"/>
              </w:rPr>
              <w:t>год</w:t>
            </w:r>
          </w:p>
        </w:tc>
        <w:tc>
          <w:tcPr>
            <w:tcW w:w="317" w:type="pct"/>
            <w:hideMark/>
          </w:tcPr>
          <w:p w:rsidR="00CB2E72" w:rsidRPr="009F68D1" w:rsidRDefault="00CB2E72" w:rsidP="00CE67E0">
            <w:pPr>
              <w:widowControl w:val="0"/>
              <w:autoSpaceDE w:val="0"/>
              <w:autoSpaceDN w:val="0"/>
              <w:adjustRightInd w:val="0"/>
              <w:jc w:val="center"/>
              <w:rPr>
                <w:b/>
                <w:sz w:val="24"/>
                <w:szCs w:val="24"/>
              </w:rPr>
            </w:pPr>
            <w:r w:rsidRPr="009F68D1">
              <w:rPr>
                <w:b/>
                <w:sz w:val="24"/>
                <w:szCs w:val="24"/>
              </w:rPr>
              <w:t>201</w:t>
            </w:r>
            <w:r>
              <w:rPr>
                <w:b/>
                <w:sz w:val="24"/>
                <w:szCs w:val="24"/>
              </w:rPr>
              <w:t>9</w:t>
            </w:r>
          </w:p>
          <w:p w:rsidR="00CB2E72" w:rsidRPr="009F68D1" w:rsidRDefault="00CB2E72" w:rsidP="00CE67E0">
            <w:pPr>
              <w:widowControl w:val="0"/>
              <w:autoSpaceDE w:val="0"/>
              <w:autoSpaceDN w:val="0"/>
              <w:adjustRightInd w:val="0"/>
              <w:jc w:val="center"/>
              <w:rPr>
                <w:b/>
                <w:sz w:val="24"/>
                <w:szCs w:val="24"/>
              </w:rPr>
            </w:pPr>
            <w:r w:rsidRPr="009F68D1">
              <w:rPr>
                <w:b/>
                <w:sz w:val="24"/>
                <w:szCs w:val="24"/>
              </w:rPr>
              <w:t>год</w:t>
            </w:r>
          </w:p>
        </w:tc>
        <w:tc>
          <w:tcPr>
            <w:tcW w:w="318" w:type="pct"/>
            <w:hideMark/>
          </w:tcPr>
          <w:p w:rsidR="00CB2E72" w:rsidRPr="009F68D1" w:rsidRDefault="00CB2E72" w:rsidP="00CE67E0">
            <w:pPr>
              <w:widowControl w:val="0"/>
              <w:autoSpaceDE w:val="0"/>
              <w:autoSpaceDN w:val="0"/>
              <w:adjustRightInd w:val="0"/>
              <w:jc w:val="center"/>
              <w:rPr>
                <w:b/>
                <w:sz w:val="24"/>
                <w:szCs w:val="24"/>
              </w:rPr>
            </w:pPr>
            <w:r w:rsidRPr="009F68D1">
              <w:rPr>
                <w:b/>
                <w:sz w:val="24"/>
                <w:szCs w:val="24"/>
              </w:rPr>
              <w:t>20</w:t>
            </w:r>
            <w:r>
              <w:rPr>
                <w:b/>
                <w:sz w:val="24"/>
                <w:szCs w:val="24"/>
              </w:rPr>
              <w:t>20</w:t>
            </w:r>
          </w:p>
          <w:p w:rsidR="00CB2E72" w:rsidRPr="009F68D1" w:rsidRDefault="00CB2E72" w:rsidP="00CE67E0">
            <w:pPr>
              <w:widowControl w:val="0"/>
              <w:autoSpaceDE w:val="0"/>
              <w:autoSpaceDN w:val="0"/>
              <w:adjustRightInd w:val="0"/>
              <w:jc w:val="center"/>
              <w:rPr>
                <w:b/>
                <w:sz w:val="24"/>
                <w:szCs w:val="24"/>
              </w:rPr>
            </w:pPr>
            <w:r w:rsidRPr="009F68D1">
              <w:rPr>
                <w:b/>
                <w:sz w:val="24"/>
                <w:szCs w:val="24"/>
              </w:rPr>
              <w:t>год</w:t>
            </w:r>
          </w:p>
        </w:tc>
        <w:tc>
          <w:tcPr>
            <w:tcW w:w="317" w:type="pct"/>
          </w:tcPr>
          <w:p w:rsidR="00CB2E72" w:rsidRPr="009F68D1" w:rsidRDefault="00CB2E72" w:rsidP="00CE67E0">
            <w:pPr>
              <w:widowControl w:val="0"/>
              <w:autoSpaceDE w:val="0"/>
              <w:autoSpaceDN w:val="0"/>
              <w:adjustRightInd w:val="0"/>
              <w:jc w:val="center"/>
              <w:rPr>
                <w:b/>
                <w:sz w:val="24"/>
                <w:szCs w:val="24"/>
              </w:rPr>
            </w:pPr>
            <w:r>
              <w:rPr>
                <w:b/>
                <w:sz w:val="24"/>
                <w:szCs w:val="24"/>
              </w:rPr>
              <w:t>2021 год</w:t>
            </w:r>
          </w:p>
        </w:tc>
        <w:tc>
          <w:tcPr>
            <w:tcW w:w="317" w:type="pct"/>
          </w:tcPr>
          <w:p w:rsidR="00CB2E72" w:rsidRPr="009F68D1" w:rsidRDefault="00CB2E72" w:rsidP="00CE67E0">
            <w:pPr>
              <w:widowControl w:val="0"/>
              <w:autoSpaceDE w:val="0"/>
              <w:autoSpaceDN w:val="0"/>
              <w:adjustRightInd w:val="0"/>
              <w:jc w:val="center"/>
              <w:rPr>
                <w:b/>
                <w:sz w:val="24"/>
                <w:szCs w:val="24"/>
              </w:rPr>
            </w:pPr>
            <w:r>
              <w:rPr>
                <w:b/>
                <w:sz w:val="24"/>
                <w:szCs w:val="24"/>
              </w:rPr>
              <w:t>2022 год</w:t>
            </w:r>
          </w:p>
        </w:tc>
        <w:tc>
          <w:tcPr>
            <w:tcW w:w="317" w:type="pct"/>
          </w:tcPr>
          <w:p w:rsidR="00CB2E72" w:rsidRPr="009F68D1" w:rsidRDefault="00CB2E72" w:rsidP="00CE67E0">
            <w:pPr>
              <w:widowControl w:val="0"/>
              <w:autoSpaceDE w:val="0"/>
              <w:autoSpaceDN w:val="0"/>
              <w:adjustRightInd w:val="0"/>
              <w:jc w:val="center"/>
              <w:rPr>
                <w:b/>
                <w:sz w:val="24"/>
                <w:szCs w:val="24"/>
              </w:rPr>
            </w:pPr>
            <w:r>
              <w:rPr>
                <w:b/>
                <w:sz w:val="24"/>
                <w:szCs w:val="24"/>
              </w:rPr>
              <w:t>2023 год</w:t>
            </w:r>
          </w:p>
        </w:tc>
        <w:tc>
          <w:tcPr>
            <w:tcW w:w="324" w:type="pct"/>
            <w:gridSpan w:val="2"/>
          </w:tcPr>
          <w:p w:rsidR="00CB2E72" w:rsidRPr="009F68D1" w:rsidRDefault="00CB2E72" w:rsidP="00CE67E0">
            <w:pPr>
              <w:widowControl w:val="0"/>
              <w:autoSpaceDE w:val="0"/>
              <w:autoSpaceDN w:val="0"/>
              <w:adjustRightInd w:val="0"/>
              <w:jc w:val="center"/>
              <w:rPr>
                <w:b/>
                <w:sz w:val="24"/>
                <w:szCs w:val="24"/>
              </w:rPr>
            </w:pPr>
            <w:r>
              <w:rPr>
                <w:b/>
                <w:sz w:val="24"/>
                <w:szCs w:val="24"/>
              </w:rPr>
              <w:t>2024 год</w:t>
            </w:r>
          </w:p>
        </w:tc>
        <w:tc>
          <w:tcPr>
            <w:tcW w:w="324" w:type="pct"/>
            <w:hideMark/>
          </w:tcPr>
          <w:p w:rsidR="00CB2E72" w:rsidRPr="009F68D1" w:rsidRDefault="00CB2E72" w:rsidP="00CE67E0">
            <w:pPr>
              <w:widowControl w:val="0"/>
              <w:autoSpaceDE w:val="0"/>
              <w:autoSpaceDN w:val="0"/>
              <w:adjustRightInd w:val="0"/>
              <w:jc w:val="center"/>
              <w:rPr>
                <w:b/>
                <w:sz w:val="24"/>
                <w:szCs w:val="24"/>
              </w:rPr>
            </w:pPr>
            <w:r w:rsidRPr="009F68D1">
              <w:rPr>
                <w:b/>
                <w:sz w:val="24"/>
                <w:szCs w:val="24"/>
              </w:rPr>
              <w:t>20</w:t>
            </w:r>
            <w:r>
              <w:rPr>
                <w:b/>
                <w:sz w:val="24"/>
                <w:szCs w:val="24"/>
              </w:rPr>
              <w:t>25</w:t>
            </w:r>
          </w:p>
          <w:p w:rsidR="00CB2E72" w:rsidRPr="009F68D1" w:rsidRDefault="00CB2E72" w:rsidP="00CE67E0">
            <w:pPr>
              <w:widowControl w:val="0"/>
              <w:autoSpaceDE w:val="0"/>
              <w:autoSpaceDN w:val="0"/>
              <w:adjustRightInd w:val="0"/>
              <w:jc w:val="center"/>
              <w:rPr>
                <w:b/>
                <w:sz w:val="24"/>
                <w:szCs w:val="24"/>
              </w:rPr>
            </w:pPr>
            <w:r w:rsidRPr="009F68D1">
              <w:rPr>
                <w:b/>
                <w:sz w:val="24"/>
                <w:szCs w:val="24"/>
              </w:rPr>
              <w:t>год</w:t>
            </w:r>
          </w:p>
        </w:tc>
        <w:tc>
          <w:tcPr>
            <w:tcW w:w="476" w:type="pct"/>
            <w:vMerge/>
            <w:hideMark/>
          </w:tcPr>
          <w:p w:rsidR="00CB2E72" w:rsidRPr="009F68D1" w:rsidRDefault="00CB2E72" w:rsidP="00CE67E0">
            <w:pPr>
              <w:rPr>
                <w:sz w:val="24"/>
                <w:szCs w:val="24"/>
              </w:rPr>
            </w:pPr>
          </w:p>
        </w:tc>
      </w:tr>
      <w:tr w:rsidR="00CB2E72" w:rsidRPr="009F68D1" w:rsidTr="004A6254">
        <w:trPr>
          <w:jc w:val="right"/>
        </w:trPr>
        <w:tc>
          <w:tcPr>
            <w:tcW w:w="5000" w:type="pct"/>
            <w:gridSpan w:val="13"/>
          </w:tcPr>
          <w:p w:rsidR="00CB2E72" w:rsidRPr="009F68D1" w:rsidRDefault="00CB2E72" w:rsidP="00CE67E0">
            <w:pPr>
              <w:widowControl w:val="0"/>
              <w:autoSpaceDE w:val="0"/>
              <w:autoSpaceDN w:val="0"/>
              <w:adjustRightInd w:val="0"/>
              <w:jc w:val="center"/>
              <w:rPr>
                <w:b/>
                <w:sz w:val="24"/>
                <w:szCs w:val="24"/>
              </w:rPr>
            </w:pPr>
            <w:r w:rsidRPr="009F68D1">
              <w:rPr>
                <w:b/>
                <w:sz w:val="24"/>
                <w:szCs w:val="24"/>
              </w:rPr>
              <w:t xml:space="preserve">Подпрограмма </w:t>
            </w:r>
            <w:r w:rsidRPr="009F68D1">
              <w:rPr>
                <w:b/>
                <w:sz w:val="24"/>
                <w:szCs w:val="24"/>
                <w:lang w:val="en-US"/>
              </w:rPr>
              <w:t>I</w:t>
            </w:r>
            <w:r w:rsidRPr="009F68D1">
              <w:rPr>
                <w:b/>
                <w:sz w:val="24"/>
                <w:szCs w:val="24"/>
              </w:rPr>
              <w:t xml:space="preserve"> «Развитие малого и среднего предпринимательства в</w:t>
            </w:r>
            <w:r w:rsidR="00447BF4">
              <w:rPr>
                <w:b/>
                <w:sz w:val="24"/>
                <w:szCs w:val="24"/>
              </w:rPr>
              <w:t xml:space="preserve"> </w:t>
            </w:r>
            <w:r w:rsidRPr="009F68D1">
              <w:rPr>
                <w:b/>
                <w:sz w:val="24"/>
                <w:szCs w:val="24"/>
              </w:rPr>
              <w:t>Нижневартовском районе»</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t>1.1.</w:t>
            </w:r>
          </w:p>
        </w:tc>
        <w:tc>
          <w:tcPr>
            <w:tcW w:w="1327" w:type="pct"/>
            <w:hideMark/>
          </w:tcPr>
          <w:p w:rsidR="00CB2E72" w:rsidRPr="009F68D1" w:rsidRDefault="00CB2E72" w:rsidP="00CE67E0">
            <w:pPr>
              <w:ind w:left="57" w:right="57"/>
              <w:jc w:val="both"/>
              <w:rPr>
                <w:sz w:val="24"/>
                <w:szCs w:val="24"/>
              </w:rPr>
            </w:pPr>
            <w:r>
              <w:rPr>
                <w:sz w:val="24"/>
                <w:szCs w:val="24"/>
              </w:rPr>
              <w:t>К</w:t>
            </w:r>
            <w:r w:rsidRPr="009F68D1">
              <w:rPr>
                <w:sz w:val="24"/>
                <w:szCs w:val="24"/>
              </w:rPr>
              <w:t>оличеств</w:t>
            </w:r>
            <w:r>
              <w:rPr>
                <w:sz w:val="24"/>
                <w:szCs w:val="24"/>
              </w:rPr>
              <w:t>о</w:t>
            </w:r>
            <w:r w:rsidRPr="009F68D1">
              <w:rPr>
                <w:sz w:val="24"/>
                <w:szCs w:val="24"/>
              </w:rPr>
              <w:t xml:space="preserve"> субъектов предприним</w:t>
            </w:r>
            <w:r w:rsidRPr="009F68D1">
              <w:rPr>
                <w:sz w:val="24"/>
                <w:szCs w:val="24"/>
              </w:rPr>
              <w:t>а</w:t>
            </w:r>
            <w:r w:rsidRPr="009F68D1">
              <w:rPr>
                <w:sz w:val="24"/>
                <w:szCs w:val="24"/>
              </w:rPr>
              <w:t>тельства, единиц</w:t>
            </w:r>
          </w:p>
        </w:tc>
        <w:tc>
          <w:tcPr>
            <w:tcW w:w="409" w:type="pct"/>
            <w:noWrap/>
            <w:hideMark/>
          </w:tcPr>
          <w:p w:rsidR="00CB2E72" w:rsidRPr="0042661E" w:rsidRDefault="00CB2E72" w:rsidP="00CE67E0">
            <w:pPr>
              <w:jc w:val="center"/>
              <w:rPr>
                <w:sz w:val="24"/>
                <w:szCs w:val="24"/>
                <w:highlight w:val="yellow"/>
              </w:rPr>
            </w:pPr>
            <w:r w:rsidRPr="008E4B68">
              <w:rPr>
                <w:sz w:val="24"/>
                <w:szCs w:val="24"/>
              </w:rPr>
              <w:t>855</w:t>
            </w:r>
          </w:p>
        </w:tc>
        <w:tc>
          <w:tcPr>
            <w:tcW w:w="318" w:type="pct"/>
            <w:noWrap/>
          </w:tcPr>
          <w:p w:rsidR="00CB2E72" w:rsidRPr="008E4B68" w:rsidRDefault="00CB2E72" w:rsidP="00CE67E0">
            <w:pPr>
              <w:jc w:val="center"/>
              <w:rPr>
                <w:sz w:val="24"/>
                <w:szCs w:val="24"/>
              </w:rPr>
            </w:pPr>
            <w:r w:rsidRPr="008E4B68">
              <w:rPr>
                <w:sz w:val="24"/>
                <w:szCs w:val="24"/>
              </w:rPr>
              <w:t>861</w:t>
            </w:r>
          </w:p>
        </w:tc>
        <w:tc>
          <w:tcPr>
            <w:tcW w:w="317" w:type="pct"/>
            <w:noWrap/>
            <w:hideMark/>
          </w:tcPr>
          <w:p w:rsidR="00CB2E72" w:rsidRPr="008E4B68" w:rsidRDefault="00CB2E72" w:rsidP="00CE67E0">
            <w:pPr>
              <w:jc w:val="center"/>
              <w:rPr>
                <w:sz w:val="24"/>
                <w:szCs w:val="24"/>
              </w:rPr>
            </w:pPr>
            <w:r w:rsidRPr="008E4B68">
              <w:rPr>
                <w:sz w:val="24"/>
                <w:szCs w:val="24"/>
              </w:rPr>
              <w:t>867</w:t>
            </w:r>
          </w:p>
        </w:tc>
        <w:tc>
          <w:tcPr>
            <w:tcW w:w="318" w:type="pct"/>
            <w:noWrap/>
            <w:hideMark/>
          </w:tcPr>
          <w:p w:rsidR="00CB2E72" w:rsidRPr="008E4B68" w:rsidRDefault="00CB2E72" w:rsidP="00CE67E0">
            <w:pPr>
              <w:jc w:val="center"/>
              <w:rPr>
                <w:sz w:val="24"/>
                <w:szCs w:val="24"/>
              </w:rPr>
            </w:pPr>
            <w:r w:rsidRPr="008E4B68">
              <w:rPr>
                <w:sz w:val="24"/>
                <w:szCs w:val="24"/>
              </w:rPr>
              <w:t>873</w:t>
            </w:r>
          </w:p>
        </w:tc>
        <w:tc>
          <w:tcPr>
            <w:tcW w:w="317" w:type="pct"/>
          </w:tcPr>
          <w:p w:rsidR="00CB2E72" w:rsidRPr="008E4B68" w:rsidRDefault="00CB2E72" w:rsidP="00CE67E0">
            <w:pPr>
              <w:jc w:val="center"/>
            </w:pPr>
            <w:r w:rsidRPr="008E4B68">
              <w:rPr>
                <w:sz w:val="24"/>
                <w:szCs w:val="24"/>
              </w:rPr>
              <w:t>873</w:t>
            </w:r>
          </w:p>
        </w:tc>
        <w:tc>
          <w:tcPr>
            <w:tcW w:w="317" w:type="pct"/>
          </w:tcPr>
          <w:p w:rsidR="00CB2E72" w:rsidRPr="008E4B68" w:rsidRDefault="00CB2E72" w:rsidP="00CE67E0">
            <w:pPr>
              <w:jc w:val="center"/>
            </w:pPr>
            <w:r w:rsidRPr="008E4B68">
              <w:rPr>
                <w:sz w:val="24"/>
                <w:szCs w:val="24"/>
              </w:rPr>
              <w:t>873</w:t>
            </w:r>
          </w:p>
        </w:tc>
        <w:tc>
          <w:tcPr>
            <w:tcW w:w="317" w:type="pct"/>
          </w:tcPr>
          <w:p w:rsidR="00CB2E72" w:rsidRPr="008E4B68" w:rsidRDefault="00CB2E72" w:rsidP="00CE67E0">
            <w:pPr>
              <w:jc w:val="center"/>
            </w:pPr>
            <w:r w:rsidRPr="008E4B68">
              <w:rPr>
                <w:sz w:val="24"/>
                <w:szCs w:val="24"/>
              </w:rPr>
              <w:t>873</w:t>
            </w:r>
          </w:p>
        </w:tc>
        <w:tc>
          <w:tcPr>
            <w:tcW w:w="316" w:type="pct"/>
          </w:tcPr>
          <w:p w:rsidR="00CB2E72" w:rsidRPr="008E4B68" w:rsidRDefault="00CB2E72" w:rsidP="00CE67E0">
            <w:pPr>
              <w:jc w:val="center"/>
            </w:pPr>
            <w:r w:rsidRPr="008E4B68">
              <w:rPr>
                <w:sz w:val="24"/>
                <w:szCs w:val="24"/>
              </w:rPr>
              <w:t>873</w:t>
            </w:r>
          </w:p>
        </w:tc>
        <w:tc>
          <w:tcPr>
            <w:tcW w:w="332" w:type="pct"/>
            <w:gridSpan w:val="2"/>
            <w:noWrap/>
            <w:hideMark/>
          </w:tcPr>
          <w:p w:rsidR="00CB2E72" w:rsidRPr="008E4B68" w:rsidRDefault="00CB2E72" w:rsidP="00CE67E0">
            <w:pPr>
              <w:jc w:val="center"/>
            </w:pPr>
            <w:r w:rsidRPr="008E4B68">
              <w:rPr>
                <w:sz w:val="24"/>
                <w:szCs w:val="24"/>
              </w:rPr>
              <w:t>873</w:t>
            </w:r>
          </w:p>
        </w:tc>
        <w:tc>
          <w:tcPr>
            <w:tcW w:w="476" w:type="pct"/>
            <w:noWrap/>
            <w:hideMark/>
          </w:tcPr>
          <w:p w:rsidR="00CB2E72" w:rsidRPr="008E4B68" w:rsidRDefault="00CB2E72" w:rsidP="00CE67E0">
            <w:pPr>
              <w:jc w:val="center"/>
            </w:pPr>
            <w:r w:rsidRPr="008E4B68">
              <w:rPr>
                <w:sz w:val="24"/>
                <w:szCs w:val="24"/>
              </w:rPr>
              <w:t>873</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Pr>
                <w:sz w:val="24"/>
                <w:szCs w:val="24"/>
              </w:rPr>
              <w:t>1.2.</w:t>
            </w:r>
          </w:p>
        </w:tc>
        <w:tc>
          <w:tcPr>
            <w:tcW w:w="1327" w:type="pct"/>
            <w:hideMark/>
          </w:tcPr>
          <w:p w:rsidR="00CB2E72" w:rsidRPr="00A46BC5" w:rsidRDefault="00CB2E72" w:rsidP="00CE67E0">
            <w:pPr>
              <w:autoSpaceDE w:val="0"/>
              <w:autoSpaceDN w:val="0"/>
              <w:adjustRightInd w:val="0"/>
              <w:ind w:left="57" w:right="57"/>
              <w:jc w:val="both"/>
              <w:rPr>
                <w:sz w:val="24"/>
                <w:szCs w:val="24"/>
              </w:rPr>
            </w:pPr>
            <w:r>
              <w:rPr>
                <w:sz w:val="24"/>
                <w:szCs w:val="24"/>
              </w:rPr>
              <w:t>К</w:t>
            </w:r>
            <w:r w:rsidRPr="00A46BC5">
              <w:rPr>
                <w:sz w:val="24"/>
                <w:szCs w:val="24"/>
              </w:rPr>
              <w:t>оличеств</w:t>
            </w:r>
            <w:r>
              <w:rPr>
                <w:sz w:val="24"/>
                <w:szCs w:val="24"/>
              </w:rPr>
              <w:t>о</w:t>
            </w:r>
            <w:r w:rsidRPr="00A46BC5">
              <w:rPr>
                <w:sz w:val="24"/>
                <w:szCs w:val="24"/>
              </w:rPr>
              <w:t xml:space="preserve"> малых и средних пре</w:t>
            </w:r>
            <w:r w:rsidRPr="00A46BC5">
              <w:rPr>
                <w:sz w:val="24"/>
                <w:szCs w:val="24"/>
              </w:rPr>
              <w:t>д</w:t>
            </w:r>
            <w:r w:rsidRPr="00A46BC5">
              <w:rPr>
                <w:sz w:val="24"/>
                <w:szCs w:val="24"/>
              </w:rPr>
              <w:t>приятий на 10 тыс. населения, ед</w:t>
            </w:r>
            <w:r w:rsidRPr="00A46BC5">
              <w:rPr>
                <w:sz w:val="24"/>
                <w:szCs w:val="24"/>
              </w:rPr>
              <w:t>и</w:t>
            </w:r>
            <w:r w:rsidRPr="00A46BC5">
              <w:rPr>
                <w:sz w:val="24"/>
                <w:szCs w:val="24"/>
              </w:rPr>
              <w:t>ниц</w:t>
            </w:r>
          </w:p>
        </w:tc>
        <w:tc>
          <w:tcPr>
            <w:tcW w:w="409" w:type="pct"/>
            <w:noWrap/>
            <w:hideMark/>
          </w:tcPr>
          <w:p w:rsidR="00CB2E72" w:rsidRPr="0042661E" w:rsidRDefault="00CB2E72" w:rsidP="00CE67E0">
            <w:pPr>
              <w:jc w:val="center"/>
              <w:rPr>
                <w:sz w:val="24"/>
                <w:szCs w:val="24"/>
                <w:highlight w:val="yellow"/>
              </w:rPr>
            </w:pPr>
            <w:r w:rsidRPr="00070094">
              <w:rPr>
                <w:sz w:val="24"/>
                <w:szCs w:val="24"/>
              </w:rPr>
              <w:t>237</w:t>
            </w:r>
            <w:r>
              <w:rPr>
                <w:sz w:val="24"/>
                <w:szCs w:val="24"/>
              </w:rPr>
              <w:t>,8</w:t>
            </w:r>
          </w:p>
        </w:tc>
        <w:tc>
          <w:tcPr>
            <w:tcW w:w="318" w:type="pct"/>
            <w:noWrap/>
          </w:tcPr>
          <w:p w:rsidR="00CB2E72" w:rsidRPr="0042661E" w:rsidRDefault="00CB2E72" w:rsidP="00CE67E0">
            <w:pPr>
              <w:jc w:val="center"/>
              <w:rPr>
                <w:sz w:val="24"/>
                <w:szCs w:val="24"/>
                <w:highlight w:val="yellow"/>
              </w:rPr>
            </w:pPr>
            <w:r w:rsidRPr="00D3420C">
              <w:rPr>
                <w:sz w:val="24"/>
                <w:szCs w:val="24"/>
              </w:rPr>
              <w:t>237</w:t>
            </w:r>
            <w:r>
              <w:rPr>
                <w:sz w:val="24"/>
                <w:szCs w:val="24"/>
              </w:rPr>
              <w:t>,9</w:t>
            </w:r>
          </w:p>
        </w:tc>
        <w:tc>
          <w:tcPr>
            <w:tcW w:w="317" w:type="pct"/>
            <w:noWrap/>
            <w:hideMark/>
          </w:tcPr>
          <w:p w:rsidR="00CB2E72" w:rsidRPr="0042661E" w:rsidRDefault="00CB2E72" w:rsidP="00CE67E0">
            <w:pPr>
              <w:jc w:val="center"/>
              <w:rPr>
                <w:sz w:val="24"/>
                <w:szCs w:val="24"/>
                <w:highlight w:val="yellow"/>
              </w:rPr>
            </w:pPr>
            <w:r w:rsidRPr="00D3420C">
              <w:rPr>
                <w:sz w:val="24"/>
                <w:szCs w:val="24"/>
              </w:rPr>
              <w:t>238</w:t>
            </w:r>
            <w:r>
              <w:rPr>
                <w:sz w:val="24"/>
                <w:szCs w:val="24"/>
              </w:rPr>
              <w:t>,9</w:t>
            </w:r>
          </w:p>
        </w:tc>
        <w:tc>
          <w:tcPr>
            <w:tcW w:w="318" w:type="pct"/>
            <w:noWrap/>
            <w:hideMark/>
          </w:tcPr>
          <w:p w:rsidR="00CB2E72" w:rsidRPr="0042661E" w:rsidRDefault="00CB2E72" w:rsidP="00CE67E0">
            <w:pPr>
              <w:jc w:val="center"/>
              <w:rPr>
                <w:sz w:val="24"/>
                <w:szCs w:val="24"/>
                <w:highlight w:val="yellow"/>
              </w:rPr>
            </w:pPr>
            <w:r w:rsidRPr="00194EE1">
              <w:rPr>
                <w:sz w:val="24"/>
                <w:szCs w:val="24"/>
              </w:rPr>
              <w:t>239,9</w:t>
            </w:r>
          </w:p>
        </w:tc>
        <w:tc>
          <w:tcPr>
            <w:tcW w:w="317" w:type="pct"/>
          </w:tcPr>
          <w:p w:rsidR="00CB2E72" w:rsidRDefault="00CB2E72" w:rsidP="00CE67E0">
            <w:pPr>
              <w:jc w:val="center"/>
            </w:pPr>
            <w:r w:rsidRPr="00D82EE2">
              <w:rPr>
                <w:sz w:val="24"/>
                <w:szCs w:val="24"/>
              </w:rPr>
              <w:t>239,9</w:t>
            </w:r>
          </w:p>
        </w:tc>
        <w:tc>
          <w:tcPr>
            <w:tcW w:w="317" w:type="pct"/>
          </w:tcPr>
          <w:p w:rsidR="00CB2E72" w:rsidRDefault="00CB2E72" w:rsidP="00CE67E0">
            <w:pPr>
              <w:jc w:val="center"/>
            </w:pPr>
            <w:r w:rsidRPr="00D82EE2">
              <w:rPr>
                <w:sz w:val="24"/>
                <w:szCs w:val="24"/>
              </w:rPr>
              <w:t>239,9</w:t>
            </w:r>
          </w:p>
        </w:tc>
        <w:tc>
          <w:tcPr>
            <w:tcW w:w="317" w:type="pct"/>
          </w:tcPr>
          <w:p w:rsidR="00CB2E72" w:rsidRDefault="00CB2E72" w:rsidP="00CE67E0">
            <w:pPr>
              <w:jc w:val="center"/>
            </w:pPr>
            <w:r w:rsidRPr="00D82EE2">
              <w:rPr>
                <w:sz w:val="24"/>
                <w:szCs w:val="24"/>
              </w:rPr>
              <w:t>239,9</w:t>
            </w:r>
          </w:p>
        </w:tc>
        <w:tc>
          <w:tcPr>
            <w:tcW w:w="316" w:type="pct"/>
          </w:tcPr>
          <w:p w:rsidR="00CB2E72" w:rsidRDefault="00CB2E72" w:rsidP="00CE67E0">
            <w:pPr>
              <w:jc w:val="center"/>
            </w:pPr>
            <w:r w:rsidRPr="00D82EE2">
              <w:rPr>
                <w:sz w:val="24"/>
                <w:szCs w:val="24"/>
              </w:rPr>
              <w:t>239,9</w:t>
            </w:r>
          </w:p>
        </w:tc>
        <w:tc>
          <w:tcPr>
            <w:tcW w:w="332" w:type="pct"/>
            <w:gridSpan w:val="2"/>
            <w:noWrap/>
            <w:hideMark/>
          </w:tcPr>
          <w:p w:rsidR="00CB2E72" w:rsidRDefault="00CB2E72" w:rsidP="00CE67E0">
            <w:pPr>
              <w:jc w:val="center"/>
            </w:pPr>
            <w:r w:rsidRPr="00D82EE2">
              <w:rPr>
                <w:sz w:val="24"/>
                <w:szCs w:val="24"/>
              </w:rPr>
              <w:t>239,9</w:t>
            </w:r>
          </w:p>
        </w:tc>
        <w:tc>
          <w:tcPr>
            <w:tcW w:w="476" w:type="pct"/>
            <w:noWrap/>
            <w:hideMark/>
          </w:tcPr>
          <w:p w:rsidR="00CB2E72" w:rsidRDefault="00CB2E72" w:rsidP="00CE67E0">
            <w:pPr>
              <w:jc w:val="center"/>
            </w:pPr>
            <w:r w:rsidRPr="00D82EE2">
              <w:rPr>
                <w:sz w:val="24"/>
                <w:szCs w:val="24"/>
              </w:rPr>
              <w:t>239,9</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Pr>
                <w:sz w:val="24"/>
                <w:szCs w:val="24"/>
              </w:rPr>
              <w:t>1.3.</w:t>
            </w:r>
          </w:p>
        </w:tc>
        <w:tc>
          <w:tcPr>
            <w:tcW w:w="1327" w:type="pct"/>
            <w:hideMark/>
          </w:tcPr>
          <w:p w:rsidR="00CB2E72" w:rsidRPr="00A46BC5" w:rsidRDefault="00CB2E72" w:rsidP="00CB2E72">
            <w:pPr>
              <w:autoSpaceDE w:val="0"/>
              <w:autoSpaceDN w:val="0"/>
              <w:adjustRightInd w:val="0"/>
              <w:ind w:left="57" w:right="57"/>
              <w:jc w:val="both"/>
              <w:rPr>
                <w:sz w:val="24"/>
                <w:szCs w:val="24"/>
              </w:rPr>
            </w:pPr>
            <w:r>
              <w:rPr>
                <w:sz w:val="24"/>
                <w:szCs w:val="24"/>
              </w:rPr>
              <w:t>Доля</w:t>
            </w:r>
            <w:r w:rsidRPr="00A46BC5">
              <w:rPr>
                <w:sz w:val="24"/>
                <w:szCs w:val="24"/>
              </w:rPr>
              <w:t xml:space="preserve"> среднесписочной численности занятых на малых и средних пре</w:t>
            </w:r>
            <w:r w:rsidRPr="00A46BC5">
              <w:rPr>
                <w:sz w:val="24"/>
                <w:szCs w:val="24"/>
              </w:rPr>
              <w:t>д</w:t>
            </w:r>
            <w:r w:rsidRPr="00A46BC5">
              <w:rPr>
                <w:sz w:val="24"/>
                <w:szCs w:val="24"/>
              </w:rPr>
              <w:t>приятиях в общей численности раб</w:t>
            </w:r>
            <w:r w:rsidRPr="00A46BC5">
              <w:rPr>
                <w:sz w:val="24"/>
                <w:szCs w:val="24"/>
              </w:rPr>
              <w:t>о</w:t>
            </w:r>
            <w:r w:rsidRPr="00A46BC5">
              <w:rPr>
                <w:sz w:val="24"/>
                <w:szCs w:val="24"/>
              </w:rPr>
              <w:t>тающих человек, %</w:t>
            </w:r>
          </w:p>
        </w:tc>
        <w:tc>
          <w:tcPr>
            <w:tcW w:w="409" w:type="pct"/>
            <w:noWrap/>
            <w:hideMark/>
          </w:tcPr>
          <w:p w:rsidR="00CB2E72" w:rsidRPr="008C171C" w:rsidRDefault="00CB2E72" w:rsidP="00CE67E0">
            <w:pPr>
              <w:jc w:val="center"/>
              <w:rPr>
                <w:sz w:val="24"/>
                <w:szCs w:val="24"/>
              </w:rPr>
            </w:pPr>
            <w:r w:rsidRPr="008C171C">
              <w:rPr>
                <w:sz w:val="24"/>
                <w:szCs w:val="24"/>
              </w:rPr>
              <w:t>4,19</w:t>
            </w:r>
          </w:p>
        </w:tc>
        <w:tc>
          <w:tcPr>
            <w:tcW w:w="318" w:type="pct"/>
            <w:noWrap/>
          </w:tcPr>
          <w:p w:rsidR="00CB2E72" w:rsidRPr="008C171C" w:rsidRDefault="00CB2E72" w:rsidP="00CE67E0">
            <w:pPr>
              <w:jc w:val="center"/>
              <w:rPr>
                <w:sz w:val="24"/>
                <w:szCs w:val="24"/>
              </w:rPr>
            </w:pPr>
            <w:r w:rsidRPr="008C171C">
              <w:rPr>
                <w:sz w:val="24"/>
                <w:szCs w:val="24"/>
              </w:rPr>
              <w:t>4,19</w:t>
            </w:r>
          </w:p>
        </w:tc>
        <w:tc>
          <w:tcPr>
            <w:tcW w:w="317" w:type="pct"/>
            <w:noWrap/>
            <w:hideMark/>
          </w:tcPr>
          <w:p w:rsidR="00CB2E72" w:rsidRPr="008C171C" w:rsidRDefault="00CB2E72" w:rsidP="00CE67E0">
            <w:pPr>
              <w:jc w:val="center"/>
              <w:rPr>
                <w:sz w:val="24"/>
                <w:szCs w:val="24"/>
              </w:rPr>
            </w:pPr>
            <w:r w:rsidRPr="008C171C">
              <w:rPr>
                <w:sz w:val="24"/>
                <w:szCs w:val="24"/>
              </w:rPr>
              <w:t>4,33</w:t>
            </w:r>
          </w:p>
        </w:tc>
        <w:tc>
          <w:tcPr>
            <w:tcW w:w="318" w:type="pct"/>
            <w:noWrap/>
            <w:hideMark/>
          </w:tcPr>
          <w:p w:rsidR="00CB2E72" w:rsidRPr="008C171C" w:rsidRDefault="00CB2E72" w:rsidP="00CE67E0">
            <w:pPr>
              <w:jc w:val="center"/>
              <w:rPr>
                <w:sz w:val="24"/>
                <w:szCs w:val="24"/>
              </w:rPr>
            </w:pPr>
            <w:r w:rsidRPr="008C171C">
              <w:rPr>
                <w:sz w:val="24"/>
                <w:szCs w:val="24"/>
              </w:rPr>
              <w:t>4,42</w:t>
            </w:r>
          </w:p>
        </w:tc>
        <w:tc>
          <w:tcPr>
            <w:tcW w:w="317" w:type="pct"/>
          </w:tcPr>
          <w:p w:rsidR="00CB2E72" w:rsidRPr="008C171C" w:rsidRDefault="00CB2E72" w:rsidP="00CE67E0">
            <w:pPr>
              <w:jc w:val="center"/>
            </w:pPr>
            <w:r w:rsidRPr="008C171C">
              <w:rPr>
                <w:sz w:val="24"/>
                <w:szCs w:val="24"/>
              </w:rPr>
              <w:t>4,42</w:t>
            </w:r>
          </w:p>
        </w:tc>
        <w:tc>
          <w:tcPr>
            <w:tcW w:w="317" w:type="pct"/>
          </w:tcPr>
          <w:p w:rsidR="00CB2E72" w:rsidRPr="008C171C" w:rsidRDefault="00CB2E72" w:rsidP="00CE67E0">
            <w:pPr>
              <w:jc w:val="center"/>
            </w:pPr>
            <w:r w:rsidRPr="008C171C">
              <w:rPr>
                <w:sz w:val="24"/>
                <w:szCs w:val="24"/>
              </w:rPr>
              <w:t>4,42</w:t>
            </w:r>
          </w:p>
        </w:tc>
        <w:tc>
          <w:tcPr>
            <w:tcW w:w="317" w:type="pct"/>
          </w:tcPr>
          <w:p w:rsidR="00CB2E72" w:rsidRPr="008C171C" w:rsidRDefault="00CB2E72" w:rsidP="00CE67E0">
            <w:pPr>
              <w:jc w:val="center"/>
            </w:pPr>
            <w:r w:rsidRPr="008C171C">
              <w:rPr>
                <w:sz w:val="24"/>
                <w:szCs w:val="24"/>
              </w:rPr>
              <w:t>4,42</w:t>
            </w:r>
          </w:p>
        </w:tc>
        <w:tc>
          <w:tcPr>
            <w:tcW w:w="316" w:type="pct"/>
          </w:tcPr>
          <w:p w:rsidR="00CB2E72" w:rsidRPr="008C171C" w:rsidRDefault="00CB2E72" w:rsidP="00CE67E0">
            <w:pPr>
              <w:jc w:val="center"/>
            </w:pPr>
            <w:r w:rsidRPr="008C171C">
              <w:rPr>
                <w:sz w:val="24"/>
                <w:szCs w:val="24"/>
              </w:rPr>
              <w:t>4,42</w:t>
            </w:r>
          </w:p>
        </w:tc>
        <w:tc>
          <w:tcPr>
            <w:tcW w:w="332" w:type="pct"/>
            <w:gridSpan w:val="2"/>
            <w:noWrap/>
            <w:hideMark/>
          </w:tcPr>
          <w:p w:rsidR="00CB2E72" w:rsidRPr="008C171C" w:rsidRDefault="00CB2E72" w:rsidP="00CE67E0">
            <w:pPr>
              <w:jc w:val="center"/>
            </w:pPr>
            <w:r w:rsidRPr="008C171C">
              <w:rPr>
                <w:sz w:val="24"/>
                <w:szCs w:val="24"/>
              </w:rPr>
              <w:t>4,42</w:t>
            </w:r>
          </w:p>
        </w:tc>
        <w:tc>
          <w:tcPr>
            <w:tcW w:w="476" w:type="pct"/>
            <w:noWrap/>
            <w:hideMark/>
          </w:tcPr>
          <w:p w:rsidR="00CB2E72" w:rsidRPr="008C171C" w:rsidRDefault="00CB2E72" w:rsidP="00CE67E0">
            <w:pPr>
              <w:jc w:val="center"/>
            </w:pPr>
            <w:r w:rsidRPr="008C171C">
              <w:rPr>
                <w:sz w:val="24"/>
                <w:szCs w:val="24"/>
              </w:rPr>
              <w:t>4,42</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Pr>
                <w:sz w:val="24"/>
                <w:szCs w:val="24"/>
              </w:rPr>
              <w:t>1.4.</w:t>
            </w:r>
          </w:p>
        </w:tc>
        <w:tc>
          <w:tcPr>
            <w:tcW w:w="1327" w:type="pct"/>
            <w:hideMark/>
          </w:tcPr>
          <w:p w:rsidR="00CB2E72" w:rsidRPr="009F68D1" w:rsidRDefault="00CB2E72" w:rsidP="00CE67E0">
            <w:pPr>
              <w:autoSpaceDE w:val="0"/>
              <w:autoSpaceDN w:val="0"/>
              <w:adjustRightInd w:val="0"/>
              <w:ind w:left="57" w:right="57"/>
              <w:jc w:val="both"/>
              <w:rPr>
                <w:sz w:val="24"/>
                <w:szCs w:val="24"/>
              </w:rPr>
            </w:pPr>
            <w:r w:rsidRPr="009F68D1">
              <w:rPr>
                <w:sz w:val="24"/>
                <w:szCs w:val="24"/>
              </w:rPr>
              <w:t>Прирост оборота продукции и услуг, производимых малыми предприят</w:t>
            </w:r>
            <w:r w:rsidRPr="009F68D1">
              <w:rPr>
                <w:sz w:val="24"/>
                <w:szCs w:val="24"/>
              </w:rPr>
              <w:t>и</w:t>
            </w:r>
            <w:r w:rsidRPr="009F68D1">
              <w:rPr>
                <w:sz w:val="24"/>
                <w:szCs w:val="24"/>
              </w:rPr>
              <w:t xml:space="preserve">ями, в том числе </w:t>
            </w:r>
            <w:proofErr w:type="spellStart"/>
            <w:r w:rsidRPr="009F68D1">
              <w:rPr>
                <w:sz w:val="24"/>
                <w:szCs w:val="24"/>
              </w:rPr>
              <w:t>микропредприят</w:t>
            </w:r>
            <w:r w:rsidRPr="009F68D1">
              <w:rPr>
                <w:sz w:val="24"/>
                <w:szCs w:val="24"/>
              </w:rPr>
              <w:t>и</w:t>
            </w:r>
            <w:r w:rsidRPr="009F68D1">
              <w:rPr>
                <w:sz w:val="24"/>
                <w:szCs w:val="24"/>
              </w:rPr>
              <w:lastRenderedPageBreak/>
              <w:t>ямии</w:t>
            </w:r>
            <w:proofErr w:type="spellEnd"/>
            <w:r w:rsidRPr="009F68D1">
              <w:rPr>
                <w:sz w:val="24"/>
                <w:szCs w:val="24"/>
              </w:rPr>
              <w:t xml:space="preserve"> индивидуальными предприн</w:t>
            </w:r>
            <w:r w:rsidRPr="009F68D1">
              <w:rPr>
                <w:sz w:val="24"/>
                <w:szCs w:val="24"/>
              </w:rPr>
              <w:t>и</w:t>
            </w:r>
            <w:r w:rsidRPr="009F68D1">
              <w:rPr>
                <w:sz w:val="24"/>
                <w:szCs w:val="24"/>
              </w:rPr>
              <w:t>мателями, в процентах к предыд</w:t>
            </w:r>
            <w:r w:rsidRPr="009F68D1">
              <w:rPr>
                <w:sz w:val="24"/>
                <w:szCs w:val="24"/>
              </w:rPr>
              <w:t>у</w:t>
            </w:r>
            <w:r w:rsidRPr="009F68D1">
              <w:rPr>
                <w:sz w:val="24"/>
                <w:szCs w:val="24"/>
              </w:rPr>
              <w:t>щему году, в сопоставимых ценах</w:t>
            </w:r>
          </w:p>
        </w:tc>
        <w:tc>
          <w:tcPr>
            <w:tcW w:w="409" w:type="pct"/>
            <w:noWrap/>
            <w:hideMark/>
          </w:tcPr>
          <w:p w:rsidR="00CB2E72" w:rsidRPr="009F68D1" w:rsidRDefault="00CB2E72" w:rsidP="00CE67E0">
            <w:pPr>
              <w:jc w:val="center"/>
              <w:rPr>
                <w:sz w:val="24"/>
                <w:szCs w:val="24"/>
              </w:rPr>
            </w:pPr>
            <w:r w:rsidRPr="009F68D1">
              <w:rPr>
                <w:sz w:val="24"/>
                <w:szCs w:val="24"/>
              </w:rPr>
              <w:lastRenderedPageBreak/>
              <w:t>92,99</w:t>
            </w:r>
          </w:p>
        </w:tc>
        <w:tc>
          <w:tcPr>
            <w:tcW w:w="318" w:type="pct"/>
            <w:noWrap/>
          </w:tcPr>
          <w:p w:rsidR="00CB2E72" w:rsidRPr="009F68D1" w:rsidRDefault="00CB2E72" w:rsidP="00CE67E0">
            <w:pPr>
              <w:jc w:val="center"/>
              <w:rPr>
                <w:sz w:val="24"/>
                <w:szCs w:val="24"/>
              </w:rPr>
            </w:pPr>
            <w:r w:rsidRPr="009F68D1">
              <w:rPr>
                <w:sz w:val="24"/>
                <w:szCs w:val="24"/>
              </w:rPr>
              <w:t>92,99</w:t>
            </w:r>
          </w:p>
        </w:tc>
        <w:tc>
          <w:tcPr>
            <w:tcW w:w="317" w:type="pct"/>
            <w:noWrap/>
            <w:hideMark/>
          </w:tcPr>
          <w:p w:rsidR="00CB2E72" w:rsidRPr="009F68D1" w:rsidRDefault="00CB2E72" w:rsidP="00CE67E0">
            <w:pPr>
              <w:jc w:val="center"/>
              <w:rPr>
                <w:sz w:val="24"/>
                <w:szCs w:val="24"/>
              </w:rPr>
            </w:pPr>
            <w:r w:rsidRPr="009F68D1">
              <w:rPr>
                <w:sz w:val="24"/>
                <w:szCs w:val="24"/>
              </w:rPr>
              <w:t>93,7</w:t>
            </w:r>
          </w:p>
          <w:p w:rsidR="00CB2E72" w:rsidRPr="009F68D1" w:rsidRDefault="00CB2E72" w:rsidP="00CE67E0">
            <w:pPr>
              <w:jc w:val="center"/>
              <w:rPr>
                <w:sz w:val="24"/>
                <w:szCs w:val="24"/>
              </w:rPr>
            </w:pPr>
          </w:p>
        </w:tc>
        <w:tc>
          <w:tcPr>
            <w:tcW w:w="318" w:type="pct"/>
            <w:noWrap/>
            <w:hideMark/>
          </w:tcPr>
          <w:p w:rsidR="00CB2E72" w:rsidRPr="009F68D1" w:rsidRDefault="00CB2E72" w:rsidP="00CE67E0">
            <w:pPr>
              <w:jc w:val="center"/>
              <w:rPr>
                <w:sz w:val="24"/>
                <w:szCs w:val="24"/>
              </w:rPr>
            </w:pPr>
            <w:r w:rsidRPr="009F68D1">
              <w:rPr>
                <w:sz w:val="24"/>
                <w:szCs w:val="24"/>
              </w:rPr>
              <w:t>93,7</w:t>
            </w:r>
          </w:p>
        </w:tc>
        <w:tc>
          <w:tcPr>
            <w:tcW w:w="317" w:type="pct"/>
          </w:tcPr>
          <w:p w:rsidR="00CB2E72" w:rsidRPr="009F68D1" w:rsidRDefault="00CB2E72" w:rsidP="00CE67E0">
            <w:pPr>
              <w:jc w:val="center"/>
              <w:rPr>
                <w:sz w:val="24"/>
                <w:szCs w:val="24"/>
              </w:rPr>
            </w:pPr>
            <w:r w:rsidRPr="009F68D1">
              <w:rPr>
                <w:sz w:val="24"/>
                <w:szCs w:val="24"/>
              </w:rPr>
              <w:t>93,7</w:t>
            </w:r>
          </w:p>
        </w:tc>
        <w:tc>
          <w:tcPr>
            <w:tcW w:w="317" w:type="pct"/>
          </w:tcPr>
          <w:p w:rsidR="00CB2E72" w:rsidRPr="009F68D1" w:rsidRDefault="00CB2E72" w:rsidP="00CE67E0">
            <w:pPr>
              <w:jc w:val="center"/>
              <w:rPr>
                <w:sz w:val="24"/>
                <w:szCs w:val="24"/>
              </w:rPr>
            </w:pPr>
            <w:r w:rsidRPr="009F68D1">
              <w:rPr>
                <w:sz w:val="24"/>
                <w:szCs w:val="24"/>
              </w:rPr>
              <w:t>93,7</w:t>
            </w:r>
          </w:p>
        </w:tc>
        <w:tc>
          <w:tcPr>
            <w:tcW w:w="317" w:type="pct"/>
          </w:tcPr>
          <w:p w:rsidR="00CB2E72" w:rsidRPr="009F68D1" w:rsidRDefault="00CB2E72" w:rsidP="00CE67E0">
            <w:pPr>
              <w:jc w:val="center"/>
              <w:rPr>
                <w:sz w:val="24"/>
                <w:szCs w:val="24"/>
              </w:rPr>
            </w:pPr>
            <w:r w:rsidRPr="009F68D1">
              <w:rPr>
                <w:sz w:val="24"/>
                <w:szCs w:val="24"/>
              </w:rPr>
              <w:t>93,7</w:t>
            </w:r>
          </w:p>
        </w:tc>
        <w:tc>
          <w:tcPr>
            <w:tcW w:w="316" w:type="pct"/>
          </w:tcPr>
          <w:p w:rsidR="00CB2E72" w:rsidRPr="009F68D1" w:rsidRDefault="00CB2E72" w:rsidP="00CE67E0">
            <w:pPr>
              <w:jc w:val="center"/>
              <w:rPr>
                <w:sz w:val="24"/>
                <w:szCs w:val="24"/>
              </w:rPr>
            </w:pPr>
            <w:r w:rsidRPr="009F68D1">
              <w:rPr>
                <w:sz w:val="24"/>
                <w:szCs w:val="24"/>
              </w:rPr>
              <w:t>93,7</w:t>
            </w:r>
          </w:p>
        </w:tc>
        <w:tc>
          <w:tcPr>
            <w:tcW w:w="332" w:type="pct"/>
            <w:gridSpan w:val="2"/>
            <w:noWrap/>
            <w:hideMark/>
          </w:tcPr>
          <w:p w:rsidR="00CB2E72" w:rsidRPr="009F68D1" w:rsidRDefault="00CB2E72" w:rsidP="00CE67E0">
            <w:pPr>
              <w:jc w:val="center"/>
              <w:rPr>
                <w:sz w:val="24"/>
                <w:szCs w:val="24"/>
              </w:rPr>
            </w:pPr>
            <w:r w:rsidRPr="009F68D1">
              <w:rPr>
                <w:sz w:val="24"/>
                <w:szCs w:val="24"/>
              </w:rPr>
              <w:t>93,7</w:t>
            </w:r>
          </w:p>
        </w:tc>
        <w:tc>
          <w:tcPr>
            <w:tcW w:w="476" w:type="pct"/>
            <w:noWrap/>
            <w:hideMark/>
          </w:tcPr>
          <w:p w:rsidR="00CB2E72" w:rsidRPr="009F68D1" w:rsidRDefault="00CB2E72" w:rsidP="00CE67E0">
            <w:pPr>
              <w:jc w:val="center"/>
              <w:rPr>
                <w:sz w:val="24"/>
                <w:szCs w:val="24"/>
              </w:rPr>
            </w:pPr>
            <w:r w:rsidRPr="009F68D1">
              <w:rPr>
                <w:sz w:val="24"/>
                <w:szCs w:val="24"/>
              </w:rPr>
              <w:t>93,7</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Pr>
                <w:sz w:val="24"/>
                <w:szCs w:val="24"/>
              </w:rPr>
              <w:lastRenderedPageBreak/>
              <w:t>1.5.</w:t>
            </w:r>
          </w:p>
        </w:tc>
        <w:tc>
          <w:tcPr>
            <w:tcW w:w="1327" w:type="pct"/>
            <w:hideMark/>
          </w:tcPr>
          <w:p w:rsidR="00CB2E72" w:rsidRPr="009F68D1" w:rsidRDefault="00CB2E72" w:rsidP="00CE67E0">
            <w:pPr>
              <w:autoSpaceDE w:val="0"/>
              <w:autoSpaceDN w:val="0"/>
              <w:adjustRightInd w:val="0"/>
              <w:ind w:left="57" w:right="57"/>
              <w:jc w:val="both"/>
              <w:rPr>
                <w:sz w:val="24"/>
                <w:szCs w:val="24"/>
              </w:rPr>
            </w:pPr>
            <w:r w:rsidRPr="009F68D1">
              <w:rPr>
                <w:sz w:val="24"/>
                <w:szCs w:val="24"/>
              </w:rPr>
              <w:t>Оценка предпринимательским с</w:t>
            </w:r>
            <w:r w:rsidRPr="009F68D1">
              <w:rPr>
                <w:sz w:val="24"/>
                <w:szCs w:val="24"/>
              </w:rPr>
              <w:t>о</w:t>
            </w:r>
            <w:r w:rsidRPr="009F68D1">
              <w:rPr>
                <w:sz w:val="24"/>
                <w:szCs w:val="24"/>
              </w:rPr>
              <w:t>обществом эффективности реализ</w:t>
            </w:r>
            <w:r w:rsidRPr="009F68D1">
              <w:rPr>
                <w:sz w:val="24"/>
                <w:szCs w:val="24"/>
              </w:rPr>
              <w:t>а</w:t>
            </w:r>
            <w:r w:rsidRPr="009F68D1">
              <w:rPr>
                <w:sz w:val="24"/>
                <w:szCs w:val="24"/>
              </w:rPr>
              <w:t>ции муниципальной программы поддержки малого и среднего пре</w:t>
            </w:r>
            <w:r w:rsidRPr="009F68D1">
              <w:rPr>
                <w:sz w:val="24"/>
                <w:szCs w:val="24"/>
              </w:rPr>
              <w:t>д</w:t>
            </w:r>
            <w:r w:rsidRPr="009F68D1">
              <w:rPr>
                <w:sz w:val="24"/>
                <w:szCs w:val="24"/>
              </w:rPr>
              <w:t>принимательства, в баллах</w:t>
            </w:r>
          </w:p>
        </w:tc>
        <w:tc>
          <w:tcPr>
            <w:tcW w:w="409" w:type="pct"/>
            <w:noWrap/>
            <w:hideMark/>
          </w:tcPr>
          <w:p w:rsidR="00CB2E72" w:rsidRPr="009F68D1" w:rsidRDefault="00CB2E72" w:rsidP="00CE67E0">
            <w:pPr>
              <w:jc w:val="center"/>
              <w:rPr>
                <w:sz w:val="24"/>
                <w:szCs w:val="24"/>
              </w:rPr>
            </w:pPr>
            <w:r w:rsidRPr="009F68D1">
              <w:rPr>
                <w:sz w:val="24"/>
                <w:szCs w:val="24"/>
              </w:rPr>
              <w:t>7,0</w:t>
            </w:r>
          </w:p>
        </w:tc>
        <w:tc>
          <w:tcPr>
            <w:tcW w:w="318" w:type="pct"/>
            <w:noWrap/>
          </w:tcPr>
          <w:p w:rsidR="00CB2E72" w:rsidRPr="009F68D1" w:rsidRDefault="00CB2E72" w:rsidP="00CE67E0">
            <w:pPr>
              <w:jc w:val="center"/>
              <w:rPr>
                <w:sz w:val="24"/>
                <w:szCs w:val="24"/>
              </w:rPr>
            </w:pPr>
            <w:r w:rsidRPr="009F68D1">
              <w:rPr>
                <w:sz w:val="24"/>
                <w:szCs w:val="24"/>
              </w:rPr>
              <w:t>7,0</w:t>
            </w:r>
          </w:p>
        </w:tc>
        <w:tc>
          <w:tcPr>
            <w:tcW w:w="317" w:type="pct"/>
            <w:noWrap/>
            <w:hideMark/>
          </w:tcPr>
          <w:p w:rsidR="00CB2E72" w:rsidRPr="009F68D1" w:rsidRDefault="00CB2E72" w:rsidP="00CE67E0">
            <w:pPr>
              <w:jc w:val="center"/>
              <w:rPr>
                <w:sz w:val="24"/>
                <w:szCs w:val="24"/>
              </w:rPr>
            </w:pPr>
            <w:r w:rsidRPr="009F68D1">
              <w:rPr>
                <w:sz w:val="24"/>
                <w:szCs w:val="24"/>
              </w:rPr>
              <w:t>7,5</w:t>
            </w:r>
          </w:p>
        </w:tc>
        <w:tc>
          <w:tcPr>
            <w:tcW w:w="318" w:type="pct"/>
            <w:noWrap/>
            <w:hideMark/>
          </w:tcPr>
          <w:p w:rsidR="00CB2E72" w:rsidRPr="009F68D1" w:rsidRDefault="00CB2E72" w:rsidP="00CE67E0">
            <w:pPr>
              <w:jc w:val="center"/>
              <w:rPr>
                <w:sz w:val="24"/>
                <w:szCs w:val="24"/>
              </w:rPr>
            </w:pPr>
            <w:r w:rsidRPr="009F68D1">
              <w:rPr>
                <w:sz w:val="24"/>
                <w:szCs w:val="24"/>
              </w:rPr>
              <w:t>8,0</w:t>
            </w:r>
          </w:p>
        </w:tc>
        <w:tc>
          <w:tcPr>
            <w:tcW w:w="317" w:type="pct"/>
          </w:tcPr>
          <w:p w:rsidR="00CB2E72" w:rsidRDefault="00CB2E72" w:rsidP="00CE67E0">
            <w:pPr>
              <w:jc w:val="center"/>
            </w:pPr>
            <w:r w:rsidRPr="00C87FF4">
              <w:rPr>
                <w:sz w:val="24"/>
                <w:szCs w:val="24"/>
              </w:rPr>
              <w:t>8,0</w:t>
            </w:r>
          </w:p>
        </w:tc>
        <w:tc>
          <w:tcPr>
            <w:tcW w:w="317" w:type="pct"/>
          </w:tcPr>
          <w:p w:rsidR="00CB2E72" w:rsidRDefault="00CB2E72" w:rsidP="00CE67E0">
            <w:pPr>
              <w:jc w:val="center"/>
            </w:pPr>
            <w:r w:rsidRPr="00C87FF4">
              <w:rPr>
                <w:sz w:val="24"/>
                <w:szCs w:val="24"/>
              </w:rPr>
              <w:t>8,0</w:t>
            </w:r>
          </w:p>
        </w:tc>
        <w:tc>
          <w:tcPr>
            <w:tcW w:w="317" w:type="pct"/>
          </w:tcPr>
          <w:p w:rsidR="00CB2E72" w:rsidRDefault="00CB2E72" w:rsidP="00CE67E0">
            <w:pPr>
              <w:jc w:val="center"/>
            </w:pPr>
            <w:r w:rsidRPr="00C87FF4">
              <w:rPr>
                <w:sz w:val="24"/>
                <w:szCs w:val="24"/>
              </w:rPr>
              <w:t>8,0</w:t>
            </w:r>
          </w:p>
        </w:tc>
        <w:tc>
          <w:tcPr>
            <w:tcW w:w="316" w:type="pct"/>
          </w:tcPr>
          <w:p w:rsidR="00CB2E72" w:rsidRDefault="00CB2E72" w:rsidP="00CE67E0">
            <w:pPr>
              <w:jc w:val="center"/>
            </w:pPr>
            <w:r w:rsidRPr="00C87FF4">
              <w:rPr>
                <w:sz w:val="24"/>
                <w:szCs w:val="24"/>
              </w:rPr>
              <w:t>8,0</w:t>
            </w:r>
          </w:p>
        </w:tc>
        <w:tc>
          <w:tcPr>
            <w:tcW w:w="332" w:type="pct"/>
            <w:gridSpan w:val="2"/>
            <w:noWrap/>
            <w:hideMark/>
          </w:tcPr>
          <w:p w:rsidR="00CB2E72" w:rsidRDefault="00CB2E72" w:rsidP="00CE67E0">
            <w:pPr>
              <w:jc w:val="center"/>
            </w:pPr>
            <w:r w:rsidRPr="00C87FF4">
              <w:rPr>
                <w:sz w:val="24"/>
                <w:szCs w:val="24"/>
              </w:rPr>
              <w:t>8,0</w:t>
            </w:r>
          </w:p>
        </w:tc>
        <w:tc>
          <w:tcPr>
            <w:tcW w:w="476" w:type="pct"/>
            <w:noWrap/>
            <w:hideMark/>
          </w:tcPr>
          <w:p w:rsidR="00CB2E72" w:rsidRDefault="00CB2E72" w:rsidP="00CE67E0">
            <w:pPr>
              <w:jc w:val="center"/>
            </w:pPr>
            <w:r w:rsidRPr="00C87FF4">
              <w:rPr>
                <w:sz w:val="24"/>
                <w:szCs w:val="24"/>
              </w:rPr>
              <w:t>8,0</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Pr>
                <w:sz w:val="24"/>
                <w:szCs w:val="24"/>
              </w:rPr>
              <w:t>1.6.</w:t>
            </w:r>
          </w:p>
        </w:tc>
        <w:tc>
          <w:tcPr>
            <w:tcW w:w="1327" w:type="pct"/>
            <w:hideMark/>
          </w:tcPr>
          <w:p w:rsidR="00CB2E72" w:rsidRPr="009F68D1" w:rsidRDefault="00CB2E72" w:rsidP="00CE67E0">
            <w:pPr>
              <w:autoSpaceDE w:val="0"/>
              <w:autoSpaceDN w:val="0"/>
              <w:adjustRightInd w:val="0"/>
              <w:ind w:left="57" w:right="57"/>
              <w:jc w:val="both"/>
              <w:rPr>
                <w:sz w:val="24"/>
                <w:szCs w:val="24"/>
              </w:rPr>
            </w:pPr>
            <w:r w:rsidRPr="009F68D1">
              <w:rPr>
                <w:sz w:val="24"/>
                <w:szCs w:val="24"/>
              </w:rPr>
              <w:t>Прирост инвестиций в основной к</w:t>
            </w:r>
            <w:r w:rsidRPr="009F68D1">
              <w:rPr>
                <w:sz w:val="24"/>
                <w:szCs w:val="24"/>
              </w:rPr>
              <w:t>а</w:t>
            </w:r>
            <w:r w:rsidRPr="009F68D1">
              <w:rPr>
                <w:sz w:val="24"/>
                <w:szCs w:val="24"/>
              </w:rPr>
              <w:t>питал (без учета бюджетных средств), в процентах к предыдущ</w:t>
            </w:r>
            <w:r w:rsidRPr="009F68D1">
              <w:rPr>
                <w:sz w:val="24"/>
                <w:szCs w:val="24"/>
              </w:rPr>
              <w:t>е</w:t>
            </w:r>
            <w:r w:rsidRPr="009F68D1">
              <w:rPr>
                <w:sz w:val="24"/>
                <w:szCs w:val="24"/>
              </w:rPr>
              <w:t>му периоду</w:t>
            </w:r>
          </w:p>
        </w:tc>
        <w:tc>
          <w:tcPr>
            <w:tcW w:w="409" w:type="pct"/>
            <w:noWrap/>
            <w:hideMark/>
          </w:tcPr>
          <w:p w:rsidR="00CB2E72" w:rsidRPr="009F68D1" w:rsidRDefault="00CB2E72" w:rsidP="00CE67E0">
            <w:pPr>
              <w:jc w:val="center"/>
              <w:rPr>
                <w:sz w:val="24"/>
                <w:szCs w:val="24"/>
              </w:rPr>
            </w:pPr>
            <w:r w:rsidRPr="009F68D1">
              <w:rPr>
                <w:sz w:val="24"/>
                <w:szCs w:val="24"/>
              </w:rPr>
              <w:t>1,3</w:t>
            </w:r>
          </w:p>
        </w:tc>
        <w:tc>
          <w:tcPr>
            <w:tcW w:w="318" w:type="pct"/>
            <w:noWrap/>
          </w:tcPr>
          <w:p w:rsidR="00CB2E72" w:rsidRPr="009F68D1" w:rsidRDefault="00CB2E72" w:rsidP="00CE67E0">
            <w:pPr>
              <w:jc w:val="center"/>
              <w:rPr>
                <w:sz w:val="24"/>
                <w:szCs w:val="24"/>
              </w:rPr>
            </w:pPr>
            <w:r w:rsidRPr="009F68D1">
              <w:rPr>
                <w:sz w:val="24"/>
                <w:szCs w:val="24"/>
              </w:rPr>
              <w:t>1,3</w:t>
            </w:r>
          </w:p>
        </w:tc>
        <w:tc>
          <w:tcPr>
            <w:tcW w:w="317" w:type="pct"/>
            <w:noWrap/>
            <w:hideMark/>
          </w:tcPr>
          <w:p w:rsidR="00CB2E72" w:rsidRPr="009F68D1" w:rsidRDefault="00CB2E72" w:rsidP="00CE67E0">
            <w:pPr>
              <w:jc w:val="center"/>
              <w:rPr>
                <w:sz w:val="24"/>
                <w:szCs w:val="24"/>
              </w:rPr>
            </w:pPr>
            <w:r w:rsidRPr="009F68D1">
              <w:rPr>
                <w:sz w:val="24"/>
                <w:szCs w:val="24"/>
              </w:rPr>
              <w:t>1,7</w:t>
            </w:r>
          </w:p>
        </w:tc>
        <w:tc>
          <w:tcPr>
            <w:tcW w:w="318" w:type="pct"/>
            <w:noWrap/>
            <w:hideMark/>
          </w:tcPr>
          <w:p w:rsidR="00CB2E72" w:rsidRPr="009F68D1" w:rsidRDefault="00CB2E72" w:rsidP="00CE67E0">
            <w:pPr>
              <w:jc w:val="center"/>
              <w:rPr>
                <w:sz w:val="24"/>
                <w:szCs w:val="24"/>
              </w:rPr>
            </w:pPr>
            <w:r w:rsidRPr="009F68D1">
              <w:rPr>
                <w:sz w:val="24"/>
                <w:szCs w:val="24"/>
              </w:rPr>
              <w:t>2,2</w:t>
            </w:r>
          </w:p>
        </w:tc>
        <w:tc>
          <w:tcPr>
            <w:tcW w:w="317" w:type="pct"/>
          </w:tcPr>
          <w:p w:rsidR="00CB2E72" w:rsidRDefault="00CB2E72" w:rsidP="00CE67E0">
            <w:pPr>
              <w:jc w:val="center"/>
            </w:pPr>
            <w:r w:rsidRPr="00B03B6B">
              <w:rPr>
                <w:sz w:val="24"/>
                <w:szCs w:val="24"/>
              </w:rPr>
              <w:t>2,2</w:t>
            </w:r>
          </w:p>
        </w:tc>
        <w:tc>
          <w:tcPr>
            <w:tcW w:w="317" w:type="pct"/>
          </w:tcPr>
          <w:p w:rsidR="00CB2E72" w:rsidRDefault="00CB2E72" w:rsidP="00CE67E0">
            <w:pPr>
              <w:jc w:val="center"/>
            </w:pPr>
            <w:r w:rsidRPr="00B03B6B">
              <w:rPr>
                <w:sz w:val="24"/>
                <w:szCs w:val="24"/>
              </w:rPr>
              <w:t>2,2</w:t>
            </w:r>
          </w:p>
        </w:tc>
        <w:tc>
          <w:tcPr>
            <w:tcW w:w="317" w:type="pct"/>
          </w:tcPr>
          <w:p w:rsidR="00CB2E72" w:rsidRDefault="00CB2E72" w:rsidP="00CE67E0">
            <w:pPr>
              <w:jc w:val="center"/>
            </w:pPr>
            <w:r w:rsidRPr="00B03B6B">
              <w:rPr>
                <w:sz w:val="24"/>
                <w:szCs w:val="24"/>
              </w:rPr>
              <w:t>2,2</w:t>
            </w:r>
          </w:p>
        </w:tc>
        <w:tc>
          <w:tcPr>
            <w:tcW w:w="316" w:type="pct"/>
          </w:tcPr>
          <w:p w:rsidR="00CB2E72" w:rsidRDefault="00CB2E72" w:rsidP="00CE67E0">
            <w:pPr>
              <w:jc w:val="center"/>
            </w:pPr>
            <w:r w:rsidRPr="00B03B6B">
              <w:rPr>
                <w:sz w:val="24"/>
                <w:szCs w:val="24"/>
              </w:rPr>
              <w:t>2,2</w:t>
            </w:r>
          </w:p>
        </w:tc>
        <w:tc>
          <w:tcPr>
            <w:tcW w:w="332" w:type="pct"/>
            <w:gridSpan w:val="2"/>
            <w:noWrap/>
            <w:hideMark/>
          </w:tcPr>
          <w:p w:rsidR="00CB2E72" w:rsidRDefault="00CB2E72" w:rsidP="00CE67E0">
            <w:pPr>
              <w:jc w:val="center"/>
            </w:pPr>
            <w:r w:rsidRPr="00B03B6B">
              <w:rPr>
                <w:sz w:val="24"/>
                <w:szCs w:val="24"/>
              </w:rPr>
              <w:t>2,2</w:t>
            </w:r>
          </w:p>
        </w:tc>
        <w:tc>
          <w:tcPr>
            <w:tcW w:w="476" w:type="pct"/>
            <w:noWrap/>
            <w:hideMark/>
          </w:tcPr>
          <w:p w:rsidR="00CB2E72" w:rsidRDefault="00CB2E72" w:rsidP="00CE67E0">
            <w:pPr>
              <w:jc w:val="center"/>
            </w:pPr>
            <w:r w:rsidRPr="00B03B6B">
              <w:rPr>
                <w:sz w:val="24"/>
                <w:szCs w:val="24"/>
              </w:rPr>
              <w:t>2,2</w:t>
            </w:r>
          </w:p>
          <w:p w:rsidR="00CB2E72" w:rsidRDefault="00CB2E72" w:rsidP="00CE67E0">
            <w:pPr>
              <w:jc w:val="center"/>
            </w:pP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Pr>
                <w:sz w:val="24"/>
                <w:szCs w:val="24"/>
              </w:rPr>
              <w:t>1.7.</w:t>
            </w:r>
          </w:p>
        </w:tc>
        <w:tc>
          <w:tcPr>
            <w:tcW w:w="1327" w:type="pct"/>
            <w:hideMark/>
          </w:tcPr>
          <w:p w:rsidR="00CB2E72" w:rsidRPr="009F68D1" w:rsidRDefault="00CB2E72" w:rsidP="00CB2E72">
            <w:pPr>
              <w:autoSpaceDE w:val="0"/>
              <w:autoSpaceDN w:val="0"/>
              <w:adjustRightInd w:val="0"/>
              <w:ind w:left="57" w:right="57"/>
              <w:jc w:val="both"/>
              <w:rPr>
                <w:sz w:val="24"/>
                <w:szCs w:val="24"/>
              </w:rPr>
            </w:pPr>
            <w:r>
              <w:rPr>
                <w:sz w:val="24"/>
                <w:szCs w:val="24"/>
              </w:rPr>
              <w:t>К</w:t>
            </w:r>
            <w:r w:rsidRPr="009F68D1">
              <w:rPr>
                <w:sz w:val="24"/>
                <w:szCs w:val="24"/>
              </w:rPr>
              <w:t>оличеств</w:t>
            </w:r>
            <w:r>
              <w:rPr>
                <w:sz w:val="24"/>
                <w:szCs w:val="24"/>
              </w:rPr>
              <w:t xml:space="preserve">о </w:t>
            </w:r>
            <w:r w:rsidRPr="009F68D1">
              <w:rPr>
                <w:sz w:val="24"/>
                <w:szCs w:val="24"/>
              </w:rPr>
              <w:t xml:space="preserve">экспортно-ориентированных субъектов малого и среднего предпринимательства </w:t>
            </w:r>
          </w:p>
        </w:tc>
        <w:tc>
          <w:tcPr>
            <w:tcW w:w="409" w:type="pct"/>
            <w:noWrap/>
            <w:hideMark/>
          </w:tcPr>
          <w:p w:rsidR="00CB2E72" w:rsidRPr="009F68D1" w:rsidRDefault="00CB2E72" w:rsidP="00CE67E0">
            <w:pPr>
              <w:jc w:val="center"/>
              <w:rPr>
                <w:sz w:val="24"/>
                <w:szCs w:val="24"/>
              </w:rPr>
            </w:pPr>
            <w:r w:rsidRPr="009F68D1">
              <w:rPr>
                <w:sz w:val="24"/>
                <w:szCs w:val="24"/>
              </w:rPr>
              <w:t>1</w:t>
            </w:r>
          </w:p>
        </w:tc>
        <w:tc>
          <w:tcPr>
            <w:tcW w:w="318" w:type="pct"/>
            <w:noWrap/>
          </w:tcPr>
          <w:p w:rsidR="00CB2E72" w:rsidRPr="009F68D1" w:rsidRDefault="00CB2E72" w:rsidP="00CE67E0">
            <w:pPr>
              <w:jc w:val="center"/>
              <w:rPr>
                <w:sz w:val="24"/>
                <w:szCs w:val="24"/>
              </w:rPr>
            </w:pPr>
            <w:r w:rsidRPr="009F68D1">
              <w:rPr>
                <w:sz w:val="24"/>
                <w:szCs w:val="24"/>
              </w:rPr>
              <w:t>1</w:t>
            </w:r>
          </w:p>
        </w:tc>
        <w:tc>
          <w:tcPr>
            <w:tcW w:w="317" w:type="pct"/>
            <w:noWrap/>
            <w:hideMark/>
          </w:tcPr>
          <w:p w:rsidR="00CB2E72" w:rsidRDefault="00CB2E72" w:rsidP="00CE67E0">
            <w:pPr>
              <w:jc w:val="center"/>
            </w:pPr>
            <w:r w:rsidRPr="0032451F">
              <w:rPr>
                <w:sz w:val="24"/>
                <w:szCs w:val="24"/>
              </w:rPr>
              <w:t>1</w:t>
            </w:r>
          </w:p>
        </w:tc>
        <w:tc>
          <w:tcPr>
            <w:tcW w:w="318" w:type="pct"/>
            <w:noWrap/>
            <w:hideMark/>
          </w:tcPr>
          <w:p w:rsidR="00CB2E72" w:rsidRDefault="00CB2E72" w:rsidP="00CE67E0">
            <w:pPr>
              <w:jc w:val="center"/>
            </w:pPr>
            <w:r w:rsidRPr="0032451F">
              <w:rPr>
                <w:sz w:val="24"/>
                <w:szCs w:val="24"/>
              </w:rPr>
              <w:t>1</w:t>
            </w:r>
          </w:p>
        </w:tc>
        <w:tc>
          <w:tcPr>
            <w:tcW w:w="317" w:type="pct"/>
          </w:tcPr>
          <w:p w:rsidR="00CB2E72" w:rsidRDefault="00CB2E72" w:rsidP="00CE67E0">
            <w:pPr>
              <w:jc w:val="center"/>
            </w:pPr>
            <w:r w:rsidRPr="0032451F">
              <w:rPr>
                <w:sz w:val="24"/>
                <w:szCs w:val="24"/>
              </w:rPr>
              <w:t>1</w:t>
            </w:r>
          </w:p>
        </w:tc>
        <w:tc>
          <w:tcPr>
            <w:tcW w:w="317" w:type="pct"/>
          </w:tcPr>
          <w:p w:rsidR="00CB2E72" w:rsidRDefault="00CB2E72" w:rsidP="00CE67E0">
            <w:pPr>
              <w:jc w:val="center"/>
            </w:pPr>
            <w:r w:rsidRPr="0032451F">
              <w:rPr>
                <w:sz w:val="24"/>
                <w:szCs w:val="24"/>
              </w:rPr>
              <w:t>1</w:t>
            </w:r>
          </w:p>
        </w:tc>
        <w:tc>
          <w:tcPr>
            <w:tcW w:w="317" w:type="pct"/>
          </w:tcPr>
          <w:p w:rsidR="00CB2E72" w:rsidRDefault="00CB2E72" w:rsidP="00CE67E0">
            <w:pPr>
              <w:jc w:val="center"/>
            </w:pPr>
            <w:r w:rsidRPr="0032451F">
              <w:rPr>
                <w:sz w:val="24"/>
                <w:szCs w:val="24"/>
              </w:rPr>
              <w:t>1</w:t>
            </w:r>
          </w:p>
        </w:tc>
        <w:tc>
          <w:tcPr>
            <w:tcW w:w="316" w:type="pct"/>
          </w:tcPr>
          <w:p w:rsidR="00CB2E72" w:rsidRDefault="00CB2E72" w:rsidP="00CE67E0">
            <w:pPr>
              <w:jc w:val="center"/>
            </w:pPr>
            <w:r w:rsidRPr="0032451F">
              <w:rPr>
                <w:sz w:val="24"/>
                <w:szCs w:val="24"/>
              </w:rPr>
              <w:t>1</w:t>
            </w:r>
          </w:p>
        </w:tc>
        <w:tc>
          <w:tcPr>
            <w:tcW w:w="332" w:type="pct"/>
            <w:gridSpan w:val="2"/>
            <w:noWrap/>
            <w:hideMark/>
          </w:tcPr>
          <w:p w:rsidR="00CB2E72" w:rsidRDefault="00CB2E72" w:rsidP="00CE67E0">
            <w:pPr>
              <w:jc w:val="center"/>
            </w:pPr>
            <w:r w:rsidRPr="0032451F">
              <w:rPr>
                <w:sz w:val="24"/>
                <w:szCs w:val="24"/>
              </w:rPr>
              <w:t>1</w:t>
            </w:r>
          </w:p>
        </w:tc>
        <w:tc>
          <w:tcPr>
            <w:tcW w:w="476" w:type="pct"/>
            <w:noWrap/>
            <w:hideMark/>
          </w:tcPr>
          <w:p w:rsidR="00CB2E72" w:rsidRDefault="00CB2E72" w:rsidP="00CE67E0">
            <w:pPr>
              <w:jc w:val="center"/>
            </w:pPr>
            <w:r w:rsidRPr="0032451F">
              <w:rPr>
                <w:sz w:val="24"/>
                <w:szCs w:val="24"/>
              </w:rPr>
              <w:t>1</w:t>
            </w:r>
          </w:p>
        </w:tc>
      </w:tr>
      <w:tr w:rsidR="00A507D8" w:rsidRPr="009F68D1" w:rsidTr="004A6254">
        <w:trPr>
          <w:jc w:val="right"/>
        </w:trPr>
        <w:tc>
          <w:tcPr>
            <w:tcW w:w="238" w:type="pct"/>
          </w:tcPr>
          <w:p w:rsidR="00A507D8" w:rsidRDefault="00A507D8" w:rsidP="00CE67E0">
            <w:pPr>
              <w:widowControl w:val="0"/>
              <w:autoSpaceDE w:val="0"/>
              <w:autoSpaceDN w:val="0"/>
              <w:adjustRightInd w:val="0"/>
              <w:jc w:val="center"/>
              <w:rPr>
                <w:sz w:val="24"/>
                <w:szCs w:val="24"/>
              </w:rPr>
            </w:pPr>
            <w:r>
              <w:rPr>
                <w:sz w:val="24"/>
                <w:szCs w:val="24"/>
              </w:rPr>
              <w:t xml:space="preserve">1.8. </w:t>
            </w:r>
          </w:p>
        </w:tc>
        <w:tc>
          <w:tcPr>
            <w:tcW w:w="1327" w:type="pct"/>
          </w:tcPr>
          <w:p w:rsidR="00A507D8" w:rsidRPr="00A507D8" w:rsidRDefault="00A507D8" w:rsidP="00A60D0E">
            <w:pPr>
              <w:rPr>
                <w:sz w:val="24"/>
                <w:szCs w:val="24"/>
              </w:rPr>
            </w:pPr>
            <w:r w:rsidRPr="00A507D8">
              <w:rPr>
                <w:sz w:val="24"/>
                <w:szCs w:val="24"/>
              </w:rPr>
              <w:t>Прирост количества субъектов малого и среднего предпринимательства, осуществляющих деятельность в ра</w:t>
            </w:r>
            <w:r w:rsidRPr="00A507D8">
              <w:rPr>
                <w:sz w:val="24"/>
                <w:szCs w:val="24"/>
              </w:rPr>
              <w:t>й</w:t>
            </w:r>
            <w:r w:rsidRPr="00A507D8">
              <w:rPr>
                <w:sz w:val="24"/>
                <w:szCs w:val="24"/>
              </w:rPr>
              <w:t>оне (в % к предыдущему году)</w:t>
            </w:r>
          </w:p>
        </w:tc>
        <w:tc>
          <w:tcPr>
            <w:tcW w:w="409" w:type="pct"/>
            <w:noWrap/>
          </w:tcPr>
          <w:p w:rsidR="00A507D8" w:rsidRPr="00A507D8" w:rsidRDefault="00A507D8" w:rsidP="0098785F">
            <w:pPr>
              <w:jc w:val="center"/>
              <w:rPr>
                <w:sz w:val="24"/>
                <w:szCs w:val="24"/>
              </w:rPr>
            </w:pPr>
            <w:r w:rsidRPr="00A507D8">
              <w:rPr>
                <w:sz w:val="24"/>
                <w:szCs w:val="24"/>
              </w:rPr>
              <w:t>0,7</w:t>
            </w:r>
          </w:p>
        </w:tc>
        <w:tc>
          <w:tcPr>
            <w:tcW w:w="318" w:type="pct"/>
            <w:noWrap/>
          </w:tcPr>
          <w:p w:rsidR="00A507D8" w:rsidRPr="00A507D8" w:rsidRDefault="00A507D8" w:rsidP="0098785F">
            <w:pPr>
              <w:jc w:val="center"/>
              <w:rPr>
                <w:sz w:val="24"/>
                <w:szCs w:val="24"/>
              </w:rPr>
            </w:pPr>
            <w:r w:rsidRPr="00A507D8">
              <w:rPr>
                <w:sz w:val="24"/>
                <w:szCs w:val="24"/>
              </w:rPr>
              <w:t>0,7</w:t>
            </w:r>
          </w:p>
        </w:tc>
        <w:tc>
          <w:tcPr>
            <w:tcW w:w="317" w:type="pct"/>
            <w:noWrap/>
          </w:tcPr>
          <w:p w:rsidR="00A507D8" w:rsidRPr="00A507D8" w:rsidRDefault="00A507D8" w:rsidP="0098785F">
            <w:pPr>
              <w:jc w:val="center"/>
              <w:rPr>
                <w:sz w:val="24"/>
                <w:szCs w:val="24"/>
              </w:rPr>
            </w:pPr>
            <w:r w:rsidRPr="00A507D8">
              <w:rPr>
                <w:sz w:val="24"/>
                <w:szCs w:val="24"/>
              </w:rPr>
              <w:t>0,7</w:t>
            </w:r>
          </w:p>
        </w:tc>
        <w:tc>
          <w:tcPr>
            <w:tcW w:w="318" w:type="pct"/>
            <w:noWrap/>
          </w:tcPr>
          <w:p w:rsidR="00A507D8" w:rsidRPr="00A507D8" w:rsidRDefault="00A507D8" w:rsidP="0098785F">
            <w:pPr>
              <w:jc w:val="center"/>
              <w:rPr>
                <w:sz w:val="24"/>
                <w:szCs w:val="24"/>
              </w:rPr>
            </w:pPr>
            <w:r w:rsidRPr="00A507D8">
              <w:rPr>
                <w:sz w:val="24"/>
                <w:szCs w:val="24"/>
              </w:rPr>
              <w:t>0,7</w:t>
            </w:r>
          </w:p>
        </w:tc>
        <w:tc>
          <w:tcPr>
            <w:tcW w:w="317" w:type="pct"/>
          </w:tcPr>
          <w:p w:rsidR="00A507D8" w:rsidRPr="00A507D8" w:rsidRDefault="00A507D8" w:rsidP="0098785F">
            <w:pPr>
              <w:jc w:val="center"/>
              <w:rPr>
                <w:sz w:val="24"/>
                <w:szCs w:val="24"/>
              </w:rPr>
            </w:pPr>
            <w:r w:rsidRPr="00A507D8">
              <w:rPr>
                <w:sz w:val="24"/>
                <w:szCs w:val="24"/>
              </w:rPr>
              <w:t>0,7</w:t>
            </w:r>
          </w:p>
        </w:tc>
        <w:tc>
          <w:tcPr>
            <w:tcW w:w="317" w:type="pct"/>
          </w:tcPr>
          <w:p w:rsidR="00A507D8" w:rsidRPr="00A507D8" w:rsidRDefault="00A507D8" w:rsidP="0098785F">
            <w:pPr>
              <w:jc w:val="center"/>
              <w:rPr>
                <w:sz w:val="24"/>
                <w:szCs w:val="24"/>
              </w:rPr>
            </w:pPr>
            <w:r w:rsidRPr="00A507D8">
              <w:rPr>
                <w:sz w:val="24"/>
                <w:szCs w:val="24"/>
              </w:rPr>
              <w:t>0,7</w:t>
            </w:r>
          </w:p>
        </w:tc>
        <w:tc>
          <w:tcPr>
            <w:tcW w:w="317" w:type="pct"/>
          </w:tcPr>
          <w:p w:rsidR="00A507D8" w:rsidRPr="00A507D8" w:rsidRDefault="00A507D8" w:rsidP="0098785F">
            <w:pPr>
              <w:jc w:val="center"/>
              <w:rPr>
                <w:sz w:val="24"/>
                <w:szCs w:val="24"/>
              </w:rPr>
            </w:pPr>
            <w:r w:rsidRPr="00A507D8">
              <w:rPr>
                <w:sz w:val="24"/>
                <w:szCs w:val="24"/>
              </w:rPr>
              <w:t>0,7</w:t>
            </w:r>
          </w:p>
        </w:tc>
        <w:tc>
          <w:tcPr>
            <w:tcW w:w="316" w:type="pct"/>
          </w:tcPr>
          <w:p w:rsidR="00A507D8" w:rsidRPr="00A507D8" w:rsidRDefault="00A507D8" w:rsidP="0098785F">
            <w:pPr>
              <w:jc w:val="center"/>
              <w:rPr>
                <w:sz w:val="24"/>
                <w:szCs w:val="24"/>
              </w:rPr>
            </w:pPr>
            <w:r w:rsidRPr="00A507D8">
              <w:rPr>
                <w:sz w:val="24"/>
                <w:szCs w:val="24"/>
              </w:rPr>
              <w:t>0,7</w:t>
            </w:r>
          </w:p>
        </w:tc>
        <w:tc>
          <w:tcPr>
            <w:tcW w:w="332" w:type="pct"/>
            <w:gridSpan w:val="2"/>
            <w:noWrap/>
          </w:tcPr>
          <w:p w:rsidR="00A507D8" w:rsidRPr="00A507D8" w:rsidRDefault="00A507D8" w:rsidP="0098785F">
            <w:pPr>
              <w:jc w:val="center"/>
              <w:rPr>
                <w:sz w:val="24"/>
                <w:szCs w:val="24"/>
              </w:rPr>
            </w:pPr>
            <w:r w:rsidRPr="00A507D8">
              <w:rPr>
                <w:sz w:val="24"/>
                <w:szCs w:val="24"/>
              </w:rPr>
              <w:t>0,7</w:t>
            </w:r>
          </w:p>
        </w:tc>
        <w:tc>
          <w:tcPr>
            <w:tcW w:w="476" w:type="pct"/>
            <w:noWrap/>
          </w:tcPr>
          <w:p w:rsidR="00A507D8" w:rsidRPr="00A507D8" w:rsidRDefault="00A507D8" w:rsidP="0098785F">
            <w:pPr>
              <w:jc w:val="center"/>
              <w:rPr>
                <w:sz w:val="24"/>
                <w:szCs w:val="24"/>
              </w:rPr>
            </w:pPr>
            <w:r w:rsidRPr="00A507D8">
              <w:rPr>
                <w:sz w:val="24"/>
                <w:szCs w:val="24"/>
              </w:rPr>
              <w:t>0,7</w:t>
            </w:r>
          </w:p>
        </w:tc>
      </w:tr>
      <w:tr w:rsidR="00CB2E72" w:rsidRPr="009F68D1" w:rsidTr="004A6254">
        <w:trPr>
          <w:trHeight w:val="125"/>
          <w:jc w:val="right"/>
        </w:trPr>
        <w:tc>
          <w:tcPr>
            <w:tcW w:w="5000" w:type="pct"/>
            <w:gridSpan w:val="13"/>
          </w:tcPr>
          <w:p w:rsidR="00CB2E72" w:rsidRPr="009F68D1" w:rsidRDefault="00CB2E72" w:rsidP="00CE67E0">
            <w:pPr>
              <w:jc w:val="center"/>
              <w:rPr>
                <w:b/>
                <w:sz w:val="24"/>
                <w:szCs w:val="24"/>
              </w:rPr>
            </w:pPr>
            <w:r w:rsidRPr="009F68D1">
              <w:rPr>
                <w:b/>
                <w:sz w:val="24"/>
                <w:szCs w:val="24"/>
              </w:rPr>
              <w:t xml:space="preserve">Подпрограмма </w:t>
            </w:r>
            <w:r w:rsidRPr="009F68D1">
              <w:rPr>
                <w:b/>
                <w:sz w:val="24"/>
                <w:szCs w:val="24"/>
                <w:lang w:val="en-US"/>
              </w:rPr>
              <w:t>II</w:t>
            </w:r>
            <w:r w:rsidRPr="009F68D1">
              <w:rPr>
                <w:b/>
                <w:sz w:val="24"/>
                <w:szCs w:val="24"/>
              </w:rPr>
              <w:t xml:space="preserve">«Развитие агропромышленного комплекса и рынков сельскохозяйственной продукции, сырья </w:t>
            </w:r>
          </w:p>
          <w:p w:rsidR="00CB2E72" w:rsidRPr="009F68D1" w:rsidRDefault="00CB2E72" w:rsidP="00CE67E0">
            <w:pPr>
              <w:jc w:val="center"/>
              <w:rPr>
                <w:b/>
                <w:sz w:val="24"/>
                <w:szCs w:val="24"/>
                <w:highlight w:val="yellow"/>
              </w:rPr>
            </w:pPr>
            <w:r w:rsidRPr="009F68D1">
              <w:rPr>
                <w:b/>
                <w:sz w:val="24"/>
                <w:szCs w:val="24"/>
              </w:rPr>
              <w:t>и продовольствия в</w:t>
            </w:r>
            <w:r w:rsidR="00401D4A">
              <w:rPr>
                <w:b/>
                <w:sz w:val="24"/>
                <w:szCs w:val="24"/>
              </w:rPr>
              <w:t xml:space="preserve"> </w:t>
            </w:r>
            <w:r w:rsidRPr="009F68D1">
              <w:rPr>
                <w:b/>
                <w:sz w:val="24"/>
                <w:szCs w:val="24"/>
              </w:rPr>
              <w:t>Нижневартовском районе»</w:t>
            </w:r>
          </w:p>
        </w:tc>
      </w:tr>
      <w:tr w:rsidR="00CB2E72" w:rsidRPr="009F68D1" w:rsidTr="004A6254">
        <w:trPr>
          <w:jc w:val="right"/>
        </w:trPr>
        <w:tc>
          <w:tcPr>
            <w:tcW w:w="238" w:type="pct"/>
            <w:vMerge w:val="restar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t>2.1.</w:t>
            </w:r>
          </w:p>
        </w:tc>
        <w:tc>
          <w:tcPr>
            <w:tcW w:w="1327" w:type="pct"/>
            <w:hideMark/>
          </w:tcPr>
          <w:p w:rsidR="00CB2E72" w:rsidRPr="009F68D1" w:rsidRDefault="00CB2E72" w:rsidP="00CE67E0">
            <w:pPr>
              <w:ind w:left="57" w:right="57"/>
              <w:jc w:val="both"/>
              <w:rPr>
                <w:sz w:val="24"/>
                <w:szCs w:val="24"/>
              </w:rPr>
            </w:pPr>
            <w:r w:rsidRPr="009F68D1">
              <w:rPr>
                <w:sz w:val="24"/>
                <w:szCs w:val="24"/>
              </w:rPr>
              <w:t>Производство продукции растени</w:t>
            </w:r>
            <w:r w:rsidRPr="009F68D1">
              <w:rPr>
                <w:sz w:val="24"/>
                <w:szCs w:val="24"/>
              </w:rPr>
              <w:t>е</w:t>
            </w:r>
            <w:r w:rsidRPr="009F68D1">
              <w:rPr>
                <w:sz w:val="24"/>
                <w:szCs w:val="24"/>
              </w:rPr>
              <w:t>водства в крестьянских (ферме</w:t>
            </w:r>
            <w:r w:rsidRPr="009F68D1">
              <w:rPr>
                <w:sz w:val="24"/>
                <w:szCs w:val="24"/>
              </w:rPr>
              <w:t>р</w:t>
            </w:r>
            <w:r w:rsidRPr="009F68D1">
              <w:rPr>
                <w:sz w:val="24"/>
                <w:szCs w:val="24"/>
              </w:rPr>
              <w:t>ских) хозяйствах, тонн:</w:t>
            </w:r>
          </w:p>
        </w:tc>
        <w:tc>
          <w:tcPr>
            <w:tcW w:w="409" w:type="pct"/>
          </w:tcPr>
          <w:p w:rsidR="00CB2E72" w:rsidRPr="009F68D1" w:rsidRDefault="00CB2E72" w:rsidP="00CE67E0">
            <w:pPr>
              <w:jc w:val="center"/>
              <w:rPr>
                <w:sz w:val="24"/>
                <w:szCs w:val="24"/>
              </w:rPr>
            </w:pPr>
          </w:p>
        </w:tc>
        <w:tc>
          <w:tcPr>
            <w:tcW w:w="318"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8"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6" w:type="pct"/>
          </w:tcPr>
          <w:p w:rsidR="00CB2E72" w:rsidRPr="009F68D1" w:rsidRDefault="00CB2E72" w:rsidP="00CE67E0">
            <w:pPr>
              <w:jc w:val="center"/>
              <w:rPr>
                <w:sz w:val="24"/>
                <w:szCs w:val="24"/>
              </w:rPr>
            </w:pPr>
          </w:p>
        </w:tc>
        <w:tc>
          <w:tcPr>
            <w:tcW w:w="332" w:type="pct"/>
            <w:gridSpan w:val="2"/>
          </w:tcPr>
          <w:p w:rsidR="00CB2E72" w:rsidRPr="009F68D1" w:rsidRDefault="00CB2E72" w:rsidP="00CE67E0">
            <w:pPr>
              <w:jc w:val="center"/>
              <w:rPr>
                <w:sz w:val="24"/>
                <w:szCs w:val="24"/>
              </w:rPr>
            </w:pPr>
          </w:p>
        </w:tc>
        <w:tc>
          <w:tcPr>
            <w:tcW w:w="476" w:type="pct"/>
          </w:tcPr>
          <w:p w:rsidR="00CB2E72" w:rsidRPr="009F68D1" w:rsidRDefault="00CB2E72" w:rsidP="00CE67E0">
            <w:pPr>
              <w:autoSpaceDE w:val="0"/>
              <w:autoSpaceDN w:val="0"/>
              <w:adjustRightInd w:val="0"/>
              <w:jc w:val="center"/>
              <w:rPr>
                <w:sz w:val="24"/>
                <w:szCs w:val="24"/>
              </w:rPr>
            </w:pPr>
          </w:p>
        </w:tc>
      </w:tr>
      <w:tr w:rsidR="00CB2E72" w:rsidRPr="009F68D1" w:rsidTr="004A6254">
        <w:trPr>
          <w:jc w:val="right"/>
        </w:trPr>
        <w:tc>
          <w:tcPr>
            <w:tcW w:w="238" w:type="pct"/>
            <w:vMerge/>
            <w:hideMark/>
          </w:tcPr>
          <w:p w:rsidR="00CB2E72" w:rsidRPr="009F68D1" w:rsidRDefault="00CB2E72" w:rsidP="00CE67E0">
            <w:pPr>
              <w:jc w:val="center"/>
              <w:rPr>
                <w:sz w:val="24"/>
                <w:szCs w:val="24"/>
              </w:rPr>
            </w:pPr>
          </w:p>
        </w:tc>
        <w:tc>
          <w:tcPr>
            <w:tcW w:w="1327" w:type="pct"/>
            <w:hideMark/>
          </w:tcPr>
          <w:p w:rsidR="00CB2E72" w:rsidRPr="009F68D1" w:rsidRDefault="00CB2E72" w:rsidP="00CE67E0">
            <w:pPr>
              <w:ind w:left="57" w:right="57"/>
              <w:jc w:val="both"/>
              <w:rPr>
                <w:sz w:val="24"/>
                <w:szCs w:val="24"/>
              </w:rPr>
            </w:pPr>
            <w:r w:rsidRPr="009F68D1">
              <w:rPr>
                <w:sz w:val="24"/>
                <w:szCs w:val="24"/>
              </w:rPr>
              <w:t xml:space="preserve">картофеля </w:t>
            </w:r>
          </w:p>
        </w:tc>
        <w:tc>
          <w:tcPr>
            <w:tcW w:w="409" w:type="pct"/>
            <w:hideMark/>
          </w:tcPr>
          <w:p w:rsidR="00CB2E72" w:rsidRPr="009F68D1" w:rsidRDefault="00CB2E72" w:rsidP="00CE67E0">
            <w:pPr>
              <w:jc w:val="center"/>
              <w:rPr>
                <w:sz w:val="24"/>
                <w:szCs w:val="24"/>
              </w:rPr>
            </w:pPr>
            <w:r w:rsidRPr="009F68D1">
              <w:rPr>
                <w:sz w:val="24"/>
                <w:szCs w:val="24"/>
              </w:rPr>
              <w:t>26,5</w:t>
            </w:r>
          </w:p>
        </w:tc>
        <w:tc>
          <w:tcPr>
            <w:tcW w:w="318" w:type="pct"/>
          </w:tcPr>
          <w:p w:rsidR="00CB2E72" w:rsidRPr="009F68D1" w:rsidRDefault="00CB2E72" w:rsidP="00CE67E0">
            <w:pPr>
              <w:jc w:val="center"/>
            </w:pPr>
            <w:r w:rsidRPr="009F68D1">
              <w:rPr>
                <w:sz w:val="24"/>
                <w:szCs w:val="24"/>
              </w:rPr>
              <w:t>26,5</w:t>
            </w:r>
          </w:p>
        </w:tc>
        <w:tc>
          <w:tcPr>
            <w:tcW w:w="317" w:type="pct"/>
          </w:tcPr>
          <w:p w:rsidR="00CB2E72" w:rsidRPr="009F68D1" w:rsidRDefault="00CB2E72" w:rsidP="00CE67E0">
            <w:pPr>
              <w:jc w:val="center"/>
            </w:pPr>
            <w:r w:rsidRPr="009F68D1">
              <w:rPr>
                <w:sz w:val="24"/>
                <w:szCs w:val="24"/>
              </w:rPr>
              <w:t>26,5</w:t>
            </w:r>
          </w:p>
        </w:tc>
        <w:tc>
          <w:tcPr>
            <w:tcW w:w="318" w:type="pct"/>
          </w:tcPr>
          <w:p w:rsidR="00CB2E72" w:rsidRPr="009F68D1" w:rsidRDefault="00CB2E72" w:rsidP="00CE67E0">
            <w:pPr>
              <w:jc w:val="center"/>
            </w:pPr>
            <w:r w:rsidRPr="009F68D1">
              <w:rPr>
                <w:sz w:val="24"/>
                <w:szCs w:val="24"/>
              </w:rPr>
              <w:t>26,5</w:t>
            </w:r>
          </w:p>
        </w:tc>
        <w:tc>
          <w:tcPr>
            <w:tcW w:w="317" w:type="pct"/>
          </w:tcPr>
          <w:p w:rsidR="00CB2E72" w:rsidRPr="009F68D1" w:rsidRDefault="00CB2E72" w:rsidP="00CE67E0">
            <w:pPr>
              <w:jc w:val="center"/>
            </w:pPr>
            <w:r w:rsidRPr="009F68D1">
              <w:rPr>
                <w:sz w:val="24"/>
                <w:szCs w:val="24"/>
              </w:rPr>
              <w:t>26,5</w:t>
            </w:r>
          </w:p>
        </w:tc>
        <w:tc>
          <w:tcPr>
            <w:tcW w:w="317" w:type="pct"/>
          </w:tcPr>
          <w:p w:rsidR="00CB2E72" w:rsidRPr="009F68D1" w:rsidRDefault="00CB2E72" w:rsidP="00CE67E0">
            <w:pPr>
              <w:jc w:val="center"/>
            </w:pPr>
            <w:r w:rsidRPr="009F68D1">
              <w:rPr>
                <w:sz w:val="24"/>
                <w:szCs w:val="24"/>
              </w:rPr>
              <w:t>26,5</w:t>
            </w:r>
          </w:p>
        </w:tc>
        <w:tc>
          <w:tcPr>
            <w:tcW w:w="317" w:type="pct"/>
          </w:tcPr>
          <w:p w:rsidR="00CB2E72" w:rsidRPr="009F68D1" w:rsidRDefault="00CB2E72" w:rsidP="00CE67E0">
            <w:pPr>
              <w:jc w:val="center"/>
            </w:pPr>
            <w:r w:rsidRPr="009F68D1">
              <w:rPr>
                <w:sz w:val="24"/>
                <w:szCs w:val="24"/>
              </w:rPr>
              <w:t>26,5</w:t>
            </w:r>
          </w:p>
        </w:tc>
        <w:tc>
          <w:tcPr>
            <w:tcW w:w="316" w:type="pct"/>
          </w:tcPr>
          <w:p w:rsidR="00CB2E72" w:rsidRPr="009F68D1" w:rsidRDefault="00CB2E72" w:rsidP="00CE67E0">
            <w:pPr>
              <w:jc w:val="center"/>
            </w:pPr>
            <w:r w:rsidRPr="009F68D1">
              <w:rPr>
                <w:sz w:val="24"/>
                <w:szCs w:val="24"/>
              </w:rPr>
              <w:t>26,5</w:t>
            </w:r>
          </w:p>
        </w:tc>
        <w:tc>
          <w:tcPr>
            <w:tcW w:w="332" w:type="pct"/>
            <w:gridSpan w:val="2"/>
          </w:tcPr>
          <w:p w:rsidR="00CB2E72" w:rsidRPr="009F68D1" w:rsidRDefault="00CB2E72" w:rsidP="00CE67E0">
            <w:pPr>
              <w:jc w:val="center"/>
            </w:pPr>
            <w:r w:rsidRPr="009F68D1">
              <w:rPr>
                <w:sz w:val="24"/>
                <w:szCs w:val="24"/>
              </w:rPr>
              <w:t>26,5</w:t>
            </w:r>
          </w:p>
        </w:tc>
        <w:tc>
          <w:tcPr>
            <w:tcW w:w="476" w:type="pct"/>
          </w:tcPr>
          <w:p w:rsidR="00CB2E72" w:rsidRPr="009F68D1" w:rsidRDefault="00CB2E72" w:rsidP="00CE67E0">
            <w:pPr>
              <w:jc w:val="center"/>
            </w:pPr>
            <w:r w:rsidRPr="009F68D1">
              <w:rPr>
                <w:sz w:val="24"/>
                <w:szCs w:val="24"/>
              </w:rPr>
              <w:t>26,5</w:t>
            </w:r>
          </w:p>
        </w:tc>
      </w:tr>
      <w:tr w:rsidR="00CB2E72" w:rsidRPr="009F68D1" w:rsidTr="004A6254">
        <w:trPr>
          <w:jc w:val="right"/>
        </w:trPr>
        <w:tc>
          <w:tcPr>
            <w:tcW w:w="238" w:type="pct"/>
            <w:vMerge/>
            <w:hideMark/>
          </w:tcPr>
          <w:p w:rsidR="00CB2E72" w:rsidRPr="009F68D1" w:rsidRDefault="00CB2E72" w:rsidP="00CE67E0">
            <w:pPr>
              <w:jc w:val="center"/>
              <w:rPr>
                <w:sz w:val="24"/>
                <w:szCs w:val="24"/>
              </w:rPr>
            </w:pPr>
          </w:p>
        </w:tc>
        <w:tc>
          <w:tcPr>
            <w:tcW w:w="1327" w:type="pct"/>
            <w:hideMark/>
          </w:tcPr>
          <w:p w:rsidR="00CB2E72" w:rsidRPr="009F68D1" w:rsidRDefault="00CB2E72" w:rsidP="00CE67E0">
            <w:pPr>
              <w:ind w:left="57" w:right="57"/>
              <w:jc w:val="both"/>
              <w:rPr>
                <w:sz w:val="24"/>
                <w:szCs w:val="24"/>
              </w:rPr>
            </w:pPr>
            <w:r w:rsidRPr="009F68D1">
              <w:rPr>
                <w:sz w:val="24"/>
                <w:szCs w:val="24"/>
              </w:rPr>
              <w:t xml:space="preserve">овощей открытого грунта </w:t>
            </w:r>
          </w:p>
        </w:tc>
        <w:tc>
          <w:tcPr>
            <w:tcW w:w="409" w:type="pct"/>
            <w:hideMark/>
          </w:tcPr>
          <w:p w:rsidR="00CB2E72" w:rsidRPr="009F68D1" w:rsidRDefault="00CB2E72" w:rsidP="00CE67E0">
            <w:pPr>
              <w:jc w:val="center"/>
              <w:rPr>
                <w:sz w:val="24"/>
                <w:szCs w:val="24"/>
              </w:rPr>
            </w:pPr>
            <w:r w:rsidRPr="009F68D1">
              <w:rPr>
                <w:sz w:val="24"/>
                <w:szCs w:val="24"/>
              </w:rPr>
              <w:t>6,5</w:t>
            </w:r>
          </w:p>
        </w:tc>
        <w:tc>
          <w:tcPr>
            <w:tcW w:w="318" w:type="pct"/>
          </w:tcPr>
          <w:p w:rsidR="00CB2E72" w:rsidRPr="009F68D1" w:rsidRDefault="00CB2E72" w:rsidP="00CE67E0">
            <w:pPr>
              <w:jc w:val="center"/>
            </w:pPr>
            <w:r w:rsidRPr="009F68D1">
              <w:rPr>
                <w:sz w:val="24"/>
                <w:szCs w:val="24"/>
              </w:rPr>
              <w:t>6,5</w:t>
            </w:r>
          </w:p>
        </w:tc>
        <w:tc>
          <w:tcPr>
            <w:tcW w:w="317" w:type="pct"/>
          </w:tcPr>
          <w:p w:rsidR="00CB2E72" w:rsidRPr="009F68D1" w:rsidRDefault="00CB2E72" w:rsidP="00CE67E0">
            <w:pPr>
              <w:jc w:val="center"/>
            </w:pPr>
            <w:r w:rsidRPr="009F68D1">
              <w:rPr>
                <w:sz w:val="24"/>
                <w:szCs w:val="24"/>
              </w:rPr>
              <w:t>6,5</w:t>
            </w:r>
          </w:p>
        </w:tc>
        <w:tc>
          <w:tcPr>
            <w:tcW w:w="318" w:type="pct"/>
          </w:tcPr>
          <w:p w:rsidR="00CB2E72" w:rsidRPr="009F68D1" w:rsidRDefault="00CB2E72" w:rsidP="00CE67E0">
            <w:pPr>
              <w:jc w:val="center"/>
            </w:pPr>
            <w:r w:rsidRPr="009F68D1">
              <w:rPr>
                <w:sz w:val="24"/>
                <w:szCs w:val="24"/>
              </w:rPr>
              <w:t>6,5</w:t>
            </w:r>
          </w:p>
        </w:tc>
        <w:tc>
          <w:tcPr>
            <w:tcW w:w="317" w:type="pct"/>
          </w:tcPr>
          <w:p w:rsidR="00CB2E72" w:rsidRPr="009F68D1" w:rsidRDefault="00CB2E72" w:rsidP="00CE67E0">
            <w:pPr>
              <w:jc w:val="center"/>
            </w:pPr>
            <w:r w:rsidRPr="009F68D1">
              <w:rPr>
                <w:sz w:val="24"/>
                <w:szCs w:val="24"/>
              </w:rPr>
              <w:t>6,5</w:t>
            </w:r>
          </w:p>
        </w:tc>
        <w:tc>
          <w:tcPr>
            <w:tcW w:w="317" w:type="pct"/>
          </w:tcPr>
          <w:p w:rsidR="00CB2E72" w:rsidRPr="009F68D1" w:rsidRDefault="00CB2E72" w:rsidP="00CE67E0">
            <w:pPr>
              <w:jc w:val="center"/>
            </w:pPr>
            <w:r w:rsidRPr="009F68D1">
              <w:rPr>
                <w:sz w:val="24"/>
                <w:szCs w:val="24"/>
              </w:rPr>
              <w:t>6,5</w:t>
            </w:r>
          </w:p>
        </w:tc>
        <w:tc>
          <w:tcPr>
            <w:tcW w:w="317" w:type="pct"/>
          </w:tcPr>
          <w:p w:rsidR="00CB2E72" w:rsidRPr="009F68D1" w:rsidRDefault="00CB2E72" w:rsidP="00CE67E0">
            <w:pPr>
              <w:jc w:val="center"/>
            </w:pPr>
            <w:r w:rsidRPr="009F68D1">
              <w:rPr>
                <w:sz w:val="24"/>
                <w:szCs w:val="24"/>
              </w:rPr>
              <w:t>6,5</w:t>
            </w:r>
          </w:p>
        </w:tc>
        <w:tc>
          <w:tcPr>
            <w:tcW w:w="316" w:type="pct"/>
          </w:tcPr>
          <w:p w:rsidR="00CB2E72" w:rsidRPr="009F68D1" w:rsidRDefault="00CB2E72" w:rsidP="00CE67E0">
            <w:pPr>
              <w:jc w:val="center"/>
            </w:pPr>
            <w:r w:rsidRPr="009F68D1">
              <w:rPr>
                <w:sz w:val="24"/>
                <w:szCs w:val="24"/>
              </w:rPr>
              <w:t>6,5</w:t>
            </w:r>
          </w:p>
        </w:tc>
        <w:tc>
          <w:tcPr>
            <w:tcW w:w="332" w:type="pct"/>
            <w:gridSpan w:val="2"/>
          </w:tcPr>
          <w:p w:rsidR="00CB2E72" w:rsidRPr="009F68D1" w:rsidRDefault="00CB2E72" w:rsidP="00CE67E0">
            <w:pPr>
              <w:jc w:val="center"/>
            </w:pPr>
            <w:r w:rsidRPr="009F68D1">
              <w:rPr>
                <w:sz w:val="24"/>
                <w:szCs w:val="24"/>
              </w:rPr>
              <w:t>6,5</w:t>
            </w:r>
          </w:p>
        </w:tc>
        <w:tc>
          <w:tcPr>
            <w:tcW w:w="476" w:type="pct"/>
          </w:tcPr>
          <w:p w:rsidR="00CB2E72" w:rsidRPr="009F68D1" w:rsidRDefault="00CB2E72" w:rsidP="00CE67E0">
            <w:pPr>
              <w:jc w:val="center"/>
            </w:pPr>
            <w:r w:rsidRPr="009F68D1">
              <w:rPr>
                <w:sz w:val="24"/>
                <w:szCs w:val="24"/>
              </w:rPr>
              <w:t>6,5</w:t>
            </w:r>
          </w:p>
        </w:tc>
      </w:tr>
      <w:tr w:rsidR="00CB2E72" w:rsidRPr="009F68D1" w:rsidTr="004A6254">
        <w:trPr>
          <w:jc w:val="right"/>
        </w:trPr>
        <w:tc>
          <w:tcPr>
            <w:tcW w:w="238" w:type="pct"/>
            <w:vMerge w:val="restar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t>2.2.</w:t>
            </w:r>
          </w:p>
        </w:tc>
        <w:tc>
          <w:tcPr>
            <w:tcW w:w="1327" w:type="pct"/>
            <w:hideMark/>
          </w:tcPr>
          <w:p w:rsidR="00CB2E72" w:rsidRPr="009F68D1" w:rsidRDefault="00CB2E72" w:rsidP="00CE67E0">
            <w:pPr>
              <w:ind w:left="57" w:right="57"/>
              <w:jc w:val="both"/>
              <w:rPr>
                <w:sz w:val="24"/>
                <w:szCs w:val="24"/>
              </w:rPr>
            </w:pPr>
            <w:r w:rsidRPr="009F68D1">
              <w:rPr>
                <w:sz w:val="24"/>
                <w:szCs w:val="24"/>
              </w:rPr>
              <w:t>Рост производства продукции ж</w:t>
            </w:r>
            <w:r w:rsidRPr="009F68D1">
              <w:rPr>
                <w:sz w:val="24"/>
                <w:szCs w:val="24"/>
              </w:rPr>
              <w:t>и</w:t>
            </w:r>
            <w:r w:rsidRPr="009F68D1">
              <w:rPr>
                <w:sz w:val="24"/>
                <w:szCs w:val="24"/>
              </w:rPr>
              <w:t>вотноводства в крестьянских (фе</w:t>
            </w:r>
            <w:r w:rsidRPr="009F68D1">
              <w:rPr>
                <w:sz w:val="24"/>
                <w:szCs w:val="24"/>
              </w:rPr>
              <w:t>р</w:t>
            </w:r>
            <w:r w:rsidRPr="009F68D1">
              <w:rPr>
                <w:sz w:val="24"/>
                <w:szCs w:val="24"/>
              </w:rPr>
              <w:t>мерских) хозяйствах, тонн</w:t>
            </w:r>
          </w:p>
        </w:tc>
        <w:tc>
          <w:tcPr>
            <w:tcW w:w="409" w:type="pct"/>
          </w:tcPr>
          <w:p w:rsidR="00CB2E72" w:rsidRPr="009F68D1" w:rsidRDefault="00CB2E72" w:rsidP="00CE67E0">
            <w:pPr>
              <w:jc w:val="center"/>
              <w:rPr>
                <w:sz w:val="24"/>
                <w:szCs w:val="24"/>
              </w:rPr>
            </w:pPr>
          </w:p>
        </w:tc>
        <w:tc>
          <w:tcPr>
            <w:tcW w:w="318"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8"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6" w:type="pct"/>
          </w:tcPr>
          <w:p w:rsidR="00CB2E72" w:rsidRPr="009F68D1" w:rsidRDefault="00CB2E72" w:rsidP="00CE67E0">
            <w:pPr>
              <w:jc w:val="center"/>
              <w:rPr>
                <w:sz w:val="24"/>
                <w:szCs w:val="24"/>
              </w:rPr>
            </w:pPr>
          </w:p>
        </w:tc>
        <w:tc>
          <w:tcPr>
            <w:tcW w:w="332" w:type="pct"/>
            <w:gridSpan w:val="2"/>
          </w:tcPr>
          <w:p w:rsidR="00CB2E72" w:rsidRPr="009F68D1" w:rsidRDefault="00CB2E72" w:rsidP="00CE67E0">
            <w:pPr>
              <w:jc w:val="center"/>
              <w:rPr>
                <w:sz w:val="24"/>
                <w:szCs w:val="24"/>
              </w:rPr>
            </w:pPr>
          </w:p>
        </w:tc>
        <w:tc>
          <w:tcPr>
            <w:tcW w:w="476" w:type="pct"/>
          </w:tcPr>
          <w:p w:rsidR="00CB2E72" w:rsidRPr="009F68D1" w:rsidRDefault="00CB2E72" w:rsidP="00CE67E0">
            <w:pPr>
              <w:jc w:val="center"/>
              <w:rPr>
                <w:sz w:val="24"/>
                <w:szCs w:val="24"/>
              </w:rPr>
            </w:pPr>
          </w:p>
        </w:tc>
      </w:tr>
      <w:tr w:rsidR="00CB2E72" w:rsidRPr="009F68D1" w:rsidTr="004A6254">
        <w:trPr>
          <w:jc w:val="right"/>
        </w:trPr>
        <w:tc>
          <w:tcPr>
            <w:tcW w:w="238" w:type="pct"/>
            <w:vMerge/>
            <w:hideMark/>
          </w:tcPr>
          <w:p w:rsidR="00CB2E72" w:rsidRPr="009F68D1" w:rsidRDefault="00CB2E72" w:rsidP="00CE67E0">
            <w:pPr>
              <w:jc w:val="center"/>
              <w:rPr>
                <w:sz w:val="24"/>
                <w:szCs w:val="24"/>
              </w:rPr>
            </w:pPr>
          </w:p>
        </w:tc>
        <w:tc>
          <w:tcPr>
            <w:tcW w:w="1327" w:type="pct"/>
            <w:hideMark/>
          </w:tcPr>
          <w:p w:rsidR="00CB2E72" w:rsidRPr="009F68D1" w:rsidRDefault="00CB2E72" w:rsidP="00CE67E0">
            <w:pPr>
              <w:ind w:left="57" w:right="57"/>
              <w:jc w:val="both"/>
              <w:rPr>
                <w:sz w:val="24"/>
                <w:szCs w:val="24"/>
              </w:rPr>
            </w:pPr>
            <w:r w:rsidRPr="009F68D1">
              <w:rPr>
                <w:sz w:val="24"/>
                <w:szCs w:val="24"/>
              </w:rPr>
              <w:t>скота и птицы на убой (в живом в</w:t>
            </w:r>
            <w:r w:rsidRPr="009F68D1">
              <w:rPr>
                <w:sz w:val="24"/>
                <w:szCs w:val="24"/>
              </w:rPr>
              <w:t>е</w:t>
            </w:r>
            <w:r w:rsidRPr="009F68D1">
              <w:rPr>
                <w:sz w:val="24"/>
                <w:szCs w:val="24"/>
              </w:rPr>
              <w:t>се)</w:t>
            </w:r>
          </w:p>
        </w:tc>
        <w:tc>
          <w:tcPr>
            <w:tcW w:w="409" w:type="pct"/>
            <w:hideMark/>
          </w:tcPr>
          <w:p w:rsidR="00CB2E72" w:rsidRPr="009F68D1" w:rsidRDefault="00CB2E72" w:rsidP="00CE67E0">
            <w:pPr>
              <w:jc w:val="center"/>
              <w:rPr>
                <w:sz w:val="24"/>
                <w:szCs w:val="24"/>
              </w:rPr>
            </w:pPr>
            <w:r w:rsidRPr="009F68D1">
              <w:rPr>
                <w:sz w:val="24"/>
                <w:szCs w:val="24"/>
              </w:rPr>
              <w:t>1242,25</w:t>
            </w:r>
          </w:p>
        </w:tc>
        <w:tc>
          <w:tcPr>
            <w:tcW w:w="318" w:type="pct"/>
          </w:tcPr>
          <w:p w:rsidR="00CB2E72" w:rsidRPr="009F68D1" w:rsidRDefault="00CB2E72" w:rsidP="00CE67E0">
            <w:pPr>
              <w:jc w:val="center"/>
              <w:rPr>
                <w:sz w:val="24"/>
                <w:szCs w:val="24"/>
              </w:rPr>
            </w:pPr>
            <w:r w:rsidRPr="009F68D1">
              <w:rPr>
                <w:sz w:val="24"/>
                <w:szCs w:val="24"/>
              </w:rPr>
              <w:t>1242,25</w:t>
            </w:r>
          </w:p>
        </w:tc>
        <w:tc>
          <w:tcPr>
            <w:tcW w:w="317" w:type="pct"/>
          </w:tcPr>
          <w:p w:rsidR="00CB2E72" w:rsidRPr="009F68D1" w:rsidRDefault="00CB2E72" w:rsidP="00CE67E0">
            <w:pPr>
              <w:jc w:val="center"/>
              <w:rPr>
                <w:sz w:val="24"/>
                <w:szCs w:val="24"/>
              </w:rPr>
            </w:pPr>
            <w:r w:rsidRPr="009F68D1">
              <w:rPr>
                <w:sz w:val="24"/>
                <w:szCs w:val="24"/>
              </w:rPr>
              <w:t>1279,52</w:t>
            </w:r>
          </w:p>
        </w:tc>
        <w:tc>
          <w:tcPr>
            <w:tcW w:w="318" w:type="pct"/>
          </w:tcPr>
          <w:p w:rsidR="00CB2E72" w:rsidRPr="009F68D1" w:rsidRDefault="00CB2E72" w:rsidP="00CE67E0">
            <w:pPr>
              <w:jc w:val="center"/>
              <w:rPr>
                <w:sz w:val="24"/>
                <w:szCs w:val="24"/>
              </w:rPr>
            </w:pPr>
            <w:r w:rsidRPr="009F68D1">
              <w:rPr>
                <w:sz w:val="24"/>
                <w:szCs w:val="24"/>
              </w:rPr>
              <w:t>1317,9</w:t>
            </w:r>
          </w:p>
        </w:tc>
        <w:tc>
          <w:tcPr>
            <w:tcW w:w="317" w:type="pct"/>
          </w:tcPr>
          <w:p w:rsidR="00CB2E72" w:rsidRPr="009F68D1" w:rsidRDefault="00CB2E72" w:rsidP="00CE67E0">
            <w:pPr>
              <w:jc w:val="center"/>
              <w:rPr>
                <w:sz w:val="24"/>
                <w:szCs w:val="24"/>
              </w:rPr>
            </w:pPr>
            <w:r w:rsidRPr="009F68D1">
              <w:rPr>
                <w:sz w:val="24"/>
                <w:szCs w:val="24"/>
              </w:rPr>
              <w:t>1317,9</w:t>
            </w:r>
          </w:p>
        </w:tc>
        <w:tc>
          <w:tcPr>
            <w:tcW w:w="317" w:type="pct"/>
          </w:tcPr>
          <w:p w:rsidR="00CB2E72" w:rsidRPr="009F68D1" w:rsidRDefault="00CB2E72" w:rsidP="00CE67E0">
            <w:pPr>
              <w:jc w:val="center"/>
              <w:rPr>
                <w:sz w:val="24"/>
                <w:szCs w:val="24"/>
              </w:rPr>
            </w:pPr>
            <w:r w:rsidRPr="009F68D1">
              <w:rPr>
                <w:sz w:val="24"/>
                <w:szCs w:val="24"/>
              </w:rPr>
              <w:t>1317,9</w:t>
            </w:r>
          </w:p>
        </w:tc>
        <w:tc>
          <w:tcPr>
            <w:tcW w:w="317" w:type="pct"/>
          </w:tcPr>
          <w:p w:rsidR="00CB2E72" w:rsidRPr="009F68D1" w:rsidRDefault="00CB2E72" w:rsidP="00CE67E0">
            <w:pPr>
              <w:jc w:val="center"/>
              <w:rPr>
                <w:sz w:val="24"/>
                <w:szCs w:val="24"/>
              </w:rPr>
            </w:pPr>
            <w:r w:rsidRPr="009F68D1">
              <w:rPr>
                <w:sz w:val="24"/>
                <w:szCs w:val="24"/>
              </w:rPr>
              <w:t>1317,9</w:t>
            </w:r>
          </w:p>
        </w:tc>
        <w:tc>
          <w:tcPr>
            <w:tcW w:w="316" w:type="pct"/>
          </w:tcPr>
          <w:p w:rsidR="00CB2E72" w:rsidRPr="009F68D1" w:rsidRDefault="00CB2E72" w:rsidP="00CE67E0">
            <w:pPr>
              <w:jc w:val="center"/>
              <w:rPr>
                <w:sz w:val="24"/>
                <w:szCs w:val="24"/>
              </w:rPr>
            </w:pPr>
            <w:r w:rsidRPr="009F68D1">
              <w:rPr>
                <w:sz w:val="24"/>
                <w:szCs w:val="24"/>
              </w:rPr>
              <w:t>1317,9</w:t>
            </w:r>
          </w:p>
        </w:tc>
        <w:tc>
          <w:tcPr>
            <w:tcW w:w="332" w:type="pct"/>
            <w:gridSpan w:val="2"/>
          </w:tcPr>
          <w:p w:rsidR="00CB2E72" w:rsidRPr="009F68D1" w:rsidRDefault="00CB2E72" w:rsidP="00CE67E0">
            <w:pPr>
              <w:jc w:val="center"/>
              <w:rPr>
                <w:sz w:val="24"/>
                <w:szCs w:val="24"/>
              </w:rPr>
            </w:pPr>
            <w:r w:rsidRPr="009F68D1">
              <w:rPr>
                <w:sz w:val="24"/>
                <w:szCs w:val="24"/>
              </w:rPr>
              <w:t>1317,9</w:t>
            </w:r>
          </w:p>
        </w:tc>
        <w:tc>
          <w:tcPr>
            <w:tcW w:w="476" w:type="pct"/>
          </w:tcPr>
          <w:p w:rsidR="00CB2E72" w:rsidRPr="009F68D1" w:rsidRDefault="00CB2E72" w:rsidP="00CE67E0">
            <w:pPr>
              <w:jc w:val="center"/>
              <w:rPr>
                <w:sz w:val="24"/>
                <w:szCs w:val="24"/>
              </w:rPr>
            </w:pPr>
            <w:r w:rsidRPr="009F68D1">
              <w:rPr>
                <w:sz w:val="24"/>
                <w:szCs w:val="24"/>
              </w:rPr>
              <w:t>1317,9</w:t>
            </w:r>
          </w:p>
        </w:tc>
      </w:tr>
      <w:tr w:rsidR="00CB2E72" w:rsidRPr="009F68D1" w:rsidTr="004A6254">
        <w:trPr>
          <w:jc w:val="right"/>
        </w:trPr>
        <w:tc>
          <w:tcPr>
            <w:tcW w:w="238" w:type="pct"/>
            <w:vMerge/>
            <w:hideMark/>
          </w:tcPr>
          <w:p w:rsidR="00CB2E72" w:rsidRPr="009F68D1" w:rsidRDefault="00CB2E72" w:rsidP="00CE67E0">
            <w:pPr>
              <w:jc w:val="center"/>
              <w:rPr>
                <w:sz w:val="24"/>
                <w:szCs w:val="24"/>
              </w:rPr>
            </w:pPr>
          </w:p>
        </w:tc>
        <w:tc>
          <w:tcPr>
            <w:tcW w:w="1327" w:type="pct"/>
            <w:hideMark/>
          </w:tcPr>
          <w:p w:rsidR="00CB2E72" w:rsidRPr="009F68D1" w:rsidRDefault="00CB2E72" w:rsidP="00CE67E0">
            <w:pPr>
              <w:ind w:left="57" w:right="57"/>
              <w:jc w:val="both"/>
              <w:rPr>
                <w:sz w:val="24"/>
                <w:szCs w:val="24"/>
              </w:rPr>
            </w:pPr>
            <w:r w:rsidRPr="009F68D1">
              <w:rPr>
                <w:sz w:val="24"/>
                <w:szCs w:val="24"/>
              </w:rPr>
              <w:t xml:space="preserve">молока </w:t>
            </w:r>
          </w:p>
        </w:tc>
        <w:tc>
          <w:tcPr>
            <w:tcW w:w="409" w:type="pct"/>
            <w:hideMark/>
          </w:tcPr>
          <w:p w:rsidR="00CB2E72" w:rsidRPr="009F68D1" w:rsidRDefault="00CB2E72" w:rsidP="00CE67E0">
            <w:pPr>
              <w:jc w:val="center"/>
              <w:rPr>
                <w:sz w:val="24"/>
                <w:szCs w:val="24"/>
              </w:rPr>
            </w:pPr>
            <w:r w:rsidRPr="009F68D1">
              <w:rPr>
                <w:sz w:val="24"/>
                <w:szCs w:val="24"/>
              </w:rPr>
              <w:t>1946,7</w:t>
            </w:r>
          </w:p>
        </w:tc>
        <w:tc>
          <w:tcPr>
            <w:tcW w:w="318" w:type="pct"/>
          </w:tcPr>
          <w:p w:rsidR="00CB2E72" w:rsidRPr="009F68D1" w:rsidRDefault="00CB2E72" w:rsidP="00CE67E0">
            <w:pPr>
              <w:jc w:val="center"/>
              <w:rPr>
                <w:sz w:val="24"/>
                <w:szCs w:val="24"/>
              </w:rPr>
            </w:pPr>
            <w:r w:rsidRPr="009F68D1">
              <w:rPr>
                <w:sz w:val="24"/>
                <w:szCs w:val="24"/>
              </w:rPr>
              <w:t>1946,7</w:t>
            </w:r>
          </w:p>
        </w:tc>
        <w:tc>
          <w:tcPr>
            <w:tcW w:w="317" w:type="pct"/>
          </w:tcPr>
          <w:p w:rsidR="00CB2E72" w:rsidRPr="009F68D1" w:rsidRDefault="00CB2E72" w:rsidP="00CE67E0">
            <w:pPr>
              <w:jc w:val="center"/>
              <w:rPr>
                <w:sz w:val="24"/>
                <w:szCs w:val="24"/>
              </w:rPr>
            </w:pPr>
            <w:r w:rsidRPr="009F68D1">
              <w:rPr>
                <w:sz w:val="24"/>
                <w:szCs w:val="24"/>
              </w:rPr>
              <w:t>2005,1</w:t>
            </w:r>
          </w:p>
        </w:tc>
        <w:tc>
          <w:tcPr>
            <w:tcW w:w="318" w:type="pct"/>
          </w:tcPr>
          <w:p w:rsidR="00CB2E72" w:rsidRPr="009F68D1" w:rsidRDefault="00CB2E72" w:rsidP="00CE67E0">
            <w:pPr>
              <w:jc w:val="center"/>
              <w:rPr>
                <w:sz w:val="24"/>
                <w:szCs w:val="24"/>
              </w:rPr>
            </w:pPr>
            <w:r w:rsidRPr="009F68D1">
              <w:rPr>
                <w:sz w:val="24"/>
                <w:szCs w:val="24"/>
              </w:rPr>
              <w:t>2065,1</w:t>
            </w:r>
          </w:p>
        </w:tc>
        <w:tc>
          <w:tcPr>
            <w:tcW w:w="317" w:type="pct"/>
          </w:tcPr>
          <w:p w:rsidR="00CB2E72" w:rsidRPr="009F68D1" w:rsidRDefault="00CB2E72" w:rsidP="00CE67E0">
            <w:pPr>
              <w:jc w:val="center"/>
              <w:rPr>
                <w:sz w:val="24"/>
                <w:szCs w:val="24"/>
              </w:rPr>
            </w:pPr>
            <w:r w:rsidRPr="009F68D1">
              <w:rPr>
                <w:sz w:val="24"/>
                <w:szCs w:val="24"/>
              </w:rPr>
              <w:t>2065,1</w:t>
            </w:r>
          </w:p>
        </w:tc>
        <w:tc>
          <w:tcPr>
            <w:tcW w:w="317" w:type="pct"/>
          </w:tcPr>
          <w:p w:rsidR="00CB2E72" w:rsidRPr="009F68D1" w:rsidRDefault="00CB2E72" w:rsidP="00CE67E0">
            <w:pPr>
              <w:jc w:val="center"/>
              <w:rPr>
                <w:sz w:val="24"/>
                <w:szCs w:val="24"/>
              </w:rPr>
            </w:pPr>
            <w:r w:rsidRPr="009F68D1">
              <w:rPr>
                <w:sz w:val="24"/>
                <w:szCs w:val="24"/>
              </w:rPr>
              <w:t>2065,1</w:t>
            </w:r>
          </w:p>
        </w:tc>
        <w:tc>
          <w:tcPr>
            <w:tcW w:w="317" w:type="pct"/>
          </w:tcPr>
          <w:p w:rsidR="00CB2E72" w:rsidRPr="009F68D1" w:rsidRDefault="00CB2E72" w:rsidP="00CE67E0">
            <w:pPr>
              <w:jc w:val="center"/>
              <w:rPr>
                <w:sz w:val="24"/>
                <w:szCs w:val="24"/>
              </w:rPr>
            </w:pPr>
            <w:r w:rsidRPr="009F68D1">
              <w:rPr>
                <w:sz w:val="24"/>
                <w:szCs w:val="24"/>
              </w:rPr>
              <w:t>2065,1</w:t>
            </w:r>
          </w:p>
        </w:tc>
        <w:tc>
          <w:tcPr>
            <w:tcW w:w="316" w:type="pct"/>
          </w:tcPr>
          <w:p w:rsidR="00CB2E72" w:rsidRPr="009F68D1" w:rsidRDefault="00CB2E72" w:rsidP="00CE67E0">
            <w:pPr>
              <w:jc w:val="center"/>
              <w:rPr>
                <w:sz w:val="24"/>
                <w:szCs w:val="24"/>
              </w:rPr>
            </w:pPr>
            <w:r w:rsidRPr="009F68D1">
              <w:rPr>
                <w:sz w:val="24"/>
                <w:szCs w:val="24"/>
              </w:rPr>
              <w:t>2065,1</w:t>
            </w:r>
          </w:p>
        </w:tc>
        <w:tc>
          <w:tcPr>
            <w:tcW w:w="332" w:type="pct"/>
            <w:gridSpan w:val="2"/>
          </w:tcPr>
          <w:p w:rsidR="00CB2E72" w:rsidRPr="009F68D1" w:rsidRDefault="00CB2E72" w:rsidP="00CE67E0">
            <w:pPr>
              <w:jc w:val="center"/>
              <w:rPr>
                <w:sz w:val="24"/>
                <w:szCs w:val="24"/>
              </w:rPr>
            </w:pPr>
            <w:r w:rsidRPr="009F68D1">
              <w:rPr>
                <w:sz w:val="24"/>
                <w:szCs w:val="24"/>
              </w:rPr>
              <w:t>2065,1</w:t>
            </w:r>
          </w:p>
        </w:tc>
        <w:tc>
          <w:tcPr>
            <w:tcW w:w="476" w:type="pct"/>
          </w:tcPr>
          <w:p w:rsidR="00CB2E72" w:rsidRPr="009F68D1" w:rsidRDefault="00CB2E72" w:rsidP="00CE67E0">
            <w:pPr>
              <w:jc w:val="center"/>
              <w:rPr>
                <w:sz w:val="24"/>
                <w:szCs w:val="24"/>
              </w:rPr>
            </w:pPr>
            <w:r w:rsidRPr="009F68D1">
              <w:rPr>
                <w:sz w:val="24"/>
                <w:szCs w:val="24"/>
              </w:rPr>
              <w:t>2065,1</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t>2.</w:t>
            </w:r>
            <w:r>
              <w:rPr>
                <w:sz w:val="24"/>
                <w:szCs w:val="24"/>
              </w:rPr>
              <w:t>3.</w:t>
            </w:r>
          </w:p>
        </w:tc>
        <w:tc>
          <w:tcPr>
            <w:tcW w:w="1327" w:type="pct"/>
            <w:hideMark/>
          </w:tcPr>
          <w:p w:rsidR="00CB2E72" w:rsidRPr="009F68D1" w:rsidRDefault="00CB2E72" w:rsidP="00CE67E0">
            <w:pPr>
              <w:autoSpaceDE w:val="0"/>
              <w:autoSpaceDN w:val="0"/>
              <w:adjustRightInd w:val="0"/>
              <w:ind w:left="57" w:right="57"/>
              <w:jc w:val="both"/>
              <w:rPr>
                <w:sz w:val="24"/>
                <w:szCs w:val="24"/>
              </w:rPr>
            </w:pPr>
            <w:r w:rsidRPr="009F68D1">
              <w:rPr>
                <w:sz w:val="24"/>
                <w:szCs w:val="24"/>
              </w:rPr>
              <w:t xml:space="preserve">Рост объема переработки дикоросов, тонн      </w:t>
            </w:r>
          </w:p>
        </w:tc>
        <w:tc>
          <w:tcPr>
            <w:tcW w:w="409" w:type="pct"/>
            <w:hideMark/>
          </w:tcPr>
          <w:p w:rsidR="00CB2E72" w:rsidRPr="009F68D1" w:rsidRDefault="00CB2E72" w:rsidP="00CE67E0">
            <w:pPr>
              <w:jc w:val="center"/>
              <w:rPr>
                <w:sz w:val="24"/>
                <w:szCs w:val="24"/>
              </w:rPr>
            </w:pPr>
            <w:r w:rsidRPr="009F68D1">
              <w:rPr>
                <w:sz w:val="24"/>
                <w:szCs w:val="24"/>
              </w:rPr>
              <w:t>6,13</w:t>
            </w:r>
          </w:p>
        </w:tc>
        <w:tc>
          <w:tcPr>
            <w:tcW w:w="318" w:type="pct"/>
          </w:tcPr>
          <w:p w:rsidR="00CB2E72" w:rsidRPr="009F68D1" w:rsidRDefault="00CB2E72" w:rsidP="00CE67E0">
            <w:pPr>
              <w:jc w:val="center"/>
              <w:rPr>
                <w:sz w:val="24"/>
                <w:szCs w:val="24"/>
              </w:rPr>
            </w:pPr>
            <w:r w:rsidRPr="009F68D1">
              <w:rPr>
                <w:sz w:val="24"/>
                <w:szCs w:val="24"/>
              </w:rPr>
              <w:t>6,13</w:t>
            </w:r>
          </w:p>
        </w:tc>
        <w:tc>
          <w:tcPr>
            <w:tcW w:w="317" w:type="pct"/>
          </w:tcPr>
          <w:p w:rsidR="00CB2E72" w:rsidRPr="009F68D1" w:rsidRDefault="00CB2E72" w:rsidP="00CE67E0">
            <w:pPr>
              <w:jc w:val="center"/>
              <w:rPr>
                <w:sz w:val="24"/>
                <w:szCs w:val="24"/>
              </w:rPr>
            </w:pPr>
            <w:r w:rsidRPr="009F68D1">
              <w:rPr>
                <w:sz w:val="24"/>
                <w:szCs w:val="24"/>
              </w:rPr>
              <w:t>6,19</w:t>
            </w:r>
          </w:p>
        </w:tc>
        <w:tc>
          <w:tcPr>
            <w:tcW w:w="318" w:type="pct"/>
          </w:tcPr>
          <w:p w:rsidR="00CB2E72" w:rsidRPr="009F68D1" w:rsidRDefault="00CB2E72" w:rsidP="00CE67E0">
            <w:pPr>
              <w:jc w:val="center"/>
              <w:rPr>
                <w:sz w:val="24"/>
                <w:szCs w:val="24"/>
              </w:rPr>
            </w:pPr>
            <w:r w:rsidRPr="009F68D1">
              <w:rPr>
                <w:sz w:val="24"/>
                <w:szCs w:val="24"/>
              </w:rPr>
              <w:t>6,25</w:t>
            </w:r>
          </w:p>
        </w:tc>
        <w:tc>
          <w:tcPr>
            <w:tcW w:w="317" w:type="pct"/>
          </w:tcPr>
          <w:p w:rsidR="00CB2E72" w:rsidRPr="009F68D1" w:rsidRDefault="00CB2E72" w:rsidP="00CE67E0">
            <w:pPr>
              <w:jc w:val="center"/>
              <w:rPr>
                <w:sz w:val="24"/>
                <w:szCs w:val="24"/>
              </w:rPr>
            </w:pPr>
            <w:r w:rsidRPr="009F68D1">
              <w:rPr>
                <w:sz w:val="24"/>
                <w:szCs w:val="24"/>
              </w:rPr>
              <w:t>6,25</w:t>
            </w:r>
          </w:p>
        </w:tc>
        <w:tc>
          <w:tcPr>
            <w:tcW w:w="317" w:type="pct"/>
          </w:tcPr>
          <w:p w:rsidR="00CB2E72" w:rsidRPr="009F68D1" w:rsidRDefault="00CB2E72" w:rsidP="00CE67E0">
            <w:pPr>
              <w:jc w:val="center"/>
              <w:rPr>
                <w:sz w:val="24"/>
                <w:szCs w:val="24"/>
              </w:rPr>
            </w:pPr>
            <w:r w:rsidRPr="009F68D1">
              <w:rPr>
                <w:sz w:val="24"/>
                <w:szCs w:val="24"/>
              </w:rPr>
              <w:t>6,25</w:t>
            </w:r>
          </w:p>
        </w:tc>
        <w:tc>
          <w:tcPr>
            <w:tcW w:w="317" w:type="pct"/>
          </w:tcPr>
          <w:p w:rsidR="00CB2E72" w:rsidRPr="009F68D1" w:rsidRDefault="00CB2E72" w:rsidP="00CE67E0">
            <w:pPr>
              <w:jc w:val="center"/>
              <w:rPr>
                <w:sz w:val="24"/>
                <w:szCs w:val="24"/>
              </w:rPr>
            </w:pPr>
            <w:r w:rsidRPr="009F68D1">
              <w:rPr>
                <w:sz w:val="24"/>
                <w:szCs w:val="24"/>
              </w:rPr>
              <w:t>6,25</w:t>
            </w:r>
          </w:p>
        </w:tc>
        <w:tc>
          <w:tcPr>
            <w:tcW w:w="316" w:type="pct"/>
          </w:tcPr>
          <w:p w:rsidR="00CB2E72" w:rsidRPr="009F68D1" w:rsidRDefault="00CB2E72" w:rsidP="00CE67E0">
            <w:pPr>
              <w:jc w:val="center"/>
              <w:rPr>
                <w:sz w:val="24"/>
                <w:szCs w:val="24"/>
              </w:rPr>
            </w:pPr>
            <w:r w:rsidRPr="009F68D1">
              <w:rPr>
                <w:sz w:val="24"/>
                <w:szCs w:val="24"/>
              </w:rPr>
              <w:t>6,25</w:t>
            </w:r>
          </w:p>
        </w:tc>
        <w:tc>
          <w:tcPr>
            <w:tcW w:w="332" w:type="pct"/>
            <w:gridSpan w:val="2"/>
          </w:tcPr>
          <w:p w:rsidR="00CB2E72" w:rsidRPr="009F68D1" w:rsidRDefault="00CB2E72" w:rsidP="00CE67E0">
            <w:pPr>
              <w:jc w:val="center"/>
              <w:rPr>
                <w:sz w:val="24"/>
                <w:szCs w:val="24"/>
              </w:rPr>
            </w:pPr>
            <w:r w:rsidRPr="009F68D1">
              <w:rPr>
                <w:sz w:val="24"/>
                <w:szCs w:val="24"/>
              </w:rPr>
              <w:t>6,25</w:t>
            </w:r>
          </w:p>
        </w:tc>
        <w:tc>
          <w:tcPr>
            <w:tcW w:w="476" w:type="pct"/>
          </w:tcPr>
          <w:p w:rsidR="00CB2E72" w:rsidRPr="009F68D1" w:rsidRDefault="00CB2E72" w:rsidP="00CE67E0">
            <w:pPr>
              <w:jc w:val="center"/>
              <w:rPr>
                <w:sz w:val="24"/>
                <w:szCs w:val="24"/>
              </w:rPr>
            </w:pPr>
            <w:r w:rsidRPr="009F68D1">
              <w:rPr>
                <w:sz w:val="24"/>
                <w:szCs w:val="24"/>
              </w:rPr>
              <w:t>6,25</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t>2.</w:t>
            </w:r>
            <w:r>
              <w:rPr>
                <w:sz w:val="24"/>
                <w:szCs w:val="24"/>
              </w:rPr>
              <w:t>4</w:t>
            </w:r>
            <w:r w:rsidRPr="009F68D1">
              <w:rPr>
                <w:sz w:val="24"/>
                <w:szCs w:val="24"/>
              </w:rPr>
              <w:t>.</w:t>
            </w:r>
          </w:p>
        </w:tc>
        <w:tc>
          <w:tcPr>
            <w:tcW w:w="1327" w:type="pct"/>
            <w:hideMark/>
          </w:tcPr>
          <w:p w:rsidR="00CB2E72" w:rsidRPr="009F68D1" w:rsidRDefault="00CB2E72" w:rsidP="00CE67E0">
            <w:pPr>
              <w:ind w:left="57" w:right="57"/>
              <w:jc w:val="both"/>
              <w:rPr>
                <w:sz w:val="24"/>
                <w:szCs w:val="24"/>
              </w:rPr>
            </w:pPr>
            <w:r w:rsidRPr="009F68D1">
              <w:rPr>
                <w:sz w:val="24"/>
                <w:szCs w:val="24"/>
              </w:rPr>
              <w:t>Рост производства продукции хл</w:t>
            </w:r>
            <w:r w:rsidRPr="009F68D1">
              <w:rPr>
                <w:sz w:val="24"/>
                <w:szCs w:val="24"/>
              </w:rPr>
              <w:t>е</w:t>
            </w:r>
            <w:r w:rsidRPr="009F68D1">
              <w:rPr>
                <w:sz w:val="24"/>
                <w:szCs w:val="24"/>
              </w:rPr>
              <w:t>бопечения в удаленных труднод</w:t>
            </w:r>
            <w:r w:rsidRPr="009F68D1">
              <w:rPr>
                <w:sz w:val="24"/>
                <w:szCs w:val="24"/>
              </w:rPr>
              <w:t>о</w:t>
            </w:r>
            <w:r w:rsidRPr="009F68D1">
              <w:rPr>
                <w:sz w:val="24"/>
                <w:szCs w:val="24"/>
              </w:rPr>
              <w:lastRenderedPageBreak/>
              <w:t>ступных сельских территориях, тонн</w:t>
            </w:r>
          </w:p>
        </w:tc>
        <w:tc>
          <w:tcPr>
            <w:tcW w:w="409" w:type="pct"/>
            <w:hideMark/>
          </w:tcPr>
          <w:p w:rsidR="00CB2E72" w:rsidRPr="009F68D1" w:rsidRDefault="00CB2E72" w:rsidP="00CE67E0">
            <w:pPr>
              <w:jc w:val="center"/>
              <w:rPr>
                <w:sz w:val="24"/>
                <w:szCs w:val="24"/>
              </w:rPr>
            </w:pPr>
            <w:r w:rsidRPr="009F68D1">
              <w:rPr>
                <w:sz w:val="24"/>
                <w:szCs w:val="24"/>
              </w:rPr>
              <w:lastRenderedPageBreak/>
              <w:t>105</w:t>
            </w:r>
          </w:p>
        </w:tc>
        <w:tc>
          <w:tcPr>
            <w:tcW w:w="318" w:type="pct"/>
          </w:tcPr>
          <w:p w:rsidR="00CB2E72" w:rsidRPr="009F68D1" w:rsidRDefault="00CB2E72" w:rsidP="00CE67E0">
            <w:pPr>
              <w:jc w:val="center"/>
              <w:rPr>
                <w:sz w:val="24"/>
                <w:szCs w:val="24"/>
              </w:rPr>
            </w:pPr>
            <w:r w:rsidRPr="009F68D1">
              <w:rPr>
                <w:sz w:val="24"/>
                <w:szCs w:val="24"/>
              </w:rPr>
              <w:t>105</w:t>
            </w:r>
          </w:p>
        </w:tc>
        <w:tc>
          <w:tcPr>
            <w:tcW w:w="317" w:type="pct"/>
            <w:hideMark/>
          </w:tcPr>
          <w:p w:rsidR="00CB2E72" w:rsidRPr="009F68D1" w:rsidRDefault="00CB2E72" w:rsidP="00CE67E0">
            <w:pPr>
              <w:jc w:val="center"/>
              <w:rPr>
                <w:sz w:val="24"/>
                <w:szCs w:val="24"/>
              </w:rPr>
            </w:pPr>
            <w:r w:rsidRPr="009F68D1">
              <w:rPr>
                <w:sz w:val="24"/>
                <w:szCs w:val="24"/>
              </w:rPr>
              <w:t>106</w:t>
            </w:r>
          </w:p>
        </w:tc>
        <w:tc>
          <w:tcPr>
            <w:tcW w:w="318" w:type="pct"/>
            <w:hideMark/>
          </w:tcPr>
          <w:p w:rsidR="00CB2E72" w:rsidRPr="009F68D1" w:rsidRDefault="00CB2E72" w:rsidP="00CE67E0">
            <w:pPr>
              <w:jc w:val="center"/>
              <w:rPr>
                <w:sz w:val="24"/>
                <w:szCs w:val="24"/>
              </w:rPr>
            </w:pPr>
            <w:r w:rsidRPr="009F68D1">
              <w:rPr>
                <w:sz w:val="24"/>
                <w:szCs w:val="24"/>
              </w:rPr>
              <w:t>107</w:t>
            </w:r>
          </w:p>
        </w:tc>
        <w:tc>
          <w:tcPr>
            <w:tcW w:w="317" w:type="pct"/>
          </w:tcPr>
          <w:p w:rsidR="00CB2E72" w:rsidRPr="009F68D1" w:rsidRDefault="00CB2E72" w:rsidP="00CE67E0">
            <w:pPr>
              <w:jc w:val="center"/>
              <w:rPr>
                <w:sz w:val="24"/>
                <w:szCs w:val="24"/>
              </w:rPr>
            </w:pPr>
            <w:r w:rsidRPr="009F68D1">
              <w:rPr>
                <w:sz w:val="24"/>
                <w:szCs w:val="24"/>
              </w:rPr>
              <w:t>107</w:t>
            </w:r>
          </w:p>
        </w:tc>
        <w:tc>
          <w:tcPr>
            <w:tcW w:w="317" w:type="pct"/>
          </w:tcPr>
          <w:p w:rsidR="00CB2E72" w:rsidRPr="009F68D1" w:rsidRDefault="00CB2E72" w:rsidP="00CE67E0">
            <w:pPr>
              <w:jc w:val="center"/>
              <w:rPr>
                <w:sz w:val="24"/>
                <w:szCs w:val="24"/>
              </w:rPr>
            </w:pPr>
            <w:r w:rsidRPr="009F68D1">
              <w:rPr>
                <w:sz w:val="24"/>
                <w:szCs w:val="24"/>
              </w:rPr>
              <w:t>107</w:t>
            </w:r>
          </w:p>
        </w:tc>
        <w:tc>
          <w:tcPr>
            <w:tcW w:w="317" w:type="pct"/>
          </w:tcPr>
          <w:p w:rsidR="00CB2E72" w:rsidRPr="009F68D1" w:rsidRDefault="00CB2E72" w:rsidP="00CE67E0">
            <w:pPr>
              <w:jc w:val="center"/>
              <w:rPr>
                <w:sz w:val="24"/>
                <w:szCs w:val="24"/>
              </w:rPr>
            </w:pPr>
            <w:r w:rsidRPr="009F68D1">
              <w:rPr>
                <w:sz w:val="24"/>
                <w:szCs w:val="24"/>
              </w:rPr>
              <w:t>107</w:t>
            </w:r>
          </w:p>
        </w:tc>
        <w:tc>
          <w:tcPr>
            <w:tcW w:w="316" w:type="pct"/>
          </w:tcPr>
          <w:p w:rsidR="00CB2E72" w:rsidRPr="009F68D1" w:rsidRDefault="00CB2E72" w:rsidP="00CE67E0">
            <w:pPr>
              <w:jc w:val="center"/>
              <w:rPr>
                <w:sz w:val="24"/>
                <w:szCs w:val="24"/>
              </w:rPr>
            </w:pPr>
            <w:r w:rsidRPr="009F68D1">
              <w:rPr>
                <w:sz w:val="24"/>
                <w:szCs w:val="24"/>
              </w:rPr>
              <w:t>107</w:t>
            </w:r>
          </w:p>
        </w:tc>
        <w:tc>
          <w:tcPr>
            <w:tcW w:w="332" w:type="pct"/>
            <w:gridSpan w:val="2"/>
            <w:hideMark/>
          </w:tcPr>
          <w:p w:rsidR="00CB2E72" w:rsidRPr="009F68D1" w:rsidRDefault="00CB2E72" w:rsidP="00CE67E0">
            <w:pPr>
              <w:jc w:val="center"/>
              <w:rPr>
                <w:sz w:val="24"/>
                <w:szCs w:val="24"/>
              </w:rPr>
            </w:pPr>
            <w:r w:rsidRPr="009F68D1">
              <w:rPr>
                <w:sz w:val="24"/>
                <w:szCs w:val="24"/>
              </w:rPr>
              <w:t>107</w:t>
            </w:r>
          </w:p>
        </w:tc>
        <w:tc>
          <w:tcPr>
            <w:tcW w:w="476" w:type="pct"/>
            <w:hideMark/>
          </w:tcPr>
          <w:p w:rsidR="00CB2E72" w:rsidRPr="009F68D1" w:rsidRDefault="00CB2E72" w:rsidP="00CE67E0">
            <w:pPr>
              <w:jc w:val="center"/>
              <w:rPr>
                <w:sz w:val="24"/>
                <w:szCs w:val="24"/>
              </w:rPr>
            </w:pPr>
            <w:r w:rsidRPr="009F68D1">
              <w:rPr>
                <w:sz w:val="24"/>
                <w:szCs w:val="24"/>
              </w:rPr>
              <w:t>107</w:t>
            </w:r>
          </w:p>
        </w:tc>
      </w:tr>
      <w:tr w:rsidR="00CB2E72" w:rsidRPr="009F68D1" w:rsidTr="004A6254">
        <w:trPr>
          <w:jc w:val="right"/>
        </w:trPr>
        <w:tc>
          <w:tcPr>
            <w:tcW w:w="238" w:type="pct"/>
            <w:vMerge w:val="restar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lastRenderedPageBreak/>
              <w:t>2.</w:t>
            </w:r>
            <w:r>
              <w:rPr>
                <w:sz w:val="24"/>
                <w:szCs w:val="24"/>
              </w:rPr>
              <w:t>5</w:t>
            </w:r>
            <w:r w:rsidRPr="009F68D1">
              <w:rPr>
                <w:sz w:val="24"/>
                <w:szCs w:val="24"/>
              </w:rPr>
              <w:t>.</w:t>
            </w:r>
          </w:p>
        </w:tc>
        <w:tc>
          <w:tcPr>
            <w:tcW w:w="1327" w:type="pct"/>
            <w:hideMark/>
          </w:tcPr>
          <w:p w:rsidR="00CB2E72" w:rsidRPr="009F68D1" w:rsidRDefault="00CB2E72" w:rsidP="00CE67E0">
            <w:pPr>
              <w:autoSpaceDE w:val="0"/>
              <w:autoSpaceDN w:val="0"/>
              <w:adjustRightInd w:val="0"/>
              <w:ind w:left="57" w:right="57"/>
              <w:jc w:val="both"/>
              <w:rPr>
                <w:sz w:val="24"/>
                <w:szCs w:val="24"/>
              </w:rPr>
            </w:pPr>
            <w:r w:rsidRPr="009F68D1">
              <w:rPr>
                <w:sz w:val="24"/>
                <w:szCs w:val="24"/>
              </w:rPr>
              <w:t>Обеспеченность собственной пр</w:t>
            </w:r>
            <w:r w:rsidRPr="009F68D1">
              <w:rPr>
                <w:sz w:val="24"/>
                <w:szCs w:val="24"/>
              </w:rPr>
              <w:t>о</w:t>
            </w:r>
            <w:r w:rsidRPr="009F68D1">
              <w:rPr>
                <w:sz w:val="24"/>
                <w:szCs w:val="24"/>
              </w:rPr>
              <w:t>дукцией растениеводства населения района от нор</w:t>
            </w:r>
            <w:r>
              <w:rPr>
                <w:sz w:val="24"/>
                <w:szCs w:val="24"/>
              </w:rPr>
              <w:t>матива потребления продукции, %:</w:t>
            </w:r>
          </w:p>
        </w:tc>
        <w:tc>
          <w:tcPr>
            <w:tcW w:w="409" w:type="pct"/>
          </w:tcPr>
          <w:p w:rsidR="00CB2E72" w:rsidRPr="009F68D1" w:rsidRDefault="00CB2E72" w:rsidP="00CE67E0">
            <w:pPr>
              <w:jc w:val="center"/>
              <w:rPr>
                <w:sz w:val="24"/>
                <w:szCs w:val="24"/>
              </w:rPr>
            </w:pPr>
          </w:p>
        </w:tc>
        <w:tc>
          <w:tcPr>
            <w:tcW w:w="318"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8"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6" w:type="pct"/>
          </w:tcPr>
          <w:p w:rsidR="00CB2E72" w:rsidRPr="009F68D1" w:rsidRDefault="00CB2E72" w:rsidP="00CE67E0">
            <w:pPr>
              <w:jc w:val="center"/>
              <w:rPr>
                <w:sz w:val="24"/>
                <w:szCs w:val="24"/>
              </w:rPr>
            </w:pPr>
          </w:p>
        </w:tc>
        <w:tc>
          <w:tcPr>
            <w:tcW w:w="332" w:type="pct"/>
            <w:gridSpan w:val="2"/>
          </w:tcPr>
          <w:p w:rsidR="00CB2E72" w:rsidRPr="009F68D1" w:rsidRDefault="00CB2E72" w:rsidP="00CE67E0">
            <w:pPr>
              <w:jc w:val="center"/>
              <w:rPr>
                <w:sz w:val="24"/>
                <w:szCs w:val="24"/>
              </w:rPr>
            </w:pPr>
          </w:p>
        </w:tc>
        <w:tc>
          <w:tcPr>
            <w:tcW w:w="476" w:type="pct"/>
          </w:tcPr>
          <w:p w:rsidR="00CB2E72" w:rsidRPr="009F68D1" w:rsidRDefault="00CB2E72" w:rsidP="00CE67E0">
            <w:pPr>
              <w:widowControl w:val="0"/>
              <w:autoSpaceDE w:val="0"/>
              <w:autoSpaceDN w:val="0"/>
              <w:adjustRightInd w:val="0"/>
              <w:jc w:val="center"/>
              <w:rPr>
                <w:sz w:val="24"/>
                <w:szCs w:val="24"/>
              </w:rPr>
            </w:pPr>
          </w:p>
        </w:tc>
      </w:tr>
      <w:tr w:rsidR="00CB2E72" w:rsidRPr="009F68D1" w:rsidTr="004A6254">
        <w:trPr>
          <w:jc w:val="right"/>
        </w:trPr>
        <w:tc>
          <w:tcPr>
            <w:tcW w:w="238" w:type="pct"/>
            <w:vMerge/>
            <w:hideMark/>
          </w:tcPr>
          <w:p w:rsidR="00CB2E72" w:rsidRPr="009F68D1" w:rsidRDefault="00CB2E72" w:rsidP="00CE67E0">
            <w:pPr>
              <w:rPr>
                <w:sz w:val="24"/>
                <w:szCs w:val="24"/>
              </w:rPr>
            </w:pPr>
          </w:p>
        </w:tc>
        <w:tc>
          <w:tcPr>
            <w:tcW w:w="1327" w:type="pct"/>
            <w:hideMark/>
          </w:tcPr>
          <w:p w:rsidR="00CB2E72" w:rsidRPr="009F68D1" w:rsidRDefault="00CB2E72" w:rsidP="00CE67E0">
            <w:pPr>
              <w:autoSpaceDE w:val="0"/>
              <w:autoSpaceDN w:val="0"/>
              <w:adjustRightInd w:val="0"/>
              <w:ind w:left="57" w:right="57"/>
              <w:jc w:val="both"/>
              <w:rPr>
                <w:sz w:val="24"/>
                <w:szCs w:val="24"/>
              </w:rPr>
            </w:pPr>
            <w:r w:rsidRPr="009F68D1">
              <w:rPr>
                <w:sz w:val="24"/>
                <w:szCs w:val="24"/>
              </w:rPr>
              <w:t>картофель</w:t>
            </w:r>
          </w:p>
        </w:tc>
        <w:tc>
          <w:tcPr>
            <w:tcW w:w="409" w:type="pct"/>
            <w:hideMark/>
          </w:tcPr>
          <w:p w:rsidR="00CB2E72" w:rsidRPr="009F68D1" w:rsidRDefault="00CB2E72" w:rsidP="00CE67E0">
            <w:pPr>
              <w:jc w:val="center"/>
              <w:rPr>
                <w:sz w:val="24"/>
                <w:szCs w:val="24"/>
              </w:rPr>
            </w:pPr>
            <w:r w:rsidRPr="009F68D1">
              <w:rPr>
                <w:sz w:val="24"/>
                <w:szCs w:val="24"/>
              </w:rPr>
              <w:t>0,75</w:t>
            </w:r>
          </w:p>
        </w:tc>
        <w:tc>
          <w:tcPr>
            <w:tcW w:w="318" w:type="pct"/>
          </w:tcPr>
          <w:p w:rsidR="00CB2E72" w:rsidRPr="009F68D1" w:rsidRDefault="00CB2E72" w:rsidP="00CE67E0">
            <w:pPr>
              <w:jc w:val="center"/>
              <w:rPr>
                <w:sz w:val="24"/>
                <w:szCs w:val="24"/>
              </w:rPr>
            </w:pPr>
            <w:r w:rsidRPr="009F68D1">
              <w:rPr>
                <w:sz w:val="24"/>
                <w:szCs w:val="24"/>
              </w:rPr>
              <w:t>0,75</w:t>
            </w:r>
          </w:p>
        </w:tc>
        <w:tc>
          <w:tcPr>
            <w:tcW w:w="317" w:type="pct"/>
          </w:tcPr>
          <w:p w:rsidR="00CB2E72" w:rsidRPr="009F68D1" w:rsidRDefault="00CB2E72" w:rsidP="00CE67E0">
            <w:pPr>
              <w:jc w:val="center"/>
              <w:rPr>
                <w:sz w:val="24"/>
                <w:szCs w:val="24"/>
              </w:rPr>
            </w:pPr>
            <w:r w:rsidRPr="009F68D1">
              <w:rPr>
                <w:sz w:val="24"/>
                <w:szCs w:val="24"/>
              </w:rPr>
              <w:t>0,75</w:t>
            </w:r>
          </w:p>
        </w:tc>
        <w:tc>
          <w:tcPr>
            <w:tcW w:w="318" w:type="pct"/>
          </w:tcPr>
          <w:p w:rsidR="00CB2E72" w:rsidRPr="009F68D1" w:rsidRDefault="00CB2E72" w:rsidP="00CE67E0">
            <w:pPr>
              <w:jc w:val="center"/>
              <w:rPr>
                <w:sz w:val="24"/>
                <w:szCs w:val="24"/>
              </w:rPr>
            </w:pPr>
            <w:r w:rsidRPr="009F68D1">
              <w:rPr>
                <w:sz w:val="24"/>
                <w:szCs w:val="24"/>
              </w:rPr>
              <w:t>0,75</w:t>
            </w:r>
          </w:p>
        </w:tc>
        <w:tc>
          <w:tcPr>
            <w:tcW w:w="317" w:type="pct"/>
          </w:tcPr>
          <w:p w:rsidR="00CB2E72" w:rsidRPr="009F68D1" w:rsidRDefault="00CB2E72" w:rsidP="00CE67E0">
            <w:pPr>
              <w:jc w:val="center"/>
              <w:rPr>
                <w:sz w:val="24"/>
                <w:szCs w:val="24"/>
              </w:rPr>
            </w:pPr>
            <w:r w:rsidRPr="009F68D1">
              <w:rPr>
                <w:sz w:val="24"/>
                <w:szCs w:val="24"/>
              </w:rPr>
              <w:t>0,75</w:t>
            </w:r>
          </w:p>
        </w:tc>
        <w:tc>
          <w:tcPr>
            <w:tcW w:w="317" w:type="pct"/>
          </w:tcPr>
          <w:p w:rsidR="00CB2E72" w:rsidRPr="009F68D1" w:rsidRDefault="00CB2E72" w:rsidP="00CE67E0">
            <w:pPr>
              <w:jc w:val="center"/>
              <w:rPr>
                <w:sz w:val="24"/>
                <w:szCs w:val="24"/>
              </w:rPr>
            </w:pPr>
            <w:r w:rsidRPr="009F68D1">
              <w:rPr>
                <w:sz w:val="24"/>
                <w:szCs w:val="24"/>
              </w:rPr>
              <w:t>0,75</w:t>
            </w:r>
          </w:p>
        </w:tc>
        <w:tc>
          <w:tcPr>
            <w:tcW w:w="317" w:type="pct"/>
          </w:tcPr>
          <w:p w:rsidR="00CB2E72" w:rsidRPr="009F68D1" w:rsidRDefault="00CB2E72" w:rsidP="00CE67E0">
            <w:pPr>
              <w:jc w:val="center"/>
              <w:rPr>
                <w:sz w:val="24"/>
                <w:szCs w:val="24"/>
              </w:rPr>
            </w:pPr>
            <w:r w:rsidRPr="009F68D1">
              <w:rPr>
                <w:sz w:val="24"/>
                <w:szCs w:val="24"/>
              </w:rPr>
              <w:t>0,75</w:t>
            </w:r>
          </w:p>
        </w:tc>
        <w:tc>
          <w:tcPr>
            <w:tcW w:w="316" w:type="pct"/>
          </w:tcPr>
          <w:p w:rsidR="00CB2E72" w:rsidRPr="009F68D1" w:rsidRDefault="00CB2E72" w:rsidP="00CE67E0">
            <w:pPr>
              <w:jc w:val="center"/>
              <w:rPr>
                <w:sz w:val="24"/>
                <w:szCs w:val="24"/>
              </w:rPr>
            </w:pPr>
            <w:r w:rsidRPr="009F68D1">
              <w:rPr>
                <w:sz w:val="24"/>
                <w:szCs w:val="24"/>
              </w:rPr>
              <w:t>0,75</w:t>
            </w:r>
          </w:p>
        </w:tc>
        <w:tc>
          <w:tcPr>
            <w:tcW w:w="332" w:type="pct"/>
            <w:gridSpan w:val="2"/>
          </w:tcPr>
          <w:p w:rsidR="00CB2E72" w:rsidRPr="009F68D1" w:rsidRDefault="00CB2E72" w:rsidP="00CE67E0">
            <w:pPr>
              <w:jc w:val="center"/>
              <w:rPr>
                <w:sz w:val="24"/>
                <w:szCs w:val="24"/>
              </w:rPr>
            </w:pPr>
            <w:r w:rsidRPr="009F68D1">
              <w:rPr>
                <w:sz w:val="24"/>
                <w:szCs w:val="24"/>
              </w:rPr>
              <w:t>0,75</w:t>
            </w:r>
          </w:p>
        </w:tc>
        <w:tc>
          <w:tcPr>
            <w:tcW w:w="476" w:type="pct"/>
          </w:tcPr>
          <w:p w:rsidR="00CB2E72" w:rsidRPr="009F68D1" w:rsidRDefault="00CB2E72" w:rsidP="00CE67E0">
            <w:pPr>
              <w:jc w:val="center"/>
              <w:rPr>
                <w:sz w:val="24"/>
                <w:szCs w:val="24"/>
              </w:rPr>
            </w:pPr>
            <w:r w:rsidRPr="009F68D1">
              <w:rPr>
                <w:sz w:val="24"/>
                <w:szCs w:val="24"/>
              </w:rPr>
              <w:t>0,75</w:t>
            </w:r>
          </w:p>
        </w:tc>
      </w:tr>
      <w:tr w:rsidR="00CB2E72" w:rsidRPr="009F68D1" w:rsidTr="004A6254">
        <w:trPr>
          <w:jc w:val="right"/>
        </w:trPr>
        <w:tc>
          <w:tcPr>
            <w:tcW w:w="238" w:type="pct"/>
            <w:vMerge/>
            <w:hideMark/>
          </w:tcPr>
          <w:p w:rsidR="00CB2E72" w:rsidRPr="009F68D1" w:rsidRDefault="00CB2E72" w:rsidP="00CE67E0">
            <w:pPr>
              <w:rPr>
                <w:sz w:val="24"/>
                <w:szCs w:val="24"/>
              </w:rPr>
            </w:pPr>
          </w:p>
        </w:tc>
        <w:tc>
          <w:tcPr>
            <w:tcW w:w="1327" w:type="pct"/>
            <w:hideMark/>
          </w:tcPr>
          <w:p w:rsidR="00CB2E72" w:rsidRPr="009F68D1" w:rsidRDefault="00CB2E72" w:rsidP="00CE67E0">
            <w:pPr>
              <w:autoSpaceDE w:val="0"/>
              <w:autoSpaceDN w:val="0"/>
              <w:adjustRightInd w:val="0"/>
              <w:ind w:left="57" w:right="57"/>
              <w:jc w:val="both"/>
              <w:rPr>
                <w:sz w:val="24"/>
                <w:szCs w:val="24"/>
              </w:rPr>
            </w:pPr>
            <w:r w:rsidRPr="009F68D1">
              <w:rPr>
                <w:sz w:val="24"/>
                <w:szCs w:val="24"/>
              </w:rPr>
              <w:t>овощи</w:t>
            </w:r>
          </w:p>
        </w:tc>
        <w:tc>
          <w:tcPr>
            <w:tcW w:w="409" w:type="pct"/>
            <w:hideMark/>
          </w:tcPr>
          <w:p w:rsidR="00CB2E72" w:rsidRPr="009F68D1" w:rsidRDefault="00CB2E72" w:rsidP="00CE67E0">
            <w:pPr>
              <w:jc w:val="center"/>
              <w:rPr>
                <w:sz w:val="24"/>
                <w:szCs w:val="24"/>
              </w:rPr>
            </w:pPr>
            <w:r w:rsidRPr="009F68D1">
              <w:rPr>
                <w:sz w:val="24"/>
                <w:szCs w:val="24"/>
              </w:rPr>
              <w:t>0,18</w:t>
            </w:r>
          </w:p>
        </w:tc>
        <w:tc>
          <w:tcPr>
            <w:tcW w:w="318" w:type="pct"/>
          </w:tcPr>
          <w:p w:rsidR="00CB2E72" w:rsidRPr="009F68D1" w:rsidRDefault="00CB2E72" w:rsidP="00CE67E0">
            <w:pPr>
              <w:jc w:val="center"/>
              <w:rPr>
                <w:sz w:val="24"/>
                <w:szCs w:val="24"/>
              </w:rPr>
            </w:pPr>
            <w:r w:rsidRPr="009F68D1">
              <w:rPr>
                <w:sz w:val="24"/>
                <w:szCs w:val="24"/>
              </w:rPr>
              <w:t>0,18</w:t>
            </w:r>
          </w:p>
        </w:tc>
        <w:tc>
          <w:tcPr>
            <w:tcW w:w="317" w:type="pct"/>
          </w:tcPr>
          <w:p w:rsidR="00CB2E72" w:rsidRPr="009F68D1" w:rsidRDefault="00CB2E72" w:rsidP="00CE67E0">
            <w:pPr>
              <w:jc w:val="center"/>
              <w:rPr>
                <w:sz w:val="24"/>
                <w:szCs w:val="24"/>
              </w:rPr>
            </w:pPr>
            <w:r w:rsidRPr="009F68D1">
              <w:rPr>
                <w:sz w:val="24"/>
                <w:szCs w:val="24"/>
              </w:rPr>
              <w:t>0,18</w:t>
            </w:r>
          </w:p>
        </w:tc>
        <w:tc>
          <w:tcPr>
            <w:tcW w:w="318" w:type="pct"/>
          </w:tcPr>
          <w:p w:rsidR="00CB2E72" w:rsidRPr="009F68D1" w:rsidRDefault="00CB2E72" w:rsidP="00CE67E0">
            <w:pPr>
              <w:jc w:val="center"/>
              <w:rPr>
                <w:sz w:val="24"/>
                <w:szCs w:val="24"/>
              </w:rPr>
            </w:pPr>
            <w:r w:rsidRPr="009F68D1">
              <w:rPr>
                <w:sz w:val="24"/>
                <w:szCs w:val="24"/>
              </w:rPr>
              <w:t>0,18</w:t>
            </w:r>
          </w:p>
        </w:tc>
        <w:tc>
          <w:tcPr>
            <w:tcW w:w="317" w:type="pct"/>
          </w:tcPr>
          <w:p w:rsidR="00CB2E72" w:rsidRPr="009F68D1" w:rsidRDefault="00CB2E72" w:rsidP="00CE67E0">
            <w:pPr>
              <w:jc w:val="center"/>
              <w:rPr>
                <w:sz w:val="24"/>
                <w:szCs w:val="24"/>
              </w:rPr>
            </w:pPr>
            <w:r w:rsidRPr="009F68D1">
              <w:rPr>
                <w:sz w:val="24"/>
                <w:szCs w:val="24"/>
              </w:rPr>
              <w:t>0,18</w:t>
            </w:r>
          </w:p>
        </w:tc>
        <w:tc>
          <w:tcPr>
            <w:tcW w:w="317" w:type="pct"/>
          </w:tcPr>
          <w:p w:rsidR="00CB2E72" w:rsidRPr="009F68D1" w:rsidRDefault="00CB2E72" w:rsidP="00CE67E0">
            <w:pPr>
              <w:jc w:val="center"/>
              <w:rPr>
                <w:sz w:val="24"/>
                <w:szCs w:val="24"/>
              </w:rPr>
            </w:pPr>
            <w:r w:rsidRPr="009F68D1">
              <w:rPr>
                <w:sz w:val="24"/>
                <w:szCs w:val="24"/>
              </w:rPr>
              <w:t>0,18</w:t>
            </w:r>
          </w:p>
        </w:tc>
        <w:tc>
          <w:tcPr>
            <w:tcW w:w="317" w:type="pct"/>
          </w:tcPr>
          <w:p w:rsidR="00CB2E72" w:rsidRPr="009F68D1" w:rsidRDefault="00CB2E72" w:rsidP="00CE67E0">
            <w:pPr>
              <w:jc w:val="center"/>
              <w:rPr>
                <w:sz w:val="24"/>
                <w:szCs w:val="24"/>
              </w:rPr>
            </w:pPr>
            <w:r w:rsidRPr="009F68D1">
              <w:rPr>
                <w:sz w:val="24"/>
                <w:szCs w:val="24"/>
              </w:rPr>
              <w:t>0,18</w:t>
            </w:r>
          </w:p>
        </w:tc>
        <w:tc>
          <w:tcPr>
            <w:tcW w:w="316" w:type="pct"/>
          </w:tcPr>
          <w:p w:rsidR="00CB2E72" w:rsidRPr="009F68D1" w:rsidRDefault="00CB2E72" w:rsidP="00CE67E0">
            <w:pPr>
              <w:jc w:val="center"/>
              <w:rPr>
                <w:sz w:val="24"/>
                <w:szCs w:val="24"/>
              </w:rPr>
            </w:pPr>
            <w:r w:rsidRPr="009F68D1">
              <w:rPr>
                <w:sz w:val="24"/>
                <w:szCs w:val="24"/>
              </w:rPr>
              <w:t>0,18</w:t>
            </w:r>
          </w:p>
        </w:tc>
        <w:tc>
          <w:tcPr>
            <w:tcW w:w="332" w:type="pct"/>
            <w:gridSpan w:val="2"/>
          </w:tcPr>
          <w:p w:rsidR="00CB2E72" w:rsidRPr="009F68D1" w:rsidRDefault="00CB2E72" w:rsidP="00CE67E0">
            <w:pPr>
              <w:jc w:val="center"/>
              <w:rPr>
                <w:sz w:val="24"/>
                <w:szCs w:val="24"/>
              </w:rPr>
            </w:pPr>
            <w:r w:rsidRPr="009F68D1">
              <w:rPr>
                <w:sz w:val="24"/>
                <w:szCs w:val="24"/>
              </w:rPr>
              <w:t>0,18</w:t>
            </w:r>
          </w:p>
        </w:tc>
        <w:tc>
          <w:tcPr>
            <w:tcW w:w="476" w:type="pct"/>
          </w:tcPr>
          <w:p w:rsidR="00CB2E72" w:rsidRPr="009F68D1" w:rsidRDefault="00CB2E72" w:rsidP="00CE67E0">
            <w:pPr>
              <w:jc w:val="center"/>
              <w:rPr>
                <w:sz w:val="24"/>
                <w:szCs w:val="24"/>
              </w:rPr>
            </w:pPr>
            <w:r w:rsidRPr="009F68D1">
              <w:rPr>
                <w:sz w:val="24"/>
                <w:szCs w:val="24"/>
              </w:rPr>
              <w:t>0,18</w:t>
            </w:r>
          </w:p>
        </w:tc>
      </w:tr>
      <w:tr w:rsidR="00CB2E72" w:rsidRPr="009F68D1" w:rsidTr="004A6254">
        <w:trPr>
          <w:jc w:val="right"/>
        </w:trPr>
        <w:tc>
          <w:tcPr>
            <w:tcW w:w="238" w:type="pct"/>
            <w:vMerge w:val="restar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t>2.</w:t>
            </w:r>
            <w:r>
              <w:rPr>
                <w:sz w:val="24"/>
                <w:szCs w:val="24"/>
              </w:rPr>
              <w:t>6</w:t>
            </w:r>
            <w:r w:rsidRPr="009F68D1">
              <w:rPr>
                <w:sz w:val="24"/>
                <w:szCs w:val="24"/>
              </w:rPr>
              <w:t>.</w:t>
            </w:r>
          </w:p>
        </w:tc>
        <w:tc>
          <w:tcPr>
            <w:tcW w:w="1327" w:type="pct"/>
            <w:hideMark/>
          </w:tcPr>
          <w:p w:rsidR="00CB2E72" w:rsidRPr="009F68D1" w:rsidRDefault="00CB2E72" w:rsidP="00CE67E0">
            <w:pPr>
              <w:autoSpaceDE w:val="0"/>
              <w:autoSpaceDN w:val="0"/>
              <w:adjustRightInd w:val="0"/>
              <w:ind w:left="57" w:right="57"/>
              <w:jc w:val="both"/>
              <w:rPr>
                <w:sz w:val="24"/>
                <w:szCs w:val="24"/>
              </w:rPr>
            </w:pPr>
            <w:r w:rsidRPr="009F68D1">
              <w:rPr>
                <w:sz w:val="24"/>
                <w:szCs w:val="24"/>
              </w:rPr>
              <w:t>Обеспеченность собственной пр</w:t>
            </w:r>
            <w:r w:rsidRPr="009F68D1">
              <w:rPr>
                <w:sz w:val="24"/>
                <w:szCs w:val="24"/>
              </w:rPr>
              <w:t>о</w:t>
            </w:r>
            <w:r w:rsidRPr="009F68D1">
              <w:rPr>
                <w:sz w:val="24"/>
                <w:szCs w:val="24"/>
              </w:rPr>
              <w:t>дукцией населения района от норм</w:t>
            </w:r>
            <w:r w:rsidRPr="009F68D1">
              <w:rPr>
                <w:sz w:val="24"/>
                <w:szCs w:val="24"/>
              </w:rPr>
              <w:t>а</w:t>
            </w:r>
            <w:r w:rsidRPr="009F68D1">
              <w:rPr>
                <w:sz w:val="24"/>
                <w:szCs w:val="24"/>
              </w:rPr>
              <w:t>тива потребления продукции живо</w:t>
            </w:r>
            <w:r w:rsidRPr="009F68D1">
              <w:rPr>
                <w:sz w:val="24"/>
                <w:szCs w:val="24"/>
              </w:rPr>
              <w:t>т</w:t>
            </w:r>
            <w:r w:rsidRPr="009F68D1">
              <w:rPr>
                <w:sz w:val="24"/>
                <w:szCs w:val="24"/>
              </w:rPr>
              <w:t xml:space="preserve">новодства, %: </w:t>
            </w:r>
          </w:p>
        </w:tc>
        <w:tc>
          <w:tcPr>
            <w:tcW w:w="409" w:type="pct"/>
          </w:tcPr>
          <w:p w:rsidR="00CB2E72" w:rsidRPr="009F68D1" w:rsidRDefault="00CB2E72" w:rsidP="00CE67E0">
            <w:pPr>
              <w:jc w:val="center"/>
              <w:rPr>
                <w:sz w:val="24"/>
                <w:szCs w:val="24"/>
              </w:rPr>
            </w:pPr>
          </w:p>
        </w:tc>
        <w:tc>
          <w:tcPr>
            <w:tcW w:w="318"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8"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7" w:type="pct"/>
          </w:tcPr>
          <w:p w:rsidR="00CB2E72" w:rsidRPr="009F68D1" w:rsidRDefault="00CB2E72" w:rsidP="00CE67E0">
            <w:pPr>
              <w:jc w:val="center"/>
              <w:rPr>
                <w:sz w:val="24"/>
                <w:szCs w:val="24"/>
              </w:rPr>
            </w:pPr>
          </w:p>
        </w:tc>
        <w:tc>
          <w:tcPr>
            <w:tcW w:w="316" w:type="pct"/>
          </w:tcPr>
          <w:p w:rsidR="00CB2E72" w:rsidRPr="009F68D1" w:rsidRDefault="00CB2E72" w:rsidP="00CE67E0">
            <w:pPr>
              <w:jc w:val="center"/>
              <w:rPr>
                <w:sz w:val="24"/>
                <w:szCs w:val="24"/>
              </w:rPr>
            </w:pPr>
          </w:p>
        </w:tc>
        <w:tc>
          <w:tcPr>
            <w:tcW w:w="332" w:type="pct"/>
            <w:gridSpan w:val="2"/>
          </w:tcPr>
          <w:p w:rsidR="00CB2E72" w:rsidRPr="009F68D1" w:rsidRDefault="00CB2E72" w:rsidP="00CE67E0">
            <w:pPr>
              <w:jc w:val="center"/>
              <w:rPr>
                <w:sz w:val="24"/>
                <w:szCs w:val="24"/>
              </w:rPr>
            </w:pPr>
          </w:p>
        </w:tc>
        <w:tc>
          <w:tcPr>
            <w:tcW w:w="476" w:type="pct"/>
          </w:tcPr>
          <w:p w:rsidR="00CB2E72" w:rsidRPr="009F68D1" w:rsidRDefault="00CB2E72" w:rsidP="00CE67E0">
            <w:pPr>
              <w:widowControl w:val="0"/>
              <w:autoSpaceDE w:val="0"/>
              <w:autoSpaceDN w:val="0"/>
              <w:adjustRightInd w:val="0"/>
              <w:jc w:val="center"/>
              <w:rPr>
                <w:sz w:val="24"/>
                <w:szCs w:val="24"/>
              </w:rPr>
            </w:pPr>
          </w:p>
        </w:tc>
      </w:tr>
      <w:tr w:rsidR="00CB2E72" w:rsidRPr="009F68D1" w:rsidTr="004A6254">
        <w:trPr>
          <w:jc w:val="right"/>
        </w:trPr>
        <w:tc>
          <w:tcPr>
            <w:tcW w:w="238" w:type="pct"/>
            <w:vMerge/>
            <w:hideMark/>
          </w:tcPr>
          <w:p w:rsidR="00CB2E72" w:rsidRPr="009F68D1" w:rsidRDefault="00CB2E72" w:rsidP="00CE67E0">
            <w:pPr>
              <w:rPr>
                <w:sz w:val="24"/>
                <w:szCs w:val="24"/>
              </w:rPr>
            </w:pPr>
          </w:p>
        </w:tc>
        <w:tc>
          <w:tcPr>
            <w:tcW w:w="1327" w:type="pct"/>
            <w:hideMark/>
          </w:tcPr>
          <w:p w:rsidR="00CB2E72" w:rsidRPr="009F68D1" w:rsidRDefault="00CB2E72" w:rsidP="00CE67E0">
            <w:pPr>
              <w:autoSpaceDE w:val="0"/>
              <w:autoSpaceDN w:val="0"/>
              <w:adjustRightInd w:val="0"/>
              <w:ind w:left="57" w:right="57"/>
              <w:jc w:val="both"/>
              <w:rPr>
                <w:sz w:val="24"/>
                <w:szCs w:val="24"/>
              </w:rPr>
            </w:pPr>
            <w:r w:rsidRPr="009F68D1">
              <w:rPr>
                <w:sz w:val="24"/>
                <w:szCs w:val="24"/>
              </w:rPr>
              <w:t>мясо и мясопродукты (в пересчете на мясо)</w:t>
            </w:r>
          </w:p>
        </w:tc>
        <w:tc>
          <w:tcPr>
            <w:tcW w:w="409" w:type="pct"/>
            <w:hideMark/>
          </w:tcPr>
          <w:p w:rsidR="00CB2E72" w:rsidRPr="009F68D1" w:rsidRDefault="00CB2E72" w:rsidP="00CE67E0">
            <w:pPr>
              <w:jc w:val="center"/>
              <w:rPr>
                <w:sz w:val="24"/>
                <w:szCs w:val="24"/>
              </w:rPr>
            </w:pPr>
            <w:r w:rsidRPr="009F68D1">
              <w:rPr>
                <w:sz w:val="24"/>
                <w:szCs w:val="24"/>
              </w:rPr>
              <w:t>45,92</w:t>
            </w:r>
          </w:p>
        </w:tc>
        <w:tc>
          <w:tcPr>
            <w:tcW w:w="318" w:type="pct"/>
          </w:tcPr>
          <w:p w:rsidR="00CB2E72" w:rsidRPr="009F68D1" w:rsidRDefault="00CB2E72" w:rsidP="00CE67E0">
            <w:pPr>
              <w:jc w:val="center"/>
              <w:rPr>
                <w:sz w:val="24"/>
                <w:szCs w:val="24"/>
              </w:rPr>
            </w:pPr>
            <w:r w:rsidRPr="009F68D1">
              <w:rPr>
                <w:sz w:val="24"/>
                <w:szCs w:val="24"/>
              </w:rPr>
              <w:t>45,92</w:t>
            </w:r>
          </w:p>
        </w:tc>
        <w:tc>
          <w:tcPr>
            <w:tcW w:w="317" w:type="pct"/>
          </w:tcPr>
          <w:p w:rsidR="00CB2E72" w:rsidRPr="009F68D1" w:rsidRDefault="00CB2E72" w:rsidP="00CE67E0">
            <w:pPr>
              <w:jc w:val="center"/>
              <w:rPr>
                <w:sz w:val="24"/>
                <w:szCs w:val="24"/>
              </w:rPr>
            </w:pPr>
            <w:r w:rsidRPr="009F68D1">
              <w:rPr>
                <w:sz w:val="24"/>
                <w:szCs w:val="24"/>
              </w:rPr>
              <w:t>47,3</w:t>
            </w:r>
          </w:p>
        </w:tc>
        <w:tc>
          <w:tcPr>
            <w:tcW w:w="318" w:type="pct"/>
          </w:tcPr>
          <w:p w:rsidR="00CB2E72" w:rsidRPr="009F68D1" w:rsidRDefault="00CB2E72" w:rsidP="00CE67E0">
            <w:pPr>
              <w:jc w:val="center"/>
              <w:rPr>
                <w:sz w:val="24"/>
                <w:szCs w:val="24"/>
              </w:rPr>
            </w:pPr>
            <w:r w:rsidRPr="009F68D1">
              <w:rPr>
                <w:sz w:val="24"/>
                <w:szCs w:val="24"/>
              </w:rPr>
              <w:t>48,72</w:t>
            </w:r>
          </w:p>
        </w:tc>
        <w:tc>
          <w:tcPr>
            <w:tcW w:w="317" w:type="pct"/>
          </w:tcPr>
          <w:p w:rsidR="00CB2E72" w:rsidRDefault="00CB2E72" w:rsidP="00CE67E0">
            <w:r w:rsidRPr="007F6E5B">
              <w:rPr>
                <w:sz w:val="24"/>
                <w:szCs w:val="24"/>
              </w:rPr>
              <w:t>48,72</w:t>
            </w:r>
          </w:p>
        </w:tc>
        <w:tc>
          <w:tcPr>
            <w:tcW w:w="317" w:type="pct"/>
          </w:tcPr>
          <w:p w:rsidR="00CB2E72" w:rsidRDefault="00CB2E72" w:rsidP="00CE67E0">
            <w:pPr>
              <w:jc w:val="center"/>
            </w:pPr>
            <w:r w:rsidRPr="007F6E5B">
              <w:rPr>
                <w:sz w:val="24"/>
                <w:szCs w:val="24"/>
              </w:rPr>
              <w:t>48,72</w:t>
            </w:r>
          </w:p>
        </w:tc>
        <w:tc>
          <w:tcPr>
            <w:tcW w:w="317" w:type="pct"/>
          </w:tcPr>
          <w:p w:rsidR="00CB2E72" w:rsidRDefault="00CB2E72" w:rsidP="00CE67E0">
            <w:pPr>
              <w:jc w:val="center"/>
            </w:pPr>
            <w:r w:rsidRPr="007F6E5B">
              <w:rPr>
                <w:sz w:val="24"/>
                <w:szCs w:val="24"/>
              </w:rPr>
              <w:t>48,72</w:t>
            </w:r>
          </w:p>
        </w:tc>
        <w:tc>
          <w:tcPr>
            <w:tcW w:w="316" w:type="pct"/>
          </w:tcPr>
          <w:p w:rsidR="00CB2E72" w:rsidRDefault="00CB2E72" w:rsidP="00CE67E0">
            <w:pPr>
              <w:jc w:val="center"/>
            </w:pPr>
            <w:r w:rsidRPr="007F6E5B">
              <w:rPr>
                <w:sz w:val="24"/>
                <w:szCs w:val="24"/>
              </w:rPr>
              <w:t>48,72</w:t>
            </w:r>
          </w:p>
        </w:tc>
        <w:tc>
          <w:tcPr>
            <w:tcW w:w="332" w:type="pct"/>
            <w:gridSpan w:val="2"/>
          </w:tcPr>
          <w:p w:rsidR="00CB2E72" w:rsidRDefault="00CB2E72" w:rsidP="00CE67E0">
            <w:pPr>
              <w:jc w:val="center"/>
            </w:pPr>
            <w:r w:rsidRPr="007F6E5B">
              <w:rPr>
                <w:sz w:val="24"/>
                <w:szCs w:val="24"/>
              </w:rPr>
              <w:t>48,72</w:t>
            </w:r>
          </w:p>
        </w:tc>
        <w:tc>
          <w:tcPr>
            <w:tcW w:w="476" w:type="pct"/>
          </w:tcPr>
          <w:p w:rsidR="00CB2E72" w:rsidRDefault="00CB2E72" w:rsidP="00CE67E0">
            <w:pPr>
              <w:jc w:val="center"/>
            </w:pPr>
            <w:r w:rsidRPr="007F6E5B">
              <w:rPr>
                <w:sz w:val="24"/>
                <w:szCs w:val="24"/>
              </w:rPr>
              <w:t>48,72</w:t>
            </w:r>
          </w:p>
        </w:tc>
      </w:tr>
      <w:tr w:rsidR="00CB2E72" w:rsidRPr="009F68D1" w:rsidTr="004A6254">
        <w:trPr>
          <w:jc w:val="right"/>
        </w:trPr>
        <w:tc>
          <w:tcPr>
            <w:tcW w:w="238" w:type="pct"/>
            <w:vMerge/>
            <w:hideMark/>
          </w:tcPr>
          <w:p w:rsidR="00CB2E72" w:rsidRPr="009F68D1" w:rsidRDefault="00CB2E72" w:rsidP="00CE67E0">
            <w:pPr>
              <w:rPr>
                <w:sz w:val="24"/>
                <w:szCs w:val="24"/>
              </w:rPr>
            </w:pPr>
          </w:p>
        </w:tc>
        <w:tc>
          <w:tcPr>
            <w:tcW w:w="1327" w:type="pct"/>
            <w:hideMark/>
          </w:tcPr>
          <w:p w:rsidR="00CB2E72" w:rsidRPr="009F68D1" w:rsidRDefault="00CB2E72" w:rsidP="00CE67E0">
            <w:pPr>
              <w:autoSpaceDE w:val="0"/>
              <w:autoSpaceDN w:val="0"/>
              <w:adjustRightInd w:val="0"/>
              <w:ind w:left="57" w:right="57"/>
              <w:jc w:val="both"/>
              <w:rPr>
                <w:sz w:val="24"/>
                <w:szCs w:val="24"/>
              </w:rPr>
            </w:pPr>
            <w:r w:rsidRPr="009F68D1">
              <w:rPr>
                <w:sz w:val="24"/>
                <w:szCs w:val="24"/>
              </w:rPr>
              <w:t>молоко и молокопродукты (в пер</w:t>
            </w:r>
            <w:r w:rsidRPr="009F68D1">
              <w:rPr>
                <w:sz w:val="24"/>
                <w:szCs w:val="24"/>
              </w:rPr>
              <w:t>е</w:t>
            </w:r>
            <w:r w:rsidRPr="009F68D1">
              <w:rPr>
                <w:sz w:val="24"/>
                <w:szCs w:val="24"/>
              </w:rPr>
              <w:t xml:space="preserve">счете на молоко) </w:t>
            </w:r>
          </w:p>
        </w:tc>
        <w:tc>
          <w:tcPr>
            <w:tcW w:w="409" w:type="pct"/>
            <w:hideMark/>
          </w:tcPr>
          <w:p w:rsidR="00CB2E72" w:rsidRPr="009F68D1" w:rsidRDefault="00CB2E72" w:rsidP="00CE67E0">
            <w:pPr>
              <w:jc w:val="center"/>
              <w:rPr>
                <w:sz w:val="24"/>
                <w:szCs w:val="24"/>
              </w:rPr>
            </w:pPr>
            <w:r w:rsidRPr="009F68D1">
              <w:rPr>
                <w:sz w:val="24"/>
                <w:szCs w:val="24"/>
              </w:rPr>
              <w:t>16,35</w:t>
            </w:r>
          </w:p>
        </w:tc>
        <w:tc>
          <w:tcPr>
            <w:tcW w:w="318" w:type="pct"/>
          </w:tcPr>
          <w:p w:rsidR="00CB2E72" w:rsidRPr="009F68D1" w:rsidRDefault="00CB2E72" w:rsidP="00CE67E0">
            <w:pPr>
              <w:jc w:val="center"/>
              <w:rPr>
                <w:sz w:val="24"/>
                <w:szCs w:val="24"/>
              </w:rPr>
            </w:pPr>
            <w:r w:rsidRPr="009F68D1">
              <w:rPr>
                <w:sz w:val="24"/>
                <w:szCs w:val="24"/>
              </w:rPr>
              <w:t>16,35</w:t>
            </w:r>
          </w:p>
        </w:tc>
        <w:tc>
          <w:tcPr>
            <w:tcW w:w="317" w:type="pct"/>
          </w:tcPr>
          <w:p w:rsidR="00CB2E72" w:rsidRPr="009F68D1" w:rsidRDefault="00CB2E72" w:rsidP="00CE67E0">
            <w:pPr>
              <w:jc w:val="center"/>
              <w:rPr>
                <w:sz w:val="24"/>
                <w:szCs w:val="24"/>
              </w:rPr>
            </w:pPr>
            <w:r w:rsidRPr="009F68D1">
              <w:rPr>
                <w:sz w:val="24"/>
                <w:szCs w:val="24"/>
              </w:rPr>
              <w:t>16,84</w:t>
            </w:r>
          </w:p>
        </w:tc>
        <w:tc>
          <w:tcPr>
            <w:tcW w:w="318" w:type="pct"/>
          </w:tcPr>
          <w:p w:rsidR="00CB2E72" w:rsidRPr="009F68D1" w:rsidRDefault="00CB2E72" w:rsidP="00CE67E0">
            <w:pPr>
              <w:jc w:val="center"/>
              <w:rPr>
                <w:sz w:val="24"/>
                <w:szCs w:val="24"/>
              </w:rPr>
            </w:pPr>
            <w:r w:rsidRPr="009F68D1">
              <w:rPr>
                <w:sz w:val="24"/>
                <w:szCs w:val="24"/>
              </w:rPr>
              <w:t>17,35</w:t>
            </w:r>
          </w:p>
        </w:tc>
        <w:tc>
          <w:tcPr>
            <w:tcW w:w="317" w:type="pct"/>
          </w:tcPr>
          <w:p w:rsidR="00CB2E72" w:rsidRDefault="00CB2E72" w:rsidP="00CE67E0">
            <w:r w:rsidRPr="00296D12">
              <w:rPr>
                <w:sz w:val="24"/>
                <w:szCs w:val="24"/>
              </w:rPr>
              <w:t>17,35</w:t>
            </w:r>
          </w:p>
        </w:tc>
        <w:tc>
          <w:tcPr>
            <w:tcW w:w="317" w:type="pct"/>
          </w:tcPr>
          <w:p w:rsidR="00CB2E72" w:rsidRDefault="00CB2E72" w:rsidP="00CE67E0">
            <w:pPr>
              <w:jc w:val="center"/>
            </w:pPr>
            <w:r w:rsidRPr="00296D12">
              <w:rPr>
                <w:sz w:val="24"/>
                <w:szCs w:val="24"/>
              </w:rPr>
              <w:t>17,35</w:t>
            </w:r>
          </w:p>
        </w:tc>
        <w:tc>
          <w:tcPr>
            <w:tcW w:w="317" w:type="pct"/>
          </w:tcPr>
          <w:p w:rsidR="00CB2E72" w:rsidRDefault="00CB2E72" w:rsidP="00CE67E0">
            <w:pPr>
              <w:jc w:val="center"/>
            </w:pPr>
            <w:r w:rsidRPr="00296D12">
              <w:rPr>
                <w:sz w:val="24"/>
                <w:szCs w:val="24"/>
              </w:rPr>
              <w:t>17,35</w:t>
            </w:r>
          </w:p>
        </w:tc>
        <w:tc>
          <w:tcPr>
            <w:tcW w:w="316" w:type="pct"/>
          </w:tcPr>
          <w:p w:rsidR="00CB2E72" w:rsidRDefault="00CB2E72" w:rsidP="00CE67E0">
            <w:pPr>
              <w:jc w:val="center"/>
            </w:pPr>
            <w:r w:rsidRPr="00296D12">
              <w:rPr>
                <w:sz w:val="24"/>
                <w:szCs w:val="24"/>
              </w:rPr>
              <w:t>17,35</w:t>
            </w:r>
          </w:p>
        </w:tc>
        <w:tc>
          <w:tcPr>
            <w:tcW w:w="332" w:type="pct"/>
            <w:gridSpan w:val="2"/>
          </w:tcPr>
          <w:p w:rsidR="00CB2E72" w:rsidRDefault="00CB2E72" w:rsidP="00CE67E0">
            <w:pPr>
              <w:jc w:val="center"/>
            </w:pPr>
            <w:r w:rsidRPr="00296D12">
              <w:rPr>
                <w:sz w:val="24"/>
                <w:szCs w:val="24"/>
              </w:rPr>
              <w:t>17,35</w:t>
            </w:r>
          </w:p>
        </w:tc>
        <w:tc>
          <w:tcPr>
            <w:tcW w:w="476" w:type="pct"/>
          </w:tcPr>
          <w:p w:rsidR="00CB2E72" w:rsidRDefault="00CB2E72" w:rsidP="00CE67E0">
            <w:pPr>
              <w:jc w:val="center"/>
            </w:pPr>
            <w:r w:rsidRPr="00296D12">
              <w:rPr>
                <w:sz w:val="24"/>
                <w:szCs w:val="24"/>
              </w:rPr>
              <w:t>17,35</w:t>
            </w:r>
          </w:p>
        </w:tc>
      </w:tr>
      <w:tr w:rsidR="00CB2E72" w:rsidRPr="009F68D1" w:rsidTr="004A6254">
        <w:trPr>
          <w:trHeight w:val="699"/>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t>2.</w:t>
            </w:r>
            <w:r>
              <w:rPr>
                <w:sz w:val="24"/>
                <w:szCs w:val="24"/>
              </w:rPr>
              <w:t>7</w:t>
            </w:r>
            <w:r w:rsidRPr="009F68D1">
              <w:rPr>
                <w:sz w:val="24"/>
                <w:szCs w:val="24"/>
              </w:rPr>
              <w:t>.</w:t>
            </w:r>
          </w:p>
        </w:tc>
        <w:tc>
          <w:tcPr>
            <w:tcW w:w="1327" w:type="pct"/>
            <w:hideMark/>
          </w:tcPr>
          <w:p w:rsidR="00CB2E72" w:rsidRPr="009F68D1" w:rsidRDefault="00CB2E72" w:rsidP="00CE67E0">
            <w:pPr>
              <w:ind w:left="57" w:right="57"/>
              <w:jc w:val="both"/>
              <w:rPr>
                <w:sz w:val="24"/>
                <w:szCs w:val="24"/>
              </w:rPr>
            </w:pPr>
            <w:r w:rsidRPr="009F68D1">
              <w:rPr>
                <w:sz w:val="24"/>
                <w:szCs w:val="24"/>
              </w:rPr>
              <w:t xml:space="preserve">Увеличение количества работников, </w:t>
            </w:r>
            <w:proofErr w:type="spellStart"/>
            <w:r w:rsidRPr="009F68D1">
              <w:rPr>
                <w:sz w:val="24"/>
                <w:szCs w:val="24"/>
              </w:rPr>
              <w:t>трудозанятых</w:t>
            </w:r>
            <w:proofErr w:type="spellEnd"/>
            <w:r w:rsidRPr="009F68D1">
              <w:rPr>
                <w:sz w:val="24"/>
                <w:szCs w:val="24"/>
              </w:rPr>
              <w:t xml:space="preserve"> в фермерских хозя</w:t>
            </w:r>
            <w:r w:rsidRPr="009F68D1">
              <w:rPr>
                <w:sz w:val="24"/>
                <w:szCs w:val="24"/>
              </w:rPr>
              <w:t>й</w:t>
            </w:r>
            <w:r w:rsidRPr="009F68D1">
              <w:rPr>
                <w:sz w:val="24"/>
                <w:szCs w:val="24"/>
              </w:rPr>
              <w:t>ствах, чел.</w:t>
            </w:r>
          </w:p>
        </w:tc>
        <w:tc>
          <w:tcPr>
            <w:tcW w:w="409" w:type="pct"/>
            <w:hideMark/>
          </w:tcPr>
          <w:p w:rsidR="00CB2E72" w:rsidRPr="009F68D1" w:rsidRDefault="00CB2E72" w:rsidP="00CE67E0">
            <w:pPr>
              <w:jc w:val="center"/>
              <w:rPr>
                <w:sz w:val="24"/>
                <w:szCs w:val="24"/>
              </w:rPr>
            </w:pPr>
            <w:r w:rsidRPr="009F68D1">
              <w:rPr>
                <w:sz w:val="24"/>
                <w:szCs w:val="24"/>
              </w:rPr>
              <w:t>78</w:t>
            </w:r>
          </w:p>
        </w:tc>
        <w:tc>
          <w:tcPr>
            <w:tcW w:w="318" w:type="pct"/>
          </w:tcPr>
          <w:p w:rsidR="00CB2E72" w:rsidRPr="009F68D1" w:rsidRDefault="00CB2E72" w:rsidP="00CE67E0">
            <w:pPr>
              <w:jc w:val="center"/>
              <w:rPr>
                <w:sz w:val="24"/>
                <w:szCs w:val="24"/>
              </w:rPr>
            </w:pPr>
            <w:r w:rsidRPr="009F68D1">
              <w:rPr>
                <w:sz w:val="24"/>
                <w:szCs w:val="24"/>
              </w:rPr>
              <w:t>78</w:t>
            </w:r>
          </w:p>
        </w:tc>
        <w:tc>
          <w:tcPr>
            <w:tcW w:w="317" w:type="pct"/>
            <w:hideMark/>
          </w:tcPr>
          <w:p w:rsidR="00CB2E72" w:rsidRPr="009F68D1" w:rsidRDefault="00CB2E72" w:rsidP="00CE67E0">
            <w:pPr>
              <w:jc w:val="center"/>
              <w:rPr>
                <w:sz w:val="24"/>
                <w:szCs w:val="24"/>
              </w:rPr>
            </w:pPr>
            <w:r w:rsidRPr="009F68D1">
              <w:rPr>
                <w:sz w:val="24"/>
                <w:szCs w:val="24"/>
              </w:rPr>
              <w:t>78</w:t>
            </w:r>
          </w:p>
        </w:tc>
        <w:tc>
          <w:tcPr>
            <w:tcW w:w="318" w:type="pct"/>
            <w:hideMark/>
          </w:tcPr>
          <w:p w:rsidR="00CB2E72" w:rsidRPr="009F68D1" w:rsidRDefault="00CB2E72" w:rsidP="00CE67E0">
            <w:pPr>
              <w:jc w:val="center"/>
              <w:rPr>
                <w:sz w:val="24"/>
                <w:szCs w:val="24"/>
              </w:rPr>
            </w:pPr>
            <w:r w:rsidRPr="009F68D1">
              <w:rPr>
                <w:sz w:val="24"/>
                <w:szCs w:val="24"/>
              </w:rPr>
              <w:t>79</w:t>
            </w:r>
          </w:p>
        </w:tc>
        <w:tc>
          <w:tcPr>
            <w:tcW w:w="317" w:type="pct"/>
          </w:tcPr>
          <w:p w:rsidR="00CB2E72" w:rsidRDefault="00CB2E72" w:rsidP="00CE67E0">
            <w:pPr>
              <w:jc w:val="center"/>
            </w:pPr>
            <w:r w:rsidRPr="006D54B2">
              <w:rPr>
                <w:sz w:val="24"/>
                <w:szCs w:val="24"/>
              </w:rPr>
              <w:t>79</w:t>
            </w:r>
          </w:p>
        </w:tc>
        <w:tc>
          <w:tcPr>
            <w:tcW w:w="317" w:type="pct"/>
          </w:tcPr>
          <w:p w:rsidR="00CB2E72" w:rsidRDefault="00CB2E72" w:rsidP="00CE67E0">
            <w:pPr>
              <w:jc w:val="center"/>
            </w:pPr>
            <w:r w:rsidRPr="006D54B2">
              <w:rPr>
                <w:sz w:val="24"/>
                <w:szCs w:val="24"/>
              </w:rPr>
              <w:t>79</w:t>
            </w:r>
          </w:p>
        </w:tc>
        <w:tc>
          <w:tcPr>
            <w:tcW w:w="317" w:type="pct"/>
          </w:tcPr>
          <w:p w:rsidR="00CB2E72" w:rsidRDefault="00CB2E72" w:rsidP="00CE67E0">
            <w:pPr>
              <w:jc w:val="center"/>
            </w:pPr>
            <w:r w:rsidRPr="006D54B2">
              <w:rPr>
                <w:sz w:val="24"/>
                <w:szCs w:val="24"/>
              </w:rPr>
              <w:t>79</w:t>
            </w:r>
          </w:p>
        </w:tc>
        <w:tc>
          <w:tcPr>
            <w:tcW w:w="316" w:type="pct"/>
          </w:tcPr>
          <w:p w:rsidR="00CB2E72" w:rsidRDefault="00CB2E72" w:rsidP="00CE67E0">
            <w:pPr>
              <w:jc w:val="center"/>
            </w:pPr>
            <w:r w:rsidRPr="006D54B2">
              <w:rPr>
                <w:sz w:val="24"/>
                <w:szCs w:val="24"/>
              </w:rPr>
              <w:t>79</w:t>
            </w:r>
          </w:p>
        </w:tc>
        <w:tc>
          <w:tcPr>
            <w:tcW w:w="332" w:type="pct"/>
            <w:gridSpan w:val="2"/>
            <w:hideMark/>
          </w:tcPr>
          <w:p w:rsidR="00CB2E72" w:rsidRDefault="00CB2E72" w:rsidP="00CE67E0">
            <w:pPr>
              <w:jc w:val="center"/>
            </w:pPr>
            <w:r w:rsidRPr="006D54B2">
              <w:rPr>
                <w:sz w:val="24"/>
                <w:szCs w:val="24"/>
              </w:rPr>
              <w:t>79</w:t>
            </w:r>
          </w:p>
        </w:tc>
        <w:tc>
          <w:tcPr>
            <w:tcW w:w="476" w:type="pct"/>
            <w:hideMark/>
          </w:tcPr>
          <w:p w:rsidR="00CB2E72" w:rsidRDefault="00CB2E72" w:rsidP="00CE67E0">
            <w:pPr>
              <w:jc w:val="center"/>
            </w:pPr>
            <w:r w:rsidRPr="006D54B2">
              <w:rPr>
                <w:sz w:val="24"/>
                <w:szCs w:val="24"/>
              </w:rPr>
              <w:t>79</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t>2.</w:t>
            </w:r>
            <w:r>
              <w:rPr>
                <w:sz w:val="24"/>
                <w:szCs w:val="24"/>
              </w:rPr>
              <w:t>8</w:t>
            </w:r>
            <w:r w:rsidRPr="009F68D1">
              <w:rPr>
                <w:sz w:val="24"/>
                <w:szCs w:val="24"/>
              </w:rPr>
              <w:t>.</w:t>
            </w:r>
          </w:p>
        </w:tc>
        <w:tc>
          <w:tcPr>
            <w:tcW w:w="1327" w:type="pct"/>
            <w:hideMark/>
          </w:tcPr>
          <w:p w:rsidR="00CB2E72" w:rsidRPr="009F68D1" w:rsidRDefault="00CB2E72" w:rsidP="00CE67E0">
            <w:pPr>
              <w:ind w:left="57" w:right="57"/>
              <w:jc w:val="both"/>
              <w:rPr>
                <w:sz w:val="24"/>
                <w:szCs w:val="24"/>
              </w:rPr>
            </w:pPr>
            <w:r w:rsidRPr="009F68D1">
              <w:rPr>
                <w:sz w:val="24"/>
                <w:szCs w:val="24"/>
              </w:rPr>
              <w:t>Производство товарной пищевой рыбы и пищевой рыбной продукции, тонн</w:t>
            </w:r>
          </w:p>
        </w:tc>
        <w:tc>
          <w:tcPr>
            <w:tcW w:w="409" w:type="pct"/>
            <w:hideMark/>
          </w:tcPr>
          <w:p w:rsidR="00CB2E72" w:rsidRPr="009F68D1" w:rsidRDefault="00CB2E72" w:rsidP="00CE67E0">
            <w:pPr>
              <w:jc w:val="center"/>
              <w:rPr>
                <w:sz w:val="24"/>
                <w:szCs w:val="24"/>
              </w:rPr>
            </w:pPr>
            <w:r w:rsidRPr="009F68D1">
              <w:rPr>
                <w:sz w:val="24"/>
                <w:szCs w:val="24"/>
              </w:rPr>
              <w:t>1300</w:t>
            </w:r>
          </w:p>
        </w:tc>
        <w:tc>
          <w:tcPr>
            <w:tcW w:w="318" w:type="pct"/>
          </w:tcPr>
          <w:p w:rsidR="00CB2E72" w:rsidRPr="009F68D1" w:rsidRDefault="00CB2E72" w:rsidP="00CE67E0">
            <w:pPr>
              <w:jc w:val="center"/>
              <w:rPr>
                <w:sz w:val="24"/>
                <w:szCs w:val="24"/>
              </w:rPr>
            </w:pPr>
            <w:r w:rsidRPr="009F68D1">
              <w:rPr>
                <w:sz w:val="24"/>
                <w:szCs w:val="24"/>
              </w:rPr>
              <w:t>1300</w:t>
            </w:r>
          </w:p>
        </w:tc>
        <w:tc>
          <w:tcPr>
            <w:tcW w:w="317" w:type="pct"/>
          </w:tcPr>
          <w:p w:rsidR="00CB2E72" w:rsidRPr="009F68D1" w:rsidRDefault="00CB2E72" w:rsidP="00CE67E0">
            <w:pPr>
              <w:jc w:val="center"/>
              <w:rPr>
                <w:sz w:val="24"/>
                <w:szCs w:val="24"/>
              </w:rPr>
            </w:pPr>
            <w:r w:rsidRPr="009F68D1">
              <w:rPr>
                <w:sz w:val="24"/>
                <w:szCs w:val="24"/>
              </w:rPr>
              <w:t>1350</w:t>
            </w:r>
          </w:p>
        </w:tc>
        <w:tc>
          <w:tcPr>
            <w:tcW w:w="318" w:type="pct"/>
          </w:tcPr>
          <w:p w:rsidR="00CB2E72" w:rsidRPr="009F68D1" w:rsidRDefault="00CB2E72" w:rsidP="00CE67E0">
            <w:pPr>
              <w:jc w:val="center"/>
              <w:rPr>
                <w:sz w:val="24"/>
                <w:szCs w:val="24"/>
              </w:rPr>
            </w:pPr>
            <w:r w:rsidRPr="009F68D1">
              <w:rPr>
                <w:sz w:val="24"/>
                <w:szCs w:val="24"/>
              </w:rPr>
              <w:t>1400</w:t>
            </w:r>
          </w:p>
        </w:tc>
        <w:tc>
          <w:tcPr>
            <w:tcW w:w="317" w:type="pct"/>
          </w:tcPr>
          <w:p w:rsidR="00CB2E72" w:rsidRDefault="00CB2E72" w:rsidP="00CE67E0">
            <w:pPr>
              <w:jc w:val="center"/>
            </w:pPr>
            <w:r w:rsidRPr="006274BB">
              <w:rPr>
                <w:sz w:val="24"/>
                <w:szCs w:val="24"/>
              </w:rPr>
              <w:t>1400</w:t>
            </w:r>
          </w:p>
        </w:tc>
        <w:tc>
          <w:tcPr>
            <w:tcW w:w="317" w:type="pct"/>
          </w:tcPr>
          <w:p w:rsidR="00CB2E72" w:rsidRDefault="00CB2E72" w:rsidP="00CE67E0">
            <w:pPr>
              <w:jc w:val="center"/>
            </w:pPr>
            <w:r w:rsidRPr="006274BB">
              <w:rPr>
                <w:sz w:val="24"/>
                <w:szCs w:val="24"/>
              </w:rPr>
              <w:t>1400</w:t>
            </w:r>
          </w:p>
        </w:tc>
        <w:tc>
          <w:tcPr>
            <w:tcW w:w="317" w:type="pct"/>
          </w:tcPr>
          <w:p w:rsidR="00CB2E72" w:rsidRDefault="00CB2E72" w:rsidP="00CE67E0">
            <w:pPr>
              <w:jc w:val="center"/>
            </w:pPr>
            <w:r w:rsidRPr="006274BB">
              <w:rPr>
                <w:sz w:val="24"/>
                <w:szCs w:val="24"/>
              </w:rPr>
              <w:t>1400</w:t>
            </w:r>
          </w:p>
        </w:tc>
        <w:tc>
          <w:tcPr>
            <w:tcW w:w="316" w:type="pct"/>
          </w:tcPr>
          <w:p w:rsidR="00CB2E72" w:rsidRDefault="00CB2E72" w:rsidP="00CE67E0">
            <w:pPr>
              <w:jc w:val="center"/>
            </w:pPr>
            <w:r w:rsidRPr="006274BB">
              <w:rPr>
                <w:sz w:val="24"/>
                <w:szCs w:val="24"/>
              </w:rPr>
              <w:t>1400</w:t>
            </w:r>
          </w:p>
        </w:tc>
        <w:tc>
          <w:tcPr>
            <w:tcW w:w="332" w:type="pct"/>
            <w:gridSpan w:val="2"/>
          </w:tcPr>
          <w:p w:rsidR="00CB2E72" w:rsidRDefault="00CB2E72" w:rsidP="00CE67E0">
            <w:pPr>
              <w:jc w:val="center"/>
            </w:pPr>
            <w:r w:rsidRPr="006274BB">
              <w:rPr>
                <w:sz w:val="24"/>
                <w:szCs w:val="24"/>
              </w:rPr>
              <w:t>1400</w:t>
            </w:r>
          </w:p>
        </w:tc>
        <w:tc>
          <w:tcPr>
            <w:tcW w:w="476" w:type="pct"/>
          </w:tcPr>
          <w:p w:rsidR="00CB2E72" w:rsidRDefault="00CB2E72" w:rsidP="00CE67E0">
            <w:pPr>
              <w:jc w:val="center"/>
            </w:pPr>
            <w:r w:rsidRPr="006274BB">
              <w:rPr>
                <w:sz w:val="24"/>
                <w:szCs w:val="24"/>
              </w:rPr>
              <w:t>1400</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t>2.</w:t>
            </w:r>
            <w:r>
              <w:rPr>
                <w:sz w:val="24"/>
                <w:szCs w:val="24"/>
              </w:rPr>
              <w:t>9</w:t>
            </w:r>
            <w:r w:rsidRPr="009F68D1">
              <w:rPr>
                <w:sz w:val="24"/>
                <w:szCs w:val="24"/>
              </w:rPr>
              <w:t>.</w:t>
            </w:r>
          </w:p>
        </w:tc>
        <w:tc>
          <w:tcPr>
            <w:tcW w:w="1327" w:type="pct"/>
            <w:hideMark/>
          </w:tcPr>
          <w:p w:rsidR="00CB2E72" w:rsidRPr="009F68D1" w:rsidRDefault="00CB2E72" w:rsidP="00CE67E0">
            <w:pPr>
              <w:autoSpaceDE w:val="0"/>
              <w:autoSpaceDN w:val="0"/>
              <w:adjustRightInd w:val="0"/>
              <w:ind w:left="57" w:right="57"/>
              <w:jc w:val="both"/>
              <w:rPr>
                <w:sz w:val="24"/>
                <w:szCs w:val="24"/>
              </w:rPr>
            </w:pPr>
            <w:r w:rsidRPr="009F68D1">
              <w:rPr>
                <w:sz w:val="24"/>
                <w:szCs w:val="24"/>
              </w:rPr>
              <w:t>Количество хозяйствующих субъе</w:t>
            </w:r>
            <w:r w:rsidRPr="009F68D1">
              <w:rPr>
                <w:sz w:val="24"/>
                <w:szCs w:val="24"/>
              </w:rPr>
              <w:t>к</w:t>
            </w:r>
            <w:r w:rsidRPr="009F68D1">
              <w:rPr>
                <w:sz w:val="24"/>
                <w:szCs w:val="24"/>
              </w:rPr>
              <w:t>тов в заготовке и переработке дик</w:t>
            </w:r>
            <w:r w:rsidRPr="009F68D1">
              <w:rPr>
                <w:sz w:val="24"/>
                <w:szCs w:val="24"/>
              </w:rPr>
              <w:t>о</w:t>
            </w:r>
            <w:r w:rsidRPr="009F68D1">
              <w:rPr>
                <w:sz w:val="24"/>
                <w:szCs w:val="24"/>
              </w:rPr>
              <w:t xml:space="preserve">росов, ед.       </w:t>
            </w:r>
          </w:p>
        </w:tc>
        <w:tc>
          <w:tcPr>
            <w:tcW w:w="409" w:type="pct"/>
            <w:hideMark/>
          </w:tcPr>
          <w:p w:rsidR="00CB2E72" w:rsidRPr="009F68D1" w:rsidRDefault="00CB2E72" w:rsidP="00CE67E0">
            <w:pPr>
              <w:jc w:val="center"/>
              <w:rPr>
                <w:sz w:val="24"/>
                <w:szCs w:val="24"/>
              </w:rPr>
            </w:pPr>
            <w:r w:rsidRPr="009F68D1">
              <w:rPr>
                <w:sz w:val="24"/>
                <w:szCs w:val="24"/>
              </w:rPr>
              <w:t>6</w:t>
            </w:r>
          </w:p>
        </w:tc>
        <w:tc>
          <w:tcPr>
            <w:tcW w:w="318" w:type="pct"/>
          </w:tcPr>
          <w:p w:rsidR="00CB2E72" w:rsidRPr="009F68D1" w:rsidRDefault="00CB2E72" w:rsidP="00CE67E0">
            <w:pPr>
              <w:jc w:val="center"/>
              <w:rPr>
                <w:sz w:val="24"/>
                <w:szCs w:val="24"/>
              </w:rPr>
            </w:pPr>
            <w:r w:rsidRPr="009F68D1">
              <w:rPr>
                <w:sz w:val="24"/>
                <w:szCs w:val="24"/>
              </w:rPr>
              <w:t>6</w:t>
            </w:r>
          </w:p>
        </w:tc>
        <w:tc>
          <w:tcPr>
            <w:tcW w:w="317" w:type="pct"/>
          </w:tcPr>
          <w:p w:rsidR="00CB2E72" w:rsidRPr="009F68D1" w:rsidRDefault="00CB2E72" w:rsidP="00CE67E0">
            <w:pPr>
              <w:jc w:val="center"/>
              <w:rPr>
                <w:sz w:val="24"/>
                <w:szCs w:val="24"/>
              </w:rPr>
            </w:pPr>
            <w:r w:rsidRPr="009F68D1">
              <w:rPr>
                <w:sz w:val="24"/>
                <w:szCs w:val="24"/>
              </w:rPr>
              <w:t>6</w:t>
            </w:r>
          </w:p>
        </w:tc>
        <w:tc>
          <w:tcPr>
            <w:tcW w:w="318" w:type="pct"/>
          </w:tcPr>
          <w:p w:rsidR="00CB2E72" w:rsidRPr="009F68D1" w:rsidRDefault="00CB2E72" w:rsidP="00CE67E0">
            <w:pPr>
              <w:jc w:val="center"/>
              <w:rPr>
                <w:sz w:val="24"/>
                <w:szCs w:val="24"/>
              </w:rPr>
            </w:pPr>
            <w:r w:rsidRPr="009F68D1">
              <w:rPr>
                <w:sz w:val="24"/>
                <w:szCs w:val="24"/>
              </w:rPr>
              <w:t>6</w:t>
            </w:r>
          </w:p>
        </w:tc>
        <w:tc>
          <w:tcPr>
            <w:tcW w:w="317" w:type="pct"/>
          </w:tcPr>
          <w:p w:rsidR="00CB2E72" w:rsidRDefault="00CB2E72" w:rsidP="00CE67E0">
            <w:pPr>
              <w:jc w:val="center"/>
            </w:pPr>
            <w:r w:rsidRPr="00E83B58">
              <w:rPr>
                <w:sz w:val="24"/>
                <w:szCs w:val="24"/>
              </w:rPr>
              <w:t>6</w:t>
            </w:r>
          </w:p>
        </w:tc>
        <w:tc>
          <w:tcPr>
            <w:tcW w:w="317" w:type="pct"/>
          </w:tcPr>
          <w:p w:rsidR="00CB2E72" w:rsidRDefault="00CB2E72" w:rsidP="00CE67E0">
            <w:pPr>
              <w:jc w:val="center"/>
            </w:pPr>
            <w:r w:rsidRPr="00E83B58">
              <w:rPr>
                <w:sz w:val="24"/>
                <w:szCs w:val="24"/>
              </w:rPr>
              <w:t>6</w:t>
            </w:r>
          </w:p>
        </w:tc>
        <w:tc>
          <w:tcPr>
            <w:tcW w:w="317" w:type="pct"/>
          </w:tcPr>
          <w:p w:rsidR="00CB2E72" w:rsidRDefault="00CB2E72" w:rsidP="00CE67E0">
            <w:pPr>
              <w:jc w:val="center"/>
            </w:pPr>
            <w:r w:rsidRPr="00E83B58">
              <w:rPr>
                <w:sz w:val="24"/>
                <w:szCs w:val="24"/>
              </w:rPr>
              <w:t>6</w:t>
            </w:r>
          </w:p>
        </w:tc>
        <w:tc>
          <w:tcPr>
            <w:tcW w:w="316" w:type="pct"/>
          </w:tcPr>
          <w:p w:rsidR="00CB2E72" w:rsidRDefault="00CB2E72" w:rsidP="00CE67E0">
            <w:pPr>
              <w:jc w:val="center"/>
            </w:pPr>
            <w:r w:rsidRPr="00E83B58">
              <w:rPr>
                <w:sz w:val="24"/>
                <w:szCs w:val="24"/>
              </w:rPr>
              <w:t>6</w:t>
            </w:r>
          </w:p>
        </w:tc>
        <w:tc>
          <w:tcPr>
            <w:tcW w:w="332" w:type="pct"/>
            <w:gridSpan w:val="2"/>
          </w:tcPr>
          <w:p w:rsidR="00CB2E72" w:rsidRDefault="00CB2E72" w:rsidP="00CE67E0">
            <w:pPr>
              <w:jc w:val="center"/>
            </w:pPr>
            <w:r w:rsidRPr="00E83B58">
              <w:rPr>
                <w:sz w:val="24"/>
                <w:szCs w:val="24"/>
              </w:rPr>
              <w:t>6</w:t>
            </w:r>
          </w:p>
        </w:tc>
        <w:tc>
          <w:tcPr>
            <w:tcW w:w="476" w:type="pct"/>
          </w:tcPr>
          <w:p w:rsidR="00CB2E72" w:rsidRDefault="00CB2E72" w:rsidP="00CE67E0">
            <w:pPr>
              <w:jc w:val="center"/>
            </w:pPr>
            <w:r w:rsidRPr="00E83B58">
              <w:rPr>
                <w:sz w:val="24"/>
                <w:szCs w:val="24"/>
              </w:rPr>
              <w:t>6</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t>2.</w:t>
            </w:r>
            <w:r>
              <w:rPr>
                <w:sz w:val="24"/>
                <w:szCs w:val="24"/>
              </w:rPr>
              <w:t>10</w:t>
            </w:r>
            <w:r w:rsidRPr="009F68D1">
              <w:rPr>
                <w:sz w:val="24"/>
                <w:szCs w:val="24"/>
              </w:rPr>
              <w:t>.</w:t>
            </w:r>
          </w:p>
        </w:tc>
        <w:tc>
          <w:tcPr>
            <w:tcW w:w="1327" w:type="pct"/>
            <w:hideMark/>
          </w:tcPr>
          <w:p w:rsidR="00CB2E72" w:rsidRPr="009F68D1" w:rsidRDefault="00CB2E72" w:rsidP="00CE67E0">
            <w:pPr>
              <w:ind w:left="57" w:right="57"/>
              <w:jc w:val="both"/>
              <w:rPr>
                <w:sz w:val="24"/>
                <w:szCs w:val="24"/>
              </w:rPr>
            </w:pPr>
            <w:r w:rsidRPr="009F68D1">
              <w:rPr>
                <w:sz w:val="24"/>
                <w:szCs w:val="24"/>
              </w:rPr>
              <w:t>Увеличение товарооборота в уд</w:t>
            </w:r>
            <w:r w:rsidRPr="009F68D1">
              <w:rPr>
                <w:sz w:val="24"/>
                <w:szCs w:val="24"/>
              </w:rPr>
              <w:t>а</w:t>
            </w:r>
            <w:r w:rsidRPr="009F68D1">
              <w:rPr>
                <w:sz w:val="24"/>
                <w:szCs w:val="24"/>
              </w:rPr>
              <w:t>ленных труднодоступных сельских территориях, тыс. руб.</w:t>
            </w:r>
          </w:p>
        </w:tc>
        <w:tc>
          <w:tcPr>
            <w:tcW w:w="409" w:type="pct"/>
            <w:hideMark/>
          </w:tcPr>
          <w:p w:rsidR="00CB2E72" w:rsidRPr="009F68D1" w:rsidRDefault="00CB2E72" w:rsidP="00CE67E0">
            <w:pPr>
              <w:jc w:val="center"/>
              <w:rPr>
                <w:sz w:val="24"/>
                <w:szCs w:val="24"/>
              </w:rPr>
            </w:pPr>
            <w:r w:rsidRPr="009F68D1">
              <w:rPr>
                <w:sz w:val="24"/>
                <w:szCs w:val="24"/>
              </w:rPr>
              <w:t>20716</w:t>
            </w:r>
          </w:p>
        </w:tc>
        <w:tc>
          <w:tcPr>
            <w:tcW w:w="318" w:type="pct"/>
          </w:tcPr>
          <w:p w:rsidR="00CB2E72" w:rsidRPr="009F68D1" w:rsidRDefault="00CB2E72" w:rsidP="00CE67E0">
            <w:pPr>
              <w:jc w:val="center"/>
              <w:rPr>
                <w:sz w:val="24"/>
                <w:szCs w:val="24"/>
              </w:rPr>
            </w:pPr>
            <w:r w:rsidRPr="009F68D1">
              <w:rPr>
                <w:sz w:val="24"/>
                <w:szCs w:val="24"/>
              </w:rPr>
              <w:t>20716</w:t>
            </w:r>
          </w:p>
        </w:tc>
        <w:tc>
          <w:tcPr>
            <w:tcW w:w="317" w:type="pct"/>
            <w:hideMark/>
          </w:tcPr>
          <w:p w:rsidR="00CB2E72" w:rsidRPr="009F68D1" w:rsidRDefault="00CB2E72" w:rsidP="00CE67E0">
            <w:pPr>
              <w:jc w:val="center"/>
              <w:rPr>
                <w:sz w:val="24"/>
                <w:szCs w:val="24"/>
              </w:rPr>
            </w:pPr>
            <w:r w:rsidRPr="009F68D1">
              <w:rPr>
                <w:sz w:val="24"/>
                <w:szCs w:val="24"/>
              </w:rPr>
              <w:t>21751</w:t>
            </w:r>
          </w:p>
        </w:tc>
        <w:tc>
          <w:tcPr>
            <w:tcW w:w="318" w:type="pct"/>
            <w:hideMark/>
          </w:tcPr>
          <w:p w:rsidR="00CB2E72" w:rsidRPr="009F68D1" w:rsidRDefault="00CB2E72" w:rsidP="00CE67E0">
            <w:pPr>
              <w:jc w:val="center"/>
              <w:rPr>
                <w:sz w:val="24"/>
                <w:szCs w:val="24"/>
              </w:rPr>
            </w:pPr>
            <w:r w:rsidRPr="009F68D1">
              <w:rPr>
                <w:sz w:val="24"/>
                <w:szCs w:val="24"/>
              </w:rPr>
              <w:t>22839</w:t>
            </w:r>
          </w:p>
        </w:tc>
        <w:tc>
          <w:tcPr>
            <w:tcW w:w="317" w:type="pct"/>
          </w:tcPr>
          <w:p w:rsidR="00CB2E72" w:rsidRDefault="00CB2E72" w:rsidP="00CE67E0">
            <w:pPr>
              <w:jc w:val="center"/>
            </w:pPr>
            <w:r w:rsidRPr="00362A5A">
              <w:rPr>
                <w:sz w:val="24"/>
                <w:szCs w:val="24"/>
              </w:rPr>
              <w:t>22839</w:t>
            </w:r>
          </w:p>
        </w:tc>
        <w:tc>
          <w:tcPr>
            <w:tcW w:w="317" w:type="pct"/>
          </w:tcPr>
          <w:p w:rsidR="00CB2E72" w:rsidRDefault="00CB2E72" w:rsidP="00CE67E0">
            <w:pPr>
              <w:jc w:val="center"/>
            </w:pPr>
            <w:r w:rsidRPr="00362A5A">
              <w:rPr>
                <w:sz w:val="24"/>
                <w:szCs w:val="24"/>
              </w:rPr>
              <w:t>22839</w:t>
            </w:r>
          </w:p>
        </w:tc>
        <w:tc>
          <w:tcPr>
            <w:tcW w:w="317" w:type="pct"/>
          </w:tcPr>
          <w:p w:rsidR="00CB2E72" w:rsidRDefault="00CB2E72" w:rsidP="00CE67E0">
            <w:pPr>
              <w:jc w:val="center"/>
            </w:pPr>
            <w:r w:rsidRPr="00362A5A">
              <w:rPr>
                <w:sz w:val="24"/>
                <w:szCs w:val="24"/>
              </w:rPr>
              <w:t>22839</w:t>
            </w:r>
          </w:p>
        </w:tc>
        <w:tc>
          <w:tcPr>
            <w:tcW w:w="316" w:type="pct"/>
          </w:tcPr>
          <w:p w:rsidR="00CB2E72" w:rsidRDefault="00CB2E72" w:rsidP="00CE67E0">
            <w:pPr>
              <w:jc w:val="center"/>
            </w:pPr>
            <w:r w:rsidRPr="00362A5A">
              <w:rPr>
                <w:sz w:val="24"/>
                <w:szCs w:val="24"/>
              </w:rPr>
              <w:t>22839</w:t>
            </w:r>
          </w:p>
        </w:tc>
        <w:tc>
          <w:tcPr>
            <w:tcW w:w="332" w:type="pct"/>
            <w:gridSpan w:val="2"/>
            <w:hideMark/>
          </w:tcPr>
          <w:p w:rsidR="00CB2E72" w:rsidRDefault="00CB2E72" w:rsidP="00CE67E0">
            <w:pPr>
              <w:jc w:val="center"/>
            </w:pPr>
            <w:r w:rsidRPr="00362A5A">
              <w:rPr>
                <w:sz w:val="24"/>
                <w:szCs w:val="24"/>
              </w:rPr>
              <w:t>22839</w:t>
            </w:r>
          </w:p>
        </w:tc>
        <w:tc>
          <w:tcPr>
            <w:tcW w:w="476" w:type="pct"/>
            <w:hideMark/>
          </w:tcPr>
          <w:p w:rsidR="00CB2E72" w:rsidRDefault="00CB2E72" w:rsidP="00CE67E0">
            <w:pPr>
              <w:jc w:val="center"/>
            </w:pPr>
            <w:r w:rsidRPr="00362A5A">
              <w:rPr>
                <w:sz w:val="24"/>
                <w:szCs w:val="24"/>
              </w:rPr>
              <w:t>22839</w:t>
            </w:r>
          </w:p>
        </w:tc>
      </w:tr>
      <w:tr w:rsidR="00CB2E72" w:rsidRPr="009F68D1" w:rsidTr="004A6254">
        <w:trPr>
          <w:jc w:val="right"/>
        </w:trPr>
        <w:tc>
          <w:tcPr>
            <w:tcW w:w="238" w:type="pct"/>
            <w:hideMark/>
          </w:tcPr>
          <w:p w:rsidR="00CB2E72" w:rsidRPr="009F68D1" w:rsidRDefault="00CB2E72" w:rsidP="00CE67E0">
            <w:pPr>
              <w:widowControl w:val="0"/>
              <w:autoSpaceDE w:val="0"/>
              <w:autoSpaceDN w:val="0"/>
              <w:adjustRightInd w:val="0"/>
              <w:jc w:val="center"/>
              <w:rPr>
                <w:sz w:val="24"/>
                <w:szCs w:val="24"/>
              </w:rPr>
            </w:pPr>
            <w:r w:rsidRPr="009F68D1">
              <w:rPr>
                <w:sz w:val="24"/>
                <w:szCs w:val="24"/>
              </w:rPr>
              <w:t>3.</w:t>
            </w:r>
          </w:p>
        </w:tc>
        <w:tc>
          <w:tcPr>
            <w:tcW w:w="1327" w:type="pct"/>
            <w:hideMark/>
          </w:tcPr>
          <w:p w:rsidR="00CB2E72" w:rsidRPr="009F68D1" w:rsidRDefault="00CB2E72" w:rsidP="00CE67E0">
            <w:pPr>
              <w:autoSpaceDE w:val="0"/>
              <w:autoSpaceDN w:val="0"/>
              <w:adjustRightInd w:val="0"/>
              <w:jc w:val="both"/>
              <w:rPr>
                <w:sz w:val="24"/>
                <w:szCs w:val="24"/>
              </w:rPr>
            </w:pPr>
            <w:r w:rsidRPr="009F68D1">
              <w:rPr>
                <w:sz w:val="24"/>
                <w:szCs w:val="24"/>
              </w:rPr>
              <w:t>Эффективность расходования бю</w:t>
            </w:r>
            <w:r w:rsidRPr="009F68D1">
              <w:rPr>
                <w:sz w:val="24"/>
                <w:szCs w:val="24"/>
              </w:rPr>
              <w:t>д</w:t>
            </w:r>
            <w:r w:rsidRPr="009F68D1">
              <w:rPr>
                <w:sz w:val="24"/>
                <w:szCs w:val="24"/>
              </w:rPr>
              <w:t>жетных средств, %</w:t>
            </w:r>
          </w:p>
        </w:tc>
        <w:tc>
          <w:tcPr>
            <w:tcW w:w="409" w:type="pct"/>
            <w:hideMark/>
          </w:tcPr>
          <w:p w:rsidR="00CB2E72" w:rsidRPr="009F68D1" w:rsidRDefault="00CB2E72" w:rsidP="00CE67E0">
            <w:pPr>
              <w:autoSpaceDE w:val="0"/>
              <w:autoSpaceDN w:val="0"/>
              <w:adjustRightInd w:val="0"/>
              <w:jc w:val="center"/>
              <w:rPr>
                <w:sz w:val="24"/>
                <w:szCs w:val="24"/>
              </w:rPr>
            </w:pPr>
            <w:r w:rsidRPr="009F68D1">
              <w:rPr>
                <w:sz w:val="24"/>
                <w:szCs w:val="24"/>
              </w:rPr>
              <w:t>100</w:t>
            </w:r>
          </w:p>
        </w:tc>
        <w:tc>
          <w:tcPr>
            <w:tcW w:w="318" w:type="pct"/>
          </w:tcPr>
          <w:p w:rsidR="00CB2E72" w:rsidRPr="009F68D1" w:rsidRDefault="00CB2E72" w:rsidP="00CE67E0">
            <w:pPr>
              <w:autoSpaceDE w:val="0"/>
              <w:autoSpaceDN w:val="0"/>
              <w:adjustRightInd w:val="0"/>
              <w:jc w:val="center"/>
              <w:rPr>
                <w:sz w:val="24"/>
                <w:szCs w:val="24"/>
              </w:rPr>
            </w:pPr>
            <w:r w:rsidRPr="009F68D1">
              <w:rPr>
                <w:sz w:val="24"/>
                <w:szCs w:val="24"/>
              </w:rPr>
              <w:t>100</w:t>
            </w:r>
          </w:p>
        </w:tc>
        <w:tc>
          <w:tcPr>
            <w:tcW w:w="317" w:type="pct"/>
            <w:hideMark/>
          </w:tcPr>
          <w:p w:rsidR="00CB2E72" w:rsidRPr="009F68D1" w:rsidRDefault="00CB2E72" w:rsidP="00CE67E0">
            <w:pPr>
              <w:autoSpaceDE w:val="0"/>
              <w:autoSpaceDN w:val="0"/>
              <w:adjustRightInd w:val="0"/>
              <w:jc w:val="center"/>
              <w:rPr>
                <w:sz w:val="24"/>
                <w:szCs w:val="24"/>
              </w:rPr>
            </w:pPr>
            <w:r w:rsidRPr="009F68D1">
              <w:rPr>
                <w:sz w:val="24"/>
                <w:szCs w:val="24"/>
              </w:rPr>
              <w:t>100</w:t>
            </w:r>
          </w:p>
        </w:tc>
        <w:tc>
          <w:tcPr>
            <w:tcW w:w="318" w:type="pct"/>
            <w:hideMark/>
          </w:tcPr>
          <w:p w:rsidR="00CB2E72" w:rsidRPr="009F68D1" w:rsidRDefault="00CB2E72" w:rsidP="00CE67E0">
            <w:pPr>
              <w:autoSpaceDE w:val="0"/>
              <w:autoSpaceDN w:val="0"/>
              <w:adjustRightInd w:val="0"/>
              <w:jc w:val="center"/>
              <w:rPr>
                <w:sz w:val="24"/>
                <w:szCs w:val="24"/>
              </w:rPr>
            </w:pPr>
            <w:r w:rsidRPr="009F68D1">
              <w:rPr>
                <w:sz w:val="24"/>
                <w:szCs w:val="24"/>
              </w:rPr>
              <w:t>100</w:t>
            </w:r>
          </w:p>
        </w:tc>
        <w:tc>
          <w:tcPr>
            <w:tcW w:w="317" w:type="pct"/>
          </w:tcPr>
          <w:p w:rsidR="00CB2E72" w:rsidRDefault="00CB2E72" w:rsidP="00CE67E0">
            <w:pPr>
              <w:jc w:val="center"/>
            </w:pPr>
            <w:r w:rsidRPr="009A28BC">
              <w:rPr>
                <w:sz w:val="24"/>
                <w:szCs w:val="24"/>
              </w:rPr>
              <w:t>100</w:t>
            </w:r>
          </w:p>
        </w:tc>
        <w:tc>
          <w:tcPr>
            <w:tcW w:w="317" w:type="pct"/>
          </w:tcPr>
          <w:p w:rsidR="00CB2E72" w:rsidRDefault="00CB2E72" w:rsidP="00CE67E0">
            <w:pPr>
              <w:jc w:val="center"/>
            </w:pPr>
            <w:r w:rsidRPr="009A28BC">
              <w:rPr>
                <w:sz w:val="24"/>
                <w:szCs w:val="24"/>
              </w:rPr>
              <w:t>100</w:t>
            </w:r>
          </w:p>
        </w:tc>
        <w:tc>
          <w:tcPr>
            <w:tcW w:w="317" w:type="pct"/>
          </w:tcPr>
          <w:p w:rsidR="00CB2E72" w:rsidRDefault="00CB2E72" w:rsidP="00CE67E0">
            <w:pPr>
              <w:jc w:val="center"/>
            </w:pPr>
            <w:r w:rsidRPr="009A28BC">
              <w:rPr>
                <w:sz w:val="24"/>
                <w:szCs w:val="24"/>
              </w:rPr>
              <w:t>100</w:t>
            </w:r>
          </w:p>
        </w:tc>
        <w:tc>
          <w:tcPr>
            <w:tcW w:w="316" w:type="pct"/>
          </w:tcPr>
          <w:p w:rsidR="00CB2E72" w:rsidRDefault="00CB2E72" w:rsidP="00CE67E0">
            <w:pPr>
              <w:jc w:val="center"/>
            </w:pPr>
            <w:r w:rsidRPr="009A28BC">
              <w:rPr>
                <w:sz w:val="24"/>
                <w:szCs w:val="24"/>
              </w:rPr>
              <w:t>100</w:t>
            </w:r>
          </w:p>
        </w:tc>
        <w:tc>
          <w:tcPr>
            <w:tcW w:w="332" w:type="pct"/>
            <w:gridSpan w:val="2"/>
            <w:hideMark/>
          </w:tcPr>
          <w:p w:rsidR="00CB2E72" w:rsidRDefault="00CB2E72" w:rsidP="00CE67E0">
            <w:pPr>
              <w:jc w:val="center"/>
            </w:pPr>
            <w:r w:rsidRPr="009A28BC">
              <w:rPr>
                <w:sz w:val="24"/>
                <w:szCs w:val="24"/>
              </w:rPr>
              <w:t>100</w:t>
            </w:r>
          </w:p>
        </w:tc>
        <w:tc>
          <w:tcPr>
            <w:tcW w:w="476" w:type="pct"/>
            <w:hideMark/>
          </w:tcPr>
          <w:p w:rsidR="00CB2E72" w:rsidRDefault="00CB2E72" w:rsidP="00CE67E0">
            <w:pPr>
              <w:jc w:val="center"/>
            </w:pPr>
            <w:r w:rsidRPr="009A28BC">
              <w:rPr>
                <w:sz w:val="24"/>
                <w:szCs w:val="24"/>
              </w:rPr>
              <w:t>100</w:t>
            </w:r>
          </w:p>
        </w:tc>
      </w:tr>
    </w:tbl>
    <w:p w:rsidR="00E1046D" w:rsidRPr="005831CC" w:rsidRDefault="00E1046D" w:rsidP="00E1046D">
      <w:pPr>
        <w:tabs>
          <w:tab w:val="left" w:pos="10348"/>
          <w:tab w:val="left" w:pos="11907"/>
          <w:tab w:val="left" w:pos="12049"/>
        </w:tabs>
        <w:autoSpaceDE w:val="0"/>
        <w:autoSpaceDN w:val="0"/>
        <w:adjustRightInd w:val="0"/>
        <w:ind w:left="10490"/>
        <w:rPr>
          <w:color w:val="000000"/>
        </w:rPr>
      </w:pPr>
    </w:p>
    <w:p w:rsidR="00543051" w:rsidRDefault="00543051" w:rsidP="00B03906">
      <w:pPr>
        <w:autoSpaceDE w:val="0"/>
        <w:autoSpaceDN w:val="0"/>
        <w:adjustRightInd w:val="0"/>
        <w:ind w:left="8894"/>
        <w:jc w:val="both"/>
        <w:rPr>
          <w:color w:val="000000"/>
        </w:rPr>
        <w:sectPr w:rsidR="00543051" w:rsidSect="00641EF7">
          <w:pgSz w:w="16838" w:h="11906" w:orient="landscape"/>
          <w:pgMar w:top="993" w:right="1134" w:bottom="567" w:left="1134" w:header="709" w:footer="709" w:gutter="0"/>
          <w:cols w:space="708"/>
          <w:titlePg/>
          <w:docGrid w:linePitch="360"/>
        </w:sectPr>
      </w:pPr>
    </w:p>
    <w:p w:rsidR="00B03906" w:rsidRDefault="00B03906" w:rsidP="00B03906">
      <w:pPr>
        <w:autoSpaceDE w:val="0"/>
        <w:autoSpaceDN w:val="0"/>
        <w:adjustRightInd w:val="0"/>
        <w:ind w:left="8894"/>
        <w:jc w:val="both"/>
        <w:rPr>
          <w:color w:val="000000"/>
        </w:rPr>
      </w:pPr>
      <w:r w:rsidRPr="00D94956">
        <w:rPr>
          <w:color w:val="000000"/>
        </w:rPr>
        <w:lastRenderedPageBreak/>
        <w:t>«Приложение 2 к муниципальной программе «Развитие малого и среднего предприним</w:t>
      </w:r>
      <w:r w:rsidRPr="00D94956">
        <w:rPr>
          <w:color w:val="000000"/>
        </w:rPr>
        <w:t>а</w:t>
      </w:r>
      <w:r w:rsidRPr="00D94956">
        <w:rPr>
          <w:color w:val="000000"/>
        </w:rPr>
        <w:t>тельства, агропромышленного комплекса и рынков сельскохозяйственной продукции, с</w:t>
      </w:r>
      <w:r w:rsidRPr="00D94956">
        <w:rPr>
          <w:color w:val="000000"/>
        </w:rPr>
        <w:t>ы</w:t>
      </w:r>
      <w:r w:rsidRPr="00D94956">
        <w:rPr>
          <w:color w:val="000000"/>
        </w:rPr>
        <w:t>рья и продовольствия в</w:t>
      </w:r>
      <w:r w:rsidR="004A6254">
        <w:rPr>
          <w:color w:val="000000"/>
        </w:rPr>
        <w:t xml:space="preserve"> </w:t>
      </w:r>
      <w:r w:rsidRPr="00D94956">
        <w:rPr>
          <w:color w:val="000000"/>
        </w:rPr>
        <w:t xml:space="preserve">Нижневартовском районе </w:t>
      </w:r>
      <w:r w:rsidR="00CE67E0" w:rsidRPr="00322E0C">
        <w:t>в 2018–2025 годах и на период до 2030 года</w:t>
      </w:r>
      <w:r w:rsidRPr="00322E0C">
        <w:rPr>
          <w:color w:val="000000"/>
        </w:rPr>
        <w:t>»</w:t>
      </w:r>
    </w:p>
    <w:p w:rsidR="000B601E" w:rsidRPr="00D94956" w:rsidRDefault="000B601E" w:rsidP="00B03906">
      <w:pPr>
        <w:autoSpaceDE w:val="0"/>
        <w:autoSpaceDN w:val="0"/>
        <w:adjustRightInd w:val="0"/>
        <w:ind w:left="8894"/>
        <w:jc w:val="both"/>
        <w:rPr>
          <w:color w:val="000000"/>
        </w:rPr>
      </w:pPr>
    </w:p>
    <w:p w:rsidR="00446802" w:rsidRDefault="00446802" w:rsidP="00446802">
      <w:pPr>
        <w:jc w:val="center"/>
        <w:rPr>
          <w:b/>
        </w:rPr>
      </w:pPr>
      <w:r w:rsidRPr="006261EE">
        <w:rPr>
          <w:b/>
          <w:bCs/>
          <w:color w:val="000000"/>
        </w:rPr>
        <w:t>Перечень программных мероприятий муниципальной программы</w:t>
      </w:r>
      <w:r w:rsidRPr="006261EE">
        <w:rPr>
          <w:b/>
          <w:bCs/>
          <w:color w:val="000000"/>
        </w:rPr>
        <w:br/>
        <w:t>«Развитие малого и среднего предпринимательства, агропромышленного комплекса и рынков сельскохозя</w:t>
      </w:r>
      <w:r w:rsidRPr="006261EE">
        <w:rPr>
          <w:b/>
          <w:bCs/>
          <w:color w:val="000000"/>
        </w:rPr>
        <w:t>й</w:t>
      </w:r>
      <w:r w:rsidRPr="006261EE">
        <w:rPr>
          <w:b/>
          <w:bCs/>
          <w:color w:val="000000"/>
        </w:rPr>
        <w:t>ственной продукции, сырья и продовольствия в</w:t>
      </w:r>
      <w:r w:rsidR="00A350B0">
        <w:rPr>
          <w:b/>
          <w:bCs/>
          <w:color w:val="000000"/>
        </w:rPr>
        <w:t xml:space="preserve"> </w:t>
      </w:r>
      <w:r w:rsidRPr="006261EE">
        <w:rPr>
          <w:b/>
          <w:bCs/>
          <w:color w:val="000000"/>
        </w:rPr>
        <w:t xml:space="preserve">Нижневартовском районе в </w:t>
      </w:r>
      <w:r w:rsidRPr="006261EE">
        <w:rPr>
          <w:b/>
        </w:rPr>
        <w:t>2018–2025 год</w:t>
      </w:r>
      <w:r>
        <w:rPr>
          <w:b/>
        </w:rPr>
        <w:t>ах</w:t>
      </w:r>
    </w:p>
    <w:p w:rsidR="00543051" w:rsidRPr="00543051" w:rsidRDefault="00446802" w:rsidP="00816396">
      <w:pPr>
        <w:jc w:val="center"/>
      </w:pPr>
      <w:r w:rsidRPr="006261EE">
        <w:rPr>
          <w:b/>
        </w:rPr>
        <w:t>и на период до 2030 года»</w:t>
      </w:r>
    </w:p>
    <w:tbl>
      <w:tblPr>
        <w:tblW w:w="15799" w:type="dxa"/>
        <w:jc w:val="righ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931"/>
        <w:gridCol w:w="992"/>
        <w:gridCol w:w="992"/>
        <w:gridCol w:w="850"/>
        <w:gridCol w:w="1134"/>
        <w:gridCol w:w="992"/>
        <w:gridCol w:w="993"/>
        <w:gridCol w:w="992"/>
        <w:gridCol w:w="992"/>
        <w:gridCol w:w="993"/>
        <w:gridCol w:w="992"/>
        <w:gridCol w:w="992"/>
        <w:gridCol w:w="992"/>
        <w:gridCol w:w="1189"/>
      </w:tblGrid>
      <w:tr w:rsidR="00E671B7" w:rsidRPr="00CF28A1" w:rsidTr="000F0086">
        <w:trPr>
          <w:trHeight w:val="465"/>
          <w:jc w:val="right"/>
        </w:trPr>
        <w:tc>
          <w:tcPr>
            <w:tcW w:w="773" w:type="dxa"/>
            <w:vMerge w:val="restart"/>
            <w:shd w:val="clear" w:color="auto" w:fill="auto"/>
            <w:vAlign w:val="center"/>
            <w:hideMark/>
          </w:tcPr>
          <w:p w:rsidR="00E671B7" w:rsidRPr="00CF28A1" w:rsidRDefault="00E671B7" w:rsidP="007718D0">
            <w:pPr>
              <w:jc w:val="center"/>
              <w:rPr>
                <w:b/>
                <w:color w:val="000000"/>
                <w:sz w:val="24"/>
                <w:szCs w:val="24"/>
              </w:rPr>
            </w:pPr>
            <w:r w:rsidRPr="00CF28A1">
              <w:rPr>
                <w:b/>
                <w:color w:val="000000"/>
                <w:sz w:val="24"/>
                <w:szCs w:val="24"/>
              </w:rPr>
              <w:t>№ п/п</w:t>
            </w:r>
          </w:p>
        </w:tc>
        <w:tc>
          <w:tcPr>
            <w:tcW w:w="1931" w:type="dxa"/>
            <w:vMerge w:val="restart"/>
            <w:shd w:val="clear" w:color="auto" w:fill="auto"/>
            <w:vAlign w:val="center"/>
            <w:hideMark/>
          </w:tcPr>
          <w:p w:rsidR="00E671B7" w:rsidRPr="00CF28A1" w:rsidRDefault="00E671B7" w:rsidP="007718D0">
            <w:pPr>
              <w:jc w:val="center"/>
              <w:rPr>
                <w:b/>
                <w:color w:val="000000"/>
                <w:sz w:val="24"/>
                <w:szCs w:val="24"/>
              </w:rPr>
            </w:pPr>
            <w:r w:rsidRPr="00CF28A1">
              <w:rPr>
                <w:b/>
                <w:color w:val="000000"/>
                <w:sz w:val="24"/>
                <w:szCs w:val="24"/>
              </w:rPr>
              <w:t>Наименование основного м</w:t>
            </w:r>
            <w:r w:rsidRPr="00CF28A1">
              <w:rPr>
                <w:b/>
                <w:color w:val="000000"/>
                <w:sz w:val="24"/>
                <w:szCs w:val="24"/>
              </w:rPr>
              <w:t>е</w:t>
            </w:r>
            <w:r w:rsidRPr="00CF28A1">
              <w:rPr>
                <w:b/>
                <w:color w:val="000000"/>
                <w:sz w:val="24"/>
                <w:szCs w:val="24"/>
              </w:rPr>
              <w:t>роприятия м</w:t>
            </w:r>
            <w:r w:rsidRPr="00CF28A1">
              <w:rPr>
                <w:b/>
                <w:color w:val="000000"/>
                <w:sz w:val="24"/>
                <w:szCs w:val="24"/>
              </w:rPr>
              <w:t>у</w:t>
            </w:r>
            <w:r w:rsidRPr="00CF28A1">
              <w:rPr>
                <w:b/>
                <w:color w:val="000000"/>
                <w:sz w:val="24"/>
                <w:szCs w:val="24"/>
              </w:rPr>
              <w:t>ниципальной программы (наименование меропри</w:t>
            </w:r>
            <w:r w:rsidRPr="00CF28A1">
              <w:rPr>
                <w:b/>
                <w:color w:val="000000"/>
                <w:sz w:val="24"/>
                <w:szCs w:val="24"/>
              </w:rPr>
              <w:t>я</w:t>
            </w:r>
            <w:r w:rsidRPr="00CF28A1">
              <w:rPr>
                <w:b/>
                <w:color w:val="000000"/>
                <w:sz w:val="24"/>
                <w:szCs w:val="24"/>
              </w:rPr>
              <w:t>тия/объекта)</w:t>
            </w:r>
          </w:p>
        </w:tc>
        <w:tc>
          <w:tcPr>
            <w:tcW w:w="992" w:type="dxa"/>
            <w:vMerge w:val="restart"/>
            <w:shd w:val="clear" w:color="auto" w:fill="auto"/>
            <w:vAlign w:val="center"/>
            <w:hideMark/>
          </w:tcPr>
          <w:p w:rsidR="00E671B7" w:rsidRPr="00CF28A1" w:rsidRDefault="00E671B7" w:rsidP="007718D0">
            <w:pPr>
              <w:jc w:val="center"/>
              <w:rPr>
                <w:b/>
                <w:color w:val="000000"/>
                <w:sz w:val="24"/>
                <w:szCs w:val="24"/>
              </w:rPr>
            </w:pPr>
            <w:r w:rsidRPr="00CF28A1">
              <w:rPr>
                <w:b/>
                <w:color w:val="000000"/>
                <w:sz w:val="24"/>
                <w:szCs w:val="24"/>
              </w:rPr>
              <w:t>Отве</w:t>
            </w:r>
            <w:r w:rsidRPr="00CF28A1">
              <w:rPr>
                <w:b/>
                <w:color w:val="000000"/>
                <w:sz w:val="24"/>
                <w:szCs w:val="24"/>
              </w:rPr>
              <w:t>т</w:t>
            </w:r>
            <w:r w:rsidRPr="00CF28A1">
              <w:rPr>
                <w:b/>
                <w:color w:val="000000"/>
                <w:sz w:val="24"/>
                <w:szCs w:val="24"/>
              </w:rPr>
              <w:t>стве</w:t>
            </w:r>
            <w:r w:rsidRPr="00CF28A1">
              <w:rPr>
                <w:b/>
                <w:color w:val="000000"/>
                <w:sz w:val="24"/>
                <w:szCs w:val="24"/>
              </w:rPr>
              <w:t>н</w:t>
            </w:r>
            <w:r w:rsidRPr="00CF28A1">
              <w:rPr>
                <w:b/>
                <w:color w:val="000000"/>
                <w:sz w:val="24"/>
                <w:szCs w:val="24"/>
              </w:rPr>
              <w:t>ный и</w:t>
            </w:r>
            <w:r w:rsidRPr="00CF28A1">
              <w:rPr>
                <w:b/>
                <w:color w:val="000000"/>
                <w:sz w:val="24"/>
                <w:szCs w:val="24"/>
              </w:rPr>
              <w:t>с</w:t>
            </w:r>
            <w:r w:rsidRPr="00CF28A1">
              <w:rPr>
                <w:b/>
                <w:color w:val="000000"/>
                <w:sz w:val="24"/>
                <w:szCs w:val="24"/>
              </w:rPr>
              <w:t>по</w:t>
            </w:r>
            <w:r w:rsidRPr="00CF28A1">
              <w:rPr>
                <w:b/>
                <w:color w:val="000000"/>
                <w:sz w:val="24"/>
                <w:szCs w:val="24"/>
              </w:rPr>
              <w:t>л</w:t>
            </w:r>
            <w:r w:rsidRPr="00CF28A1">
              <w:rPr>
                <w:b/>
                <w:color w:val="000000"/>
                <w:sz w:val="24"/>
                <w:szCs w:val="24"/>
              </w:rPr>
              <w:t>нитель / сои</w:t>
            </w:r>
            <w:r w:rsidRPr="00CF28A1">
              <w:rPr>
                <w:b/>
                <w:color w:val="000000"/>
                <w:sz w:val="24"/>
                <w:szCs w:val="24"/>
              </w:rPr>
              <w:t>с</w:t>
            </w:r>
            <w:r w:rsidRPr="00CF28A1">
              <w:rPr>
                <w:b/>
                <w:color w:val="000000"/>
                <w:sz w:val="24"/>
                <w:szCs w:val="24"/>
              </w:rPr>
              <w:t>по</w:t>
            </w:r>
            <w:r w:rsidRPr="00CF28A1">
              <w:rPr>
                <w:b/>
                <w:color w:val="000000"/>
                <w:sz w:val="24"/>
                <w:szCs w:val="24"/>
              </w:rPr>
              <w:t>л</w:t>
            </w:r>
            <w:r w:rsidRPr="00CF28A1">
              <w:rPr>
                <w:b/>
                <w:color w:val="000000"/>
                <w:sz w:val="24"/>
                <w:szCs w:val="24"/>
              </w:rPr>
              <w:t>нитель</w:t>
            </w:r>
          </w:p>
        </w:tc>
        <w:tc>
          <w:tcPr>
            <w:tcW w:w="992" w:type="dxa"/>
            <w:vMerge w:val="restart"/>
            <w:shd w:val="clear" w:color="auto" w:fill="auto"/>
            <w:vAlign w:val="center"/>
            <w:hideMark/>
          </w:tcPr>
          <w:p w:rsidR="00E671B7" w:rsidRPr="00CF28A1" w:rsidRDefault="00E671B7" w:rsidP="007718D0">
            <w:pPr>
              <w:jc w:val="center"/>
              <w:rPr>
                <w:b/>
                <w:color w:val="000000"/>
                <w:sz w:val="24"/>
                <w:szCs w:val="24"/>
              </w:rPr>
            </w:pPr>
            <w:r w:rsidRPr="00CF28A1">
              <w:rPr>
                <w:b/>
                <w:color w:val="000000"/>
                <w:sz w:val="24"/>
                <w:szCs w:val="24"/>
              </w:rPr>
              <w:t>И</w:t>
            </w:r>
            <w:r w:rsidRPr="00CF28A1">
              <w:rPr>
                <w:b/>
                <w:color w:val="000000"/>
                <w:sz w:val="24"/>
                <w:szCs w:val="24"/>
              </w:rPr>
              <w:t>с</w:t>
            </w:r>
            <w:r w:rsidRPr="00CF28A1">
              <w:rPr>
                <w:b/>
                <w:color w:val="000000"/>
                <w:sz w:val="24"/>
                <w:szCs w:val="24"/>
              </w:rPr>
              <w:t>то</w:t>
            </w:r>
            <w:r w:rsidRPr="00CF28A1">
              <w:rPr>
                <w:b/>
                <w:color w:val="000000"/>
                <w:sz w:val="24"/>
                <w:szCs w:val="24"/>
              </w:rPr>
              <w:t>ч</w:t>
            </w:r>
            <w:r w:rsidRPr="00CF28A1">
              <w:rPr>
                <w:b/>
                <w:color w:val="000000"/>
                <w:sz w:val="24"/>
                <w:szCs w:val="24"/>
              </w:rPr>
              <w:t>ники ф</w:t>
            </w:r>
            <w:r w:rsidRPr="00CF28A1">
              <w:rPr>
                <w:b/>
                <w:color w:val="000000"/>
                <w:sz w:val="24"/>
                <w:szCs w:val="24"/>
              </w:rPr>
              <w:t>и</w:t>
            </w:r>
            <w:r w:rsidRPr="00CF28A1">
              <w:rPr>
                <w:b/>
                <w:color w:val="000000"/>
                <w:sz w:val="24"/>
                <w:szCs w:val="24"/>
              </w:rPr>
              <w:t>нанс</w:t>
            </w:r>
            <w:r w:rsidRPr="00CF28A1">
              <w:rPr>
                <w:b/>
                <w:color w:val="000000"/>
                <w:sz w:val="24"/>
                <w:szCs w:val="24"/>
              </w:rPr>
              <w:t>и</w:t>
            </w:r>
            <w:r w:rsidRPr="00CF28A1">
              <w:rPr>
                <w:b/>
                <w:color w:val="000000"/>
                <w:sz w:val="24"/>
                <w:szCs w:val="24"/>
              </w:rPr>
              <w:t>ров</w:t>
            </w:r>
            <w:r w:rsidRPr="00CF28A1">
              <w:rPr>
                <w:b/>
                <w:color w:val="000000"/>
                <w:sz w:val="24"/>
                <w:szCs w:val="24"/>
              </w:rPr>
              <w:t>а</w:t>
            </w:r>
            <w:r w:rsidRPr="00CF28A1">
              <w:rPr>
                <w:b/>
                <w:color w:val="000000"/>
                <w:sz w:val="24"/>
                <w:szCs w:val="24"/>
              </w:rPr>
              <w:t>ния</w:t>
            </w:r>
          </w:p>
        </w:tc>
        <w:tc>
          <w:tcPr>
            <w:tcW w:w="850" w:type="dxa"/>
            <w:vMerge w:val="restart"/>
            <w:shd w:val="clear" w:color="auto" w:fill="auto"/>
            <w:vAlign w:val="center"/>
            <w:hideMark/>
          </w:tcPr>
          <w:p w:rsidR="00E671B7" w:rsidRPr="00CF28A1" w:rsidRDefault="00E671B7" w:rsidP="00816396">
            <w:pPr>
              <w:ind w:left="-53" w:right="-163" w:firstLine="30"/>
              <w:jc w:val="center"/>
              <w:rPr>
                <w:b/>
                <w:color w:val="000000"/>
                <w:sz w:val="24"/>
                <w:szCs w:val="24"/>
              </w:rPr>
            </w:pPr>
            <w:r>
              <w:rPr>
                <w:b/>
                <w:color w:val="000000"/>
                <w:sz w:val="24"/>
                <w:szCs w:val="24"/>
              </w:rPr>
              <w:t>Номер пок</w:t>
            </w:r>
            <w:r>
              <w:rPr>
                <w:b/>
                <w:color w:val="000000"/>
                <w:sz w:val="24"/>
                <w:szCs w:val="24"/>
              </w:rPr>
              <w:t>а</w:t>
            </w:r>
            <w:r>
              <w:rPr>
                <w:b/>
                <w:color w:val="000000"/>
                <w:sz w:val="24"/>
                <w:szCs w:val="24"/>
              </w:rPr>
              <w:t>зателя из та</w:t>
            </w:r>
            <w:r>
              <w:rPr>
                <w:b/>
                <w:color w:val="000000"/>
                <w:sz w:val="24"/>
                <w:szCs w:val="24"/>
              </w:rPr>
              <w:t>б</w:t>
            </w:r>
            <w:r>
              <w:rPr>
                <w:b/>
                <w:color w:val="000000"/>
                <w:sz w:val="24"/>
                <w:szCs w:val="24"/>
              </w:rPr>
              <w:t>лицы «Цел</w:t>
            </w:r>
            <w:r>
              <w:rPr>
                <w:b/>
                <w:color w:val="000000"/>
                <w:sz w:val="24"/>
                <w:szCs w:val="24"/>
              </w:rPr>
              <w:t>е</w:t>
            </w:r>
            <w:r>
              <w:rPr>
                <w:b/>
                <w:color w:val="000000"/>
                <w:sz w:val="24"/>
                <w:szCs w:val="24"/>
              </w:rPr>
              <w:t>вые пок</w:t>
            </w:r>
            <w:r>
              <w:rPr>
                <w:b/>
                <w:color w:val="000000"/>
                <w:sz w:val="24"/>
                <w:szCs w:val="24"/>
              </w:rPr>
              <w:t>а</w:t>
            </w:r>
            <w:r>
              <w:rPr>
                <w:b/>
                <w:color w:val="000000"/>
                <w:sz w:val="24"/>
                <w:szCs w:val="24"/>
              </w:rPr>
              <w:t>затели</w:t>
            </w:r>
            <w:r w:rsidRPr="00CF28A1">
              <w:rPr>
                <w:b/>
                <w:color w:val="000000"/>
                <w:sz w:val="24"/>
                <w:szCs w:val="24"/>
              </w:rPr>
              <w:t xml:space="preserve"> мун</w:t>
            </w:r>
            <w:r w:rsidRPr="00CF28A1">
              <w:rPr>
                <w:b/>
                <w:color w:val="000000"/>
                <w:sz w:val="24"/>
                <w:szCs w:val="24"/>
              </w:rPr>
              <w:t>и</w:t>
            </w:r>
            <w:r w:rsidRPr="00CF28A1">
              <w:rPr>
                <w:b/>
                <w:color w:val="000000"/>
                <w:sz w:val="24"/>
                <w:szCs w:val="24"/>
              </w:rPr>
              <w:t>ц</w:t>
            </w:r>
            <w:r w:rsidRPr="00CF28A1">
              <w:rPr>
                <w:b/>
                <w:color w:val="000000"/>
                <w:sz w:val="24"/>
                <w:szCs w:val="24"/>
              </w:rPr>
              <w:t>и</w:t>
            </w:r>
            <w:r w:rsidRPr="00CF28A1">
              <w:rPr>
                <w:b/>
                <w:color w:val="000000"/>
                <w:sz w:val="24"/>
                <w:szCs w:val="24"/>
              </w:rPr>
              <w:t>пал</w:t>
            </w:r>
            <w:r w:rsidRPr="00CF28A1">
              <w:rPr>
                <w:b/>
                <w:color w:val="000000"/>
                <w:sz w:val="24"/>
                <w:szCs w:val="24"/>
              </w:rPr>
              <w:t>ь</w:t>
            </w:r>
            <w:r w:rsidRPr="00CF28A1">
              <w:rPr>
                <w:b/>
                <w:color w:val="000000"/>
                <w:sz w:val="24"/>
                <w:szCs w:val="24"/>
              </w:rPr>
              <w:t xml:space="preserve">ной </w:t>
            </w:r>
            <w:r>
              <w:rPr>
                <w:b/>
                <w:color w:val="000000"/>
                <w:sz w:val="24"/>
                <w:szCs w:val="24"/>
              </w:rPr>
              <w:t>пр</w:t>
            </w:r>
            <w:r>
              <w:rPr>
                <w:b/>
                <w:color w:val="000000"/>
                <w:sz w:val="24"/>
                <w:szCs w:val="24"/>
              </w:rPr>
              <w:t>о</w:t>
            </w:r>
            <w:r>
              <w:rPr>
                <w:b/>
                <w:color w:val="000000"/>
                <w:sz w:val="24"/>
                <w:szCs w:val="24"/>
              </w:rPr>
              <w:t>гра</w:t>
            </w:r>
            <w:r>
              <w:rPr>
                <w:b/>
                <w:color w:val="000000"/>
                <w:sz w:val="24"/>
                <w:szCs w:val="24"/>
              </w:rPr>
              <w:t>м</w:t>
            </w:r>
            <w:r>
              <w:rPr>
                <w:b/>
                <w:color w:val="000000"/>
                <w:sz w:val="24"/>
                <w:szCs w:val="24"/>
              </w:rPr>
              <w:t>мы»</w:t>
            </w:r>
          </w:p>
        </w:tc>
        <w:tc>
          <w:tcPr>
            <w:tcW w:w="10261" w:type="dxa"/>
            <w:gridSpan w:val="10"/>
            <w:shd w:val="clear" w:color="auto" w:fill="auto"/>
            <w:noWrap/>
            <w:vAlign w:val="bottom"/>
            <w:hideMark/>
          </w:tcPr>
          <w:p w:rsidR="00E671B7" w:rsidRPr="00CF28A1" w:rsidRDefault="00E671B7" w:rsidP="007718D0">
            <w:pPr>
              <w:jc w:val="center"/>
              <w:rPr>
                <w:b/>
                <w:color w:val="000000"/>
                <w:sz w:val="24"/>
                <w:szCs w:val="24"/>
              </w:rPr>
            </w:pPr>
            <w:r w:rsidRPr="00CF28A1">
              <w:rPr>
                <w:b/>
                <w:color w:val="000000"/>
                <w:sz w:val="24"/>
                <w:szCs w:val="24"/>
              </w:rPr>
              <w:t>финансирование затрат на реализацию (тыс. руб.)</w:t>
            </w:r>
          </w:p>
        </w:tc>
      </w:tr>
      <w:tr w:rsidR="00E671B7" w:rsidRPr="00CF28A1" w:rsidTr="000F0086">
        <w:trPr>
          <w:trHeight w:val="315"/>
          <w:jc w:val="right"/>
        </w:trPr>
        <w:tc>
          <w:tcPr>
            <w:tcW w:w="773" w:type="dxa"/>
            <w:vMerge/>
            <w:shd w:val="clear" w:color="auto" w:fill="auto"/>
            <w:vAlign w:val="center"/>
            <w:hideMark/>
          </w:tcPr>
          <w:p w:rsidR="00E671B7" w:rsidRPr="00CF28A1" w:rsidRDefault="00E671B7" w:rsidP="007718D0">
            <w:pPr>
              <w:rPr>
                <w:b/>
                <w:color w:val="000000"/>
                <w:sz w:val="24"/>
                <w:szCs w:val="24"/>
              </w:rPr>
            </w:pPr>
          </w:p>
        </w:tc>
        <w:tc>
          <w:tcPr>
            <w:tcW w:w="1931" w:type="dxa"/>
            <w:vMerge/>
            <w:shd w:val="clear" w:color="auto" w:fill="auto"/>
            <w:vAlign w:val="center"/>
            <w:hideMark/>
          </w:tcPr>
          <w:p w:rsidR="00E671B7" w:rsidRPr="00CF28A1" w:rsidRDefault="00E671B7" w:rsidP="007718D0">
            <w:pPr>
              <w:rPr>
                <w:b/>
                <w:color w:val="000000"/>
                <w:sz w:val="24"/>
                <w:szCs w:val="24"/>
              </w:rPr>
            </w:pPr>
          </w:p>
        </w:tc>
        <w:tc>
          <w:tcPr>
            <w:tcW w:w="992" w:type="dxa"/>
            <w:vMerge/>
            <w:shd w:val="clear" w:color="auto" w:fill="auto"/>
            <w:vAlign w:val="center"/>
            <w:hideMark/>
          </w:tcPr>
          <w:p w:rsidR="00E671B7" w:rsidRPr="00CF28A1" w:rsidRDefault="00E671B7" w:rsidP="007718D0">
            <w:pPr>
              <w:rPr>
                <w:b/>
                <w:color w:val="000000"/>
                <w:sz w:val="24"/>
                <w:szCs w:val="24"/>
              </w:rPr>
            </w:pPr>
          </w:p>
        </w:tc>
        <w:tc>
          <w:tcPr>
            <w:tcW w:w="992" w:type="dxa"/>
            <w:vMerge/>
            <w:shd w:val="clear" w:color="auto" w:fill="auto"/>
            <w:vAlign w:val="center"/>
            <w:hideMark/>
          </w:tcPr>
          <w:p w:rsidR="00E671B7" w:rsidRPr="00CF28A1" w:rsidRDefault="00E671B7" w:rsidP="007718D0">
            <w:pPr>
              <w:rPr>
                <w:b/>
                <w:color w:val="000000"/>
                <w:sz w:val="24"/>
                <w:szCs w:val="24"/>
              </w:rPr>
            </w:pPr>
          </w:p>
        </w:tc>
        <w:tc>
          <w:tcPr>
            <w:tcW w:w="850" w:type="dxa"/>
            <w:vMerge/>
            <w:shd w:val="clear" w:color="auto" w:fill="auto"/>
            <w:vAlign w:val="center"/>
            <w:hideMark/>
          </w:tcPr>
          <w:p w:rsidR="00E671B7" w:rsidRPr="00CF28A1" w:rsidRDefault="00E671B7" w:rsidP="007718D0">
            <w:pPr>
              <w:rPr>
                <w:b/>
                <w:color w:val="000000"/>
                <w:sz w:val="24"/>
                <w:szCs w:val="24"/>
              </w:rPr>
            </w:pPr>
          </w:p>
        </w:tc>
        <w:tc>
          <w:tcPr>
            <w:tcW w:w="1134" w:type="dxa"/>
            <w:vMerge w:val="restart"/>
            <w:shd w:val="clear" w:color="auto" w:fill="auto"/>
            <w:noWrap/>
            <w:vAlign w:val="center"/>
            <w:hideMark/>
          </w:tcPr>
          <w:p w:rsidR="00E671B7" w:rsidRPr="00CF28A1" w:rsidRDefault="00E671B7" w:rsidP="007718D0">
            <w:pPr>
              <w:jc w:val="center"/>
              <w:rPr>
                <w:b/>
                <w:color w:val="000000"/>
                <w:sz w:val="24"/>
                <w:szCs w:val="24"/>
              </w:rPr>
            </w:pPr>
            <w:r w:rsidRPr="00CF28A1">
              <w:rPr>
                <w:b/>
                <w:color w:val="000000"/>
                <w:sz w:val="24"/>
                <w:szCs w:val="24"/>
              </w:rPr>
              <w:t>всего</w:t>
            </w:r>
          </w:p>
        </w:tc>
        <w:tc>
          <w:tcPr>
            <w:tcW w:w="9127" w:type="dxa"/>
            <w:gridSpan w:val="9"/>
            <w:shd w:val="clear" w:color="auto" w:fill="auto"/>
            <w:vAlign w:val="bottom"/>
            <w:hideMark/>
          </w:tcPr>
          <w:p w:rsidR="00E671B7" w:rsidRPr="00CF28A1" w:rsidRDefault="00E671B7" w:rsidP="007718D0">
            <w:pPr>
              <w:jc w:val="center"/>
              <w:rPr>
                <w:b/>
                <w:color w:val="000000"/>
                <w:sz w:val="24"/>
                <w:szCs w:val="24"/>
              </w:rPr>
            </w:pPr>
            <w:r w:rsidRPr="00CF28A1">
              <w:rPr>
                <w:b/>
                <w:color w:val="000000"/>
                <w:sz w:val="24"/>
                <w:szCs w:val="24"/>
              </w:rPr>
              <w:t>в том числе</w:t>
            </w:r>
          </w:p>
        </w:tc>
      </w:tr>
      <w:tr w:rsidR="00E671B7" w:rsidRPr="00CF28A1" w:rsidTr="000F0086">
        <w:trPr>
          <w:trHeight w:val="855"/>
          <w:jc w:val="right"/>
        </w:trPr>
        <w:tc>
          <w:tcPr>
            <w:tcW w:w="773" w:type="dxa"/>
            <w:vMerge/>
            <w:shd w:val="clear" w:color="auto" w:fill="auto"/>
            <w:vAlign w:val="center"/>
            <w:hideMark/>
          </w:tcPr>
          <w:p w:rsidR="00E671B7" w:rsidRPr="00CF28A1" w:rsidRDefault="00E671B7" w:rsidP="007718D0">
            <w:pPr>
              <w:rPr>
                <w:b/>
                <w:color w:val="000000"/>
                <w:sz w:val="24"/>
                <w:szCs w:val="24"/>
              </w:rPr>
            </w:pPr>
          </w:p>
        </w:tc>
        <w:tc>
          <w:tcPr>
            <w:tcW w:w="1931" w:type="dxa"/>
            <w:vMerge/>
            <w:shd w:val="clear" w:color="auto" w:fill="auto"/>
            <w:vAlign w:val="center"/>
            <w:hideMark/>
          </w:tcPr>
          <w:p w:rsidR="00E671B7" w:rsidRPr="00CF28A1" w:rsidRDefault="00E671B7" w:rsidP="007718D0">
            <w:pPr>
              <w:rPr>
                <w:b/>
                <w:color w:val="000000"/>
                <w:sz w:val="24"/>
                <w:szCs w:val="24"/>
              </w:rPr>
            </w:pPr>
          </w:p>
        </w:tc>
        <w:tc>
          <w:tcPr>
            <w:tcW w:w="992" w:type="dxa"/>
            <w:vMerge/>
            <w:shd w:val="clear" w:color="auto" w:fill="auto"/>
            <w:vAlign w:val="center"/>
            <w:hideMark/>
          </w:tcPr>
          <w:p w:rsidR="00E671B7" w:rsidRPr="00CF28A1" w:rsidRDefault="00E671B7" w:rsidP="007718D0">
            <w:pPr>
              <w:rPr>
                <w:b/>
                <w:color w:val="000000"/>
                <w:sz w:val="24"/>
                <w:szCs w:val="24"/>
              </w:rPr>
            </w:pPr>
          </w:p>
        </w:tc>
        <w:tc>
          <w:tcPr>
            <w:tcW w:w="992" w:type="dxa"/>
            <w:vMerge/>
            <w:shd w:val="clear" w:color="auto" w:fill="auto"/>
            <w:vAlign w:val="center"/>
            <w:hideMark/>
          </w:tcPr>
          <w:p w:rsidR="00E671B7" w:rsidRPr="00CF28A1" w:rsidRDefault="00E671B7" w:rsidP="007718D0">
            <w:pPr>
              <w:rPr>
                <w:b/>
                <w:color w:val="000000"/>
                <w:sz w:val="24"/>
                <w:szCs w:val="24"/>
              </w:rPr>
            </w:pPr>
          </w:p>
        </w:tc>
        <w:tc>
          <w:tcPr>
            <w:tcW w:w="850" w:type="dxa"/>
            <w:vMerge/>
            <w:shd w:val="clear" w:color="auto" w:fill="auto"/>
            <w:vAlign w:val="center"/>
            <w:hideMark/>
          </w:tcPr>
          <w:p w:rsidR="00E671B7" w:rsidRPr="00CF28A1" w:rsidRDefault="00E671B7" w:rsidP="007718D0">
            <w:pPr>
              <w:rPr>
                <w:b/>
                <w:color w:val="000000"/>
                <w:sz w:val="24"/>
                <w:szCs w:val="24"/>
              </w:rPr>
            </w:pPr>
          </w:p>
        </w:tc>
        <w:tc>
          <w:tcPr>
            <w:tcW w:w="1134" w:type="dxa"/>
            <w:vMerge/>
            <w:shd w:val="clear" w:color="auto" w:fill="auto"/>
            <w:vAlign w:val="center"/>
            <w:hideMark/>
          </w:tcPr>
          <w:p w:rsidR="00E671B7" w:rsidRPr="00CF28A1" w:rsidRDefault="00E671B7" w:rsidP="007718D0">
            <w:pPr>
              <w:rPr>
                <w:b/>
                <w:color w:val="000000"/>
                <w:sz w:val="24"/>
                <w:szCs w:val="24"/>
              </w:rPr>
            </w:pPr>
          </w:p>
        </w:tc>
        <w:tc>
          <w:tcPr>
            <w:tcW w:w="992" w:type="dxa"/>
            <w:shd w:val="clear" w:color="auto" w:fill="auto"/>
            <w:noWrap/>
            <w:vAlign w:val="center"/>
            <w:hideMark/>
          </w:tcPr>
          <w:p w:rsidR="00E671B7" w:rsidRPr="00CF28A1" w:rsidRDefault="00E671B7" w:rsidP="007718D0">
            <w:pPr>
              <w:jc w:val="center"/>
              <w:rPr>
                <w:b/>
                <w:color w:val="000000"/>
                <w:sz w:val="24"/>
                <w:szCs w:val="24"/>
              </w:rPr>
            </w:pPr>
            <w:r w:rsidRPr="00CF28A1">
              <w:rPr>
                <w:b/>
                <w:color w:val="000000"/>
                <w:sz w:val="24"/>
                <w:szCs w:val="24"/>
              </w:rPr>
              <w:t>2018</w:t>
            </w:r>
          </w:p>
        </w:tc>
        <w:tc>
          <w:tcPr>
            <w:tcW w:w="993" w:type="dxa"/>
            <w:shd w:val="clear" w:color="auto" w:fill="auto"/>
            <w:noWrap/>
            <w:vAlign w:val="center"/>
            <w:hideMark/>
          </w:tcPr>
          <w:p w:rsidR="00E671B7" w:rsidRPr="00CF28A1" w:rsidRDefault="00E671B7" w:rsidP="007718D0">
            <w:pPr>
              <w:jc w:val="center"/>
              <w:rPr>
                <w:b/>
                <w:color w:val="000000"/>
                <w:sz w:val="24"/>
                <w:szCs w:val="24"/>
              </w:rPr>
            </w:pPr>
            <w:r w:rsidRPr="00CF28A1">
              <w:rPr>
                <w:b/>
                <w:color w:val="000000"/>
                <w:sz w:val="24"/>
                <w:szCs w:val="24"/>
              </w:rPr>
              <w:t>2019</w:t>
            </w:r>
          </w:p>
        </w:tc>
        <w:tc>
          <w:tcPr>
            <w:tcW w:w="992" w:type="dxa"/>
            <w:shd w:val="clear" w:color="auto" w:fill="auto"/>
            <w:noWrap/>
            <w:vAlign w:val="center"/>
            <w:hideMark/>
          </w:tcPr>
          <w:p w:rsidR="00E671B7" w:rsidRPr="00CF28A1" w:rsidRDefault="00E671B7" w:rsidP="007718D0">
            <w:pPr>
              <w:jc w:val="center"/>
              <w:rPr>
                <w:b/>
                <w:color w:val="000000"/>
                <w:sz w:val="24"/>
                <w:szCs w:val="24"/>
              </w:rPr>
            </w:pPr>
            <w:r w:rsidRPr="00CF28A1">
              <w:rPr>
                <w:b/>
                <w:color w:val="000000"/>
                <w:sz w:val="24"/>
                <w:szCs w:val="24"/>
              </w:rPr>
              <w:t>2020</w:t>
            </w:r>
          </w:p>
        </w:tc>
        <w:tc>
          <w:tcPr>
            <w:tcW w:w="992" w:type="dxa"/>
            <w:shd w:val="clear" w:color="auto" w:fill="auto"/>
            <w:noWrap/>
            <w:vAlign w:val="center"/>
            <w:hideMark/>
          </w:tcPr>
          <w:p w:rsidR="00E671B7" w:rsidRPr="00CF28A1" w:rsidRDefault="00E671B7" w:rsidP="007718D0">
            <w:pPr>
              <w:jc w:val="center"/>
              <w:rPr>
                <w:b/>
                <w:color w:val="000000"/>
                <w:sz w:val="24"/>
                <w:szCs w:val="24"/>
              </w:rPr>
            </w:pPr>
            <w:r w:rsidRPr="00CF28A1">
              <w:rPr>
                <w:b/>
                <w:color w:val="000000"/>
                <w:sz w:val="24"/>
                <w:szCs w:val="24"/>
              </w:rPr>
              <w:t>2021</w:t>
            </w:r>
          </w:p>
        </w:tc>
        <w:tc>
          <w:tcPr>
            <w:tcW w:w="993" w:type="dxa"/>
            <w:shd w:val="clear" w:color="auto" w:fill="auto"/>
            <w:noWrap/>
            <w:vAlign w:val="center"/>
            <w:hideMark/>
          </w:tcPr>
          <w:p w:rsidR="00E671B7" w:rsidRPr="00CF28A1" w:rsidRDefault="00E671B7" w:rsidP="007718D0">
            <w:pPr>
              <w:jc w:val="center"/>
              <w:rPr>
                <w:b/>
                <w:color w:val="000000"/>
                <w:sz w:val="24"/>
                <w:szCs w:val="24"/>
              </w:rPr>
            </w:pPr>
            <w:r w:rsidRPr="00CF28A1">
              <w:rPr>
                <w:b/>
                <w:color w:val="000000"/>
                <w:sz w:val="24"/>
                <w:szCs w:val="24"/>
              </w:rPr>
              <w:t>2022</w:t>
            </w:r>
          </w:p>
        </w:tc>
        <w:tc>
          <w:tcPr>
            <w:tcW w:w="992" w:type="dxa"/>
            <w:shd w:val="clear" w:color="auto" w:fill="auto"/>
            <w:noWrap/>
            <w:vAlign w:val="center"/>
            <w:hideMark/>
          </w:tcPr>
          <w:p w:rsidR="00E671B7" w:rsidRPr="00CF28A1" w:rsidRDefault="00E671B7" w:rsidP="007718D0">
            <w:pPr>
              <w:jc w:val="center"/>
              <w:rPr>
                <w:b/>
                <w:color w:val="000000"/>
                <w:sz w:val="24"/>
                <w:szCs w:val="24"/>
              </w:rPr>
            </w:pPr>
            <w:r w:rsidRPr="00CF28A1">
              <w:rPr>
                <w:b/>
                <w:color w:val="000000"/>
                <w:sz w:val="24"/>
                <w:szCs w:val="24"/>
              </w:rPr>
              <w:t>2023</w:t>
            </w:r>
          </w:p>
        </w:tc>
        <w:tc>
          <w:tcPr>
            <w:tcW w:w="992" w:type="dxa"/>
            <w:shd w:val="clear" w:color="auto" w:fill="auto"/>
            <w:noWrap/>
            <w:vAlign w:val="center"/>
            <w:hideMark/>
          </w:tcPr>
          <w:p w:rsidR="00E671B7" w:rsidRPr="00CF28A1" w:rsidRDefault="00E671B7" w:rsidP="007718D0">
            <w:pPr>
              <w:jc w:val="center"/>
              <w:rPr>
                <w:b/>
                <w:color w:val="000000"/>
                <w:sz w:val="24"/>
                <w:szCs w:val="24"/>
              </w:rPr>
            </w:pPr>
            <w:r w:rsidRPr="00CF28A1">
              <w:rPr>
                <w:b/>
                <w:color w:val="000000"/>
                <w:sz w:val="24"/>
                <w:szCs w:val="24"/>
              </w:rPr>
              <w:t>2024</w:t>
            </w:r>
          </w:p>
        </w:tc>
        <w:tc>
          <w:tcPr>
            <w:tcW w:w="992" w:type="dxa"/>
            <w:shd w:val="clear" w:color="auto" w:fill="auto"/>
            <w:noWrap/>
            <w:vAlign w:val="center"/>
            <w:hideMark/>
          </w:tcPr>
          <w:p w:rsidR="00E671B7" w:rsidRPr="00CF28A1" w:rsidRDefault="00E671B7" w:rsidP="007718D0">
            <w:pPr>
              <w:jc w:val="center"/>
              <w:rPr>
                <w:b/>
                <w:color w:val="000000"/>
                <w:sz w:val="24"/>
                <w:szCs w:val="24"/>
              </w:rPr>
            </w:pPr>
            <w:r w:rsidRPr="00CF28A1">
              <w:rPr>
                <w:b/>
                <w:color w:val="000000"/>
                <w:sz w:val="24"/>
                <w:szCs w:val="24"/>
              </w:rPr>
              <w:t>2025</w:t>
            </w:r>
          </w:p>
        </w:tc>
        <w:tc>
          <w:tcPr>
            <w:tcW w:w="1189" w:type="dxa"/>
            <w:shd w:val="clear" w:color="auto" w:fill="auto"/>
            <w:noWrap/>
            <w:vAlign w:val="center"/>
            <w:hideMark/>
          </w:tcPr>
          <w:p w:rsidR="00E671B7" w:rsidRDefault="00E671B7" w:rsidP="007718D0">
            <w:pPr>
              <w:jc w:val="center"/>
              <w:rPr>
                <w:b/>
                <w:color w:val="000000"/>
                <w:sz w:val="24"/>
                <w:szCs w:val="24"/>
              </w:rPr>
            </w:pPr>
            <w:r w:rsidRPr="00CF28A1">
              <w:rPr>
                <w:b/>
                <w:color w:val="000000"/>
                <w:sz w:val="24"/>
                <w:szCs w:val="24"/>
              </w:rPr>
              <w:t>20</w:t>
            </w:r>
            <w:r>
              <w:rPr>
                <w:b/>
                <w:color w:val="000000"/>
                <w:sz w:val="24"/>
                <w:szCs w:val="24"/>
              </w:rPr>
              <w:t>26−</w:t>
            </w:r>
          </w:p>
          <w:p w:rsidR="00E671B7" w:rsidRPr="00CF28A1" w:rsidRDefault="00E671B7" w:rsidP="007718D0">
            <w:pPr>
              <w:jc w:val="center"/>
              <w:rPr>
                <w:b/>
                <w:color w:val="000000"/>
                <w:sz w:val="24"/>
                <w:szCs w:val="24"/>
              </w:rPr>
            </w:pPr>
            <w:r w:rsidRPr="00CF28A1">
              <w:rPr>
                <w:b/>
                <w:color w:val="000000"/>
                <w:sz w:val="24"/>
                <w:szCs w:val="24"/>
              </w:rPr>
              <w:t>2030</w:t>
            </w:r>
          </w:p>
        </w:tc>
      </w:tr>
      <w:tr w:rsidR="00E671B7" w:rsidRPr="00CF28A1" w:rsidTr="000F0086">
        <w:trPr>
          <w:trHeight w:val="300"/>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w:t>
            </w:r>
          </w:p>
        </w:tc>
        <w:tc>
          <w:tcPr>
            <w:tcW w:w="1931"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2</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3</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4</w:t>
            </w:r>
          </w:p>
        </w:tc>
        <w:tc>
          <w:tcPr>
            <w:tcW w:w="850"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5</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6</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8</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12</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14</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w:t>
            </w:r>
          </w:p>
        </w:tc>
      </w:tr>
      <w:tr w:rsidR="00E671B7" w:rsidRPr="00CF28A1" w:rsidTr="000F0086">
        <w:trPr>
          <w:trHeight w:val="660"/>
          <w:jc w:val="right"/>
        </w:trPr>
        <w:tc>
          <w:tcPr>
            <w:tcW w:w="15799" w:type="dxa"/>
            <w:gridSpan w:val="15"/>
            <w:shd w:val="clear" w:color="auto" w:fill="auto"/>
            <w:hideMark/>
          </w:tcPr>
          <w:p w:rsidR="00E671B7" w:rsidRPr="00E127BA" w:rsidRDefault="00E671B7" w:rsidP="007718D0">
            <w:pPr>
              <w:jc w:val="center"/>
              <w:rPr>
                <w:b/>
                <w:bCs/>
                <w:color w:val="000000"/>
                <w:sz w:val="24"/>
                <w:szCs w:val="24"/>
              </w:rPr>
            </w:pPr>
            <w:r w:rsidRPr="00E127BA">
              <w:rPr>
                <w:b/>
                <w:bCs/>
                <w:color w:val="000000"/>
                <w:sz w:val="24"/>
                <w:szCs w:val="24"/>
              </w:rPr>
              <w:t>Цель: 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E671B7" w:rsidRPr="00CF28A1" w:rsidTr="000F0086">
        <w:trPr>
          <w:trHeight w:val="315"/>
          <w:jc w:val="right"/>
        </w:trPr>
        <w:tc>
          <w:tcPr>
            <w:tcW w:w="15799" w:type="dxa"/>
            <w:gridSpan w:val="15"/>
            <w:shd w:val="clear" w:color="auto" w:fill="auto"/>
            <w:hideMark/>
          </w:tcPr>
          <w:p w:rsidR="00E671B7" w:rsidRPr="00E127BA" w:rsidRDefault="00E671B7" w:rsidP="007718D0">
            <w:pPr>
              <w:jc w:val="center"/>
              <w:rPr>
                <w:b/>
                <w:bCs/>
                <w:color w:val="000000"/>
                <w:sz w:val="24"/>
                <w:szCs w:val="24"/>
              </w:rPr>
            </w:pPr>
            <w:r>
              <w:rPr>
                <w:b/>
                <w:bCs/>
                <w:color w:val="000000"/>
                <w:sz w:val="24"/>
                <w:szCs w:val="24"/>
              </w:rPr>
              <w:lastRenderedPageBreak/>
              <w:t>Задача 1: с</w:t>
            </w:r>
            <w:r w:rsidRPr="00E127BA">
              <w:rPr>
                <w:b/>
                <w:bCs/>
                <w:color w:val="000000"/>
                <w:sz w:val="24"/>
                <w:szCs w:val="24"/>
              </w:rPr>
              <w:t>одействие развитию малого и среднего предпринимательства</w:t>
            </w:r>
          </w:p>
        </w:tc>
      </w:tr>
      <w:tr w:rsidR="00E671B7" w:rsidRPr="00CF28A1" w:rsidTr="000F0086">
        <w:trPr>
          <w:trHeight w:val="315"/>
          <w:jc w:val="right"/>
        </w:trPr>
        <w:tc>
          <w:tcPr>
            <w:tcW w:w="15799" w:type="dxa"/>
            <w:gridSpan w:val="15"/>
            <w:shd w:val="clear" w:color="auto" w:fill="auto"/>
            <w:hideMark/>
          </w:tcPr>
          <w:p w:rsidR="00E671B7" w:rsidRPr="00E127BA" w:rsidRDefault="00E671B7" w:rsidP="007718D0">
            <w:pPr>
              <w:jc w:val="center"/>
              <w:rPr>
                <w:b/>
                <w:bCs/>
                <w:color w:val="000000"/>
                <w:sz w:val="24"/>
                <w:szCs w:val="24"/>
              </w:rPr>
            </w:pPr>
            <w:r>
              <w:rPr>
                <w:b/>
                <w:bCs/>
                <w:color w:val="000000"/>
                <w:sz w:val="24"/>
                <w:szCs w:val="24"/>
              </w:rPr>
              <w:t>Подпрограмма I</w:t>
            </w:r>
            <w:r w:rsidRPr="00E127BA">
              <w:rPr>
                <w:b/>
                <w:bCs/>
                <w:color w:val="000000"/>
                <w:sz w:val="24"/>
                <w:szCs w:val="24"/>
              </w:rPr>
              <w:t>.</w:t>
            </w:r>
            <w:r>
              <w:rPr>
                <w:b/>
                <w:bCs/>
                <w:color w:val="000000"/>
                <w:sz w:val="24"/>
                <w:szCs w:val="24"/>
              </w:rPr>
              <w:t xml:space="preserve"> «</w:t>
            </w:r>
            <w:r w:rsidRPr="00E127BA">
              <w:rPr>
                <w:b/>
                <w:bCs/>
                <w:color w:val="000000"/>
                <w:sz w:val="24"/>
                <w:szCs w:val="24"/>
              </w:rPr>
              <w:t>Развитие малого и среднего предпринимательства в Нижневартовском районе</w:t>
            </w:r>
            <w:r>
              <w:rPr>
                <w:b/>
                <w:bCs/>
                <w:color w:val="000000"/>
                <w:sz w:val="24"/>
                <w:szCs w:val="24"/>
              </w:rPr>
              <w:t>»</w:t>
            </w:r>
          </w:p>
        </w:tc>
      </w:tr>
      <w:tr w:rsidR="00E671B7" w:rsidRPr="00CF28A1" w:rsidTr="000F0086">
        <w:trPr>
          <w:trHeight w:val="420"/>
          <w:jc w:val="right"/>
        </w:trPr>
        <w:tc>
          <w:tcPr>
            <w:tcW w:w="773"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1.1.</w:t>
            </w:r>
          </w:p>
        </w:tc>
        <w:tc>
          <w:tcPr>
            <w:tcW w:w="1931" w:type="dxa"/>
            <w:vMerge w:val="restart"/>
            <w:shd w:val="clear" w:color="auto" w:fill="auto"/>
            <w:vAlign w:val="center"/>
            <w:hideMark/>
          </w:tcPr>
          <w:p w:rsidR="00E671B7" w:rsidRPr="00CF28A1" w:rsidRDefault="00E671B7" w:rsidP="00273EFA">
            <w:pPr>
              <w:ind w:right="-162"/>
              <w:jc w:val="center"/>
              <w:rPr>
                <w:bCs/>
                <w:color w:val="000000"/>
                <w:sz w:val="24"/>
                <w:szCs w:val="24"/>
              </w:rPr>
            </w:pPr>
            <w:r w:rsidRPr="00CF28A1">
              <w:rPr>
                <w:bCs/>
                <w:color w:val="000000"/>
                <w:sz w:val="24"/>
                <w:szCs w:val="24"/>
              </w:rPr>
              <w:t>Организация и проведение ме</w:t>
            </w:r>
            <w:r>
              <w:rPr>
                <w:bCs/>
                <w:color w:val="000000"/>
                <w:sz w:val="24"/>
                <w:szCs w:val="24"/>
              </w:rPr>
              <w:t>р</w:t>
            </w:r>
            <w:r>
              <w:rPr>
                <w:bCs/>
                <w:color w:val="000000"/>
                <w:sz w:val="24"/>
                <w:szCs w:val="24"/>
              </w:rPr>
              <w:t>о</w:t>
            </w:r>
            <w:r>
              <w:rPr>
                <w:bCs/>
                <w:color w:val="000000"/>
                <w:sz w:val="24"/>
                <w:szCs w:val="24"/>
              </w:rPr>
              <w:t>приятий по с</w:t>
            </w:r>
            <w:r>
              <w:rPr>
                <w:bCs/>
                <w:color w:val="000000"/>
                <w:sz w:val="24"/>
                <w:szCs w:val="24"/>
              </w:rPr>
              <w:t>о</w:t>
            </w:r>
            <w:r>
              <w:rPr>
                <w:bCs/>
                <w:color w:val="000000"/>
                <w:sz w:val="24"/>
                <w:szCs w:val="24"/>
              </w:rPr>
              <w:t>действию разв</w:t>
            </w:r>
            <w:r>
              <w:rPr>
                <w:bCs/>
                <w:color w:val="000000"/>
                <w:sz w:val="24"/>
                <w:szCs w:val="24"/>
              </w:rPr>
              <w:t>и</w:t>
            </w:r>
            <w:r>
              <w:rPr>
                <w:bCs/>
                <w:color w:val="000000"/>
                <w:sz w:val="24"/>
                <w:szCs w:val="24"/>
              </w:rPr>
              <w:t>тию</w:t>
            </w:r>
            <w:r w:rsidRPr="00CF28A1">
              <w:rPr>
                <w:bCs/>
                <w:color w:val="000000"/>
                <w:sz w:val="24"/>
                <w:szCs w:val="24"/>
              </w:rPr>
              <w:t xml:space="preserve"> малого и среднего пре</w:t>
            </w:r>
            <w:r w:rsidRPr="00CF28A1">
              <w:rPr>
                <w:bCs/>
                <w:color w:val="000000"/>
                <w:sz w:val="24"/>
                <w:szCs w:val="24"/>
              </w:rPr>
              <w:t>д</w:t>
            </w:r>
            <w:r w:rsidRPr="00CF28A1">
              <w:rPr>
                <w:bCs/>
                <w:color w:val="000000"/>
                <w:sz w:val="24"/>
                <w:szCs w:val="24"/>
              </w:rPr>
              <w:t>принимательства</w:t>
            </w:r>
          </w:p>
        </w:tc>
        <w:tc>
          <w:tcPr>
            <w:tcW w:w="992" w:type="dxa"/>
            <w:vMerge w:val="restart"/>
            <w:shd w:val="clear" w:color="auto" w:fill="auto"/>
            <w:vAlign w:val="center"/>
            <w:hideMark/>
          </w:tcPr>
          <w:p w:rsidR="00E671B7" w:rsidRPr="00CF28A1" w:rsidRDefault="00E671B7" w:rsidP="009550AC">
            <w:pPr>
              <w:ind w:left="-54" w:right="-21" w:firstLine="54"/>
              <w:jc w:val="center"/>
              <w:rPr>
                <w:bCs/>
                <w:color w:val="000000"/>
                <w:sz w:val="24"/>
                <w:szCs w:val="24"/>
              </w:rPr>
            </w:pPr>
            <w:r w:rsidRPr="00CF28A1">
              <w:rPr>
                <w:bCs/>
                <w:color w:val="000000"/>
                <w:sz w:val="24"/>
                <w:szCs w:val="24"/>
              </w:rPr>
              <w:t>отдел местной пр</w:t>
            </w:r>
            <w:r w:rsidRPr="00CF28A1">
              <w:rPr>
                <w:bCs/>
                <w:color w:val="000000"/>
                <w:sz w:val="24"/>
                <w:szCs w:val="24"/>
              </w:rPr>
              <w:t>о</w:t>
            </w:r>
            <w:r w:rsidRPr="00CF28A1">
              <w:rPr>
                <w:bCs/>
                <w:color w:val="000000"/>
                <w:sz w:val="24"/>
                <w:szCs w:val="24"/>
              </w:rPr>
              <w:t>мы</w:t>
            </w:r>
            <w:r w:rsidRPr="00CF28A1">
              <w:rPr>
                <w:bCs/>
                <w:color w:val="000000"/>
                <w:sz w:val="24"/>
                <w:szCs w:val="24"/>
              </w:rPr>
              <w:t>ш</w:t>
            </w:r>
            <w:r w:rsidRPr="00CF28A1">
              <w:rPr>
                <w:bCs/>
                <w:color w:val="000000"/>
                <w:sz w:val="24"/>
                <w:szCs w:val="24"/>
              </w:rPr>
              <w:t>ленн</w:t>
            </w:r>
            <w:r w:rsidRPr="00CF28A1">
              <w:rPr>
                <w:bCs/>
                <w:color w:val="000000"/>
                <w:sz w:val="24"/>
                <w:szCs w:val="24"/>
              </w:rPr>
              <w:t>о</w:t>
            </w:r>
            <w:r w:rsidRPr="00CF28A1">
              <w:rPr>
                <w:bCs/>
                <w:color w:val="000000"/>
                <w:sz w:val="24"/>
                <w:szCs w:val="24"/>
              </w:rPr>
              <w:t>сти и сел</w:t>
            </w:r>
            <w:r w:rsidRPr="00CF28A1">
              <w:rPr>
                <w:bCs/>
                <w:color w:val="000000"/>
                <w:sz w:val="24"/>
                <w:szCs w:val="24"/>
              </w:rPr>
              <w:t>ь</w:t>
            </w:r>
            <w:r w:rsidRPr="00CF28A1">
              <w:rPr>
                <w:bCs/>
                <w:color w:val="000000"/>
                <w:sz w:val="24"/>
                <w:szCs w:val="24"/>
              </w:rPr>
              <w:t>ского хозя</w:t>
            </w:r>
            <w:r w:rsidRPr="00CF28A1">
              <w:rPr>
                <w:bCs/>
                <w:color w:val="000000"/>
                <w:sz w:val="24"/>
                <w:szCs w:val="24"/>
              </w:rPr>
              <w:t>й</w:t>
            </w:r>
            <w:r w:rsidRPr="00CF28A1">
              <w:rPr>
                <w:bCs/>
                <w:color w:val="000000"/>
                <w:sz w:val="24"/>
                <w:szCs w:val="24"/>
              </w:rPr>
              <w:t>ства адм</w:t>
            </w:r>
            <w:r w:rsidRPr="00CF28A1">
              <w:rPr>
                <w:bCs/>
                <w:color w:val="000000"/>
                <w:sz w:val="24"/>
                <w:szCs w:val="24"/>
              </w:rPr>
              <w:t>и</w:t>
            </w:r>
            <w:r w:rsidRPr="00CF28A1">
              <w:rPr>
                <w:bCs/>
                <w:color w:val="000000"/>
                <w:sz w:val="24"/>
                <w:szCs w:val="24"/>
              </w:rPr>
              <w:t>нистр</w:t>
            </w:r>
            <w:r w:rsidRPr="00CF28A1">
              <w:rPr>
                <w:bCs/>
                <w:color w:val="000000"/>
                <w:sz w:val="24"/>
                <w:szCs w:val="24"/>
              </w:rPr>
              <w:t>а</w:t>
            </w:r>
            <w:r w:rsidRPr="00CF28A1">
              <w:rPr>
                <w:bCs/>
                <w:color w:val="000000"/>
                <w:sz w:val="24"/>
                <w:szCs w:val="24"/>
              </w:rPr>
              <w:t>ции района (далее − ОМП и СХ)</w:t>
            </w:r>
          </w:p>
        </w:tc>
        <w:tc>
          <w:tcPr>
            <w:tcW w:w="992" w:type="dxa"/>
            <w:shd w:val="clear" w:color="auto" w:fill="auto"/>
            <w:vAlign w:val="center"/>
            <w:hideMark/>
          </w:tcPr>
          <w:p w:rsidR="00E671B7" w:rsidRPr="00CF28A1" w:rsidRDefault="00E671B7" w:rsidP="009550AC">
            <w:pPr>
              <w:ind w:left="-54" w:right="-163" w:firstLine="54"/>
              <w:jc w:val="center"/>
              <w:rPr>
                <w:bCs/>
                <w:color w:val="000000"/>
                <w:sz w:val="24"/>
                <w:szCs w:val="24"/>
              </w:rPr>
            </w:pPr>
            <w:r w:rsidRPr="00CF28A1">
              <w:rPr>
                <w:bCs/>
                <w:color w:val="000000"/>
                <w:sz w:val="24"/>
                <w:szCs w:val="24"/>
              </w:rPr>
              <w:t>всего</w:t>
            </w:r>
          </w:p>
        </w:tc>
        <w:tc>
          <w:tcPr>
            <w:tcW w:w="850"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70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9550AC">
            <w:pPr>
              <w:ind w:left="-54" w:right="-163" w:firstLine="54"/>
              <w:jc w:val="center"/>
              <w:rPr>
                <w:bCs/>
                <w:color w:val="000000"/>
                <w:sz w:val="24"/>
                <w:szCs w:val="24"/>
              </w:rPr>
            </w:pPr>
            <w:r w:rsidRPr="00CF28A1">
              <w:rPr>
                <w:bCs/>
                <w:color w:val="000000"/>
                <w:sz w:val="24"/>
                <w:szCs w:val="24"/>
              </w:rPr>
              <w:t>бюджет района</w:t>
            </w:r>
          </w:p>
        </w:tc>
        <w:tc>
          <w:tcPr>
            <w:tcW w:w="850" w:type="dxa"/>
            <w:vMerge/>
            <w:shd w:val="clear" w:color="auto" w:fill="auto"/>
            <w:vAlign w:val="center"/>
            <w:hideMark/>
          </w:tcPr>
          <w:p w:rsidR="00E671B7" w:rsidRPr="00CF28A1" w:rsidRDefault="00E671B7" w:rsidP="007718D0">
            <w:pPr>
              <w:rPr>
                <w:bCs/>
                <w:color w:val="000000"/>
                <w:sz w:val="24"/>
                <w:szCs w:val="24"/>
              </w:rPr>
            </w:pP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1080"/>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9550AC">
            <w:pPr>
              <w:ind w:left="-54" w:right="-163" w:firstLine="54"/>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vMerge/>
            <w:shd w:val="clear" w:color="auto" w:fill="auto"/>
            <w:vAlign w:val="center"/>
            <w:hideMark/>
          </w:tcPr>
          <w:p w:rsidR="00E671B7" w:rsidRPr="00CF28A1" w:rsidRDefault="00E671B7" w:rsidP="007718D0">
            <w:pPr>
              <w:rPr>
                <w:bCs/>
                <w:color w:val="000000"/>
                <w:sz w:val="24"/>
                <w:szCs w:val="24"/>
              </w:rPr>
            </w:pP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735"/>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1.1.1.</w:t>
            </w:r>
          </w:p>
        </w:tc>
        <w:tc>
          <w:tcPr>
            <w:tcW w:w="1931" w:type="dxa"/>
            <w:shd w:val="clear" w:color="auto" w:fill="auto"/>
            <w:vAlign w:val="center"/>
            <w:hideMark/>
          </w:tcPr>
          <w:p w:rsidR="00E671B7" w:rsidRPr="00CF28A1" w:rsidRDefault="00E671B7" w:rsidP="00273EFA">
            <w:pPr>
              <w:ind w:right="-162"/>
              <w:rPr>
                <w:color w:val="000000"/>
                <w:sz w:val="24"/>
                <w:szCs w:val="24"/>
              </w:rPr>
            </w:pPr>
            <w:r w:rsidRPr="00CF28A1">
              <w:rPr>
                <w:color w:val="000000"/>
                <w:sz w:val="24"/>
                <w:szCs w:val="24"/>
              </w:rPr>
              <w:t>Анализ норм</w:t>
            </w:r>
            <w:r w:rsidRPr="00CF28A1">
              <w:rPr>
                <w:color w:val="000000"/>
                <w:sz w:val="24"/>
                <w:szCs w:val="24"/>
              </w:rPr>
              <w:t>а</w:t>
            </w:r>
            <w:r w:rsidRPr="00CF28A1">
              <w:rPr>
                <w:color w:val="000000"/>
                <w:sz w:val="24"/>
                <w:szCs w:val="24"/>
              </w:rPr>
              <w:t>тивных правовых актов с целью с</w:t>
            </w:r>
            <w:r w:rsidRPr="00CF28A1">
              <w:rPr>
                <w:color w:val="000000"/>
                <w:sz w:val="24"/>
                <w:szCs w:val="24"/>
              </w:rPr>
              <w:t>о</w:t>
            </w:r>
            <w:r w:rsidRPr="00CF28A1">
              <w:rPr>
                <w:color w:val="000000"/>
                <w:sz w:val="24"/>
                <w:szCs w:val="24"/>
              </w:rPr>
              <w:t>вершенствования законодательства, регулирующего деятельность субъектов пре</w:t>
            </w:r>
            <w:r w:rsidRPr="00CF28A1">
              <w:rPr>
                <w:color w:val="000000"/>
                <w:sz w:val="24"/>
                <w:szCs w:val="24"/>
              </w:rPr>
              <w:t>д</w:t>
            </w:r>
            <w:r w:rsidRPr="00CF28A1">
              <w:rPr>
                <w:color w:val="000000"/>
                <w:sz w:val="24"/>
                <w:szCs w:val="24"/>
              </w:rPr>
              <w:t>принимательства</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65"/>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1.1.2.</w:t>
            </w:r>
          </w:p>
        </w:tc>
        <w:tc>
          <w:tcPr>
            <w:tcW w:w="1931" w:type="dxa"/>
            <w:shd w:val="clear" w:color="auto" w:fill="auto"/>
            <w:vAlign w:val="center"/>
            <w:hideMark/>
          </w:tcPr>
          <w:p w:rsidR="00E671B7" w:rsidRPr="00CF28A1" w:rsidRDefault="00E671B7" w:rsidP="00273EFA">
            <w:pPr>
              <w:ind w:right="-162"/>
              <w:rPr>
                <w:color w:val="000000"/>
                <w:sz w:val="24"/>
                <w:szCs w:val="24"/>
              </w:rPr>
            </w:pPr>
            <w:r w:rsidRPr="00CF28A1">
              <w:rPr>
                <w:color w:val="000000"/>
                <w:sz w:val="24"/>
                <w:szCs w:val="24"/>
              </w:rPr>
              <w:t>Проведение зас</w:t>
            </w:r>
            <w:r w:rsidRPr="00CF28A1">
              <w:rPr>
                <w:color w:val="000000"/>
                <w:sz w:val="24"/>
                <w:szCs w:val="24"/>
              </w:rPr>
              <w:t>е</w:t>
            </w:r>
            <w:r w:rsidRPr="00CF28A1">
              <w:rPr>
                <w:color w:val="000000"/>
                <w:sz w:val="24"/>
                <w:szCs w:val="24"/>
              </w:rPr>
              <w:t>даний Совета предпринимат</w:t>
            </w:r>
            <w:r w:rsidRPr="00CF28A1">
              <w:rPr>
                <w:color w:val="000000"/>
                <w:sz w:val="24"/>
                <w:szCs w:val="24"/>
              </w:rPr>
              <w:t>е</w:t>
            </w:r>
            <w:r w:rsidRPr="00CF28A1">
              <w:rPr>
                <w:color w:val="000000"/>
                <w:sz w:val="24"/>
                <w:szCs w:val="24"/>
              </w:rPr>
              <w:t>лей при Главе района</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720"/>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1.1.3.</w:t>
            </w:r>
          </w:p>
        </w:tc>
        <w:tc>
          <w:tcPr>
            <w:tcW w:w="1931" w:type="dxa"/>
            <w:shd w:val="clear" w:color="auto" w:fill="auto"/>
            <w:vAlign w:val="center"/>
            <w:hideMark/>
          </w:tcPr>
          <w:p w:rsidR="00E671B7" w:rsidRPr="00CF28A1" w:rsidRDefault="00E671B7" w:rsidP="00273EFA">
            <w:pPr>
              <w:tabs>
                <w:tab w:val="left" w:pos="1715"/>
              </w:tabs>
              <w:rPr>
                <w:color w:val="000000"/>
                <w:sz w:val="24"/>
                <w:szCs w:val="24"/>
              </w:rPr>
            </w:pPr>
            <w:r w:rsidRPr="00CF28A1">
              <w:rPr>
                <w:color w:val="000000"/>
                <w:sz w:val="24"/>
                <w:szCs w:val="24"/>
              </w:rPr>
              <w:t>Ведение реестра субъектов мал</w:t>
            </w:r>
            <w:r w:rsidRPr="00CF28A1">
              <w:rPr>
                <w:color w:val="000000"/>
                <w:sz w:val="24"/>
                <w:szCs w:val="24"/>
              </w:rPr>
              <w:t>о</w:t>
            </w:r>
            <w:r w:rsidRPr="00CF28A1">
              <w:rPr>
                <w:color w:val="000000"/>
                <w:sz w:val="24"/>
                <w:szCs w:val="24"/>
              </w:rPr>
              <w:t>го и среднего предприним</w:t>
            </w:r>
            <w:r w:rsidRPr="00CF28A1">
              <w:rPr>
                <w:color w:val="000000"/>
                <w:sz w:val="24"/>
                <w:szCs w:val="24"/>
              </w:rPr>
              <w:t>а</w:t>
            </w:r>
            <w:r w:rsidRPr="00CF28A1">
              <w:rPr>
                <w:color w:val="000000"/>
                <w:sz w:val="24"/>
                <w:szCs w:val="24"/>
              </w:rPr>
              <w:t>тельства, пол</w:t>
            </w:r>
            <w:r w:rsidRPr="00CF28A1">
              <w:rPr>
                <w:color w:val="000000"/>
                <w:sz w:val="24"/>
                <w:szCs w:val="24"/>
              </w:rPr>
              <w:t>у</w:t>
            </w:r>
            <w:r w:rsidRPr="00CF28A1">
              <w:rPr>
                <w:color w:val="000000"/>
                <w:sz w:val="24"/>
                <w:szCs w:val="24"/>
              </w:rPr>
              <w:t>чателей по</w:t>
            </w:r>
            <w:r w:rsidRPr="00CF28A1">
              <w:rPr>
                <w:color w:val="000000"/>
                <w:sz w:val="24"/>
                <w:szCs w:val="24"/>
              </w:rPr>
              <w:t>д</w:t>
            </w:r>
            <w:r w:rsidRPr="00CF28A1">
              <w:rPr>
                <w:color w:val="000000"/>
                <w:sz w:val="24"/>
                <w:szCs w:val="24"/>
              </w:rPr>
              <w:t>держки</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80"/>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1.1.4.</w:t>
            </w:r>
          </w:p>
        </w:tc>
        <w:tc>
          <w:tcPr>
            <w:tcW w:w="1931" w:type="dxa"/>
            <w:shd w:val="clear" w:color="auto" w:fill="auto"/>
            <w:vAlign w:val="center"/>
            <w:hideMark/>
          </w:tcPr>
          <w:p w:rsidR="00E671B7" w:rsidRPr="00CF28A1" w:rsidRDefault="00E671B7" w:rsidP="00273EFA">
            <w:pPr>
              <w:tabs>
                <w:tab w:val="left" w:pos="1715"/>
              </w:tabs>
              <w:rPr>
                <w:color w:val="000000"/>
                <w:sz w:val="24"/>
                <w:szCs w:val="24"/>
              </w:rPr>
            </w:pPr>
            <w:r w:rsidRPr="00CF28A1">
              <w:rPr>
                <w:color w:val="000000"/>
                <w:sz w:val="24"/>
                <w:szCs w:val="24"/>
              </w:rPr>
              <w:t>Мониторинг малого и сре</w:t>
            </w:r>
            <w:r w:rsidRPr="00CF28A1">
              <w:rPr>
                <w:color w:val="000000"/>
                <w:sz w:val="24"/>
                <w:szCs w:val="24"/>
              </w:rPr>
              <w:t>д</w:t>
            </w:r>
            <w:r w:rsidRPr="00CF28A1">
              <w:rPr>
                <w:color w:val="000000"/>
                <w:sz w:val="24"/>
                <w:szCs w:val="24"/>
              </w:rPr>
              <w:t>него предпр</w:t>
            </w:r>
            <w:r w:rsidRPr="00CF28A1">
              <w:rPr>
                <w:color w:val="000000"/>
                <w:sz w:val="24"/>
                <w:szCs w:val="24"/>
              </w:rPr>
              <w:t>и</w:t>
            </w:r>
            <w:r w:rsidRPr="00CF28A1">
              <w:rPr>
                <w:color w:val="000000"/>
                <w:sz w:val="24"/>
                <w:szCs w:val="24"/>
              </w:rPr>
              <w:t>нимательства в отраслях экон</w:t>
            </w:r>
            <w:r w:rsidRPr="00CF28A1">
              <w:rPr>
                <w:color w:val="000000"/>
                <w:sz w:val="24"/>
                <w:szCs w:val="24"/>
              </w:rPr>
              <w:t>о</w:t>
            </w:r>
            <w:r w:rsidRPr="00CF28A1">
              <w:rPr>
                <w:color w:val="000000"/>
                <w:sz w:val="24"/>
                <w:szCs w:val="24"/>
              </w:rPr>
              <w:t xml:space="preserve">мики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720"/>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1.1.5.</w:t>
            </w:r>
          </w:p>
        </w:tc>
        <w:tc>
          <w:tcPr>
            <w:tcW w:w="1931" w:type="dxa"/>
            <w:shd w:val="clear" w:color="auto" w:fill="auto"/>
            <w:vAlign w:val="center"/>
            <w:hideMark/>
          </w:tcPr>
          <w:p w:rsidR="00E671B7" w:rsidRPr="00CF28A1" w:rsidRDefault="00E671B7" w:rsidP="00273EFA">
            <w:pPr>
              <w:tabs>
                <w:tab w:val="left" w:pos="1715"/>
              </w:tabs>
              <w:rPr>
                <w:color w:val="000000"/>
                <w:sz w:val="24"/>
                <w:szCs w:val="24"/>
              </w:rPr>
            </w:pPr>
            <w:r w:rsidRPr="00CF28A1">
              <w:rPr>
                <w:color w:val="000000"/>
                <w:sz w:val="24"/>
                <w:szCs w:val="24"/>
              </w:rPr>
              <w:t>Предоставление очных и зао</w:t>
            </w:r>
            <w:r w:rsidRPr="00CF28A1">
              <w:rPr>
                <w:color w:val="000000"/>
                <w:sz w:val="24"/>
                <w:szCs w:val="24"/>
              </w:rPr>
              <w:t>ч</w:t>
            </w:r>
            <w:r w:rsidRPr="00CF28A1">
              <w:rPr>
                <w:color w:val="000000"/>
                <w:sz w:val="24"/>
                <w:szCs w:val="24"/>
              </w:rPr>
              <w:t>ных консульт</w:t>
            </w:r>
            <w:r w:rsidRPr="00CF28A1">
              <w:rPr>
                <w:color w:val="000000"/>
                <w:sz w:val="24"/>
                <w:szCs w:val="24"/>
              </w:rPr>
              <w:t>а</w:t>
            </w:r>
            <w:r w:rsidRPr="00CF28A1">
              <w:rPr>
                <w:color w:val="000000"/>
                <w:sz w:val="24"/>
                <w:szCs w:val="24"/>
              </w:rPr>
              <w:t>ций, проведение публичных м</w:t>
            </w:r>
            <w:r w:rsidRPr="00CF28A1">
              <w:rPr>
                <w:color w:val="000000"/>
                <w:sz w:val="24"/>
                <w:szCs w:val="24"/>
              </w:rPr>
              <w:t>е</w:t>
            </w:r>
            <w:r w:rsidRPr="00CF28A1">
              <w:rPr>
                <w:color w:val="000000"/>
                <w:sz w:val="24"/>
                <w:szCs w:val="24"/>
              </w:rPr>
              <w:t>роприятий с участием суб</w:t>
            </w:r>
            <w:r w:rsidRPr="00CF28A1">
              <w:rPr>
                <w:color w:val="000000"/>
                <w:sz w:val="24"/>
                <w:szCs w:val="24"/>
              </w:rPr>
              <w:t>ъ</w:t>
            </w:r>
            <w:r w:rsidRPr="00CF28A1">
              <w:rPr>
                <w:color w:val="000000"/>
                <w:sz w:val="24"/>
                <w:szCs w:val="24"/>
              </w:rPr>
              <w:t>ектов предпр</w:t>
            </w:r>
            <w:r w:rsidRPr="00CF28A1">
              <w:rPr>
                <w:color w:val="000000"/>
                <w:sz w:val="24"/>
                <w:szCs w:val="24"/>
              </w:rPr>
              <w:t>и</w:t>
            </w:r>
            <w:r w:rsidRPr="00CF28A1">
              <w:rPr>
                <w:color w:val="000000"/>
                <w:sz w:val="24"/>
                <w:szCs w:val="24"/>
              </w:rPr>
              <w:t>нимательства</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8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Ито</w:t>
            </w:r>
            <w:r>
              <w:rPr>
                <w:bCs/>
                <w:color w:val="000000"/>
                <w:sz w:val="24"/>
                <w:szCs w:val="24"/>
              </w:rPr>
              <w:t>го по осно</w:t>
            </w:r>
            <w:r>
              <w:rPr>
                <w:bCs/>
                <w:color w:val="000000"/>
                <w:sz w:val="24"/>
                <w:szCs w:val="24"/>
              </w:rPr>
              <w:t>в</w:t>
            </w:r>
            <w:r>
              <w:rPr>
                <w:bCs/>
                <w:color w:val="000000"/>
                <w:sz w:val="24"/>
                <w:szCs w:val="24"/>
              </w:rPr>
              <w:t>ному меропри</w:t>
            </w:r>
            <w:r>
              <w:rPr>
                <w:bCs/>
                <w:color w:val="000000"/>
                <w:sz w:val="24"/>
                <w:szCs w:val="24"/>
              </w:rPr>
              <w:t>я</w:t>
            </w:r>
            <w:r>
              <w:rPr>
                <w:bCs/>
                <w:color w:val="000000"/>
                <w:sz w:val="24"/>
                <w:szCs w:val="24"/>
              </w:rPr>
              <w:t>тию 1.1</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9550AC">
            <w:pPr>
              <w:ind w:left="-54" w:right="-163" w:firstLine="54"/>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550AC">
            <w:pPr>
              <w:ind w:left="-54" w:right="-163" w:firstLine="54"/>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550AC">
            <w:pPr>
              <w:ind w:left="-54" w:right="-163" w:firstLine="54"/>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15"/>
          <w:jc w:val="right"/>
        </w:trPr>
        <w:tc>
          <w:tcPr>
            <w:tcW w:w="773"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1.2.</w:t>
            </w:r>
          </w:p>
        </w:tc>
        <w:tc>
          <w:tcPr>
            <w:tcW w:w="1931" w:type="dxa"/>
            <w:vMerge w:val="restart"/>
            <w:shd w:val="clear" w:color="auto" w:fill="auto"/>
            <w:vAlign w:val="center"/>
            <w:hideMark/>
          </w:tcPr>
          <w:p w:rsidR="00E671B7" w:rsidRPr="00CF28A1" w:rsidRDefault="00E671B7" w:rsidP="00273EFA">
            <w:pPr>
              <w:ind w:right="-162"/>
              <w:rPr>
                <w:bCs/>
                <w:color w:val="000000"/>
                <w:sz w:val="24"/>
                <w:szCs w:val="24"/>
              </w:rPr>
            </w:pPr>
            <w:r w:rsidRPr="00CF28A1">
              <w:rPr>
                <w:bCs/>
                <w:color w:val="000000"/>
                <w:sz w:val="24"/>
                <w:szCs w:val="24"/>
              </w:rPr>
              <w:t xml:space="preserve">Создание условий для развития субъектов малого </w:t>
            </w:r>
            <w:r w:rsidRPr="00CF28A1">
              <w:rPr>
                <w:bCs/>
                <w:color w:val="000000"/>
                <w:sz w:val="24"/>
                <w:szCs w:val="24"/>
              </w:rPr>
              <w:lastRenderedPageBreak/>
              <w:t>и среднего пре</w:t>
            </w:r>
            <w:r w:rsidRPr="00CF28A1">
              <w:rPr>
                <w:bCs/>
                <w:color w:val="000000"/>
                <w:sz w:val="24"/>
                <w:szCs w:val="24"/>
              </w:rPr>
              <w:t>д</w:t>
            </w:r>
            <w:r w:rsidRPr="00CF28A1">
              <w:rPr>
                <w:bCs/>
                <w:color w:val="000000"/>
                <w:sz w:val="24"/>
                <w:szCs w:val="24"/>
              </w:rPr>
              <w:t>принимательства</w:t>
            </w:r>
          </w:p>
        </w:tc>
        <w:tc>
          <w:tcPr>
            <w:tcW w:w="992" w:type="dxa"/>
            <w:vMerge w:val="restart"/>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lastRenderedPageBreak/>
              <w:t>ОМП и СХ</w:t>
            </w:r>
          </w:p>
        </w:tc>
        <w:tc>
          <w:tcPr>
            <w:tcW w:w="992" w:type="dxa"/>
            <w:shd w:val="clear" w:color="auto" w:fill="auto"/>
            <w:vAlign w:val="center"/>
            <w:hideMark/>
          </w:tcPr>
          <w:p w:rsidR="00E671B7" w:rsidRPr="00CF28A1" w:rsidRDefault="00E671B7" w:rsidP="009550AC">
            <w:pPr>
              <w:ind w:left="-54" w:right="-163" w:firstLine="54"/>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2 426,05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959,05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611,25</w:t>
            </w:r>
          </w:p>
        </w:tc>
      </w:tr>
      <w:tr w:rsidR="00E671B7" w:rsidRPr="00CF28A1" w:rsidTr="000F0086">
        <w:trPr>
          <w:trHeight w:val="64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273EFA">
            <w:pPr>
              <w:ind w:right="-162"/>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9550AC">
            <w:pPr>
              <w:ind w:left="-54" w:right="-163" w:firstLine="54"/>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1 709,25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242,25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611,25</w:t>
            </w:r>
          </w:p>
        </w:tc>
      </w:tr>
      <w:tr w:rsidR="00E671B7" w:rsidRPr="00CF28A1" w:rsidTr="000F0086">
        <w:trPr>
          <w:trHeight w:val="930"/>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273EFA">
            <w:pPr>
              <w:ind w:right="-162"/>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9550AC">
            <w:pPr>
              <w:ind w:left="-54" w:right="-163" w:firstLine="54"/>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716,80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716,80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48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1.2.1.</w:t>
            </w:r>
          </w:p>
        </w:tc>
        <w:tc>
          <w:tcPr>
            <w:tcW w:w="1931" w:type="dxa"/>
            <w:vMerge w:val="restart"/>
            <w:shd w:val="clear" w:color="auto" w:fill="auto"/>
            <w:vAlign w:val="center"/>
            <w:hideMark/>
          </w:tcPr>
          <w:p w:rsidR="00E671B7" w:rsidRPr="00CF28A1" w:rsidRDefault="00E671B7" w:rsidP="00273EFA">
            <w:pPr>
              <w:ind w:right="-162"/>
              <w:rPr>
                <w:color w:val="000000"/>
                <w:sz w:val="24"/>
                <w:szCs w:val="24"/>
              </w:rPr>
            </w:pPr>
            <w:r w:rsidRPr="00CF28A1">
              <w:rPr>
                <w:color w:val="000000"/>
                <w:sz w:val="24"/>
                <w:szCs w:val="24"/>
              </w:rPr>
              <w:t>Организация м</w:t>
            </w:r>
            <w:r w:rsidRPr="00CF28A1">
              <w:rPr>
                <w:color w:val="000000"/>
                <w:sz w:val="24"/>
                <w:szCs w:val="24"/>
              </w:rPr>
              <w:t>о</w:t>
            </w:r>
            <w:r w:rsidRPr="00CF28A1">
              <w:rPr>
                <w:color w:val="000000"/>
                <w:sz w:val="24"/>
                <w:szCs w:val="24"/>
              </w:rPr>
              <w:t>ниторинга де</w:t>
            </w:r>
            <w:r w:rsidRPr="00CF28A1">
              <w:rPr>
                <w:color w:val="000000"/>
                <w:sz w:val="24"/>
                <w:szCs w:val="24"/>
              </w:rPr>
              <w:t>я</w:t>
            </w:r>
            <w:r w:rsidRPr="00CF28A1">
              <w:rPr>
                <w:color w:val="000000"/>
                <w:sz w:val="24"/>
                <w:szCs w:val="24"/>
              </w:rPr>
              <w:t>тельности малого и среднего пре</w:t>
            </w:r>
            <w:r w:rsidRPr="00CF28A1">
              <w:rPr>
                <w:color w:val="000000"/>
                <w:sz w:val="24"/>
                <w:szCs w:val="24"/>
              </w:rPr>
              <w:t>д</w:t>
            </w:r>
            <w:r w:rsidRPr="00CF28A1">
              <w:rPr>
                <w:color w:val="000000"/>
                <w:sz w:val="24"/>
                <w:szCs w:val="24"/>
              </w:rPr>
              <w:t>принимательства в Нижневарто</w:t>
            </w:r>
            <w:r w:rsidRPr="00CF28A1">
              <w:rPr>
                <w:color w:val="000000"/>
                <w:sz w:val="24"/>
                <w:szCs w:val="24"/>
              </w:rPr>
              <w:t>в</w:t>
            </w:r>
            <w:r w:rsidRPr="00CF28A1">
              <w:rPr>
                <w:color w:val="000000"/>
                <w:sz w:val="24"/>
                <w:szCs w:val="24"/>
              </w:rPr>
              <w:t>ском районе в ц</w:t>
            </w:r>
            <w:r w:rsidRPr="00CF28A1">
              <w:rPr>
                <w:color w:val="000000"/>
                <w:sz w:val="24"/>
                <w:szCs w:val="24"/>
              </w:rPr>
              <w:t>е</w:t>
            </w:r>
            <w:r w:rsidRPr="00CF28A1">
              <w:rPr>
                <w:color w:val="000000"/>
                <w:sz w:val="24"/>
                <w:szCs w:val="24"/>
              </w:rPr>
              <w:t xml:space="preserve">лях определения приоритетных направлений </w:t>
            </w:r>
            <w:r>
              <w:rPr>
                <w:color w:val="000000"/>
                <w:sz w:val="24"/>
                <w:szCs w:val="24"/>
              </w:rPr>
              <w:t>ра</w:t>
            </w:r>
            <w:r>
              <w:rPr>
                <w:color w:val="000000"/>
                <w:sz w:val="24"/>
                <w:szCs w:val="24"/>
              </w:rPr>
              <w:t>з</w:t>
            </w:r>
            <w:r>
              <w:rPr>
                <w:color w:val="000000"/>
                <w:sz w:val="24"/>
                <w:szCs w:val="24"/>
              </w:rPr>
              <w:t>вития и формир</w:t>
            </w:r>
            <w:r>
              <w:rPr>
                <w:color w:val="000000"/>
                <w:sz w:val="24"/>
                <w:szCs w:val="24"/>
              </w:rPr>
              <w:t>о</w:t>
            </w:r>
            <w:r>
              <w:rPr>
                <w:color w:val="000000"/>
                <w:sz w:val="24"/>
                <w:szCs w:val="24"/>
              </w:rPr>
              <w:t>вания</w:t>
            </w:r>
            <w:r w:rsidRPr="00CF28A1">
              <w:rPr>
                <w:color w:val="000000"/>
                <w:sz w:val="24"/>
                <w:szCs w:val="24"/>
              </w:rPr>
              <w:t xml:space="preserve"> благопр</w:t>
            </w:r>
            <w:r w:rsidRPr="00CF28A1">
              <w:rPr>
                <w:color w:val="000000"/>
                <w:sz w:val="24"/>
                <w:szCs w:val="24"/>
              </w:rPr>
              <w:t>и</w:t>
            </w:r>
            <w:r w:rsidRPr="00CF28A1">
              <w:rPr>
                <w:color w:val="000000"/>
                <w:sz w:val="24"/>
                <w:szCs w:val="24"/>
              </w:rPr>
              <w:t>ятного мнения о малом и среднем предприним</w:t>
            </w:r>
            <w:r w:rsidRPr="00CF28A1">
              <w:rPr>
                <w:color w:val="000000"/>
                <w:sz w:val="24"/>
                <w:szCs w:val="24"/>
              </w:rPr>
              <w:t>а</w:t>
            </w:r>
            <w:r w:rsidRPr="00CF28A1">
              <w:rPr>
                <w:color w:val="000000"/>
                <w:sz w:val="24"/>
                <w:szCs w:val="24"/>
              </w:rPr>
              <w:t>тельстве</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9550AC">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385,00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75,00</w:t>
            </w:r>
          </w:p>
        </w:tc>
      </w:tr>
      <w:tr w:rsidR="00E671B7" w:rsidRPr="00CF28A1" w:rsidTr="000F0086">
        <w:trPr>
          <w:trHeight w:val="67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550AC">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195,00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75,00</w:t>
            </w:r>
          </w:p>
        </w:tc>
      </w:tr>
      <w:tr w:rsidR="00E671B7" w:rsidRPr="00CF28A1" w:rsidTr="000F0086">
        <w:trPr>
          <w:trHeight w:val="84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550AC">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190,00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190,00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8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1.2.2.</w:t>
            </w:r>
          </w:p>
        </w:tc>
        <w:tc>
          <w:tcPr>
            <w:tcW w:w="1931" w:type="dxa"/>
            <w:vMerge w:val="restart"/>
            <w:shd w:val="clear" w:color="auto" w:fill="auto"/>
            <w:vAlign w:val="center"/>
            <w:hideMark/>
          </w:tcPr>
          <w:p w:rsidR="00E671B7" w:rsidRPr="00CF28A1" w:rsidRDefault="00E671B7" w:rsidP="00F74DFC">
            <w:pPr>
              <w:ind w:right="-162"/>
              <w:rPr>
                <w:color w:val="000000"/>
                <w:sz w:val="24"/>
                <w:szCs w:val="24"/>
              </w:rPr>
            </w:pPr>
            <w:r w:rsidRPr="00CF28A1">
              <w:rPr>
                <w:color w:val="000000"/>
                <w:sz w:val="24"/>
                <w:szCs w:val="24"/>
              </w:rPr>
              <w:t>Оказание инфо</w:t>
            </w:r>
            <w:r w:rsidRPr="00CF28A1">
              <w:rPr>
                <w:color w:val="000000"/>
                <w:sz w:val="24"/>
                <w:szCs w:val="24"/>
              </w:rPr>
              <w:t>р</w:t>
            </w:r>
            <w:r w:rsidRPr="00CF28A1">
              <w:rPr>
                <w:color w:val="000000"/>
                <w:sz w:val="24"/>
                <w:szCs w:val="24"/>
              </w:rPr>
              <w:t>мационно - ко</w:t>
            </w:r>
            <w:r w:rsidRPr="00CF28A1">
              <w:rPr>
                <w:color w:val="000000"/>
                <w:sz w:val="24"/>
                <w:szCs w:val="24"/>
              </w:rPr>
              <w:t>н</w:t>
            </w:r>
            <w:r w:rsidRPr="00CF28A1">
              <w:rPr>
                <w:color w:val="000000"/>
                <w:sz w:val="24"/>
                <w:szCs w:val="24"/>
              </w:rPr>
              <w:t>сультационной  поддержки, поп</w:t>
            </w:r>
            <w:r w:rsidRPr="00CF28A1">
              <w:rPr>
                <w:color w:val="000000"/>
                <w:sz w:val="24"/>
                <w:szCs w:val="24"/>
              </w:rPr>
              <w:t>у</w:t>
            </w:r>
            <w:r w:rsidRPr="00CF28A1">
              <w:rPr>
                <w:color w:val="000000"/>
                <w:sz w:val="24"/>
                <w:szCs w:val="24"/>
              </w:rPr>
              <w:t>ляризация и пр</w:t>
            </w:r>
            <w:r w:rsidRPr="00CF28A1">
              <w:rPr>
                <w:color w:val="000000"/>
                <w:sz w:val="24"/>
                <w:szCs w:val="24"/>
              </w:rPr>
              <w:t>о</w:t>
            </w:r>
            <w:r w:rsidRPr="00CF28A1">
              <w:rPr>
                <w:color w:val="000000"/>
                <w:sz w:val="24"/>
                <w:szCs w:val="24"/>
              </w:rPr>
              <w:t>паганда предпр</w:t>
            </w:r>
            <w:r w:rsidRPr="00CF28A1">
              <w:rPr>
                <w:color w:val="000000"/>
                <w:sz w:val="24"/>
                <w:szCs w:val="24"/>
              </w:rPr>
              <w:t>и</w:t>
            </w:r>
            <w:r w:rsidRPr="00CF28A1">
              <w:rPr>
                <w:color w:val="000000"/>
                <w:sz w:val="24"/>
                <w:szCs w:val="24"/>
              </w:rPr>
              <w:t>нимательской д</w:t>
            </w:r>
            <w:r w:rsidRPr="00CF28A1">
              <w:rPr>
                <w:color w:val="000000"/>
                <w:sz w:val="24"/>
                <w:szCs w:val="24"/>
              </w:rPr>
              <w:t>е</w:t>
            </w:r>
            <w:r w:rsidRPr="00CF28A1">
              <w:rPr>
                <w:color w:val="000000"/>
                <w:sz w:val="24"/>
                <w:szCs w:val="24"/>
              </w:rPr>
              <w:t>ятельности</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9550AC">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1 846,05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739,05</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461,25</w:t>
            </w:r>
          </w:p>
        </w:tc>
      </w:tr>
      <w:tr w:rsidR="00E671B7" w:rsidRPr="00CF28A1" w:rsidTr="000F0086">
        <w:trPr>
          <w:trHeight w:val="66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550AC">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1 319,25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212,25</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92,25</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461,25</w:t>
            </w:r>
          </w:p>
        </w:tc>
      </w:tr>
      <w:tr w:rsidR="00E671B7" w:rsidRPr="00CF28A1" w:rsidTr="000F0086">
        <w:trPr>
          <w:trHeight w:val="96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550AC">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526,80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526,80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5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1.2.3.</w:t>
            </w:r>
          </w:p>
        </w:tc>
        <w:tc>
          <w:tcPr>
            <w:tcW w:w="1931" w:type="dxa"/>
            <w:vMerge w:val="restart"/>
            <w:shd w:val="clear" w:color="auto" w:fill="auto"/>
            <w:vAlign w:val="center"/>
            <w:hideMark/>
          </w:tcPr>
          <w:p w:rsidR="00E671B7" w:rsidRPr="00CF28A1" w:rsidRDefault="00E671B7" w:rsidP="009550AC">
            <w:pPr>
              <w:ind w:right="-162"/>
              <w:rPr>
                <w:color w:val="000000"/>
                <w:sz w:val="24"/>
                <w:szCs w:val="24"/>
              </w:rPr>
            </w:pPr>
            <w:r w:rsidRPr="00CF28A1">
              <w:rPr>
                <w:color w:val="000000"/>
                <w:sz w:val="24"/>
                <w:szCs w:val="24"/>
              </w:rPr>
              <w:t>Финансовая по</w:t>
            </w:r>
            <w:r w:rsidRPr="00CF28A1">
              <w:rPr>
                <w:color w:val="000000"/>
                <w:sz w:val="24"/>
                <w:szCs w:val="24"/>
              </w:rPr>
              <w:t>д</w:t>
            </w:r>
            <w:r w:rsidRPr="00CF28A1">
              <w:rPr>
                <w:color w:val="000000"/>
                <w:sz w:val="24"/>
                <w:szCs w:val="24"/>
              </w:rPr>
              <w:t>держка Субъе</w:t>
            </w:r>
            <w:r w:rsidRPr="00CF28A1">
              <w:rPr>
                <w:color w:val="000000"/>
                <w:sz w:val="24"/>
                <w:szCs w:val="24"/>
              </w:rPr>
              <w:t>к</w:t>
            </w:r>
            <w:r w:rsidRPr="00CF28A1">
              <w:rPr>
                <w:color w:val="000000"/>
                <w:sz w:val="24"/>
                <w:szCs w:val="24"/>
              </w:rPr>
              <w:t xml:space="preserve">тов на создание </w:t>
            </w:r>
            <w:proofErr w:type="spellStart"/>
            <w:r w:rsidRPr="00CF28A1">
              <w:rPr>
                <w:color w:val="000000"/>
                <w:sz w:val="24"/>
                <w:szCs w:val="24"/>
              </w:rPr>
              <w:t>коворкинг</w:t>
            </w:r>
            <w:proofErr w:type="spellEnd"/>
            <w:r w:rsidRPr="00CF28A1">
              <w:rPr>
                <w:color w:val="000000"/>
                <w:sz w:val="24"/>
                <w:szCs w:val="24"/>
              </w:rPr>
              <w:t xml:space="preserve"> - це</w:t>
            </w:r>
            <w:r w:rsidRPr="00CF28A1">
              <w:rPr>
                <w:color w:val="000000"/>
                <w:sz w:val="24"/>
                <w:szCs w:val="24"/>
              </w:rPr>
              <w:t>н</w:t>
            </w:r>
            <w:r w:rsidRPr="00CF28A1">
              <w:rPr>
                <w:color w:val="000000"/>
                <w:sz w:val="24"/>
                <w:szCs w:val="24"/>
              </w:rPr>
              <w:lastRenderedPageBreak/>
              <w:t>тров</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ОМП и СХ</w:t>
            </w:r>
          </w:p>
        </w:tc>
        <w:tc>
          <w:tcPr>
            <w:tcW w:w="992" w:type="dxa"/>
            <w:shd w:val="clear" w:color="auto" w:fill="auto"/>
            <w:vAlign w:val="center"/>
            <w:hideMark/>
          </w:tcPr>
          <w:p w:rsidR="00E671B7" w:rsidRPr="00CF28A1" w:rsidRDefault="00E671B7" w:rsidP="009550AC">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6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550AC">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550AC">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1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1.2.4.</w:t>
            </w:r>
          </w:p>
        </w:tc>
        <w:tc>
          <w:tcPr>
            <w:tcW w:w="1931" w:type="dxa"/>
            <w:vMerge w:val="restart"/>
            <w:shd w:val="clear" w:color="auto" w:fill="auto"/>
            <w:vAlign w:val="center"/>
            <w:hideMark/>
          </w:tcPr>
          <w:p w:rsidR="00E671B7" w:rsidRPr="00CF28A1" w:rsidRDefault="00E671B7" w:rsidP="00A26276">
            <w:pPr>
              <w:ind w:right="-162"/>
              <w:rPr>
                <w:color w:val="000000"/>
                <w:sz w:val="24"/>
                <w:szCs w:val="24"/>
              </w:rPr>
            </w:pPr>
            <w:r w:rsidRPr="00CF28A1">
              <w:rPr>
                <w:color w:val="000000"/>
                <w:sz w:val="24"/>
                <w:szCs w:val="24"/>
              </w:rPr>
              <w:t>Организация о</w:t>
            </w:r>
            <w:r w:rsidRPr="00CF28A1">
              <w:rPr>
                <w:color w:val="000000"/>
                <w:sz w:val="24"/>
                <w:szCs w:val="24"/>
              </w:rPr>
              <w:t>б</w:t>
            </w:r>
            <w:r w:rsidRPr="00CF28A1">
              <w:rPr>
                <w:color w:val="000000"/>
                <w:sz w:val="24"/>
                <w:szCs w:val="24"/>
              </w:rPr>
              <w:t>разовательных мероприятий для субъектов малого и среднего пре</w:t>
            </w:r>
            <w:r w:rsidRPr="00CF28A1">
              <w:rPr>
                <w:color w:val="000000"/>
                <w:sz w:val="24"/>
                <w:szCs w:val="24"/>
              </w:rPr>
              <w:t>д</w:t>
            </w:r>
            <w:r w:rsidRPr="00CF28A1">
              <w:rPr>
                <w:color w:val="000000"/>
                <w:sz w:val="24"/>
                <w:szCs w:val="24"/>
              </w:rPr>
              <w:t>принимательства</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A26276">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195,00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75,00</w:t>
            </w:r>
          </w:p>
        </w:tc>
      </w:tr>
      <w:tr w:rsidR="00E671B7" w:rsidRPr="00CF28A1" w:rsidTr="000F0086">
        <w:trPr>
          <w:trHeight w:val="67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26276">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195,00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75,00</w:t>
            </w:r>
          </w:p>
        </w:tc>
      </w:tr>
      <w:tr w:rsidR="00E671B7" w:rsidRPr="00CF28A1" w:rsidTr="000F0086">
        <w:trPr>
          <w:trHeight w:val="91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26276">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1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Ито</w:t>
            </w:r>
            <w:r>
              <w:rPr>
                <w:bCs/>
                <w:color w:val="000000"/>
                <w:sz w:val="24"/>
                <w:szCs w:val="24"/>
              </w:rPr>
              <w:t>го по осно</w:t>
            </w:r>
            <w:r>
              <w:rPr>
                <w:bCs/>
                <w:color w:val="000000"/>
                <w:sz w:val="24"/>
                <w:szCs w:val="24"/>
              </w:rPr>
              <w:t>в</w:t>
            </w:r>
            <w:r>
              <w:rPr>
                <w:bCs/>
                <w:color w:val="000000"/>
                <w:sz w:val="24"/>
                <w:szCs w:val="24"/>
              </w:rPr>
              <w:t>ному меропри</w:t>
            </w:r>
            <w:r>
              <w:rPr>
                <w:bCs/>
                <w:color w:val="000000"/>
                <w:sz w:val="24"/>
                <w:szCs w:val="24"/>
              </w:rPr>
              <w:t>я</w:t>
            </w:r>
            <w:r>
              <w:rPr>
                <w:bCs/>
                <w:color w:val="000000"/>
                <w:sz w:val="24"/>
                <w:szCs w:val="24"/>
              </w:rPr>
              <w:t>тию 1.2</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A26276">
            <w:pPr>
              <w:ind w:left="-54" w:right="-163"/>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2 426,05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959,05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611,25</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26276">
            <w:pPr>
              <w:ind w:left="-54" w:right="-163"/>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1 709,25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242,25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122,25</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611,25</w:t>
            </w:r>
          </w:p>
        </w:tc>
      </w:tr>
      <w:tr w:rsidR="00E671B7" w:rsidRPr="00CF28A1" w:rsidTr="000F0086">
        <w:trPr>
          <w:trHeight w:val="103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26276">
            <w:pPr>
              <w:ind w:left="-54" w:right="-163"/>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716,80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716,80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450"/>
          <w:jc w:val="right"/>
        </w:trPr>
        <w:tc>
          <w:tcPr>
            <w:tcW w:w="773"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1.3.</w:t>
            </w:r>
          </w:p>
        </w:tc>
        <w:tc>
          <w:tcPr>
            <w:tcW w:w="1931" w:type="dxa"/>
            <w:vMerge w:val="restart"/>
            <w:shd w:val="clear" w:color="auto" w:fill="auto"/>
            <w:vAlign w:val="center"/>
            <w:hideMark/>
          </w:tcPr>
          <w:p w:rsidR="00E671B7" w:rsidRPr="00CF28A1" w:rsidRDefault="00E671B7" w:rsidP="00540DE5">
            <w:pPr>
              <w:ind w:right="-162"/>
              <w:rPr>
                <w:bCs/>
                <w:color w:val="000000"/>
                <w:sz w:val="24"/>
                <w:szCs w:val="24"/>
              </w:rPr>
            </w:pPr>
            <w:r w:rsidRPr="00CF28A1">
              <w:rPr>
                <w:bCs/>
                <w:color w:val="000000"/>
                <w:sz w:val="24"/>
                <w:szCs w:val="24"/>
              </w:rPr>
              <w:t>Финансовая по</w:t>
            </w:r>
            <w:r w:rsidRPr="00CF28A1">
              <w:rPr>
                <w:bCs/>
                <w:color w:val="000000"/>
                <w:sz w:val="24"/>
                <w:szCs w:val="24"/>
              </w:rPr>
              <w:t>д</w:t>
            </w:r>
            <w:r w:rsidRPr="00CF28A1">
              <w:rPr>
                <w:bCs/>
                <w:color w:val="000000"/>
                <w:sz w:val="24"/>
                <w:szCs w:val="24"/>
              </w:rPr>
              <w:t>держка субъектов малого и среднего предприним</w:t>
            </w:r>
            <w:r w:rsidRPr="00CF28A1">
              <w:rPr>
                <w:bCs/>
                <w:color w:val="000000"/>
                <w:sz w:val="24"/>
                <w:szCs w:val="24"/>
              </w:rPr>
              <w:t>а</w:t>
            </w:r>
            <w:r w:rsidRPr="00CF28A1">
              <w:rPr>
                <w:bCs/>
                <w:color w:val="000000"/>
                <w:sz w:val="24"/>
                <w:szCs w:val="24"/>
              </w:rPr>
              <w:t>тельства, ос</w:t>
            </w:r>
            <w:r w:rsidRPr="00CF28A1">
              <w:rPr>
                <w:bCs/>
                <w:color w:val="000000"/>
                <w:sz w:val="24"/>
                <w:szCs w:val="24"/>
              </w:rPr>
              <w:t>у</w:t>
            </w:r>
            <w:r w:rsidRPr="00CF28A1">
              <w:rPr>
                <w:bCs/>
                <w:color w:val="000000"/>
                <w:sz w:val="24"/>
                <w:szCs w:val="24"/>
              </w:rPr>
              <w:t>ществляющих с</w:t>
            </w:r>
            <w:r w:rsidRPr="00CF28A1">
              <w:rPr>
                <w:bCs/>
                <w:color w:val="000000"/>
                <w:sz w:val="24"/>
                <w:szCs w:val="24"/>
              </w:rPr>
              <w:t>о</w:t>
            </w:r>
            <w:r w:rsidRPr="00CF28A1">
              <w:rPr>
                <w:bCs/>
                <w:color w:val="000000"/>
                <w:sz w:val="24"/>
                <w:szCs w:val="24"/>
              </w:rPr>
              <w:t>циально знач</w:t>
            </w:r>
            <w:r w:rsidRPr="00CF28A1">
              <w:rPr>
                <w:bCs/>
                <w:color w:val="000000"/>
                <w:sz w:val="24"/>
                <w:szCs w:val="24"/>
              </w:rPr>
              <w:t>и</w:t>
            </w:r>
            <w:r w:rsidRPr="00CF28A1">
              <w:rPr>
                <w:bCs/>
                <w:color w:val="000000"/>
                <w:sz w:val="24"/>
                <w:szCs w:val="24"/>
              </w:rPr>
              <w:t>мые виды  де</w:t>
            </w:r>
            <w:r w:rsidRPr="00CF28A1">
              <w:rPr>
                <w:bCs/>
                <w:color w:val="000000"/>
                <w:sz w:val="24"/>
                <w:szCs w:val="24"/>
              </w:rPr>
              <w:t>я</w:t>
            </w:r>
            <w:r w:rsidRPr="00CF28A1">
              <w:rPr>
                <w:bCs/>
                <w:color w:val="000000"/>
                <w:sz w:val="24"/>
                <w:szCs w:val="24"/>
              </w:rPr>
              <w:t>тельности в Ни</w:t>
            </w:r>
            <w:r w:rsidRPr="00CF28A1">
              <w:rPr>
                <w:bCs/>
                <w:color w:val="000000"/>
                <w:sz w:val="24"/>
                <w:szCs w:val="24"/>
              </w:rPr>
              <w:t>ж</w:t>
            </w:r>
            <w:r w:rsidRPr="00CF28A1">
              <w:rPr>
                <w:bCs/>
                <w:color w:val="000000"/>
                <w:sz w:val="24"/>
                <w:szCs w:val="24"/>
              </w:rPr>
              <w:t>невартовском районе</w:t>
            </w:r>
          </w:p>
        </w:tc>
        <w:tc>
          <w:tcPr>
            <w:tcW w:w="992" w:type="dxa"/>
            <w:vMerge w:val="restart"/>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ОМП и СХ</w:t>
            </w:r>
          </w:p>
        </w:tc>
        <w:tc>
          <w:tcPr>
            <w:tcW w:w="992" w:type="dxa"/>
            <w:shd w:val="clear" w:color="auto" w:fill="auto"/>
            <w:vAlign w:val="center"/>
            <w:hideMark/>
          </w:tcPr>
          <w:p w:rsidR="00E671B7" w:rsidRPr="00CF28A1" w:rsidRDefault="00E671B7" w:rsidP="00A26276">
            <w:pPr>
              <w:ind w:left="-54" w:right="-163" w:firstLine="54"/>
              <w:jc w:val="center"/>
              <w:rPr>
                <w:color w:val="000000"/>
                <w:sz w:val="24"/>
                <w:szCs w:val="24"/>
              </w:rPr>
            </w:pPr>
            <w:r w:rsidRPr="00CF28A1">
              <w:rPr>
                <w:color w:val="000000"/>
                <w:sz w:val="24"/>
                <w:szCs w:val="24"/>
              </w:rPr>
              <w:t>всего</w:t>
            </w:r>
          </w:p>
        </w:tc>
        <w:tc>
          <w:tcPr>
            <w:tcW w:w="850"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3 956,95</w:t>
            </w:r>
          </w:p>
        </w:tc>
        <w:tc>
          <w:tcPr>
            <w:tcW w:w="992" w:type="dxa"/>
            <w:shd w:val="clear" w:color="auto" w:fill="auto"/>
            <w:noWrap/>
            <w:vAlign w:val="center"/>
            <w:hideMark/>
          </w:tcPr>
          <w:p w:rsidR="00E671B7" w:rsidRPr="00CF28A1" w:rsidRDefault="00E671B7" w:rsidP="00A26276">
            <w:pPr>
              <w:ind w:left="-53" w:right="-163"/>
              <w:jc w:val="center"/>
              <w:rPr>
                <w:bCs/>
                <w:color w:val="000000"/>
                <w:sz w:val="24"/>
                <w:szCs w:val="24"/>
              </w:rPr>
            </w:pPr>
            <w:r w:rsidRPr="00CF28A1">
              <w:rPr>
                <w:bCs/>
                <w:color w:val="000000"/>
                <w:sz w:val="24"/>
                <w:szCs w:val="24"/>
              </w:rPr>
              <w:t>2 096,35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775,25</w:t>
            </w:r>
          </w:p>
        </w:tc>
      </w:tr>
      <w:tr w:rsidR="00E671B7" w:rsidRPr="00CF28A1" w:rsidTr="000F0086">
        <w:trPr>
          <w:trHeight w:val="690"/>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A26276">
            <w:pPr>
              <w:ind w:left="-54" w:right="-163" w:firstLine="54"/>
              <w:jc w:val="center"/>
              <w:rPr>
                <w:color w:val="000000"/>
                <w:sz w:val="24"/>
                <w:szCs w:val="24"/>
              </w:rPr>
            </w:pPr>
            <w:r w:rsidRPr="00CF28A1">
              <w:rPr>
                <w:color w:val="000000"/>
                <w:sz w:val="24"/>
                <w:szCs w:val="24"/>
              </w:rPr>
              <w:t>бюджет района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2 015,65</w:t>
            </w:r>
          </w:p>
        </w:tc>
        <w:tc>
          <w:tcPr>
            <w:tcW w:w="992" w:type="dxa"/>
            <w:shd w:val="clear" w:color="auto" w:fill="auto"/>
            <w:noWrap/>
            <w:vAlign w:val="center"/>
            <w:hideMark/>
          </w:tcPr>
          <w:p w:rsidR="00E671B7" w:rsidRPr="00CF28A1" w:rsidRDefault="00E671B7" w:rsidP="00A26276">
            <w:pPr>
              <w:ind w:left="-53" w:right="-163"/>
              <w:jc w:val="center"/>
              <w:rPr>
                <w:bCs/>
                <w:color w:val="000000"/>
                <w:sz w:val="24"/>
                <w:szCs w:val="24"/>
              </w:rPr>
            </w:pPr>
            <w:r w:rsidRPr="00CF28A1">
              <w:rPr>
                <w:bCs/>
                <w:color w:val="000000"/>
                <w:sz w:val="24"/>
                <w:szCs w:val="24"/>
              </w:rPr>
              <w:t>155,05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155,05</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775,25</w:t>
            </w:r>
          </w:p>
        </w:tc>
      </w:tr>
      <w:tr w:rsidR="00E671B7" w:rsidRPr="00CF28A1" w:rsidTr="000F0086">
        <w:trPr>
          <w:trHeight w:val="94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A26276">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685866">
            <w:pPr>
              <w:jc w:val="center"/>
              <w:rPr>
                <w:bCs/>
                <w:color w:val="000000"/>
                <w:sz w:val="24"/>
                <w:szCs w:val="24"/>
              </w:rPr>
            </w:pPr>
            <w:r w:rsidRPr="00CF28A1">
              <w:rPr>
                <w:bCs/>
                <w:color w:val="000000"/>
                <w:sz w:val="24"/>
                <w:szCs w:val="24"/>
              </w:rPr>
              <w:t>1 941,30</w:t>
            </w:r>
          </w:p>
        </w:tc>
        <w:tc>
          <w:tcPr>
            <w:tcW w:w="992" w:type="dxa"/>
            <w:shd w:val="clear" w:color="auto" w:fill="auto"/>
            <w:noWrap/>
            <w:vAlign w:val="center"/>
            <w:hideMark/>
          </w:tcPr>
          <w:p w:rsidR="00E671B7" w:rsidRPr="00CF28A1" w:rsidRDefault="00E671B7" w:rsidP="00A26276">
            <w:pPr>
              <w:ind w:right="-163"/>
              <w:jc w:val="center"/>
              <w:rPr>
                <w:bCs/>
                <w:color w:val="000000"/>
                <w:sz w:val="24"/>
                <w:szCs w:val="24"/>
              </w:rPr>
            </w:pPr>
            <w:r w:rsidRPr="00CF28A1">
              <w:rPr>
                <w:bCs/>
                <w:color w:val="000000"/>
                <w:sz w:val="24"/>
                <w:szCs w:val="24"/>
              </w:rPr>
              <w:t>1 941,3</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r>
      <w:tr w:rsidR="00E671B7" w:rsidRPr="00CF28A1" w:rsidTr="000F0086">
        <w:trPr>
          <w:trHeight w:val="42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1.3.1.</w:t>
            </w:r>
          </w:p>
        </w:tc>
        <w:tc>
          <w:tcPr>
            <w:tcW w:w="1931" w:type="dxa"/>
            <w:vMerge w:val="restart"/>
            <w:shd w:val="clear" w:color="auto" w:fill="auto"/>
            <w:vAlign w:val="center"/>
            <w:hideMark/>
          </w:tcPr>
          <w:p w:rsidR="00E671B7" w:rsidRPr="00CF28A1" w:rsidRDefault="00E671B7" w:rsidP="00540DE5">
            <w:pPr>
              <w:ind w:right="-162"/>
              <w:rPr>
                <w:sz w:val="24"/>
                <w:szCs w:val="24"/>
              </w:rPr>
            </w:pPr>
            <w:r w:rsidRPr="00CF28A1">
              <w:rPr>
                <w:sz w:val="24"/>
                <w:szCs w:val="24"/>
              </w:rPr>
              <w:t>Возмещение ч</w:t>
            </w:r>
            <w:r w:rsidRPr="00CF28A1">
              <w:rPr>
                <w:sz w:val="24"/>
                <w:szCs w:val="24"/>
              </w:rPr>
              <w:t>а</w:t>
            </w:r>
            <w:r w:rsidRPr="00CF28A1">
              <w:rPr>
                <w:sz w:val="24"/>
                <w:szCs w:val="24"/>
              </w:rPr>
              <w:t>сти затрат на аренду нежилых помещений</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480,00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75,00</w:t>
            </w:r>
          </w:p>
        </w:tc>
      </w:tr>
      <w:tr w:rsidR="00E671B7" w:rsidRPr="00CF28A1" w:rsidTr="000F0086">
        <w:trPr>
          <w:trHeight w:val="67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195,00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75,00</w:t>
            </w:r>
          </w:p>
        </w:tc>
      </w:tr>
      <w:tr w:rsidR="00E671B7" w:rsidRPr="00CF28A1" w:rsidTr="000F0086">
        <w:trPr>
          <w:trHeight w:val="99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285,00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285,00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0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1.3.2.</w:t>
            </w:r>
          </w:p>
        </w:tc>
        <w:tc>
          <w:tcPr>
            <w:tcW w:w="1931" w:type="dxa"/>
            <w:vMerge w:val="restart"/>
            <w:shd w:val="clear" w:color="auto" w:fill="auto"/>
            <w:vAlign w:val="center"/>
            <w:hideMark/>
          </w:tcPr>
          <w:p w:rsidR="00E671B7" w:rsidRPr="00CF28A1" w:rsidRDefault="00E671B7" w:rsidP="00540DE5">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t>сти затрат по предоставленным консалтинговым услугам</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32,00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w:t>
            </w:r>
          </w:p>
        </w:tc>
      </w:tr>
      <w:tr w:rsidR="00E671B7" w:rsidRPr="00CF28A1" w:rsidTr="000F0086">
        <w:trPr>
          <w:trHeight w:val="73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w:t>
            </w:r>
          </w:p>
        </w:tc>
      </w:tr>
      <w:tr w:rsidR="00E671B7" w:rsidRPr="00CF28A1" w:rsidTr="000F0086">
        <w:trPr>
          <w:trHeight w:val="106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19,00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19,00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0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1.3.3.</w:t>
            </w:r>
          </w:p>
        </w:tc>
        <w:tc>
          <w:tcPr>
            <w:tcW w:w="1931" w:type="dxa"/>
            <w:vMerge w:val="restart"/>
            <w:shd w:val="clear" w:color="auto" w:fill="auto"/>
            <w:vAlign w:val="center"/>
            <w:hideMark/>
          </w:tcPr>
          <w:p w:rsidR="00E671B7" w:rsidRPr="00CF28A1" w:rsidRDefault="00E671B7" w:rsidP="00540DE5">
            <w:pPr>
              <w:ind w:right="-162"/>
              <w:rPr>
                <w:sz w:val="24"/>
                <w:szCs w:val="24"/>
              </w:rPr>
            </w:pPr>
            <w:r w:rsidRPr="00CF28A1">
              <w:rPr>
                <w:sz w:val="24"/>
                <w:szCs w:val="24"/>
              </w:rPr>
              <w:t>Возмещение ч</w:t>
            </w:r>
            <w:r w:rsidRPr="00CF28A1">
              <w:rPr>
                <w:sz w:val="24"/>
                <w:szCs w:val="24"/>
              </w:rPr>
              <w:t>а</w:t>
            </w:r>
            <w:r w:rsidRPr="00CF28A1">
              <w:rPr>
                <w:sz w:val="24"/>
                <w:szCs w:val="24"/>
              </w:rPr>
              <w:t>сти затрат по об</w:t>
            </w:r>
            <w:r w:rsidRPr="00CF28A1">
              <w:rPr>
                <w:sz w:val="24"/>
                <w:szCs w:val="24"/>
              </w:rPr>
              <w:t>я</w:t>
            </w:r>
            <w:r w:rsidRPr="00CF28A1">
              <w:rPr>
                <w:sz w:val="24"/>
                <w:szCs w:val="24"/>
              </w:rPr>
              <w:t>зательной и до</w:t>
            </w:r>
            <w:r w:rsidRPr="00CF28A1">
              <w:rPr>
                <w:sz w:val="24"/>
                <w:szCs w:val="24"/>
              </w:rPr>
              <w:t>б</w:t>
            </w:r>
            <w:r w:rsidRPr="00CF28A1">
              <w:rPr>
                <w:sz w:val="24"/>
                <w:szCs w:val="24"/>
              </w:rPr>
              <w:t>ровольной серт</w:t>
            </w:r>
            <w:r w:rsidRPr="00CF28A1">
              <w:rPr>
                <w:sz w:val="24"/>
                <w:szCs w:val="24"/>
              </w:rPr>
              <w:t>и</w:t>
            </w:r>
            <w:r w:rsidRPr="00CF28A1">
              <w:rPr>
                <w:sz w:val="24"/>
                <w:szCs w:val="24"/>
              </w:rPr>
              <w:t>фикации (декл</w:t>
            </w:r>
            <w:r w:rsidRPr="00CF28A1">
              <w:rPr>
                <w:sz w:val="24"/>
                <w:szCs w:val="24"/>
              </w:rPr>
              <w:t>а</w:t>
            </w:r>
            <w:r w:rsidRPr="00CF28A1">
              <w:rPr>
                <w:sz w:val="24"/>
                <w:szCs w:val="24"/>
              </w:rPr>
              <w:t>рированию) пр</w:t>
            </w:r>
            <w:r w:rsidRPr="00CF28A1">
              <w:rPr>
                <w:sz w:val="24"/>
                <w:szCs w:val="24"/>
              </w:rPr>
              <w:t>о</w:t>
            </w:r>
            <w:r w:rsidRPr="00CF28A1">
              <w:rPr>
                <w:sz w:val="24"/>
                <w:szCs w:val="24"/>
              </w:rPr>
              <w:t>дукции (в том числе продовол</w:t>
            </w:r>
            <w:r w:rsidRPr="00CF28A1">
              <w:rPr>
                <w:sz w:val="24"/>
                <w:szCs w:val="24"/>
              </w:rPr>
              <w:t>ь</w:t>
            </w:r>
            <w:r w:rsidRPr="00CF28A1">
              <w:rPr>
                <w:sz w:val="24"/>
                <w:szCs w:val="24"/>
              </w:rPr>
              <w:t>ственного сырья) местных товар</w:t>
            </w:r>
            <w:r w:rsidRPr="00CF28A1">
              <w:rPr>
                <w:sz w:val="24"/>
                <w:szCs w:val="24"/>
              </w:rPr>
              <w:t>о</w:t>
            </w:r>
            <w:r w:rsidRPr="00CF28A1">
              <w:rPr>
                <w:sz w:val="24"/>
                <w:szCs w:val="24"/>
              </w:rPr>
              <w:t>производителей</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501,30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291,30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87,50</w:t>
            </w:r>
          </w:p>
        </w:tc>
      </w:tr>
      <w:tr w:rsidR="00E671B7" w:rsidRPr="00CF28A1" w:rsidTr="000F0086">
        <w:trPr>
          <w:trHeight w:val="67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227,50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17,50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87,50</w:t>
            </w:r>
          </w:p>
        </w:tc>
      </w:tr>
      <w:tr w:rsidR="00E671B7" w:rsidRPr="00CF28A1" w:rsidTr="000F0086">
        <w:trPr>
          <w:trHeight w:val="91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273,80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273,80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8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1.3.4.</w:t>
            </w:r>
          </w:p>
        </w:tc>
        <w:tc>
          <w:tcPr>
            <w:tcW w:w="1931" w:type="dxa"/>
            <w:vMerge w:val="restart"/>
            <w:shd w:val="clear" w:color="auto" w:fill="auto"/>
            <w:vAlign w:val="center"/>
            <w:hideMark/>
          </w:tcPr>
          <w:p w:rsidR="00E671B7" w:rsidRPr="00CF28A1" w:rsidRDefault="00E671B7" w:rsidP="00540DE5">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t>сти затрат, св</w:t>
            </w:r>
            <w:r w:rsidRPr="00CF28A1">
              <w:rPr>
                <w:color w:val="000000"/>
                <w:sz w:val="24"/>
                <w:szCs w:val="24"/>
              </w:rPr>
              <w:t>я</w:t>
            </w:r>
            <w:r w:rsidRPr="00CF28A1">
              <w:rPr>
                <w:color w:val="000000"/>
                <w:sz w:val="24"/>
                <w:szCs w:val="24"/>
              </w:rPr>
              <w:t>занных со спец</w:t>
            </w:r>
            <w:r w:rsidRPr="00CF28A1">
              <w:rPr>
                <w:color w:val="000000"/>
                <w:sz w:val="24"/>
                <w:szCs w:val="24"/>
              </w:rPr>
              <w:t>и</w:t>
            </w:r>
            <w:r w:rsidRPr="00CF28A1">
              <w:rPr>
                <w:color w:val="000000"/>
                <w:sz w:val="24"/>
                <w:szCs w:val="24"/>
              </w:rPr>
              <w:t>альной оценкой условий труда</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4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9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1.3.5.</w:t>
            </w:r>
          </w:p>
        </w:tc>
        <w:tc>
          <w:tcPr>
            <w:tcW w:w="1931" w:type="dxa"/>
            <w:vMerge w:val="restart"/>
            <w:shd w:val="clear" w:color="auto" w:fill="auto"/>
            <w:vAlign w:val="center"/>
            <w:hideMark/>
          </w:tcPr>
          <w:p w:rsidR="00E671B7" w:rsidRPr="00CF28A1" w:rsidRDefault="00E671B7" w:rsidP="00540DE5">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lastRenderedPageBreak/>
              <w:t>сти затрат на приобретение оборудования (основных средств) и лице</w:t>
            </w:r>
            <w:r w:rsidRPr="00CF28A1">
              <w:rPr>
                <w:color w:val="000000"/>
                <w:sz w:val="24"/>
                <w:szCs w:val="24"/>
              </w:rPr>
              <w:t>н</w:t>
            </w:r>
            <w:r w:rsidRPr="00CF28A1">
              <w:rPr>
                <w:color w:val="000000"/>
                <w:sz w:val="24"/>
                <w:szCs w:val="24"/>
              </w:rPr>
              <w:t>зионных пр</w:t>
            </w:r>
            <w:r w:rsidRPr="00CF28A1">
              <w:rPr>
                <w:color w:val="000000"/>
                <w:sz w:val="24"/>
                <w:szCs w:val="24"/>
              </w:rPr>
              <w:t>о</w:t>
            </w:r>
            <w:r w:rsidRPr="00CF28A1">
              <w:rPr>
                <w:color w:val="000000"/>
                <w:sz w:val="24"/>
                <w:szCs w:val="24"/>
              </w:rPr>
              <w:t>граммных пр</w:t>
            </w:r>
            <w:r w:rsidRPr="00CF28A1">
              <w:rPr>
                <w:color w:val="000000"/>
                <w:sz w:val="24"/>
                <w:szCs w:val="24"/>
              </w:rPr>
              <w:t>о</w:t>
            </w:r>
            <w:r w:rsidRPr="00CF28A1">
              <w:rPr>
                <w:color w:val="000000"/>
                <w:sz w:val="24"/>
                <w:szCs w:val="24"/>
              </w:rPr>
              <w:t>дуктов</w:t>
            </w: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lastRenderedPageBreak/>
              <w:t> </w:t>
            </w: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2 623,65</w:t>
            </w:r>
          </w:p>
        </w:tc>
        <w:tc>
          <w:tcPr>
            <w:tcW w:w="992" w:type="dxa"/>
            <w:shd w:val="clear" w:color="auto" w:fill="auto"/>
            <w:noWrap/>
            <w:vAlign w:val="center"/>
            <w:hideMark/>
          </w:tcPr>
          <w:p w:rsidR="00E671B7" w:rsidRPr="00CF28A1" w:rsidRDefault="00E671B7" w:rsidP="00540DE5">
            <w:pPr>
              <w:ind w:left="-53" w:right="-163" w:firstLine="53"/>
              <w:jc w:val="center"/>
              <w:rPr>
                <w:color w:val="000000"/>
                <w:sz w:val="24"/>
                <w:szCs w:val="24"/>
              </w:rPr>
            </w:pPr>
            <w:r w:rsidRPr="00CF28A1">
              <w:rPr>
                <w:color w:val="000000"/>
                <w:sz w:val="24"/>
                <w:szCs w:val="24"/>
              </w:rPr>
              <w:t>1 285,05</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557,75</w:t>
            </w:r>
          </w:p>
        </w:tc>
      </w:tr>
      <w:tr w:rsidR="00E671B7" w:rsidRPr="00CF28A1" w:rsidTr="000F0086">
        <w:trPr>
          <w:trHeight w:val="76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1 450,15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111,55</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557,75</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540DE5">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1 173,50</w:t>
            </w:r>
          </w:p>
        </w:tc>
        <w:tc>
          <w:tcPr>
            <w:tcW w:w="992" w:type="dxa"/>
            <w:shd w:val="clear" w:color="auto" w:fill="auto"/>
            <w:noWrap/>
            <w:vAlign w:val="center"/>
            <w:hideMark/>
          </w:tcPr>
          <w:p w:rsidR="00E671B7" w:rsidRPr="00CF28A1" w:rsidRDefault="00E671B7" w:rsidP="00685866">
            <w:pPr>
              <w:jc w:val="center"/>
              <w:rPr>
                <w:color w:val="000000"/>
                <w:sz w:val="24"/>
                <w:szCs w:val="24"/>
              </w:rPr>
            </w:pPr>
            <w:r w:rsidRPr="00CF28A1">
              <w:rPr>
                <w:color w:val="000000"/>
                <w:sz w:val="24"/>
                <w:szCs w:val="24"/>
              </w:rPr>
              <w:t>1 173,5</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0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1.3.6.</w:t>
            </w:r>
          </w:p>
        </w:tc>
        <w:tc>
          <w:tcPr>
            <w:tcW w:w="1931" w:type="dxa"/>
            <w:vMerge w:val="restart"/>
            <w:shd w:val="clear" w:color="auto" w:fill="auto"/>
            <w:vAlign w:val="center"/>
            <w:hideMark/>
          </w:tcPr>
          <w:p w:rsidR="00E671B7" w:rsidRPr="00CF28A1" w:rsidRDefault="00E671B7" w:rsidP="00402700">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t>сти затрат, св</w:t>
            </w:r>
            <w:r w:rsidRPr="00CF28A1">
              <w:rPr>
                <w:color w:val="000000"/>
                <w:sz w:val="24"/>
                <w:szCs w:val="24"/>
              </w:rPr>
              <w:t>я</w:t>
            </w:r>
            <w:r w:rsidRPr="00CF28A1">
              <w:rPr>
                <w:color w:val="000000"/>
                <w:sz w:val="24"/>
                <w:szCs w:val="24"/>
              </w:rPr>
              <w:t>занных с прохо</w:t>
            </w:r>
            <w:r w:rsidRPr="00CF28A1">
              <w:rPr>
                <w:color w:val="000000"/>
                <w:sz w:val="24"/>
                <w:szCs w:val="24"/>
              </w:rPr>
              <w:t>ж</w:t>
            </w:r>
            <w:r w:rsidRPr="00CF28A1">
              <w:rPr>
                <w:color w:val="000000"/>
                <w:sz w:val="24"/>
                <w:szCs w:val="24"/>
              </w:rPr>
              <w:t>дением курсов повышения кв</w:t>
            </w:r>
            <w:r w:rsidRPr="00CF28A1">
              <w:rPr>
                <w:color w:val="000000"/>
                <w:sz w:val="24"/>
                <w:szCs w:val="24"/>
              </w:rPr>
              <w:t>а</w:t>
            </w:r>
            <w:r w:rsidRPr="00CF28A1">
              <w:rPr>
                <w:color w:val="000000"/>
                <w:sz w:val="24"/>
                <w:szCs w:val="24"/>
              </w:rPr>
              <w:t>лификации</w:t>
            </w: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402700">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402700">
            <w:pPr>
              <w:ind w:right="-162"/>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402700">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402700">
            <w:pPr>
              <w:ind w:right="-162"/>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402700">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0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1.3.7.</w:t>
            </w:r>
          </w:p>
        </w:tc>
        <w:tc>
          <w:tcPr>
            <w:tcW w:w="1931" w:type="dxa"/>
            <w:vMerge w:val="restart"/>
            <w:shd w:val="clear" w:color="auto" w:fill="auto"/>
            <w:vAlign w:val="center"/>
            <w:hideMark/>
          </w:tcPr>
          <w:p w:rsidR="00E671B7" w:rsidRPr="00CF28A1" w:rsidRDefault="00E671B7" w:rsidP="00402700">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t>сти затрат на ра</w:t>
            </w:r>
            <w:r w:rsidRPr="00CF28A1">
              <w:rPr>
                <w:color w:val="000000"/>
                <w:sz w:val="24"/>
                <w:szCs w:val="24"/>
              </w:rPr>
              <w:t>з</w:t>
            </w:r>
            <w:r w:rsidRPr="00CF28A1">
              <w:rPr>
                <w:color w:val="000000"/>
                <w:sz w:val="24"/>
                <w:szCs w:val="24"/>
              </w:rPr>
              <w:t>витие товаропр</w:t>
            </w:r>
            <w:r w:rsidRPr="00CF28A1">
              <w:rPr>
                <w:color w:val="000000"/>
                <w:sz w:val="24"/>
                <w:szCs w:val="24"/>
              </w:rPr>
              <w:t>о</w:t>
            </w:r>
            <w:r w:rsidRPr="00CF28A1">
              <w:rPr>
                <w:color w:val="000000"/>
                <w:sz w:val="24"/>
                <w:szCs w:val="24"/>
              </w:rPr>
              <w:t xml:space="preserve">водящей сети </w:t>
            </w: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402700">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0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402700">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402700">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6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1.3.8.</w:t>
            </w:r>
          </w:p>
        </w:tc>
        <w:tc>
          <w:tcPr>
            <w:tcW w:w="1931" w:type="dxa"/>
            <w:vMerge w:val="restart"/>
            <w:shd w:val="clear" w:color="auto" w:fill="auto"/>
            <w:vAlign w:val="center"/>
            <w:hideMark/>
          </w:tcPr>
          <w:p w:rsidR="00E671B7" w:rsidRPr="00CF28A1" w:rsidRDefault="00E671B7" w:rsidP="00402700">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t>сти затрат на приобретение с</w:t>
            </w:r>
            <w:r w:rsidRPr="00CF28A1">
              <w:rPr>
                <w:color w:val="000000"/>
                <w:sz w:val="24"/>
                <w:szCs w:val="24"/>
              </w:rPr>
              <w:t>ы</w:t>
            </w:r>
            <w:r w:rsidRPr="00CF28A1">
              <w:rPr>
                <w:color w:val="000000"/>
                <w:sz w:val="24"/>
                <w:szCs w:val="24"/>
              </w:rPr>
              <w:t>рья, расходных материалов и и</w:t>
            </w:r>
            <w:r w:rsidRPr="00CF28A1">
              <w:rPr>
                <w:color w:val="000000"/>
                <w:sz w:val="24"/>
                <w:szCs w:val="24"/>
              </w:rPr>
              <w:t>н</w:t>
            </w:r>
            <w:r w:rsidRPr="00CF28A1">
              <w:rPr>
                <w:color w:val="000000"/>
                <w:sz w:val="24"/>
                <w:szCs w:val="24"/>
              </w:rPr>
              <w:t>струментов, н</w:t>
            </w:r>
            <w:r w:rsidRPr="00CF28A1">
              <w:rPr>
                <w:color w:val="000000"/>
                <w:sz w:val="24"/>
                <w:szCs w:val="24"/>
              </w:rPr>
              <w:t>е</w:t>
            </w:r>
            <w:r w:rsidRPr="00CF28A1">
              <w:rPr>
                <w:color w:val="000000"/>
                <w:sz w:val="24"/>
                <w:szCs w:val="24"/>
              </w:rPr>
              <w:t>обходимых для производства продукции и и</w:t>
            </w:r>
            <w:r w:rsidRPr="00CF28A1">
              <w:rPr>
                <w:color w:val="000000"/>
                <w:sz w:val="24"/>
                <w:szCs w:val="24"/>
              </w:rPr>
              <w:t>з</w:t>
            </w:r>
            <w:r w:rsidRPr="00CF28A1">
              <w:rPr>
                <w:color w:val="000000"/>
                <w:sz w:val="24"/>
                <w:szCs w:val="24"/>
              </w:rPr>
              <w:t xml:space="preserve">делий народных художественных </w:t>
            </w:r>
            <w:r w:rsidRPr="00CF28A1">
              <w:rPr>
                <w:color w:val="000000"/>
                <w:sz w:val="24"/>
                <w:szCs w:val="24"/>
              </w:rPr>
              <w:lastRenderedPageBreak/>
              <w:t>промыслов и р</w:t>
            </w:r>
            <w:r w:rsidRPr="00CF28A1">
              <w:rPr>
                <w:color w:val="000000"/>
                <w:sz w:val="24"/>
                <w:szCs w:val="24"/>
              </w:rPr>
              <w:t>е</w:t>
            </w:r>
            <w:r w:rsidRPr="00CF28A1">
              <w:rPr>
                <w:color w:val="000000"/>
                <w:sz w:val="24"/>
                <w:szCs w:val="24"/>
              </w:rPr>
              <w:t>месел</w:t>
            </w: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lastRenderedPageBreak/>
              <w:t> </w:t>
            </w:r>
          </w:p>
        </w:tc>
        <w:tc>
          <w:tcPr>
            <w:tcW w:w="992" w:type="dxa"/>
            <w:shd w:val="clear" w:color="auto" w:fill="auto"/>
            <w:vAlign w:val="center"/>
            <w:hideMark/>
          </w:tcPr>
          <w:p w:rsidR="00E671B7" w:rsidRPr="00CF28A1" w:rsidRDefault="00E671B7" w:rsidP="00402700">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r>
      <w:tr w:rsidR="00E671B7" w:rsidRPr="00CF28A1" w:rsidTr="000F0086">
        <w:trPr>
          <w:trHeight w:val="72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402700">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402700">
            <w:pPr>
              <w:ind w:right="-163"/>
              <w:jc w:val="center"/>
              <w:rPr>
                <w:color w:val="000000"/>
                <w:sz w:val="24"/>
                <w:szCs w:val="24"/>
              </w:rPr>
            </w:pPr>
            <w:r w:rsidRPr="00CF28A1">
              <w:rPr>
                <w:color w:val="000000"/>
                <w:sz w:val="24"/>
                <w:szCs w:val="24"/>
              </w:rPr>
              <w:t>бюджет авт</w:t>
            </w:r>
            <w:r w:rsidRPr="00CF28A1">
              <w:rPr>
                <w:color w:val="000000"/>
                <w:sz w:val="24"/>
                <w:szCs w:val="24"/>
              </w:rPr>
              <w:t>о</w:t>
            </w:r>
            <w:r w:rsidRPr="00CF28A1">
              <w:rPr>
                <w:color w:val="000000"/>
                <w:sz w:val="24"/>
                <w:szCs w:val="24"/>
              </w:rPr>
              <w:t>номного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190,00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190,00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2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1.3.9.</w:t>
            </w:r>
          </w:p>
        </w:tc>
        <w:tc>
          <w:tcPr>
            <w:tcW w:w="1931" w:type="dxa"/>
            <w:vMerge w:val="restart"/>
            <w:shd w:val="clear" w:color="auto" w:fill="auto"/>
            <w:vAlign w:val="center"/>
            <w:hideMark/>
          </w:tcPr>
          <w:p w:rsidR="00E671B7" w:rsidRPr="00CF28A1" w:rsidRDefault="00E671B7" w:rsidP="00402700">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t>сти затрат, св</w:t>
            </w:r>
            <w:r w:rsidRPr="00CF28A1">
              <w:rPr>
                <w:color w:val="000000"/>
                <w:sz w:val="24"/>
                <w:szCs w:val="24"/>
              </w:rPr>
              <w:t>я</w:t>
            </w:r>
            <w:r w:rsidRPr="00CF28A1">
              <w:rPr>
                <w:color w:val="000000"/>
                <w:sz w:val="24"/>
                <w:szCs w:val="24"/>
              </w:rPr>
              <w:t>занных с созд</w:t>
            </w:r>
            <w:r w:rsidRPr="00CF28A1">
              <w:rPr>
                <w:color w:val="000000"/>
                <w:sz w:val="24"/>
                <w:szCs w:val="24"/>
              </w:rPr>
              <w:t>а</w:t>
            </w:r>
            <w:r w:rsidRPr="00CF28A1">
              <w:rPr>
                <w:color w:val="000000"/>
                <w:sz w:val="24"/>
                <w:szCs w:val="24"/>
              </w:rPr>
              <w:t>нием и (или) ра</w:t>
            </w:r>
            <w:r w:rsidRPr="00CF28A1">
              <w:rPr>
                <w:color w:val="000000"/>
                <w:sz w:val="24"/>
                <w:szCs w:val="24"/>
              </w:rPr>
              <w:t>з</w:t>
            </w:r>
            <w:r w:rsidRPr="00CF28A1">
              <w:rPr>
                <w:color w:val="000000"/>
                <w:sz w:val="24"/>
                <w:szCs w:val="24"/>
              </w:rPr>
              <w:t>витием центров (групп) врем</w:t>
            </w:r>
            <w:r w:rsidRPr="00CF28A1">
              <w:rPr>
                <w:color w:val="000000"/>
                <w:sz w:val="24"/>
                <w:szCs w:val="24"/>
              </w:rPr>
              <w:t>я</w:t>
            </w:r>
            <w:r w:rsidRPr="00CF28A1">
              <w:rPr>
                <w:color w:val="000000"/>
                <w:sz w:val="24"/>
                <w:szCs w:val="24"/>
              </w:rPr>
              <w:t>препровождения детей, в том чи</w:t>
            </w:r>
            <w:r w:rsidRPr="00CF28A1">
              <w:rPr>
                <w:color w:val="000000"/>
                <w:sz w:val="24"/>
                <w:szCs w:val="24"/>
              </w:rPr>
              <w:t>с</w:t>
            </w:r>
            <w:r w:rsidRPr="00CF28A1">
              <w:rPr>
                <w:color w:val="000000"/>
                <w:sz w:val="24"/>
                <w:szCs w:val="24"/>
              </w:rPr>
              <w:t>ле кратковреме</w:t>
            </w:r>
            <w:r w:rsidRPr="00CF28A1">
              <w:rPr>
                <w:color w:val="000000"/>
                <w:sz w:val="24"/>
                <w:szCs w:val="24"/>
              </w:rPr>
              <w:t>н</w:t>
            </w:r>
            <w:r w:rsidRPr="00CF28A1">
              <w:rPr>
                <w:color w:val="000000"/>
                <w:sz w:val="24"/>
                <w:szCs w:val="24"/>
              </w:rPr>
              <w:t>ного пребывания детей и дошкол</w:t>
            </w:r>
            <w:r w:rsidRPr="00CF28A1">
              <w:rPr>
                <w:color w:val="000000"/>
                <w:sz w:val="24"/>
                <w:szCs w:val="24"/>
              </w:rPr>
              <w:t>ь</w:t>
            </w:r>
            <w:r w:rsidRPr="00CF28A1">
              <w:rPr>
                <w:color w:val="000000"/>
                <w:sz w:val="24"/>
                <w:szCs w:val="24"/>
              </w:rPr>
              <w:t>ных образов</w:t>
            </w:r>
            <w:r w:rsidRPr="00CF28A1">
              <w:rPr>
                <w:color w:val="000000"/>
                <w:sz w:val="24"/>
                <w:szCs w:val="24"/>
              </w:rPr>
              <w:t>а</w:t>
            </w:r>
            <w:r w:rsidRPr="00CF28A1">
              <w:rPr>
                <w:color w:val="000000"/>
                <w:sz w:val="24"/>
                <w:szCs w:val="24"/>
              </w:rPr>
              <w:t>тельных центров</w:t>
            </w:r>
          </w:p>
        </w:tc>
        <w:tc>
          <w:tcPr>
            <w:tcW w:w="992" w:type="dxa"/>
            <w:vMerge w:val="restart"/>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402700">
            <w:pPr>
              <w:ind w:right="-163" w:hanging="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72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rFonts w:ascii="Calibri" w:hAnsi="Calibri" w:cs="Calibri"/>
                <w:color w:val="000000"/>
                <w:sz w:val="24"/>
                <w:szCs w:val="24"/>
              </w:rPr>
            </w:pPr>
          </w:p>
        </w:tc>
        <w:tc>
          <w:tcPr>
            <w:tcW w:w="992" w:type="dxa"/>
            <w:shd w:val="clear" w:color="auto" w:fill="auto"/>
            <w:vAlign w:val="center"/>
            <w:hideMark/>
          </w:tcPr>
          <w:p w:rsidR="00E671B7" w:rsidRPr="00CF28A1" w:rsidRDefault="00E671B7" w:rsidP="00402700">
            <w:pPr>
              <w:ind w:right="-163" w:hanging="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rFonts w:ascii="Calibri" w:hAnsi="Calibri" w:cs="Calibri"/>
                <w:color w:val="000000"/>
                <w:sz w:val="24"/>
                <w:szCs w:val="24"/>
              </w:rPr>
            </w:pPr>
          </w:p>
        </w:tc>
        <w:tc>
          <w:tcPr>
            <w:tcW w:w="992" w:type="dxa"/>
            <w:shd w:val="clear" w:color="auto" w:fill="auto"/>
            <w:vAlign w:val="center"/>
            <w:hideMark/>
          </w:tcPr>
          <w:p w:rsidR="00E671B7" w:rsidRPr="00CF28A1" w:rsidRDefault="00E671B7" w:rsidP="00402700">
            <w:pPr>
              <w:ind w:right="-163" w:hanging="54"/>
              <w:jc w:val="center"/>
              <w:rPr>
                <w:color w:val="000000"/>
                <w:sz w:val="24"/>
                <w:szCs w:val="24"/>
              </w:rPr>
            </w:pPr>
            <w:r w:rsidRPr="00CF28A1">
              <w:rPr>
                <w:color w:val="000000"/>
                <w:sz w:val="24"/>
                <w:szCs w:val="24"/>
              </w:rPr>
              <w:t>бюджет авт</w:t>
            </w:r>
            <w:r w:rsidRPr="00CF28A1">
              <w:rPr>
                <w:color w:val="000000"/>
                <w:sz w:val="24"/>
                <w:szCs w:val="24"/>
              </w:rPr>
              <w:t>о</w:t>
            </w:r>
            <w:r w:rsidRPr="00CF28A1">
              <w:rPr>
                <w:color w:val="000000"/>
                <w:sz w:val="24"/>
                <w:szCs w:val="24"/>
              </w:rPr>
              <w:t>номного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2D2B1E" w:rsidRPr="00CF28A1" w:rsidTr="000F0086">
        <w:trPr>
          <w:trHeight w:val="435"/>
          <w:jc w:val="right"/>
        </w:trPr>
        <w:tc>
          <w:tcPr>
            <w:tcW w:w="773" w:type="dxa"/>
            <w:vMerge w:val="restart"/>
            <w:shd w:val="clear" w:color="auto" w:fill="auto"/>
            <w:vAlign w:val="center"/>
            <w:hideMark/>
          </w:tcPr>
          <w:p w:rsidR="002D2B1E" w:rsidRPr="00CF28A1" w:rsidRDefault="002D2B1E"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2D2B1E" w:rsidRPr="00CF28A1" w:rsidRDefault="002D2B1E" w:rsidP="007718D0">
            <w:pPr>
              <w:jc w:val="center"/>
              <w:rPr>
                <w:bCs/>
                <w:color w:val="000000"/>
                <w:sz w:val="24"/>
                <w:szCs w:val="24"/>
              </w:rPr>
            </w:pPr>
            <w:r w:rsidRPr="00CF28A1">
              <w:rPr>
                <w:bCs/>
                <w:color w:val="000000"/>
                <w:sz w:val="24"/>
                <w:szCs w:val="24"/>
              </w:rPr>
              <w:t>Ито</w:t>
            </w:r>
            <w:r>
              <w:rPr>
                <w:bCs/>
                <w:color w:val="000000"/>
                <w:sz w:val="24"/>
                <w:szCs w:val="24"/>
              </w:rPr>
              <w:t>го по осно</w:t>
            </w:r>
            <w:r>
              <w:rPr>
                <w:bCs/>
                <w:color w:val="000000"/>
                <w:sz w:val="24"/>
                <w:szCs w:val="24"/>
              </w:rPr>
              <w:t>в</w:t>
            </w:r>
            <w:r>
              <w:rPr>
                <w:bCs/>
                <w:color w:val="000000"/>
                <w:sz w:val="24"/>
                <w:szCs w:val="24"/>
              </w:rPr>
              <w:t>ному меропри</w:t>
            </w:r>
            <w:r>
              <w:rPr>
                <w:bCs/>
                <w:color w:val="000000"/>
                <w:sz w:val="24"/>
                <w:szCs w:val="24"/>
              </w:rPr>
              <w:t>я</w:t>
            </w:r>
            <w:r>
              <w:rPr>
                <w:bCs/>
                <w:color w:val="000000"/>
                <w:sz w:val="24"/>
                <w:szCs w:val="24"/>
              </w:rPr>
              <w:t>тию 1.3</w:t>
            </w:r>
          </w:p>
        </w:tc>
        <w:tc>
          <w:tcPr>
            <w:tcW w:w="992" w:type="dxa"/>
            <w:vMerge w:val="restart"/>
            <w:shd w:val="clear" w:color="auto" w:fill="auto"/>
            <w:vAlign w:val="center"/>
            <w:hideMark/>
          </w:tcPr>
          <w:p w:rsidR="002D2B1E" w:rsidRPr="00CF28A1" w:rsidRDefault="002D2B1E"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2D2B1E" w:rsidRPr="00CF28A1" w:rsidRDefault="002D2B1E" w:rsidP="00D74616">
            <w:pPr>
              <w:ind w:left="-54" w:right="-163" w:firstLine="54"/>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2D2B1E" w:rsidRPr="00CF28A1" w:rsidRDefault="002D2B1E"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3 956,95</w:t>
            </w:r>
          </w:p>
        </w:tc>
        <w:tc>
          <w:tcPr>
            <w:tcW w:w="992" w:type="dxa"/>
            <w:shd w:val="clear" w:color="auto" w:fill="auto"/>
            <w:noWrap/>
            <w:vAlign w:val="center"/>
            <w:hideMark/>
          </w:tcPr>
          <w:p w:rsidR="002D2B1E" w:rsidRPr="00CF28A1" w:rsidRDefault="002D2B1E" w:rsidP="00D74616">
            <w:pPr>
              <w:ind w:left="-53" w:right="-163" w:firstLine="53"/>
              <w:jc w:val="center"/>
              <w:rPr>
                <w:bCs/>
                <w:color w:val="000000"/>
                <w:sz w:val="24"/>
                <w:szCs w:val="24"/>
              </w:rPr>
            </w:pPr>
            <w:r w:rsidRPr="00CF28A1">
              <w:rPr>
                <w:bCs/>
                <w:color w:val="000000"/>
                <w:sz w:val="24"/>
                <w:szCs w:val="24"/>
              </w:rPr>
              <w:t>2 096,35</w:t>
            </w:r>
          </w:p>
        </w:tc>
        <w:tc>
          <w:tcPr>
            <w:tcW w:w="993"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3"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1189"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775,25</w:t>
            </w:r>
          </w:p>
        </w:tc>
      </w:tr>
      <w:tr w:rsidR="002D2B1E" w:rsidRPr="00CF28A1" w:rsidTr="000F0086">
        <w:trPr>
          <w:trHeight w:val="675"/>
          <w:jc w:val="right"/>
        </w:trPr>
        <w:tc>
          <w:tcPr>
            <w:tcW w:w="773" w:type="dxa"/>
            <w:vMerge/>
            <w:shd w:val="clear" w:color="auto" w:fill="auto"/>
            <w:vAlign w:val="center"/>
            <w:hideMark/>
          </w:tcPr>
          <w:p w:rsidR="002D2B1E" w:rsidRPr="00CF28A1" w:rsidRDefault="002D2B1E" w:rsidP="007718D0">
            <w:pPr>
              <w:rPr>
                <w:color w:val="000000"/>
                <w:sz w:val="24"/>
                <w:szCs w:val="24"/>
              </w:rPr>
            </w:pPr>
          </w:p>
        </w:tc>
        <w:tc>
          <w:tcPr>
            <w:tcW w:w="1931" w:type="dxa"/>
            <w:vMerge/>
            <w:shd w:val="clear" w:color="auto" w:fill="auto"/>
            <w:vAlign w:val="center"/>
            <w:hideMark/>
          </w:tcPr>
          <w:p w:rsidR="002D2B1E" w:rsidRPr="00CF28A1" w:rsidRDefault="002D2B1E" w:rsidP="007718D0">
            <w:pPr>
              <w:rPr>
                <w:bCs/>
                <w:color w:val="000000"/>
                <w:sz w:val="24"/>
                <w:szCs w:val="24"/>
              </w:rPr>
            </w:pPr>
          </w:p>
        </w:tc>
        <w:tc>
          <w:tcPr>
            <w:tcW w:w="992" w:type="dxa"/>
            <w:vMerge/>
            <w:shd w:val="clear" w:color="auto" w:fill="auto"/>
            <w:vAlign w:val="center"/>
            <w:hideMark/>
          </w:tcPr>
          <w:p w:rsidR="002D2B1E" w:rsidRPr="00CF28A1" w:rsidRDefault="002D2B1E" w:rsidP="007718D0">
            <w:pPr>
              <w:rPr>
                <w:color w:val="000000"/>
                <w:sz w:val="24"/>
                <w:szCs w:val="24"/>
              </w:rPr>
            </w:pPr>
          </w:p>
        </w:tc>
        <w:tc>
          <w:tcPr>
            <w:tcW w:w="992" w:type="dxa"/>
            <w:shd w:val="clear" w:color="auto" w:fill="auto"/>
            <w:vAlign w:val="center"/>
            <w:hideMark/>
          </w:tcPr>
          <w:p w:rsidR="002D2B1E" w:rsidRPr="00CF28A1" w:rsidRDefault="002D2B1E" w:rsidP="00D74616">
            <w:pPr>
              <w:ind w:left="-54" w:right="-163" w:firstLine="54"/>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2D2B1E" w:rsidRPr="00CF28A1" w:rsidRDefault="002D2B1E"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2 015,65</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3"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3"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155,05</w:t>
            </w:r>
          </w:p>
        </w:tc>
        <w:tc>
          <w:tcPr>
            <w:tcW w:w="1189"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775,25</w:t>
            </w:r>
          </w:p>
        </w:tc>
      </w:tr>
      <w:tr w:rsidR="002D2B1E" w:rsidRPr="00CF28A1" w:rsidTr="000F0086">
        <w:trPr>
          <w:trHeight w:val="1005"/>
          <w:jc w:val="right"/>
        </w:trPr>
        <w:tc>
          <w:tcPr>
            <w:tcW w:w="773" w:type="dxa"/>
            <w:vMerge/>
            <w:shd w:val="clear" w:color="auto" w:fill="auto"/>
            <w:vAlign w:val="center"/>
            <w:hideMark/>
          </w:tcPr>
          <w:p w:rsidR="002D2B1E" w:rsidRPr="00CF28A1" w:rsidRDefault="002D2B1E" w:rsidP="007718D0">
            <w:pPr>
              <w:rPr>
                <w:color w:val="000000"/>
                <w:sz w:val="24"/>
                <w:szCs w:val="24"/>
              </w:rPr>
            </w:pPr>
          </w:p>
        </w:tc>
        <w:tc>
          <w:tcPr>
            <w:tcW w:w="1931" w:type="dxa"/>
            <w:vMerge/>
            <w:shd w:val="clear" w:color="auto" w:fill="auto"/>
            <w:vAlign w:val="center"/>
            <w:hideMark/>
          </w:tcPr>
          <w:p w:rsidR="002D2B1E" w:rsidRPr="00CF28A1" w:rsidRDefault="002D2B1E" w:rsidP="007718D0">
            <w:pPr>
              <w:rPr>
                <w:bCs/>
                <w:color w:val="000000"/>
                <w:sz w:val="24"/>
                <w:szCs w:val="24"/>
              </w:rPr>
            </w:pPr>
          </w:p>
        </w:tc>
        <w:tc>
          <w:tcPr>
            <w:tcW w:w="992" w:type="dxa"/>
            <w:vMerge/>
            <w:shd w:val="clear" w:color="auto" w:fill="auto"/>
            <w:vAlign w:val="center"/>
            <w:hideMark/>
          </w:tcPr>
          <w:p w:rsidR="002D2B1E" w:rsidRPr="00CF28A1" w:rsidRDefault="002D2B1E" w:rsidP="007718D0">
            <w:pPr>
              <w:rPr>
                <w:color w:val="000000"/>
                <w:sz w:val="24"/>
                <w:szCs w:val="24"/>
              </w:rPr>
            </w:pPr>
          </w:p>
        </w:tc>
        <w:tc>
          <w:tcPr>
            <w:tcW w:w="992" w:type="dxa"/>
            <w:shd w:val="clear" w:color="auto" w:fill="auto"/>
            <w:vAlign w:val="center"/>
            <w:hideMark/>
          </w:tcPr>
          <w:p w:rsidR="002D2B1E" w:rsidRPr="00CF28A1" w:rsidRDefault="002D2B1E" w:rsidP="00D74616">
            <w:pPr>
              <w:ind w:left="-54" w:right="-163" w:firstLine="54"/>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vAlign w:val="center"/>
            <w:hideMark/>
          </w:tcPr>
          <w:p w:rsidR="002D2B1E" w:rsidRPr="00CF28A1" w:rsidRDefault="002D2B1E"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1 941,30</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1 941,3</w:t>
            </w:r>
          </w:p>
        </w:tc>
        <w:tc>
          <w:tcPr>
            <w:tcW w:w="993"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0,000</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0,000</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0,000</w:t>
            </w:r>
          </w:p>
        </w:tc>
        <w:tc>
          <w:tcPr>
            <w:tcW w:w="993"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0,000</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0,000</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0,000</w:t>
            </w:r>
          </w:p>
        </w:tc>
        <w:tc>
          <w:tcPr>
            <w:tcW w:w="992"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0,000</w:t>
            </w:r>
          </w:p>
        </w:tc>
        <w:tc>
          <w:tcPr>
            <w:tcW w:w="1189" w:type="dxa"/>
            <w:shd w:val="clear" w:color="auto" w:fill="auto"/>
            <w:noWrap/>
            <w:vAlign w:val="center"/>
            <w:hideMark/>
          </w:tcPr>
          <w:p w:rsidR="002D2B1E" w:rsidRPr="00CF28A1" w:rsidRDefault="002D2B1E" w:rsidP="00402700">
            <w:pPr>
              <w:jc w:val="center"/>
              <w:rPr>
                <w:bCs/>
                <w:color w:val="000000"/>
                <w:sz w:val="24"/>
                <w:szCs w:val="24"/>
              </w:rPr>
            </w:pPr>
            <w:r w:rsidRPr="00CF28A1">
              <w:rPr>
                <w:bCs/>
                <w:color w:val="000000"/>
                <w:sz w:val="24"/>
                <w:szCs w:val="24"/>
              </w:rPr>
              <w:t>0,000</w:t>
            </w:r>
          </w:p>
        </w:tc>
      </w:tr>
      <w:tr w:rsidR="00E671B7" w:rsidRPr="00CF28A1" w:rsidTr="000F0086">
        <w:trPr>
          <w:trHeight w:val="465"/>
          <w:jc w:val="right"/>
        </w:trPr>
        <w:tc>
          <w:tcPr>
            <w:tcW w:w="773"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1.4.</w:t>
            </w:r>
          </w:p>
        </w:tc>
        <w:tc>
          <w:tcPr>
            <w:tcW w:w="1931" w:type="dxa"/>
            <w:vMerge w:val="restart"/>
            <w:shd w:val="clear" w:color="auto" w:fill="auto"/>
            <w:vAlign w:val="center"/>
            <w:hideMark/>
          </w:tcPr>
          <w:p w:rsidR="00E671B7" w:rsidRPr="00CF28A1" w:rsidRDefault="00E671B7" w:rsidP="0081018A">
            <w:pPr>
              <w:ind w:right="-162"/>
              <w:rPr>
                <w:bCs/>
                <w:color w:val="000000"/>
                <w:sz w:val="24"/>
                <w:szCs w:val="24"/>
              </w:rPr>
            </w:pPr>
            <w:r w:rsidRPr="00CF28A1">
              <w:rPr>
                <w:bCs/>
                <w:color w:val="000000"/>
                <w:sz w:val="24"/>
                <w:szCs w:val="24"/>
              </w:rPr>
              <w:t>Финансовая по</w:t>
            </w:r>
            <w:r w:rsidRPr="00CF28A1">
              <w:rPr>
                <w:bCs/>
                <w:color w:val="000000"/>
                <w:sz w:val="24"/>
                <w:szCs w:val="24"/>
              </w:rPr>
              <w:t>д</w:t>
            </w:r>
            <w:r w:rsidRPr="00CF28A1">
              <w:rPr>
                <w:bCs/>
                <w:color w:val="000000"/>
                <w:sz w:val="24"/>
                <w:szCs w:val="24"/>
              </w:rPr>
              <w:t>держка субъектов малого и среднего предприним</w:t>
            </w:r>
            <w:r w:rsidRPr="00CF28A1">
              <w:rPr>
                <w:bCs/>
                <w:color w:val="000000"/>
                <w:sz w:val="24"/>
                <w:szCs w:val="24"/>
              </w:rPr>
              <w:t>а</w:t>
            </w:r>
            <w:r w:rsidRPr="00CF28A1">
              <w:rPr>
                <w:bCs/>
                <w:color w:val="000000"/>
                <w:sz w:val="24"/>
                <w:szCs w:val="24"/>
              </w:rPr>
              <w:t>тельства, ос</w:t>
            </w:r>
            <w:r w:rsidRPr="00CF28A1">
              <w:rPr>
                <w:bCs/>
                <w:color w:val="000000"/>
                <w:sz w:val="24"/>
                <w:szCs w:val="24"/>
              </w:rPr>
              <w:t>у</w:t>
            </w:r>
            <w:r w:rsidRPr="00CF28A1">
              <w:rPr>
                <w:bCs/>
                <w:color w:val="000000"/>
                <w:sz w:val="24"/>
                <w:szCs w:val="24"/>
              </w:rPr>
              <w:t>ществляющие д</w:t>
            </w:r>
            <w:r w:rsidRPr="00CF28A1">
              <w:rPr>
                <w:bCs/>
                <w:color w:val="000000"/>
                <w:sz w:val="24"/>
                <w:szCs w:val="24"/>
              </w:rPr>
              <w:t>е</w:t>
            </w:r>
            <w:r w:rsidRPr="00CF28A1">
              <w:rPr>
                <w:bCs/>
                <w:color w:val="000000"/>
                <w:sz w:val="24"/>
                <w:szCs w:val="24"/>
              </w:rPr>
              <w:t>ятельность в с</w:t>
            </w:r>
            <w:r w:rsidRPr="00CF28A1">
              <w:rPr>
                <w:bCs/>
                <w:color w:val="000000"/>
                <w:sz w:val="24"/>
                <w:szCs w:val="24"/>
              </w:rPr>
              <w:t>о</w:t>
            </w:r>
            <w:r w:rsidRPr="00CF28A1">
              <w:rPr>
                <w:bCs/>
                <w:color w:val="000000"/>
                <w:sz w:val="24"/>
                <w:szCs w:val="24"/>
              </w:rPr>
              <w:t>циальной сфере</w:t>
            </w:r>
          </w:p>
        </w:tc>
        <w:tc>
          <w:tcPr>
            <w:tcW w:w="992" w:type="dxa"/>
            <w:vMerge w:val="restart"/>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ОМП и СХ</w:t>
            </w:r>
          </w:p>
        </w:tc>
        <w:tc>
          <w:tcPr>
            <w:tcW w:w="992" w:type="dxa"/>
            <w:shd w:val="clear" w:color="auto" w:fill="auto"/>
            <w:vAlign w:val="center"/>
            <w:hideMark/>
          </w:tcPr>
          <w:p w:rsidR="00E671B7" w:rsidRPr="00CF28A1" w:rsidRDefault="00E671B7" w:rsidP="0081018A">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1 600,00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250,00</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81018A">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650,00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250,00</w:t>
            </w:r>
          </w:p>
        </w:tc>
      </w:tr>
      <w:tr w:rsidR="00E671B7" w:rsidRPr="00CF28A1" w:rsidTr="000F0086">
        <w:trPr>
          <w:trHeight w:val="900"/>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81018A">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52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1.4.1.</w:t>
            </w:r>
          </w:p>
        </w:tc>
        <w:tc>
          <w:tcPr>
            <w:tcW w:w="1931" w:type="dxa"/>
            <w:vMerge w:val="restart"/>
            <w:shd w:val="clear" w:color="auto" w:fill="auto"/>
            <w:vAlign w:val="center"/>
            <w:hideMark/>
          </w:tcPr>
          <w:p w:rsidR="00E671B7" w:rsidRPr="00CF28A1" w:rsidRDefault="00E671B7" w:rsidP="0081018A">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lastRenderedPageBreak/>
              <w:t>сти затрат на аренду нежилых помещений</w:t>
            </w:r>
          </w:p>
        </w:tc>
        <w:tc>
          <w:tcPr>
            <w:tcW w:w="992" w:type="dxa"/>
            <w:vMerge w:val="restart"/>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 </w:t>
            </w: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r>
      <w:tr w:rsidR="00E671B7" w:rsidRPr="00CF28A1" w:rsidTr="000F0086">
        <w:trPr>
          <w:trHeight w:val="58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r>
      <w:tr w:rsidR="00E671B7" w:rsidRPr="00CF28A1" w:rsidTr="000F0086">
        <w:trPr>
          <w:trHeight w:val="90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190,00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190,00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3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1.4.2.</w:t>
            </w:r>
          </w:p>
        </w:tc>
        <w:tc>
          <w:tcPr>
            <w:tcW w:w="1931" w:type="dxa"/>
            <w:vMerge w:val="restart"/>
            <w:shd w:val="clear" w:color="auto" w:fill="auto"/>
            <w:vAlign w:val="center"/>
            <w:hideMark/>
          </w:tcPr>
          <w:p w:rsidR="00E671B7" w:rsidRPr="00CF28A1" w:rsidRDefault="00E671B7" w:rsidP="0081018A">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t>сти затрат на приобретение оборудования (основных средств) и лице</w:t>
            </w:r>
            <w:r w:rsidRPr="00CF28A1">
              <w:rPr>
                <w:color w:val="000000"/>
                <w:sz w:val="24"/>
                <w:szCs w:val="24"/>
              </w:rPr>
              <w:t>н</w:t>
            </w:r>
            <w:r w:rsidRPr="00CF28A1">
              <w:rPr>
                <w:color w:val="000000"/>
                <w:sz w:val="24"/>
                <w:szCs w:val="24"/>
              </w:rPr>
              <w:t>зионных пр</w:t>
            </w:r>
            <w:r w:rsidRPr="00CF28A1">
              <w:rPr>
                <w:color w:val="000000"/>
                <w:sz w:val="24"/>
                <w:szCs w:val="24"/>
              </w:rPr>
              <w:t>о</w:t>
            </w:r>
            <w:r w:rsidRPr="00CF28A1">
              <w:rPr>
                <w:color w:val="000000"/>
                <w:sz w:val="24"/>
                <w:szCs w:val="24"/>
              </w:rPr>
              <w:t>граммных пр</w:t>
            </w:r>
            <w:r w:rsidRPr="00CF28A1">
              <w:rPr>
                <w:color w:val="000000"/>
                <w:sz w:val="24"/>
                <w:szCs w:val="24"/>
              </w:rPr>
              <w:t>о</w:t>
            </w:r>
            <w:r w:rsidRPr="00CF28A1">
              <w:rPr>
                <w:color w:val="000000"/>
                <w:sz w:val="24"/>
                <w:szCs w:val="24"/>
              </w:rPr>
              <w:t>дуктов</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1 280,00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800,00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r>
      <w:tr w:rsidR="00E671B7" w:rsidRPr="00CF28A1" w:rsidTr="000F0086">
        <w:trPr>
          <w:trHeight w:val="66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81018A">
            <w:pPr>
              <w:ind w:right="-162"/>
              <w:rPr>
                <w:color w:val="000000"/>
                <w:sz w:val="24"/>
                <w:szCs w:val="24"/>
              </w:rPr>
            </w:pP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r>
      <w:tr w:rsidR="00E671B7" w:rsidRPr="00CF28A1" w:rsidTr="000F0086">
        <w:trPr>
          <w:trHeight w:val="90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81018A">
            <w:pPr>
              <w:ind w:right="-162"/>
              <w:rPr>
                <w:color w:val="000000"/>
                <w:sz w:val="24"/>
                <w:szCs w:val="24"/>
              </w:rPr>
            </w:pP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760,00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760,00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6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1.4.3.</w:t>
            </w:r>
          </w:p>
        </w:tc>
        <w:tc>
          <w:tcPr>
            <w:tcW w:w="1931" w:type="dxa"/>
            <w:vMerge w:val="restart"/>
            <w:shd w:val="clear" w:color="auto" w:fill="auto"/>
            <w:vAlign w:val="center"/>
            <w:hideMark/>
          </w:tcPr>
          <w:p w:rsidR="00E671B7" w:rsidRPr="00CF28A1" w:rsidRDefault="00E671B7" w:rsidP="0081018A">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t>сти затрат на ре</w:t>
            </w:r>
            <w:r w:rsidRPr="00CF28A1">
              <w:rPr>
                <w:color w:val="000000"/>
                <w:sz w:val="24"/>
                <w:szCs w:val="24"/>
              </w:rPr>
              <w:t>а</w:t>
            </w:r>
            <w:r w:rsidRPr="00CF28A1">
              <w:rPr>
                <w:color w:val="000000"/>
                <w:sz w:val="24"/>
                <w:szCs w:val="24"/>
              </w:rPr>
              <w:t>лизацию пр</w:t>
            </w:r>
            <w:r w:rsidRPr="00CF28A1">
              <w:rPr>
                <w:color w:val="000000"/>
                <w:sz w:val="24"/>
                <w:szCs w:val="24"/>
              </w:rPr>
              <w:t>о</w:t>
            </w:r>
            <w:r w:rsidRPr="00CF28A1">
              <w:rPr>
                <w:color w:val="000000"/>
                <w:sz w:val="24"/>
                <w:szCs w:val="24"/>
              </w:rPr>
              <w:t>грамм по энерг</w:t>
            </w:r>
            <w:r w:rsidRPr="00CF28A1">
              <w:rPr>
                <w:color w:val="000000"/>
                <w:sz w:val="24"/>
                <w:szCs w:val="24"/>
              </w:rPr>
              <w:t>о</w:t>
            </w:r>
            <w:r w:rsidRPr="00CF28A1">
              <w:rPr>
                <w:color w:val="000000"/>
                <w:sz w:val="24"/>
                <w:szCs w:val="24"/>
              </w:rPr>
              <w:t>сбережению, включая затраты на приобретение и внедрение и</w:t>
            </w:r>
            <w:r w:rsidRPr="00CF28A1">
              <w:rPr>
                <w:color w:val="000000"/>
                <w:sz w:val="24"/>
                <w:szCs w:val="24"/>
              </w:rPr>
              <w:t>н</w:t>
            </w:r>
            <w:r w:rsidRPr="00CF28A1">
              <w:rPr>
                <w:color w:val="000000"/>
                <w:sz w:val="24"/>
                <w:szCs w:val="24"/>
              </w:rPr>
              <w:t>новационных технологий, об</w:t>
            </w:r>
            <w:r w:rsidRPr="00CF28A1">
              <w:rPr>
                <w:color w:val="000000"/>
                <w:sz w:val="24"/>
                <w:szCs w:val="24"/>
              </w:rPr>
              <w:t>о</w:t>
            </w:r>
            <w:r w:rsidRPr="00CF28A1">
              <w:rPr>
                <w:color w:val="000000"/>
                <w:sz w:val="24"/>
                <w:szCs w:val="24"/>
              </w:rPr>
              <w:t>рудования и м</w:t>
            </w:r>
            <w:r w:rsidRPr="00CF28A1">
              <w:rPr>
                <w:color w:val="000000"/>
                <w:sz w:val="24"/>
                <w:szCs w:val="24"/>
              </w:rPr>
              <w:t>а</w:t>
            </w:r>
            <w:r w:rsidRPr="00CF28A1">
              <w:rPr>
                <w:color w:val="000000"/>
                <w:sz w:val="24"/>
                <w:szCs w:val="24"/>
              </w:rPr>
              <w:t>териалов, пров</w:t>
            </w:r>
            <w:r w:rsidRPr="00CF28A1">
              <w:rPr>
                <w:color w:val="000000"/>
                <w:sz w:val="24"/>
                <w:szCs w:val="24"/>
              </w:rPr>
              <w:t>е</w:t>
            </w:r>
            <w:r w:rsidRPr="00CF28A1">
              <w:rPr>
                <w:color w:val="000000"/>
                <w:sz w:val="24"/>
                <w:szCs w:val="24"/>
              </w:rPr>
              <w:t>дение на объектах энергетических обследований</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7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90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8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1.4.4.</w:t>
            </w:r>
          </w:p>
        </w:tc>
        <w:tc>
          <w:tcPr>
            <w:tcW w:w="1931" w:type="dxa"/>
            <w:vMerge w:val="restart"/>
            <w:shd w:val="clear" w:color="auto" w:fill="auto"/>
            <w:vAlign w:val="center"/>
            <w:hideMark/>
          </w:tcPr>
          <w:p w:rsidR="00E671B7" w:rsidRPr="00CF28A1" w:rsidRDefault="00E671B7" w:rsidP="0081018A">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t>сти затрат, св</w:t>
            </w:r>
            <w:r w:rsidRPr="00CF28A1">
              <w:rPr>
                <w:color w:val="000000"/>
                <w:sz w:val="24"/>
                <w:szCs w:val="24"/>
              </w:rPr>
              <w:t>я</w:t>
            </w:r>
            <w:r w:rsidRPr="00CF28A1">
              <w:rPr>
                <w:color w:val="000000"/>
                <w:sz w:val="24"/>
                <w:szCs w:val="24"/>
              </w:rPr>
              <w:t>занных со спец</w:t>
            </w:r>
            <w:r w:rsidRPr="00CF28A1">
              <w:rPr>
                <w:color w:val="000000"/>
                <w:sz w:val="24"/>
                <w:szCs w:val="24"/>
              </w:rPr>
              <w:t>и</w:t>
            </w:r>
            <w:r w:rsidRPr="00CF28A1">
              <w:rPr>
                <w:color w:val="000000"/>
                <w:sz w:val="24"/>
                <w:szCs w:val="24"/>
              </w:rPr>
              <w:t xml:space="preserve">альной оценкой </w:t>
            </w:r>
            <w:r w:rsidRPr="00CF28A1">
              <w:rPr>
                <w:color w:val="000000"/>
                <w:sz w:val="24"/>
                <w:szCs w:val="24"/>
              </w:rPr>
              <w:lastRenderedPageBreak/>
              <w:t>условий труда</w:t>
            </w:r>
          </w:p>
        </w:tc>
        <w:tc>
          <w:tcPr>
            <w:tcW w:w="992" w:type="dxa"/>
            <w:vMerge w:val="restart"/>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lastRenderedPageBreak/>
              <w:t> </w:t>
            </w: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7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90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81018A">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95"/>
          <w:jc w:val="right"/>
        </w:trPr>
        <w:tc>
          <w:tcPr>
            <w:tcW w:w="773"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lastRenderedPageBreak/>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Итого по осно</w:t>
            </w:r>
            <w:r w:rsidRPr="00CF28A1">
              <w:rPr>
                <w:bCs/>
                <w:color w:val="000000"/>
                <w:sz w:val="24"/>
                <w:szCs w:val="24"/>
              </w:rPr>
              <w:t>в</w:t>
            </w:r>
            <w:r w:rsidRPr="00CF28A1">
              <w:rPr>
                <w:bCs/>
                <w:color w:val="000000"/>
                <w:sz w:val="24"/>
                <w:szCs w:val="24"/>
              </w:rPr>
              <w:t>ному меропри</w:t>
            </w:r>
            <w:r w:rsidRPr="00CF28A1">
              <w:rPr>
                <w:bCs/>
                <w:color w:val="000000"/>
                <w:sz w:val="24"/>
                <w:szCs w:val="24"/>
              </w:rPr>
              <w:t>я</w:t>
            </w:r>
            <w:r w:rsidRPr="00CF28A1">
              <w:rPr>
                <w:bCs/>
                <w:color w:val="000000"/>
                <w:sz w:val="24"/>
                <w:szCs w:val="24"/>
              </w:rPr>
              <w:t>тию 1.4.</w:t>
            </w:r>
          </w:p>
        </w:tc>
        <w:tc>
          <w:tcPr>
            <w:tcW w:w="992" w:type="dxa"/>
            <w:shd w:val="clear" w:color="auto" w:fill="auto"/>
            <w:noWrap/>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81018A">
            <w:pPr>
              <w:ind w:left="-54" w:right="-163"/>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1 600,00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250,00</w:t>
            </w:r>
          </w:p>
        </w:tc>
      </w:tr>
      <w:tr w:rsidR="00E671B7" w:rsidRPr="00CF28A1" w:rsidTr="000F0086">
        <w:trPr>
          <w:trHeight w:val="660"/>
          <w:jc w:val="right"/>
        </w:trPr>
        <w:tc>
          <w:tcPr>
            <w:tcW w:w="773"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noWrap/>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81018A">
            <w:pPr>
              <w:ind w:left="-54" w:right="-163"/>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650,00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250,00</w:t>
            </w:r>
          </w:p>
        </w:tc>
      </w:tr>
      <w:tr w:rsidR="00E671B7" w:rsidRPr="00CF28A1" w:rsidTr="000F0086">
        <w:trPr>
          <w:trHeight w:val="900"/>
          <w:jc w:val="right"/>
        </w:trPr>
        <w:tc>
          <w:tcPr>
            <w:tcW w:w="773"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noWrap/>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81018A">
            <w:pPr>
              <w:ind w:left="-54" w:right="-163"/>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540"/>
          <w:jc w:val="right"/>
        </w:trPr>
        <w:tc>
          <w:tcPr>
            <w:tcW w:w="773"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1.5.</w:t>
            </w:r>
          </w:p>
        </w:tc>
        <w:tc>
          <w:tcPr>
            <w:tcW w:w="1931" w:type="dxa"/>
            <w:vMerge w:val="restart"/>
            <w:shd w:val="clear" w:color="auto" w:fill="auto"/>
            <w:vAlign w:val="center"/>
            <w:hideMark/>
          </w:tcPr>
          <w:p w:rsidR="00E671B7" w:rsidRPr="00CF28A1" w:rsidRDefault="00E671B7" w:rsidP="00D759B3">
            <w:pPr>
              <w:ind w:right="-162"/>
              <w:rPr>
                <w:bCs/>
                <w:color w:val="000000"/>
                <w:sz w:val="24"/>
                <w:szCs w:val="24"/>
              </w:rPr>
            </w:pPr>
            <w:r w:rsidRPr="00CF28A1">
              <w:rPr>
                <w:bCs/>
                <w:color w:val="000000"/>
                <w:sz w:val="24"/>
                <w:szCs w:val="24"/>
              </w:rPr>
              <w:t>Развитие иннов</w:t>
            </w:r>
            <w:r w:rsidRPr="00CF28A1">
              <w:rPr>
                <w:bCs/>
                <w:color w:val="000000"/>
                <w:sz w:val="24"/>
                <w:szCs w:val="24"/>
              </w:rPr>
              <w:t>а</w:t>
            </w:r>
            <w:r w:rsidRPr="00CF28A1">
              <w:rPr>
                <w:bCs/>
                <w:color w:val="000000"/>
                <w:sz w:val="24"/>
                <w:szCs w:val="24"/>
              </w:rPr>
              <w:t>ционного и мол</w:t>
            </w:r>
            <w:r w:rsidRPr="00CF28A1">
              <w:rPr>
                <w:bCs/>
                <w:color w:val="000000"/>
                <w:sz w:val="24"/>
                <w:szCs w:val="24"/>
              </w:rPr>
              <w:t>о</w:t>
            </w:r>
            <w:r w:rsidRPr="00CF28A1">
              <w:rPr>
                <w:bCs/>
                <w:color w:val="000000"/>
                <w:sz w:val="24"/>
                <w:szCs w:val="24"/>
              </w:rPr>
              <w:t>дежного пре</w:t>
            </w:r>
            <w:r w:rsidRPr="00CF28A1">
              <w:rPr>
                <w:bCs/>
                <w:color w:val="000000"/>
                <w:sz w:val="24"/>
                <w:szCs w:val="24"/>
              </w:rPr>
              <w:t>д</w:t>
            </w:r>
            <w:r w:rsidRPr="00CF28A1">
              <w:rPr>
                <w:bCs/>
                <w:color w:val="000000"/>
                <w:sz w:val="24"/>
                <w:szCs w:val="24"/>
              </w:rPr>
              <w:t>принимательства</w:t>
            </w:r>
          </w:p>
        </w:tc>
        <w:tc>
          <w:tcPr>
            <w:tcW w:w="992" w:type="dxa"/>
            <w:vMerge w:val="restart"/>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ОМП и СХ</w:t>
            </w: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300,00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750,00</w:t>
            </w:r>
          </w:p>
        </w:tc>
      </w:tr>
      <w:tr w:rsidR="00E671B7" w:rsidRPr="00CF28A1" w:rsidTr="000F0086">
        <w:trPr>
          <w:trHeight w:val="720"/>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D759B3">
            <w:pPr>
              <w:ind w:right="-162"/>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1 950,00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750,00</w:t>
            </w:r>
          </w:p>
        </w:tc>
      </w:tr>
      <w:tr w:rsidR="00E671B7" w:rsidRPr="00CF28A1" w:rsidTr="000F0086">
        <w:trPr>
          <w:trHeight w:val="900"/>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D759B3">
            <w:pPr>
              <w:ind w:right="-162"/>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150,00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48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1.5.1.</w:t>
            </w:r>
          </w:p>
        </w:tc>
        <w:tc>
          <w:tcPr>
            <w:tcW w:w="1931" w:type="dxa"/>
            <w:vMerge w:val="restart"/>
            <w:shd w:val="clear" w:color="auto" w:fill="auto"/>
            <w:vAlign w:val="center"/>
            <w:hideMark/>
          </w:tcPr>
          <w:p w:rsidR="00E671B7" w:rsidRPr="00CF28A1" w:rsidRDefault="00E671B7" w:rsidP="00D759B3">
            <w:pPr>
              <w:ind w:right="-162"/>
              <w:rPr>
                <w:color w:val="000000"/>
                <w:sz w:val="24"/>
                <w:szCs w:val="24"/>
              </w:rPr>
            </w:pPr>
            <w:r w:rsidRPr="00CF28A1">
              <w:rPr>
                <w:color w:val="000000"/>
                <w:sz w:val="24"/>
                <w:szCs w:val="24"/>
              </w:rPr>
              <w:t>Предоставление субсидий на с</w:t>
            </w:r>
            <w:r w:rsidRPr="00CF28A1">
              <w:rPr>
                <w:color w:val="000000"/>
                <w:sz w:val="24"/>
                <w:szCs w:val="24"/>
              </w:rPr>
              <w:t>о</w:t>
            </w:r>
            <w:r w:rsidRPr="00CF28A1">
              <w:rPr>
                <w:color w:val="000000"/>
                <w:sz w:val="24"/>
                <w:szCs w:val="24"/>
              </w:rPr>
              <w:t>здание и (или) обеспечение де</w:t>
            </w:r>
            <w:r w:rsidRPr="00CF28A1">
              <w:rPr>
                <w:color w:val="000000"/>
                <w:sz w:val="24"/>
                <w:szCs w:val="24"/>
              </w:rPr>
              <w:t>я</w:t>
            </w:r>
            <w:r w:rsidRPr="00CF28A1">
              <w:rPr>
                <w:color w:val="000000"/>
                <w:sz w:val="24"/>
                <w:szCs w:val="24"/>
              </w:rPr>
              <w:t>тельности це</w:t>
            </w:r>
            <w:r w:rsidRPr="00CF28A1">
              <w:rPr>
                <w:color w:val="000000"/>
                <w:sz w:val="24"/>
                <w:szCs w:val="24"/>
              </w:rPr>
              <w:t>н</w:t>
            </w:r>
            <w:r w:rsidRPr="00CF28A1">
              <w:rPr>
                <w:color w:val="000000"/>
                <w:sz w:val="24"/>
                <w:szCs w:val="24"/>
              </w:rPr>
              <w:t>тров молодежн</w:t>
            </w:r>
            <w:r w:rsidRPr="00CF28A1">
              <w:rPr>
                <w:color w:val="000000"/>
                <w:sz w:val="24"/>
                <w:szCs w:val="24"/>
              </w:rPr>
              <w:t>о</w:t>
            </w:r>
            <w:r w:rsidRPr="00CF28A1">
              <w:rPr>
                <w:color w:val="000000"/>
                <w:sz w:val="24"/>
                <w:szCs w:val="24"/>
              </w:rPr>
              <w:t>го инновационн</w:t>
            </w:r>
            <w:r w:rsidRPr="00CF28A1">
              <w:rPr>
                <w:color w:val="000000"/>
                <w:sz w:val="24"/>
                <w:szCs w:val="24"/>
              </w:rPr>
              <w:t>о</w:t>
            </w:r>
            <w:r w:rsidRPr="00CF28A1">
              <w:rPr>
                <w:color w:val="000000"/>
                <w:sz w:val="24"/>
                <w:szCs w:val="24"/>
              </w:rPr>
              <w:t xml:space="preserve">го творчества </w:t>
            </w:r>
          </w:p>
        </w:tc>
        <w:tc>
          <w:tcPr>
            <w:tcW w:w="992" w:type="dxa"/>
            <w:vMerge w:val="restart"/>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2 100,00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750,00</w:t>
            </w:r>
          </w:p>
        </w:tc>
      </w:tr>
      <w:tr w:rsidR="00E671B7" w:rsidRPr="00CF28A1" w:rsidTr="000F0086">
        <w:trPr>
          <w:trHeight w:val="67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1 950,00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750,00</w:t>
            </w:r>
          </w:p>
        </w:tc>
      </w:tr>
      <w:tr w:rsidR="00E671B7" w:rsidRPr="00CF28A1" w:rsidTr="000F0086">
        <w:trPr>
          <w:trHeight w:val="90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9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1.5.2.</w:t>
            </w:r>
          </w:p>
        </w:tc>
        <w:tc>
          <w:tcPr>
            <w:tcW w:w="1931" w:type="dxa"/>
            <w:vMerge w:val="restart"/>
            <w:shd w:val="clear" w:color="auto" w:fill="auto"/>
            <w:vAlign w:val="center"/>
            <w:hideMark/>
          </w:tcPr>
          <w:p w:rsidR="00E671B7" w:rsidRPr="00CF28A1" w:rsidRDefault="00E671B7" w:rsidP="00D759B3">
            <w:pPr>
              <w:ind w:right="-162"/>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t>сти затрат инн</w:t>
            </w:r>
            <w:r w:rsidRPr="00CF28A1">
              <w:rPr>
                <w:color w:val="000000"/>
                <w:sz w:val="24"/>
                <w:szCs w:val="24"/>
              </w:rPr>
              <w:t>о</w:t>
            </w:r>
            <w:r w:rsidRPr="00CF28A1">
              <w:rPr>
                <w:color w:val="000000"/>
                <w:sz w:val="24"/>
                <w:szCs w:val="24"/>
              </w:rPr>
              <w:t>вационным ко</w:t>
            </w:r>
            <w:r w:rsidRPr="00CF28A1">
              <w:rPr>
                <w:color w:val="000000"/>
                <w:sz w:val="24"/>
                <w:szCs w:val="24"/>
              </w:rPr>
              <w:t>м</w:t>
            </w:r>
            <w:r w:rsidRPr="00CF28A1">
              <w:rPr>
                <w:color w:val="000000"/>
                <w:sz w:val="24"/>
                <w:szCs w:val="24"/>
              </w:rPr>
              <w:t>паниям, деятел</w:t>
            </w:r>
            <w:r w:rsidRPr="00CF28A1">
              <w:rPr>
                <w:color w:val="000000"/>
                <w:sz w:val="24"/>
                <w:szCs w:val="24"/>
              </w:rPr>
              <w:t>ь</w:t>
            </w:r>
            <w:r w:rsidRPr="00CF28A1">
              <w:rPr>
                <w:color w:val="000000"/>
                <w:sz w:val="24"/>
                <w:szCs w:val="24"/>
              </w:rPr>
              <w:lastRenderedPageBreak/>
              <w:t>ность которых заключается в практическом применении (внедрении) р</w:t>
            </w:r>
            <w:r w:rsidRPr="00CF28A1">
              <w:rPr>
                <w:color w:val="000000"/>
                <w:sz w:val="24"/>
                <w:szCs w:val="24"/>
              </w:rPr>
              <w:t>е</w:t>
            </w:r>
            <w:r w:rsidRPr="00CF28A1">
              <w:rPr>
                <w:color w:val="000000"/>
                <w:sz w:val="24"/>
                <w:szCs w:val="24"/>
              </w:rPr>
              <w:t>зультатов инте</w:t>
            </w:r>
            <w:r w:rsidRPr="00CF28A1">
              <w:rPr>
                <w:color w:val="000000"/>
                <w:sz w:val="24"/>
                <w:szCs w:val="24"/>
              </w:rPr>
              <w:t>л</w:t>
            </w:r>
            <w:r w:rsidRPr="00CF28A1">
              <w:rPr>
                <w:color w:val="000000"/>
                <w:sz w:val="24"/>
                <w:szCs w:val="24"/>
              </w:rPr>
              <w:t>лектуальной де</w:t>
            </w:r>
            <w:r w:rsidRPr="00CF28A1">
              <w:rPr>
                <w:color w:val="000000"/>
                <w:sz w:val="24"/>
                <w:szCs w:val="24"/>
              </w:rPr>
              <w:t>я</w:t>
            </w:r>
            <w:r w:rsidRPr="00CF28A1">
              <w:rPr>
                <w:color w:val="000000"/>
                <w:sz w:val="24"/>
                <w:szCs w:val="24"/>
              </w:rPr>
              <w:t xml:space="preserve">тельности </w:t>
            </w: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lastRenderedPageBreak/>
              <w:t> </w:t>
            </w: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2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1.5.3.</w:t>
            </w:r>
          </w:p>
        </w:tc>
        <w:tc>
          <w:tcPr>
            <w:tcW w:w="1931" w:type="dxa"/>
            <w:vMerge w:val="restart"/>
            <w:shd w:val="clear" w:color="auto" w:fill="auto"/>
            <w:vAlign w:val="center"/>
            <w:hideMark/>
          </w:tcPr>
          <w:p w:rsidR="00E671B7" w:rsidRPr="00CF28A1" w:rsidRDefault="00E671B7" w:rsidP="00D759B3">
            <w:pPr>
              <w:ind w:right="-162"/>
              <w:rPr>
                <w:color w:val="000000"/>
                <w:sz w:val="24"/>
                <w:szCs w:val="24"/>
              </w:rPr>
            </w:pPr>
            <w:r w:rsidRPr="00CF28A1">
              <w:rPr>
                <w:color w:val="000000"/>
                <w:sz w:val="24"/>
                <w:szCs w:val="24"/>
              </w:rPr>
              <w:t>Организация м</w:t>
            </w:r>
            <w:r w:rsidRPr="00CF28A1">
              <w:rPr>
                <w:color w:val="000000"/>
                <w:sz w:val="24"/>
                <w:szCs w:val="24"/>
              </w:rPr>
              <w:t>е</w:t>
            </w:r>
            <w:r w:rsidRPr="00CF28A1">
              <w:rPr>
                <w:color w:val="000000"/>
                <w:sz w:val="24"/>
                <w:szCs w:val="24"/>
              </w:rPr>
              <w:t>роприятий, направленных на вовлечение мол</w:t>
            </w:r>
            <w:r w:rsidRPr="00CF28A1">
              <w:rPr>
                <w:color w:val="000000"/>
                <w:sz w:val="24"/>
                <w:szCs w:val="24"/>
              </w:rPr>
              <w:t>о</w:t>
            </w:r>
            <w:r w:rsidRPr="00CF28A1">
              <w:rPr>
                <w:color w:val="000000"/>
                <w:sz w:val="24"/>
                <w:szCs w:val="24"/>
              </w:rPr>
              <w:t>дежи в предпр</w:t>
            </w:r>
            <w:r w:rsidRPr="00CF28A1">
              <w:rPr>
                <w:color w:val="000000"/>
                <w:sz w:val="24"/>
                <w:szCs w:val="24"/>
              </w:rPr>
              <w:t>и</w:t>
            </w:r>
            <w:r w:rsidRPr="00CF28A1">
              <w:rPr>
                <w:color w:val="000000"/>
                <w:sz w:val="24"/>
                <w:szCs w:val="24"/>
              </w:rPr>
              <w:t>нимательскую деятельность</w:t>
            </w: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7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D759B3">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95"/>
          <w:jc w:val="right"/>
        </w:trPr>
        <w:tc>
          <w:tcPr>
            <w:tcW w:w="773"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Итого по осно</w:t>
            </w:r>
            <w:r w:rsidRPr="00CF28A1">
              <w:rPr>
                <w:bCs/>
                <w:color w:val="000000"/>
                <w:sz w:val="24"/>
                <w:szCs w:val="24"/>
              </w:rPr>
              <w:t>в</w:t>
            </w:r>
            <w:r w:rsidRPr="00CF28A1">
              <w:rPr>
                <w:bCs/>
                <w:color w:val="000000"/>
                <w:sz w:val="24"/>
                <w:szCs w:val="24"/>
              </w:rPr>
              <w:t>ному меропри</w:t>
            </w:r>
            <w:r w:rsidRPr="00CF28A1">
              <w:rPr>
                <w:bCs/>
                <w:color w:val="000000"/>
                <w:sz w:val="24"/>
                <w:szCs w:val="24"/>
              </w:rPr>
              <w:t>я</w:t>
            </w:r>
            <w:r w:rsidRPr="00CF28A1">
              <w:rPr>
                <w:bCs/>
                <w:color w:val="000000"/>
                <w:sz w:val="24"/>
                <w:szCs w:val="24"/>
              </w:rPr>
              <w:t>тию 1.5.</w:t>
            </w: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F308AE">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2 100,00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750,00</w:t>
            </w:r>
          </w:p>
        </w:tc>
      </w:tr>
      <w:tr w:rsidR="00E671B7" w:rsidRPr="00CF28A1" w:rsidTr="000F0086">
        <w:trPr>
          <w:trHeight w:val="690"/>
          <w:jc w:val="right"/>
        </w:trPr>
        <w:tc>
          <w:tcPr>
            <w:tcW w:w="773"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F308AE">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1 950,00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750,00</w:t>
            </w:r>
          </w:p>
        </w:tc>
      </w:tr>
      <w:tr w:rsidR="00E671B7" w:rsidRPr="00CF28A1" w:rsidTr="000F0086">
        <w:trPr>
          <w:trHeight w:val="1005"/>
          <w:jc w:val="right"/>
        </w:trPr>
        <w:tc>
          <w:tcPr>
            <w:tcW w:w="773"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F308AE">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450"/>
          <w:jc w:val="right"/>
        </w:trPr>
        <w:tc>
          <w:tcPr>
            <w:tcW w:w="773"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1.6.</w:t>
            </w:r>
          </w:p>
        </w:tc>
        <w:tc>
          <w:tcPr>
            <w:tcW w:w="1931" w:type="dxa"/>
            <w:vMerge w:val="restart"/>
            <w:shd w:val="clear" w:color="auto" w:fill="auto"/>
            <w:vAlign w:val="center"/>
            <w:hideMark/>
          </w:tcPr>
          <w:p w:rsidR="00E671B7" w:rsidRPr="00CF28A1" w:rsidRDefault="00E671B7" w:rsidP="00F308AE">
            <w:pPr>
              <w:ind w:left="-108" w:right="-162"/>
              <w:rPr>
                <w:bCs/>
                <w:color w:val="000000"/>
                <w:sz w:val="24"/>
                <w:szCs w:val="24"/>
              </w:rPr>
            </w:pPr>
            <w:r w:rsidRPr="00CF28A1">
              <w:rPr>
                <w:bCs/>
                <w:color w:val="000000"/>
                <w:sz w:val="24"/>
                <w:szCs w:val="24"/>
              </w:rPr>
              <w:t>Финансовая по</w:t>
            </w:r>
            <w:r w:rsidRPr="00CF28A1">
              <w:rPr>
                <w:bCs/>
                <w:color w:val="000000"/>
                <w:sz w:val="24"/>
                <w:szCs w:val="24"/>
              </w:rPr>
              <w:t>д</w:t>
            </w:r>
            <w:r w:rsidRPr="00CF28A1">
              <w:rPr>
                <w:bCs/>
                <w:color w:val="000000"/>
                <w:sz w:val="24"/>
                <w:szCs w:val="24"/>
              </w:rPr>
              <w:t>держка субъектов малого и среднего предпринимател</w:t>
            </w:r>
            <w:r w:rsidRPr="00CF28A1">
              <w:rPr>
                <w:bCs/>
                <w:color w:val="000000"/>
                <w:sz w:val="24"/>
                <w:szCs w:val="24"/>
              </w:rPr>
              <w:t>ь</w:t>
            </w:r>
            <w:r w:rsidRPr="00CF28A1">
              <w:rPr>
                <w:bCs/>
                <w:color w:val="000000"/>
                <w:sz w:val="24"/>
                <w:szCs w:val="24"/>
              </w:rPr>
              <w:t>ства, зарегистр</w:t>
            </w:r>
            <w:r w:rsidRPr="00CF28A1">
              <w:rPr>
                <w:bCs/>
                <w:color w:val="000000"/>
                <w:sz w:val="24"/>
                <w:szCs w:val="24"/>
              </w:rPr>
              <w:t>и</w:t>
            </w:r>
            <w:r w:rsidRPr="00CF28A1">
              <w:rPr>
                <w:bCs/>
                <w:color w:val="000000"/>
                <w:sz w:val="24"/>
                <w:szCs w:val="24"/>
              </w:rPr>
              <w:t>рованных и ос</w:t>
            </w:r>
            <w:r w:rsidRPr="00CF28A1">
              <w:rPr>
                <w:bCs/>
                <w:color w:val="000000"/>
                <w:sz w:val="24"/>
                <w:szCs w:val="24"/>
              </w:rPr>
              <w:t>у</w:t>
            </w:r>
            <w:r w:rsidRPr="00CF28A1">
              <w:rPr>
                <w:bCs/>
                <w:color w:val="000000"/>
                <w:sz w:val="24"/>
                <w:szCs w:val="24"/>
              </w:rPr>
              <w:t>ществляющих де</w:t>
            </w:r>
            <w:r w:rsidRPr="00CF28A1">
              <w:rPr>
                <w:bCs/>
                <w:color w:val="000000"/>
                <w:sz w:val="24"/>
                <w:szCs w:val="24"/>
              </w:rPr>
              <w:t>я</w:t>
            </w:r>
            <w:r w:rsidRPr="00CF28A1">
              <w:rPr>
                <w:bCs/>
                <w:color w:val="000000"/>
                <w:sz w:val="24"/>
                <w:szCs w:val="24"/>
              </w:rPr>
              <w:t>тельность в рай</w:t>
            </w:r>
            <w:r w:rsidRPr="00CF28A1">
              <w:rPr>
                <w:bCs/>
                <w:color w:val="000000"/>
                <w:sz w:val="24"/>
                <w:szCs w:val="24"/>
              </w:rPr>
              <w:t>о</w:t>
            </w:r>
            <w:r w:rsidRPr="00CF28A1">
              <w:rPr>
                <w:bCs/>
                <w:color w:val="000000"/>
                <w:sz w:val="24"/>
                <w:szCs w:val="24"/>
              </w:rPr>
              <w:t>нах Крайнего С</w:t>
            </w:r>
            <w:r w:rsidRPr="00CF28A1">
              <w:rPr>
                <w:bCs/>
                <w:color w:val="000000"/>
                <w:sz w:val="24"/>
                <w:szCs w:val="24"/>
              </w:rPr>
              <w:t>е</w:t>
            </w:r>
            <w:r w:rsidRPr="00CF28A1">
              <w:rPr>
                <w:bCs/>
                <w:color w:val="000000"/>
                <w:sz w:val="24"/>
                <w:szCs w:val="24"/>
              </w:rPr>
              <w:t>вера и приравне</w:t>
            </w:r>
            <w:r w:rsidRPr="00CF28A1">
              <w:rPr>
                <w:bCs/>
                <w:color w:val="000000"/>
                <w:sz w:val="24"/>
                <w:szCs w:val="24"/>
              </w:rPr>
              <w:t>н</w:t>
            </w:r>
            <w:r w:rsidRPr="00CF28A1">
              <w:rPr>
                <w:bCs/>
                <w:color w:val="000000"/>
                <w:sz w:val="24"/>
                <w:szCs w:val="24"/>
              </w:rPr>
              <w:lastRenderedPageBreak/>
              <w:t>ных к ним местн</w:t>
            </w:r>
            <w:r w:rsidRPr="00CF28A1">
              <w:rPr>
                <w:bCs/>
                <w:color w:val="000000"/>
                <w:sz w:val="24"/>
                <w:szCs w:val="24"/>
              </w:rPr>
              <w:t>о</w:t>
            </w:r>
            <w:r w:rsidRPr="00CF28A1">
              <w:rPr>
                <w:bCs/>
                <w:color w:val="000000"/>
                <w:sz w:val="24"/>
                <w:szCs w:val="24"/>
              </w:rPr>
              <w:t>стей с ограниче</w:t>
            </w:r>
            <w:r w:rsidRPr="00CF28A1">
              <w:rPr>
                <w:bCs/>
                <w:color w:val="000000"/>
                <w:sz w:val="24"/>
                <w:szCs w:val="24"/>
              </w:rPr>
              <w:t>н</w:t>
            </w:r>
            <w:r w:rsidRPr="00CF28A1">
              <w:rPr>
                <w:bCs/>
                <w:color w:val="000000"/>
                <w:sz w:val="24"/>
                <w:szCs w:val="24"/>
              </w:rPr>
              <w:t>ными сроками завоза грузов (продукции) в Нижневартовском районе</w:t>
            </w:r>
          </w:p>
        </w:tc>
        <w:tc>
          <w:tcPr>
            <w:tcW w:w="992"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lastRenderedPageBreak/>
              <w:t>ОМП и СХ</w:t>
            </w:r>
          </w:p>
        </w:tc>
        <w:tc>
          <w:tcPr>
            <w:tcW w:w="992" w:type="dxa"/>
            <w:shd w:val="clear" w:color="auto" w:fill="auto"/>
            <w:vAlign w:val="center"/>
            <w:hideMark/>
          </w:tcPr>
          <w:p w:rsidR="00E671B7" w:rsidRPr="00CF28A1" w:rsidRDefault="00E671B7" w:rsidP="00F308AE">
            <w:pPr>
              <w:ind w:left="-54" w:right="-44"/>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1 392,10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552,10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350,00</w:t>
            </w:r>
          </w:p>
        </w:tc>
      </w:tr>
      <w:tr w:rsidR="00E671B7" w:rsidRPr="00CF28A1" w:rsidTr="000F0086">
        <w:trPr>
          <w:trHeight w:val="64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F308AE">
            <w:pPr>
              <w:ind w:left="-54" w:right="-44"/>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910,00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70,00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350,00</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F308AE">
            <w:pPr>
              <w:ind w:left="-54" w:right="-44"/>
              <w:jc w:val="center"/>
              <w:rPr>
                <w:bCs/>
                <w:color w:val="000000"/>
                <w:sz w:val="24"/>
                <w:szCs w:val="24"/>
              </w:rPr>
            </w:pPr>
            <w:r w:rsidRPr="00CF28A1">
              <w:rPr>
                <w:bCs/>
                <w:color w:val="000000"/>
                <w:sz w:val="24"/>
                <w:szCs w:val="24"/>
              </w:rPr>
              <w:t>бюджет авт</w:t>
            </w:r>
            <w:r w:rsidRPr="00CF28A1">
              <w:rPr>
                <w:bCs/>
                <w:color w:val="000000"/>
                <w:sz w:val="24"/>
                <w:szCs w:val="24"/>
              </w:rPr>
              <w:t>о</w:t>
            </w:r>
            <w:r w:rsidRPr="00CF28A1">
              <w:rPr>
                <w:bCs/>
                <w:color w:val="000000"/>
                <w:sz w:val="24"/>
                <w:szCs w:val="24"/>
              </w:rPr>
              <w:t>номного округа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482,10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482,10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43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1.6.1.</w:t>
            </w:r>
          </w:p>
        </w:tc>
        <w:tc>
          <w:tcPr>
            <w:tcW w:w="1931" w:type="dxa"/>
            <w:vMerge w:val="restart"/>
            <w:shd w:val="clear" w:color="auto" w:fill="auto"/>
            <w:vAlign w:val="center"/>
            <w:hideMark/>
          </w:tcPr>
          <w:p w:rsidR="00E671B7" w:rsidRPr="00CF28A1" w:rsidRDefault="00E671B7" w:rsidP="00F308AE">
            <w:pPr>
              <w:ind w:left="-108" w:right="-162"/>
              <w:rPr>
                <w:color w:val="000000"/>
                <w:sz w:val="24"/>
                <w:szCs w:val="24"/>
              </w:rPr>
            </w:pPr>
            <w:r w:rsidRPr="00CF28A1">
              <w:rPr>
                <w:color w:val="000000"/>
                <w:sz w:val="24"/>
                <w:szCs w:val="24"/>
              </w:rPr>
              <w:t>Возмещение части затрат на стро</w:t>
            </w:r>
            <w:r w:rsidRPr="00CF28A1">
              <w:rPr>
                <w:color w:val="000000"/>
                <w:sz w:val="24"/>
                <w:szCs w:val="24"/>
              </w:rPr>
              <w:t>и</w:t>
            </w:r>
            <w:r w:rsidRPr="00CF28A1">
              <w:rPr>
                <w:color w:val="000000"/>
                <w:sz w:val="24"/>
                <w:szCs w:val="24"/>
              </w:rPr>
              <w:t>тельство объектов недвижимого имущества для целей осуществл</w:t>
            </w:r>
            <w:r w:rsidRPr="00CF28A1">
              <w:rPr>
                <w:color w:val="000000"/>
                <w:sz w:val="24"/>
                <w:szCs w:val="24"/>
              </w:rPr>
              <w:t>е</w:t>
            </w:r>
            <w:r w:rsidRPr="00CF28A1">
              <w:rPr>
                <w:color w:val="000000"/>
                <w:sz w:val="24"/>
                <w:szCs w:val="24"/>
              </w:rPr>
              <w:t>ния предприним</w:t>
            </w:r>
            <w:r w:rsidRPr="00CF28A1">
              <w:rPr>
                <w:color w:val="000000"/>
                <w:sz w:val="24"/>
                <w:szCs w:val="24"/>
              </w:rPr>
              <w:t>а</w:t>
            </w:r>
            <w:r w:rsidRPr="00CF28A1">
              <w:rPr>
                <w:color w:val="000000"/>
                <w:sz w:val="24"/>
                <w:szCs w:val="24"/>
              </w:rPr>
              <w:t>тельской деятел</w:t>
            </w:r>
            <w:r w:rsidRPr="00CF28A1">
              <w:rPr>
                <w:color w:val="000000"/>
                <w:sz w:val="24"/>
                <w:szCs w:val="24"/>
              </w:rPr>
              <w:t>ь</w:t>
            </w:r>
            <w:r w:rsidRPr="00CF28A1">
              <w:rPr>
                <w:color w:val="000000"/>
                <w:sz w:val="24"/>
                <w:szCs w:val="24"/>
              </w:rPr>
              <w:t>ности в сфере то</w:t>
            </w:r>
            <w:r w:rsidRPr="00CF28A1">
              <w:rPr>
                <w:color w:val="000000"/>
                <w:sz w:val="24"/>
                <w:szCs w:val="24"/>
              </w:rPr>
              <w:t>р</w:t>
            </w:r>
            <w:r w:rsidRPr="00CF28A1">
              <w:rPr>
                <w:color w:val="000000"/>
                <w:sz w:val="24"/>
                <w:szCs w:val="24"/>
              </w:rPr>
              <w:t>говли (за искл</w:t>
            </w:r>
            <w:r w:rsidRPr="00CF28A1">
              <w:rPr>
                <w:color w:val="000000"/>
                <w:sz w:val="24"/>
                <w:szCs w:val="24"/>
              </w:rPr>
              <w:t>ю</w:t>
            </w:r>
            <w:r w:rsidRPr="00CF28A1">
              <w:rPr>
                <w:color w:val="000000"/>
                <w:sz w:val="24"/>
                <w:szCs w:val="24"/>
              </w:rPr>
              <w:t>чением торговли товарами пода</w:t>
            </w:r>
            <w:r w:rsidRPr="00CF28A1">
              <w:rPr>
                <w:color w:val="000000"/>
                <w:sz w:val="24"/>
                <w:szCs w:val="24"/>
              </w:rPr>
              <w:t>к</w:t>
            </w:r>
            <w:r w:rsidRPr="00CF28A1">
              <w:rPr>
                <w:color w:val="000000"/>
                <w:sz w:val="24"/>
                <w:szCs w:val="24"/>
              </w:rPr>
              <w:t>цизной группы), бытовых услуг, производственной деятельности и сельского хозя</w:t>
            </w:r>
            <w:r w:rsidRPr="00CF28A1">
              <w:rPr>
                <w:color w:val="000000"/>
                <w:sz w:val="24"/>
                <w:szCs w:val="24"/>
              </w:rPr>
              <w:t>й</w:t>
            </w:r>
            <w:r w:rsidRPr="00CF28A1">
              <w:rPr>
                <w:color w:val="000000"/>
                <w:sz w:val="24"/>
                <w:szCs w:val="24"/>
              </w:rPr>
              <w:t>ства</w:t>
            </w: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F308AE">
            <w:pPr>
              <w:ind w:left="-54" w:right="-163" w:firstLine="54"/>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F308AE">
            <w:pPr>
              <w:ind w:left="-54" w:right="-163" w:firstLine="54"/>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F308AE">
            <w:pPr>
              <w:ind w:left="-54" w:right="-163" w:firstLine="54"/>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278"/>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1.6.2.</w:t>
            </w:r>
          </w:p>
        </w:tc>
        <w:tc>
          <w:tcPr>
            <w:tcW w:w="1931" w:type="dxa"/>
            <w:vMerge w:val="restart"/>
            <w:shd w:val="clear" w:color="auto" w:fill="auto"/>
            <w:vAlign w:val="center"/>
            <w:hideMark/>
          </w:tcPr>
          <w:p w:rsidR="00E671B7" w:rsidRPr="00FC0CB4" w:rsidRDefault="00E671B7" w:rsidP="00FC0CB4">
            <w:pPr>
              <w:ind w:left="-108" w:right="-162"/>
              <w:rPr>
                <w:sz w:val="24"/>
                <w:szCs w:val="24"/>
              </w:rPr>
            </w:pPr>
            <w:r w:rsidRPr="00CF28A1">
              <w:rPr>
                <w:color w:val="000000"/>
                <w:sz w:val="24"/>
                <w:szCs w:val="24"/>
              </w:rPr>
              <w:t>Возмещение части затрат по доставке кормов для разв</w:t>
            </w:r>
            <w:r w:rsidRPr="00CF28A1">
              <w:rPr>
                <w:color w:val="000000"/>
                <w:sz w:val="24"/>
                <w:szCs w:val="24"/>
              </w:rPr>
              <w:t>и</w:t>
            </w:r>
            <w:r w:rsidRPr="00CF28A1">
              <w:rPr>
                <w:color w:val="000000"/>
                <w:sz w:val="24"/>
                <w:szCs w:val="24"/>
              </w:rPr>
              <w:t>тия сельскохозя</w:t>
            </w:r>
            <w:r w:rsidRPr="00CF28A1">
              <w:rPr>
                <w:color w:val="000000"/>
                <w:sz w:val="24"/>
                <w:szCs w:val="24"/>
              </w:rPr>
              <w:t>й</w:t>
            </w:r>
            <w:r w:rsidRPr="00CF28A1">
              <w:rPr>
                <w:color w:val="000000"/>
                <w:sz w:val="24"/>
                <w:szCs w:val="24"/>
              </w:rPr>
              <w:t>ственных товар</w:t>
            </w:r>
            <w:r w:rsidRPr="00CF28A1">
              <w:rPr>
                <w:color w:val="000000"/>
                <w:sz w:val="24"/>
                <w:szCs w:val="24"/>
              </w:rPr>
              <w:t>о</w:t>
            </w:r>
            <w:r w:rsidRPr="00CF28A1">
              <w:rPr>
                <w:color w:val="000000"/>
                <w:sz w:val="24"/>
                <w:szCs w:val="24"/>
              </w:rPr>
              <w:t>производителей и муки для прои</w:t>
            </w:r>
            <w:r w:rsidRPr="00CF28A1">
              <w:rPr>
                <w:color w:val="000000"/>
                <w:sz w:val="24"/>
                <w:szCs w:val="24"/>
              </w:rPr>
              <w:t>з</w:t>
            </w:r>
            <w:r w:rsidRPr="00CF28A1">
              <w:rPr>
                <w:color w:val="000000"/>
                <w:sz w:val="24"/>
                <w:szCs w:val="24"/>
              </w:rPr>
              <w:t xml:space="preserve">водства хлеба и </w:t>
            </w:r>
            <w:proofErr w:type="spellStart"/>
            <w:r w:rsidRPr="00CF28A1">
              <w:rPr>
                <w:color w:val="000000"/>
                <w:sz w:val="24"/>
                <w:szCs w:val="24"/>
              </w:rPr>
              <w:t>хлебо</w:t>
            </w:r>
            <w:proofErr w:type="spellEnd"/>
            <w:r w:rsidRPr="00CF28A1">
              <w:rPr>
                <w:color w:val="000000"/>
                <w:sz w:val="24"/>
                <w:szCs w:val="24"/>
              </w:rPr>
              <w:t xml:space="preserve">-булочных </w:t>
            </w:r>
            <w:r w:rsidRPr="00CF28A1">
              <w:rPr>
                <w:color w:val="000000"/>
                <w:sz w:val="24"/>
                <w:szCs w:val="24"/>
              </w:rPr>
              <w:lastRenderedPageBreak/>
              <w:t>изделий</w:t>
            </w: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lastRenderedPageBreak/>
              <w:t> </w:t>
            </w:r>
          </w:p>
        </w:tc>
        <w:tc>
          <w:tcPr>
            <w:tcW w:w="992" w:type="dxa"/>
            <w:shd w:val="clear" w:color="auto" w:fill="auto"/>
            <w:vAlign w:val="center"/>
            <w:hideMark/>
          </w:tcPr>
          <w:p w:rsidR="00E671B7" w:rsidRPr="00CF28A1" w:rsidRDefault="00E671B7" w:rsidP="00FC0CB4">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1 392,10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552,10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350,00</w:t>
            </w:r>
          </w:p>
        </w:tc>
      </w:tr>
      <w:tr w:rsidR="00E671B7" w:rsidRPr="00CF28A1" w:rsidTr="000F0086">
        <w:trPr>
          <w:trHeight w:val="64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FC0CB4">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350,00</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FC0CB4">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482,10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482,10</w:t>
            </w:r>
          </w:p>
        </w:tc>
        <w:tc>
          <w:tcPr>
            <w:tcW w:w="993" w:type="dxa"/>
            <w:shd w:val="clear" w:color="auto" w:fill="auto"/>
            <w:noWrap/>
            <w:vAlign w:val="center"/>
            <w:hideMark/>
          </w:tcPr>
          <w:p w:rsidR="00E671B7" w:rsidRPr="00CF28A1" w:rsidRDefault="00E671B7" w:rsidP="007718D0">
            <w:pPr>
              <w:jc w:val="center"/>
              <w:rPr>
                <w:color w:val="000000"/>
                <w:sz w:val="24"/>
                <w:szCs w:val="24"/>
              </w:rPr>
            </w:pPr>
          </w:p>
        </w:tc>
        <w:tc>
          <w:tcPr>
            <w:tcW w:w="992" w:type="dxa"/>
            <w:shd w:val="clear" w:color="auto" w:fill="auto"/>
            <w:noWrap/>
            <w:vAlign w:val="center"/>
            <w:hideMark/>
          </w:tcPr>
          <w:p w:rsidR="00E671B7" w:rsidRPr="00CF28A1" w:rsidRDefault="00E671B7" w:rsidP="007718D0">
            <w:pPr>
              <w:jc w:val="center"/>
              <w:rPr>
                <w:color w:val="000000"/>
                <w:sz w:val="24"/>
                <w:szCs w:val="24"/>
              </w:rPr>
            </w:pP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p>
        </w:tc>
        <w:tc>
          <w:tcPr>
            <w:tcW w:w="992" w:type="dxa"/>
            <w:shd w:val="clear" w:color="auto" w:fill="auto"/>
            <w:noWrap/>
            <w:vAlign w:val="center"/>
            <w:hideMark/>
          </w:tcPr>
          <w:p w:rsidR="00E671B7" w:rsidRPr="00CF28A1" w:rsidRDefault="00E671B7" w:rsidP="007718D0">
            <w:pPr>
              <w:jc w:val="center"/>
              <w:rPr>
                <w:color w:val="000000"/>
                <w:sz w:val="24"/>
                <w:szCs w:val="24"/>
              </w:rPr>
            </w:pP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p>
        </w:tc>
      </w:tr>
      <w:tr w:rsidR="00E671B7" w:rsidRPr="00CF28A1" w:rsidTr="000F0086">
        <w:trPr>
          <w:trHeight w:val="40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Итого по осно</w:t>
            </w:r>
            <w:r w:rsidRPr="00CF28A1">
              <w:rPr>
                <w:bCs/>
                <w:color w:val="000000"/>
                <w:sz w:val="24"/>
                <w:szCs w:val="24"/>
              </w:rPr>
              <w:t>в</w:t>
            </w:r>
            <w:r w:rsidRPr="00CF28A1">
              <w:rPr>
                <w:bCs/>
                <w:color w:val="000000"/>
                <w:sz w:val="24"/>
                <w:szCs w:val="24"/>
              </w:rPr>
              <w:t>ному меропри</w:t>
            </w:r>
            <w:r w:rsidRPr="00CF28A1">
              <w:rPr>
                <w:bCs/>
                <w:color w:val="000000"/>
                <w:sz w:val="24"/>
                <w:szCs w:val="24"/>
              </w:rPr>
              <w:t>я</w:t>
            </w:r>
            <w:r w:rsidRPr="00CF28A1">
              <w:rPr>
                <w:bCs/>
                <w:color w:val="000000"/>
                <w:sz w:val="24"/>
                <w:szCs w:val="24"/>
              </w:rPr>
              <w:t>тию 1.6.</w:t>
            </w: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FC0CB4">
            <w:pPr>
              <w:ind w:left="-54" w:right="-163"/>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1 392,10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552,10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350,00</w:t>
            </w:r>
          </w:p>
        </w:tc>
      </w:tr>
      <w:tr w:rsidR="00E671B7" w:rsidRPr="00CF28A1" w:rsidTr="000F0086">
        <w:trPr>
          <w:trHeight w:val="69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FC0CB4">
            <w:pPr>
              <w:ind w:left="-54" w:right="-163"/>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910,00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350,00</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7718D0">
            <w:pPr>
              <w:jc w:val="cente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vAlign w:val="center"/>
            <w:hideMark/>
          </w:tcPr>
          <w:p w:rsidR="00E671B7" w:rsidRPr="00CF28A1" w:rsidRDefault="00E671B7" w:rsidP="00FC0CB4">
            <w:pPr>
              <w:ind w:left="-54" w:right="-163"/>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482,10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482,10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450"/>
          <w:jc w:val="right"/>
        </w:trPr>
        <w:tc>
          <w:tcPr>
            <w:tcW w:w="773"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1.7.</w:t>
            </w:r>
          </w:p>
        </w:tc>
        <w:tc>
          <w:tcPr>
            <w:tcW w:w="1931" w:type="dxa"/>
            <w:vMerge w:val="restart"/>
            <w:shd w:val="clear" w:color="auto" w:fill="auto"/>
            <w:vAlign w:val="center"/>
            <w:hideMark/>
          </w:tcPr>
          <w:p w:rsidR="00E671B7" w:rsidRPr="00CF28A1" w:rsidRDefault="00E671B7" w:rsidP="00401200">
            <w:pPr>
              <w:ind w:right="-162"/>
              <w:rPr>
                <w:bCs/>
                <w:color w:val="000000"/>
                <w:sz w:val="24"/>
                <w:szCs w:val="24"/>
              </w:rPr>
            </w:pPr>
            <w:r w:rsidRPr="00CF28A1">
              <w:rPr>
                <w:bCs/>
                <w:color w:val="000000"/>
                <w:sz w:val="24"/>
                <w:szCs w:val="24"/>
              </w:rPr>
              <w:t>Формирование механизма ф</w:t>
            </w:r>
            <w:r w:rsidRPr="00CF28A1">
              <w:rPr>
                <w:bCs/>
                <w:color w:val="000000"/>
                <w:sz w:val="24"/>
                <w:szCs w:val="24"/>
              </w:rPr>
              <w:t>и</w:t>
            </w:r>
            <w:r w:rsidRPr="00CF28A1">
              <w:rPr>
                <w:bCs/>
                <w:color w:val="000000"/>
                <w:sz w:val="24"/>
                <w:szCs w:val="24"/>
              </w:rPr>
              <w:t>нансово-кредитной и имущественной поддержки пре</w:t>
            </w:r>
            <w:r w:rsidRPr="00CF28A1">
              <w:rPr>
                <w:bCs/>
                <w:color w:val="000000"/>
                <w:sz w:val="24"/>
                <w:szCs w:val="24"/>
              </w:rPr>
              <w:t>д</w:t>
            </w:r>
            <w:r w:rsidRPr="00CF28A1">
              <w:rPr>
                <w:bCs/>
                <w:color w:val="000000"/>
                <w:sz w:val="24"/>
                <w:szCs w:val="24"/>
              </w:rPr>
              <w:t>ставителей мал</w:t>
            </w:r>
            <w:r w:rsidRPr="00CF28A1">
              <w:rPr>
                <w:bCs/>
                <w:color w:val="000000"/>
                <w:sz w:val="24"/>
                <w:szCs w:val="24"/>
              </w:rPr>
              <w:t>о</w:t>
            </w:r>
            <w:r w:rsidRPr="00CF28A1">
              <w:rPr>
                <w:bCs/>
                <w:color w:val="000000"/>
                <w:sz w:val="24"/>
                <w:szCs w:val="24"/>
              </w:rPr>
              <w:t>го и среднего предприним</w:t>
            </w:r>
            <w:r w:rsidRPr="00CF28A1">
              <w:rPr>
                <w:bCs/>
                <w:color w:val="000000"/>
                <w:sz w:val="24"/>
                <w:szCs w:val="24"/>
              </w:rPr>
              <w:t>а</w:t>
            </w:r>
            <w:r w:rsidRPr="00CF28A1">
              <w:rPr>
                <w:bCs/>
                <w:color w:val="000000"/>
                <w:sz w:val="24"/>
                <w:szCs w:val="24"/>
              </w:rPr>
              <w:t>тельства</w:t>
            </w:r>
          </w:p>
        </w:tc>
        <w:tc>
          <w:tcPr>
            <w:tcW w:w="992" w:type="dxa"/>
            <w:vMerge w:val="restart"/>
            <w:shd w:val="clear" w:color="auto" w:fill="auto"/>
            <w:vAlign w:val="center"/>
            <w:hideMark/>
          </w:tcPr>
          <w:p w:rsidR="00E671B7" w:rsidRPr="00CF28A1" w:rsidRDefault="00E671B7" w:rsidP="007718D0">
            <w:pPr>
              <w:jc w:val="center"/>
              <w:rPr>
                <w:rFonts w:ascii="Calibri" w:hAnsi="Calibri" w:cs="Calibri"/>
                <w:bCs/>
                <w:color w:val="000000"/>
                <w:sz w:val="24"/>
                <w:szCs w:val="24"/>
              </w:rPr>
            </w:pPr>
            <w:r w:rsidRPr="00CF28A1">
              <w:rPr>
                <w:rFonts w:ascii="Calibri" w:hAnsi="Calibri" w:cs="Calibri"/>
                <w:bCs/>
                <w:color w:val="000000"/>
                <w:sz w:val="24"/>
                <w:szCs w:val="24"/>
              </w:rPr>
              <w:t> </w:t>
            </w:r>
          </w:p>
        </w:tc>
        <w:tc>
          <w:tcPr>
            <w:tcW w:w="992" w:type="dxa"/>
            <w:shd w:val="clear" w:color="auto" w:fill="auto"/>
            <w:vAlign w:val="center"/>
            <w:hideMark/>
          </w:tcPr>
          <w:p w:rsidR="00E671B7" w:rsidRPr="00CF28A1" w:rsidRDefault="00E671B7" w:rsidP="00401200">
            <w:pPr>
              <w:ind w:left="-54" w:right="-163"/>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27 300,0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1189" w:type="dxa"/>
            <w:shd w:val="clear" w:color="auto" w:fill="auto"/>
            <w:noWrap/>
            <w:vAlign w:val="center"/>
            <w:hideMark/>
          </w:tcPr>
          <w:p w:rsidR="00E671B7" w:rsidRPr="00CF28A1" w:rsidRDefault="00E671B7" w:rsidP="00401200">
            <w:pPr>
              <w:ind w:left="-53" w:right="-31"/>
              <w:jc w:val="center"/>
              <w:rPr>
                <w:bCs/>
                <w:color w:val="000000"/>
                <w:sz w:val="24"/>
                <w:szCs w:val="24"/>
              </w:rPr>
            </w:pPr>
            <w:r w:rsidRPr="00CF28A1">
              <w:rPr>
                <w:bCs/>
                <w:color w:val="000000"/>
                <w:sz w:val="24"/>
                <w:szCs w:val="24"/>
              </w:rPr>
              <w:t>10 500,0</w:t>
            </w:r>
          </w:p>
        </w:tc>
      </w:tr>
      <w:tr w:rsidR="00E671B7" w:rsidRPr="00CF28A1" w:rsidTr="000F0086">
        <w:trPr>
          <w:trHeight w:val="64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rFonts w:ascii="Calibri" w:hAnsi="Calibri" w:cs="Calibri"/>
                <w:bCs/>
                <w:color w:val="000000"/>
                <w:sz w:val="24"/>
                <w:szCs w:val="24"/>
              </w:rPr>
            </w:pPr>
          </w:p>
        </w:tc>
        <w:tc>
          <w:tcPr>
            <w:tcW w:w="992" w:type="dxa"/>
            <w:shd w:val="clear" w:color="auto" w:fill="auto"/>
            <w:vAlign w:val="center"/>
            <w:hideMark/>
          </w:tcPr>
          <w:p w:rsidR="00E671B7" w:rsidRPr="00CF28A1" w:rsidRDefault="00E671B7" w:rsidP="00401200">
            <w:pPr>
              <w:ind w:left="-54" w:right="-163"/>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27 300,0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1189" w:type="dxa"/>
            <w:shd w:val="clear" w:color="auto" w:fill="auto"/>
            <w:noWrap/>
            <w:vAlign w:val="center"/>
            <w:hideMark/>
          </w:tcPr>
          <w:p w:rsidR="00E671B7" w:rsidRPr="00CF28A1" w:rsidRDefault="00E671B7" w:rsidP="00401200">
            <w:pPr>
              <w:ind w:left="-53" w:right="-31"/>
              <w:jc w:val="center"/>
              <w:rPr>
                <w:bCs/>
                <w:color w:val="000000"/>
                <w:sz w:val="24"/>
                <w:szCs w:val="24"/>
              </w:rPr>
            </w:pPr>
            <w:r w:rsidRPr="00CF28A1">
              <w:rPr>
                <w:bCs/>
                <w:color w:val="000000"/>
                <w:sz w:val="24"/>
                <w:szCs w:val="24"/>
              </w:rPr>
              <w:t>10 500,0</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rFonts w:ascii="Calibri" w:hAnsi="Calibri" w:cs="Calibri"/>
                <w:bCs/>
                <w:color w:val="000000"/>
                <w:sz w:val="24"/>
                <w:szCs w:val="24"/>
              </w:rPr>
            </w:pPr>
          </w:p>
        </w:tc>
        <w:tc>
          <w:tcPr>
            <w:tcW w:w="992" w:type="dxa"/>
            <w:shd w:val="clear" w:color="auto" w:fill="auto"/>
            <w:vAlign w:val="center"/>
            <w:hideMark/>
          </w:tcPr>
          <w:p w:rsidR="00E671B7" w:rsidRPr="00CF28A1" w:rsidRDefault="00E671B7" w:rsidP="00401200">
            <w:pPr>
              <w:ind w:left="-54" w:right="-163"/>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r>
      <w:tr w:rsidR="00E671B7" w:rsidRPr="00CF28A1" w:rsidTr="000F0086">
        <w:trPr>
          <w:trHeight w:val="1200"/>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1.7.1.</w:t>
            </w:r>
          </w:p>
        </w:tc>
        <w:tc>
          <w:tcPr>
            <w:tcW w:w="1931" w:type="dxa"/>
            <w:shd w:val="clear" w:color="auto" w:fill="auto"/>
            <w:vAlign w:val="center"/>
            <w:hideMark/>
          </w:tcPr>
          <w:p w:rsidR="00E671B7" w:rsidRPr="00CF28A1" w:rsidRDefault="00E671B7" w:rsidP="00401200">
            <w:pPr>
              <w:ind w:right="-162"/>
              <w:rPr>
                <w:color w:val="000000"/>
                <w:sz w:val="24"/>
                <w:szCs w:val="24"/>
              </w:rPr>
            </w:pPr>
            <w:r w:rsidRPr="00CF28A1">
              <w:rPr>
                <w:color w:val="000000"/>
                <w:sz w:val="24"/>
                <w:szCs w:val="24"/>
              </w:rPr>
              <w:t>Оказание имущ</w:t>
            </w:r>
            <w:r w:rsidRPr="00CF28A1">
              <w:rPr>
                <w:color w:val="000000"/>
                <w:sz w:val="24"/>
                <w:szCs w:val="24"/>
              </w:rPr>
              <w:t>е</w:t>
            </w:r>
            <w:r w:rsidRPr="00CF28A1">
              <w:rPr>
                <w:color w:val="000000"/>
                <w:sz w:val="24"/>
                <w:szCs w:val="24"/>
              </w:rPr>
              <w:t>ственной по</w:t>
            </w:r>
            <w:r w:rsidRPr="00CF28A1">
              <w:rPr>
                <w:color w:val="000000"/>
                <w:sz w:val="24"/>
                <w:szCs w:val="24"/>
              </w:rPr>
              <w:t>д</w:t>
            </w:r>
            <w:r w:rsidRPr="00CF28A1">
              <w:rPr>
                <w:color w:val="000000"/>
                <w:sz w:val="24"/>
                <w:szCs w:val="24"/>
              </w:rPr>
              <w:t>держки путем применения п</w:t>
            </w:r>
            <w:r w:rsidRPr="00CF28A1">
              <w:rPr>
                <w:color w:val="000000"/>
                <w:sz w:val="24"/>
                <w:szCs w:val="24"/>
              </w:rPr>
              <w:t>о</w:t>
            </w:r>
            <w:r w:rsidRPr="00CF28A1">
              <w:rPr>
                <w:color w:val="000000"/>
                <w:sz w:val="24"/>
                <w:szCs w:val="24"/>
              </w:rPr>
              <w:t>нижающих коэ</w:t>
            </w:r>
            <w:r w:rsidRPr="00CF28A1">
              <w:rPr>
                <w:color w:val="000000"/>
                <w:sz w:val="24"/>
                <w:szCs w:val="24"/>
              </w:rPr>
              <w:t>ф</w:t>
            </w:r>
            <w:r w:rsidRPr="00CF28A1">
              <w:rPr>
                <w:color w:val="000000"/>
                <w:sz w:val="24"/>
                <w:szCs w:val="24"/>
              </w:rPr>
              <w:t>фициентов при определении ра</w:t>
            </w:r>
            <w:r w:rsidRPr="00CF28A1">
              <w:rPr>
                <w:color w:val="000000"/>
                <w:sz w:val="24"/>
                <w:szCs w:val="24"/>
              </w:rPr>
              <w:t>з</w:t>
            </w:r>
            <w:r w:rsidRPr="00CF28A1">
              <w:rPr>
                <w:color w:val="000000"/>
                <w:sz w:val="24"/>
                <w:szCs w:val="24"/>
              </w:rPr>
              <w:t>мера арендной платы за польз</w:t>
            </w:r>
            <w:r w:rsidRPr="00CF28A1">
              <w:rPr>
                <w:color w:val="000000"/>
                <w:sz w:val="24"/>
                <w:szCs w:val="24"/>
              </w:rPr>
              <w:t>о</w:t>
            </w:r>
            <w:r w:rsidRPr="00CF28A1">
              <w:rPr>
                <w:color w:val="000000"/>
                <w:sz w:val="24"/>
                <w:szCs w:val="24"/>
              </w:rPr>
              <w:t>вание муниц</w:t>
            </w:r>
            <w:r w:rsidRPr="00CF28A1">
              <w:rPr>
                <w:color w:val="000000"/>
                <w:sz w:val="24"/>
                <w:szCs w:val="24"/>
              </w:rPr>
              <w:t>и</w:t>
            </w:r>
            <w:r w:rsidRPr="00CF28A1">
              <w:rPr>
                <w:color w:val="000000"/>
                <w:sz w:val="24"/>
                <w:szCs w:val="24"/>
              </w:rPr>
              <w:t>пальным имущ</w:t>
            </w:r>
            <w:r w:rsidRPr="00CF28A1">
              <w:rPr>
                <w:color w:val="000000"/>
                <w:sz w:val="24"/>
                <w:szCs w:val="24"/>
              </w:rPr>
              <w:t>е</w:t>
            </w:r>
            <w:r w:rsidRPr="00CF28A1">
              <w:rPr>
                <w:color w:val="000000"/>
                <w:sz w:val="24"/>
                <w:szCs w:val="24"/>
              </w:rPr>
              <w:t>ством</w:t>
            </w:r>
          </w:p>
        </w:tc>
        <w:tc>
          <w:tcPr>
            <w:tcW w:w="992" w:type="dxa"/>
            <w:vMerge w:val="restart"/>
            <w:shd w:val="clear" w:color="auto" w:fill="auto"/>
            <w:vAlign w:val="center"/>
            <w:hideMark/>
          </w:tcPr>
          <w:p w:rsidR="00E671B7" w:rsidRPr="00CF28A1" w:rsidRDefault="00E671B7" w:rsidP="00401200">
            <w:pPr>
              <w:ind w:left="-54" w:right="-162"/>
              <w:jc w:val="center"/>
              <w:rPr>
                <w:color w:val="000000"/>
                <w:sz w:val="24"/>
                <w:szCs w:val="24"/>
              </w:rPr>
            </w:pPr>
            <w:r>
              <w:rPr>
                <w:color w:val="000000"/>
                <w:sz w:val="24"/>
                <w:szCs w:val="24"/>
              </w:rPr>
              <w:t>МБУ Нижн</w:t>
            </w:r>
            <w:r>
              <w:rPr>
                <w:color w:val="000000"/>
                <w:sz w:val="24"/>
                <w:szCs w:val="24"/>
              </w:rPr>
              <w:t>е</w:t>
            </w:r>
            <w:r>
              <w:rPr>
                <w:color w:val="000000"/>
                <w:sz w:val="24"/>
                <w:szCs w:val="24"/>
              </w:rPr>
              <w:t>варто</w:t>
            </w:r>
            <w:r>
              <w:rPr>
                <w:color w:val="000000"/>
                <w:sz w:val="24"/>
                <w:szCs w:val="24"/>
              </w:rPr>
              <w:t>в</w:t>
            </w:r>
            <w:r>
              <w:rPr>
                <w:color w:val="000000"/>
                <w:sz w:val="24"/>
                <w:szCs w:val="24"/>
              </w:rPr>
              <w:t>ского района «</w:t>
            </w:r>
            <w:r w:rsidRPr="00CF28A1">
              <w:rPr>
                <w:color w:val="000000"/>
                <w:sz w:val="24"/>
                <w:szCs w:val="24"/>
              </w:rPr>
              <w:t>Упра</w:t>
            </w:r>
            <w:r w:rsidRPr="00CF28A1">
              <w:rPr>
                <w:color w:val="000000"/>
                <w:sz w:val="24"/>
                <w:szCs w:val="24"/>
              </w:rPr>
              <w:t>в</w:t>
            </w:r>
            <w:r w:rsidRPr="00CF28A1">
              <w:rPr>
                <w:color w:val="000000"/>
                <w:sz w:val="24"/>
                <w:szCs w:val="24"/>
              </w:rPr>
              <w:t>ление имущ</w:t>
            </w:r>
            <w:r w:rsidRPr="00CF28A1">
              <w:rPr>
                <w:color w:val="000000"/>
                <w:sz w:val="24"/>
                <w:szCs w:val="24"/>
              </w:rPr>
              <w:t>е</w:t>
            </w:r>
            <w:r w:rsidRPr="00CF28A1">
              <w:rPr>
                <w:color w:val="000000"/>
                <w:sz w:val="24"/>
                <w:szCs w:val="24"/>
              </w:rPr>
              <w:t>с</w:t>
            </w:r>
            <w:r>
              <w:rPr>
                <w:color w:val="000000"/>
                <w:sz w:val="24"/>
                <w:szCs w:val="24"/>
              </w:rPr>
              <w:t>тве</w:t>
            </w:r>
            <w:r>
              <w:rPr>
                <w:color w:val="000000"/>
                <w:sz w:val="24"/>
                <w:szCs w:val="24"/>
              </w:rPr>
              <w:t>н</w:t>
            </w:r>
            <w:r>
              <w:rPr>
                <w:color w:val="000000"/>
                <w:sz w:val="24"/>
                <w:szCs w:val="24"/>
              </w:rPr>
              <w:t>ными и земел</w:t>
            </w:r>
            <w:r>
              <w:rPr>
                <w:color w:val="000000"/>
                <w:sz w:val="24"/>
                <w:szCs w:val="24"/>
              </w:rPr>
              <w:t>ь</w:t>
            </w:r>
            <w:r>
              <w:rPr>
                <w:color w:val="000000"/>
                <w:sz w:val="24"/>
                <w:szCs w:val="24"/>
              </w:rPr>
              <w:t xml:space="preserve">ными </w:t>
            </w:r>
            <w:r>
              <w:rPr>
                <w:color w:val="000000"/>
                <w:sz w:val="24"/>
                <w:szCs w:val="24"/>
              </w:rPr>
              <w:lastRenderedPageBreak/>
              <w:t>ресурс</w:t>
            </w:r>
            <w:r>
              <w:rPr>
                <w:color w:val="000000"/>
                <w:sz w:val="24"/>
                <w:szCs w:val="24"/>
              </w:rPr>
              <w:t>а</w:t>
            </w:r>
            <w:r>
              <w:rPr>
                <w:color w:val="000000"/>
                <w:sz w:val="24"/>
                <w:szCs w:val="24"/>
              </w:rPr>
              <w:t>ми»</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 </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1065"/>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1.7.2.</w:t>
            </w:r>
          </w:p>
        </w:tc>
        <w:tc>
          <w:tcPr>
            <w:tcW w:w="1931" w:type="dxa"/>
            <w:shd w:val="clear" w:color="auto" w:fill="auto"/>
            <w:vAlign w:val="center"/>
            <w:hideMark/>
          </w:tcPr>
          <w:p w:rsidR="00E671B7" w:rsidRPr="00CF28A1" w:rsidRDefault="00E671B7" w:rsidP="00401200">
            <w:pPr>
              <w:ind w:right="-162"/>
              <w:rPr>
                <w:color w:val="000000"/>
                <w:sz w:val="24"/>
                <w:szCs w:val="24"/>
              </w:rPr>
            </w:pPr>
            <w:r w:rsidRPr="00CF28A1">
              <w:rPr>
                <w:color w:val="000000"/>
                <w:sz w:val="24"/>
                <w:szCs w:val="24"/>
              </w:rPr>
              <w:t>Освобождение от арендной платы за пользование муниципальным имуществом ра</w:t>
            </w:r>
            <w:r w:rsidRPr="00CF28A1">
              <w:rPr>
                <w:color w:val="000000"/>
                <w:sz w:val="24"/>
                <w:szCs w:val="24"/>
              </w:rPr>
              <w:t>й</w:t>
            </w:r>
            <w:r w:rsidRPr="00CF28A1">
              <w:rPr>
                <w:color w:val="000000"/>
                <w:sz w:val="24"/>
                <w:szCs w:val="24"/>
              </w:rPr>
              <w:t>она</w:t>
            </w: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915"/>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1.7.3.</w:t>
            </w:r>
          </w:p>
        </w:tc>
        <w:tc>
          <w:tcPr>
            <w:tcW w:w="1931" w:type="dxa"/>
            <w:shd w:val="clear" w:color="auto" w:fill="auto"/>
            <w:vAlign w:val="center"/>
            <w:hideMark/>
          </w:tcPr>
          <w:p w:rsidR="00E671B7" w:rsidRPr="00CF28A1" w:rsidRDefault="00E671B7" w:rsidP="00401200">
            <w:pPr>
              <w:ind w:left="-108" w:right="-162"/>
              <w:rPr>
                <w:color w:val="000000"/>
                <w:sz w:val="24"/>
                <w:szCs w:val="24"/>
              </w:rPr>
            </w:pPr>
            <w:r w:rsidRPr="00CF28A1">
              <w:rPr>
                <w:color w:val="000000"/>
                <w:sz w:val="24"/>
                <w:szCs w:val="24"/>
              </w:rPr>
              <w:t>Субсидирование процентной ставки по привлеченным кредитам в ро</w:t>
            </w:r>
            <w:r w:rsidRPr="00CF28A1">
              <w:rPr>
                <w:color w:val="000000"/>
                <w:sz w:val="24"/>
                <w:szCs w:val="24"/>
              </w:rPr>
              <w:t>с</w:t>
            </w:r>
            <w:r w:rsidRPr="00CF28A1">
              <w:rPr>
                <w:color w:val="000000"/>
                <w:sz w:val="24"/>
                <w:szCs w:val="24"/>
              </w:rPr>
              <w:t>сийских креди</w:t>
            </w:r>
            <w:r w:rsidRPr="00CF28A1">
              <w:rPr>
                <w:color w:val="000000"/>
                <w:sz w:val="24"/>
                <w:szCs w:val="24"/>
              </w:rPr>
              <w:t>т</w:t>
            </w:r>
            <w:r w:rsidRPr="00CF28A1">
              <w:rPr>
                <w:color w:val="000000"/>
                <w:sz w:val="24"/>
                <w:szCs w:val="24"/>
              </w:rPr>
              <w:t>ных организациях субъектам малого и среднего пре</w:t>
            </w:r>
            <w:r w:rsidRPr="00CF28A1">
              <w:rPr>
                <w:color w:val="000000"/>
                <w:sz w:val="24"/>
                <w:szCs w:val="24"/>
              </w:rPr>
              <w:t>д</w:t>
            </w:r>
            <w:r w:rsidRPr="00CF28A1">
              <w:rPr>
                <w:color w:val="000000"/>
                <w:sz w:val="24"/>
                <w:szCs w:val="24"/>
              </w:rPr>
              <w:t>принимательства</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бю</w:t>
            </w:r>
            <w:r w:rsidRPr="00CF28A1">
              <w:rPr>
                <w:color w:val="000000"/>
                <w:sz w:val="24"/>
                <w:szCs w:val="24"/>
              </w:rPr>
              <w:t>д</w:t>
            </w:r>
            <w:r w:rsidRPr="00CF28A1">
              <w:rPr>
                <w:color w:val="000000"/>
                <w:sz w:val="24"/>
                <w:szCs w:val="24"/>
              </w:rPr>
              <w:t>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13 000,0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5 000,0</w:t>
            </w:r>
          </w:p>
        </w:tc>
      </w:tr>
      <w:tr w:rsidR="00E671B7" w:rsidRPr="00CF28A1" w:rsidTr="000F0086">
        <w:trPr>
          <w:trHeight w:val="1200"/>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1.7.4.</w:t>
            </w:r>
          </w:p>
        </w:tc>
        <w:tc>
          <w:tcPr>
            <w:tcW w:w="1931" w:type="dxa"/>
            <w:shd w:val="clear" w:color="auto" w:fill="auto"/>
            <w:vAlign w:val="center"/>
            <w:hideMark/>
          </w:tcPr>
          <w:p w:rsidR="00E671B7" w:rsidRPr="00CF28A1" w:rsidRDefault="00E671B7" w:rsidP="00401200">
            <w:pPr>
              <w:ind w:left="-108" w:right="-162"/>
              <w:rPr>
                <w:color w:val="000000"/>
                <w:sz w:val="24"/>
                <w:szCs w:val="24"/>
              </w:rPr>
            </w:pPr>
            <w:r w:rsidRPr="00CF28A1">
              <w:rPr>
                <w:color w:val="000000"/>
                <w:sz w:val="24"/>
                <w:szCs w:val="24"/>
              </w:rPr>
              <w:t>Возмещение части затрат за комм</w:t>
            </w:r>
            <w:r w:rsidRPr="00CF28A1">
              <w:rPr>
                <w:color w:val="000000"/>
                <w:sz w:val="24"/>
                <w:szCs w:val="24"/>
              </w:rPr>
              <w:t>у</w:t>
            </w:r>
            <w:r w:rsidRPr="00CF28A1">
              <w:rPr>
                <w:color w:val="000000"/>
                <w:sz w:val="24"/>
                <w:szCs w:val="24"/>
              </w:rPr>
              <w:t>нальные услуги субъектам пре</w:t>
            </w:r>
            <w:r w:rsidRPr="00CF28A1">
              <w:rPr>
                <w:color w:val="000000"/>
                <w:sz w:val="24"/>
                <w:szCs w:val="24"/>
              </w:rPr>
              <w:t>д</w:t>
            </w:r>
            <w:r w:rsidRPr="00CF28A1">
              <w:rPr>
                <w:color w:val="000000"/>
                <w:sz w:val="24"/>
                <w:szCs w:val="24"/>
              </w:rPr>
              <w:t>принимательства, осуществляющим производство, ре</w:t>
            </w:r>
            <w:r w:rsidRPr="00CF28A1">
              <w:rPr>
                <w:color w:val="000000"/>
                <w:sz w:val="24"/>
                <w:szCs w:val="24"/>
              </w:rPr>
              <w:t>а</w:t>
            </w:r>
            <w:r w:rsidRPr="00CF28A1">
              <w:rPr>
                <w:color w:val="000000"/>
                <w:sz w:val="24"/>
                <w:szCs w:val="24"/>
              </w:rPr>
              <w:t>лизацию товаров и услуг в социально значимых видах деятельности</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бю</w:t>
            </w:r>
            <w:r w:rsidRPr="00CF28A1">
              <w:rPr>
                <w:color w:val="000000"/>
                <w:sz w:val="24"/>
                <w:szCs w:val="24"/>
              </w:rPr>
              <w:t>д</w:t>
            </w:r>
            <w:r w:rsidRPr="00CF28A1">
              <w:rPr>
                <w:color w:val="000000"/>
                <w:sz w:val="24"/>
                <w:szCs w:val="24"/>
              </w:rPr>
              <w:t>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1 690,00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130,00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650,00</w:t>
            </w:r>
          </w:p>
        </w:tc>
      </w:tr>
      <w:tr w:rsidR="00E671B7" w:rsidRPr="00CF28A1" w:rsidTr="000F0086">
        <w:trPr>
          <w:trHeight w:val="900"/>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1.7.5.</w:t>
            </w:r>
          </w:p>
        </w:tc>
        <w:tc>
          <w:tcPr>
            <w:tcW w:w="1931" w:type="dxa"/>
            <w:shd w:val="clear" w:color="auto" w:fill="auto"/>
            <w:vAlign w:val="center"/>
            <w:hideMark/>
          </w:tcPr>
          <w:p w:rsidR="00E671B7" w:rsidRPr="00CF28A1" w:rsidRDefault="00E671B7" w:rsidP="00401200">
            <w:pPr>
              <w:ind w:left="-108"/>
              <w:rPr>
                <w:color w:val="000000"/>
                <w:sz w:val="24"/>
                <w:szCs w:val="24"/>
              </w:rPr>
            </w:pPr>
            <w:r w:rsidRPr="00CF28A1">
              <w:rPr>
                <w:color w:val="000000"/>
                <w:sz w:val="24"/>
                <w:szCs w:val="24"/>
              </w:rPr>
              <w:t>Возмещение ч</w:t>
            </w:r>
            <w:r w:rsidRPr="00CF28A1">
              <w:rPr>
                <w:color w:val="000000"/>
                <w:sz w:val="24"/>
                <w:szCs w:val="24"/>
              </w:rPr>
              <w:t>а</w:t>
            </w:r>
            <w:r w:rsidRPr="00CF28A1">
              <w:rPr>
                <w:color w:val="000000"/>
                <w:sz w:val="24"/>
                <w:szCs w:val="24"/>
              </w:rPr>
              <w:t>сти затрат за пользование электроэнергией субъектам пре</w:t>
            </w:r>
            <w:r w:rsidRPr="00CF28A1">
              <w:rPr>
                <w:color w:val="000000"/>
                <w:sz w:val="24"/>
                <w:szCs w:val="24"/>
              </w:rPr>
              <w:t>д</w:t>
            </w:r>
            <w:r w:rsidRPr="00CF28A1">
              <w:rPr>
                <w:color w:val="000000"/>
                <w:sz w:val="24"/>
                <w:szCs w:val="24"/>
              </w:rPr>
              <w:t>принимательства</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бю</w:t>
            </w:r>
            <w:r w:rsidRPr="00CF28A1">
              <w:rPr>
                <w:color w:val="000000"/>
                <w:sz w:val="24"/>
                <w:szCs w:val="24"/>
              </w:rPr>
              <w:t>д</w:t>
            </w:r>
            <w:r w:rsidRPr="00CF28A1">
              <w:rPr>
                <w:color w:val="000000"/>
                <w:sz w:val="24"/>
                <w:szCs w:val="24"/>
              </w:rPr>
              <w:t>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9 100,00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700,00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3 500,0</w:t>
            </w:r>
          </w:p>
        </w:tc>
      </w:tr>
      <w:tr w:rsidR="00E671B7" w:rsidRPr="00CF28A1" w:rsidTr="000F0086">
        <w:trPr>
          <w:trHeight w:val="795"/>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1.7.6.</w:t>
            </w:r>
          </w:p>
        </w:tc>
        <w:tc>
          <w:tcPr>
            <w:tcW w:w="1931" w:type="dxa"/>
            <w:shd w:val="clear" w:color="auto" w:fill="auto"/>
            <w:vAlign w:val="center"/>
            <w:hideMark/>
          </w:tcPr>
          <w:p w:rsidR="00E671B7" w:rsidRPr="00CF28A1" w:rsidRDefault="00E671B7" w:rsidP="006E72F4">
            <w:pPr>
              <w:ind w:left="-108" w:right="-162"/>
              <w:rPr>
                <w:color w:val="000000"/>
                <w:sz w:val="24"/>
                <w:szCs w:val="24"/>
              </w:rPr>
            </w:pPr>
            <w:r>
              <w:rPr>
                <w:color w:val="000000"/>
                <w:sz w:val="24"/>
                <w:szCs w:val="24"/>
              </w:rPr>
              <w:t>Возмещение части затрат с</w:t>
            </w:r>
            <w:r w:rsidRPr="00CF28A1">
              <w:rPr>
                <w:color w:val="000000"/>
                <w:sz w:val="24"/>
                <w:szCs w:val="24"/>
              </w:rPr>
              <w:t>убъектам на организацию мероприятий по сдерживанию цен на социально зн</w:t>
            </w:r>
            <w:r w:rsidRPr="00CF28A1">
              <w:rPr>
                <w:color w:val="000000"/>
                <w:sz w:val="24"/>
                <w:szCs w:val="24"/>
              </w:rPr>
              <w:t>а</w:t>
            </w:r>
            <w:r w:rsidRPr="00CF28A1">
              <w:rPr>
                <w:color w:val="000000"/>
                <w:sz w:val="24"/>
                <w:szCs w:val="24"/>
              </w:rPr>
              <w:t>чимые товары</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бю</w:t>
            </w:r>
            <w:r w:rsidRPr="00CF28A1">
              <w:rPr>
                <w:color w:val="000000"/>
                <w:sz w:val="24"/>
                <w:szCs w:val="24"/>
              </w:rPr>
              <w:t>д</w:t>
            </w:r>
            <w:r w:rsidRPr="00CF28A1">
              <w:rPr>
                <w:color w:val="000000"/>
                <w:sz w:val="24"/>
                <w:szCs w:val="24"/>
              </w:rPr>
              <w:t>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260,00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100,00</w:t>
            </w:r>
          </w:p>
        </w:tc>
      </w:tr>
      <w:tr w:rsidR="00E671B7" w:rsidRPr="00CF28A1" w:rsidTr="000F0086">
        <w:trPr>
          <w:trHeight w:val="630"/>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1.7.7.</w:t>
            </w:r>
          </w:p>
        </w:tc>
        <w:tc>
          <w:tcPr>
            <w:tcW w:w="1931" w:type="dxa"/>
            <w:shd w:val="clear" w:color="auto" w:fill="auto"/>
            <w:vAlign w:val="center"/>
            <w:hideMark/>
          </w:tcPr>
          <w:p w:rsidR="00E671B7" w:rsidRPr="00CF28A1" w:rsidRDefault="00E671B7" w:rsidP="006E72F4">
            <w:pPr>
              <w:ind w:left="-108" w:right="-162"/>
              <w:rPr>
                <w:color w:val="000000"/>
                <w:sz w:val="24"/>
                <w:szCs w:val="24"/>
              </w:rPr>
            </w:pPr>
            <w:r w:rsidRPr="00CF28A1">
              <w:rPr>
                <w:color w:val="000000"/>
                <w:sz w:val="24"/>
                <w:szCs w:val="24"/>
              </w:rPr>
              <w:t>Возм</w:t>
            </w:r>
            <w:r>
              <w:rPr>
                <w:color w:val="000000"/>
                <w:sz w:val="24"/>
                <w:szCs w:val="24"/>
              </w:rPr>
              <w:t>ещение части затрат за участие субъектов в ф</w:t>
            </w:r>
            <w:r w:rsidRPr="00CF28A1">
              <w:rPr>
                <w:color w:val="000000"/>
                <w:sz w:val="24"/>
                <w:szCs w:val="24"/>
              </w:rPr>
              <w:t>ед</w:t>
            </w:r>
            <w:r w:rsidRPr="00CF28A1">
              <w:rPr>
                <w:color w:val="000000"/>
                <w:sz w:val="24"/>
                <w:szCs w:val="24"/>
              </w:rPr>
              <w:t>е</w:t>
            </w:r>
            <w:r w:rsidRPr="00CF28A1">
              <w:rPr>
                <w:color w:val="000000"/>
                <w:sz w:val="24"/>
                <w:szCs w:val="24"/>
              </w:rPr>
              <w:t>ральных, межд</w:t>
            </w:r>
            <w:r w:rsidRPr="00CF28A1">
              <w:rPr>
                <w:color w:val="000000"/>
                <w:sz w:val="24"/>
                <w:szCs w:val="24"/>
              </w:rPr>
              <w:t>у</w:t>
            </w:r>
            <w:r w:rsidRPr="00CF28A1">
              <w:rPr>
                <w:color w:val="000000"/>
                <w:sz w:val="24"/>
                <w:szCs w:val="24"/>
              </w:rPr>
              <w:t>народных фор</w:t>
            </w:r>
            <w:r w:rsidRPr="00CF28A1">
              <w:rPr>
                <w:color w:val="000000"/>
                <w:sz w:val="24"/>
                <w:szCs w:val="24"/>
              </w:rPr>
              <w:t>у</w:t>
            </w:r>
            <w:r w:rsidRPr="00CF28A1">
              <w:rPr>
                <w:color w:val="000000"/>
                <w:sz w:val="24"/>
                <w:szCs w:val="24"/>
              </w:rPr>
              <w:t>мах, конкурсах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бю</w:t>
            </w:r>
            <w:r w:rsidRPr="00CF28A1">
              <w:rPr>
                <w:color w:val="000000"/>
                <w:sz w:val="24"/>
                <w:szCs w:val="24"/>
              </w:rPr>
              <w:t>д</w:t>
            </w:r>
            <w:r w:rsidRPr="00CF28A1">
              <w:rPr>
                <w:color w:val="000000"/>
                <w:sz w:val="24"/>
                <w:szCs w:val="24"/>
              </w:rPr>
              <w:t>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2 600,00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200,00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1 000,0</w:t>
            </w:r>
          </w:p>
        </w:tc>
      </w:tr>
      <w:tr w:rsidR="00E671B7" w:rsidRPr="00CF28A1" w:rsidTr="000F0086">
        <w:trPr>
          <w:trHeight w:val="780"/>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1.7.8.</w:t>
            </w:r>
          </w:p>
        </w:tc>
        <w:tc>
          <w:tcPr>
            <w:tcW w:w="1931" w:type="dxa"/>
            <w:shd w:val="clear" w:color="auto" w:fill="auto"/>
            <w:vAlign w:val="center"/>
            <w:hideMark/>
          </w:tcPr>
          <w:p w:rsidR="00E671B7" w:rsidRPr="00CF28A1" w:rsidRDefault="00E671B7" w:rsidP="006E72F4">
            <w:pPr>
              <w:ind w:left="-108" w:right="-162"/>
              <w:rPr>
                <w:color w:val="000000"/>
                <w:sz w:val="24"/>
                <w:szCs w:val="24"/>
              </w:rPr>
            </w:pPr>
            <w:r w:rsidRPr="00CF28A1">
              <w:rPr>
                <w:color w:val="000000"/>
                <w:sz w:val="24"/>
                <w:szCs w:val="24"/>
              </w:rPr>
              <w:t>Возмещение части затрат на изгото</w:t>
            </w:r>
            <w:r w:rsidRPr="00CF28A1">
              <w:rPr>
                <w:color w:val="000000"/>
                <w:sz w:val="24"/>
                <w:szCs w:val="24"/>
              </w:rPr>
              <w:t>в</w:t>
            </w:r>
            <w:r w:rsidRPr="00CF28A1">
              <w:rPr>
                <w:color w:val="000000"/>
                <w:sz w:val="24"/>
                <w:szCs w:val="24"/>
              </w:rPr>
              <w:t>ление и прокат рекламного рол</w:t>
            </w:r>
            <w:r w:rsidRPr="00CF28A1">
              <w:rPr>
                <w:color w:val="000000"/>
                <w:sz w:val="24"/>
                <w:szCs w:val="24"/>
              </w:rPr>
              <w:t>и</w:t>
            </w:r>
            <w:r w:rsidRPr="00CF28A1">
              <w:rPr>
                <w:color w:val="000000"/>
                <w:sz w:val="24"/>
                <w:szCs w:val="24"/>
              </w:rPr>
              <w:t xml:space="preserve">ка, изготовление и </w:t>
            </w:r>
            <w:r>
              <w:rPr>
                <w:color w:val="000000"/>
                <w:sz w:val="24"/>
                <w:szCs w:val="24"/>
              </w:rPr>
              <w:t>размещение ули</w:t>
            </w:r>
            <w:r>
              <w:rPr>
                <w:color w:val="000000"/>
                <w:sz w:val="24"/>
                <w:szCs w:val="24"/>
              </w:rPr>
              <w:t>ч</w:t>
            </w:r>
            <w:r>
              <w:rPr>
                <w:color w:val="000000"/>
                <w:sz w:val="24"/>
                <w:szCs w:val="24"/>
              </w:rPr>
              <w:t>ной рекламы для с</w:t>
            </w:r>
            <w:r w:rsidRPr="00CF28A1">
              <w:rPr>
                <w:color w:val="000000"/>
                <w:sz w:val="24"/>
                <w:szCs w:val="24"/>
              </w:rPr>
              <w:t>убъектов</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бю</w:t>
            </w:r>
            <w:r w:rsidRPr="00CF28A1">
              <w:rPr>
                <w:color w:val="000000"/>
                <w:sz w:val="24"/>
                <w:szCs w:val="24"/>
              </w:rPr>
              <w:t>д</w:t>
            </w:r>
            <w:r w:rsidRPr="00CF28A1">
              <w:rPr>
                <w:color w:val="000000"/>
                <w:sz w:val="24"/>
                <w:szCs w:val="24"/>
              </w:rPr>
              <w:t>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250,00</w:t>
            </w:r>
          </w:p>
        </w:tc>
      </w:tr>
      <w:tr w:rsidR="00E671B7" w:rsidRPr="00CF28A1" w:rsidTr="000F0086">
        <w:trPr>
          <w:trHeight w:val="510"/>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6E72F4">
            <w:pPr>
              <w:ind w:left="-108" w:right="-162"/>
              <w:jc w:val="center"/>
              <w:rPr>
                <w:bCs/>
                <w:color w:val="000000"/>
                <w:sz w:val="24"/>
                <w:szCs w:val="24"/>
              </w:rPr>
            </w:pPr>
            <w:r w:rsidRPr="00CF28A1">
              <w:rPr>
                <w:bCs/>
                <w:color w:val="000000"/>
                <w:sz w:val="24"/>
                <w:szCs w:val="24"/>
              </w:rPr>
              <w:t>Ито</w:t>
            </w:r>
            <w:r>
              <w:rPr>
                <w:bCs/>
                <w:color w:val="000000"/>
                <w:sz w:val="24"/>
                <w:szCs w:val="24"/>
              </w:rPr>
              <w:t>го по основн</w:t>
            </w:r>
            <w:r>
              <w:rPr>
                <w:bCs/>
                <w:color w:val="000000"/>
                <w:sz w:val="24"/>
                <w:szCs w:val="24"/>
              </w:rPr>
              <w:t>о</w:t>
            </w:r>
            <w:r>
              <w:rPr>
                <w:bCs/>
                <w:color w:val="000000"/>
                <w:sz w:val="24"/>
                <w:szCs w:val="24"/>
              </w:rPr>
              <w:t>му мероприятию 1.7</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6E72F4">
            <w:pPr>
              <w:ind w:left="-54" w:right="-163"/>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27 300,0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1189" w:type="dxa"/>
            <w:shd w:val="clear" w:color="auto" w:fill="auto"/>
            <w:noWrap/>
            <w:vAlign w:val="center"/>
            <w:hideMark/>
          </w:tcPr>
          <w:p w:rsidR="00E671B7" w:rsidRPr="00CF28A1" w:rsidRDefault="00E671B7" w:rsidP="006E72F4">
            <w:pPr>
              <w:ind w:left="-53" w:right="-172"/>
              <w:jc w:val="center"/>
              <w:rPr>
                <w:bCs/>
                <w:color w:val="000000"/>
                <w:sz w:val="24"/>
                <w:szCs w:val="24"/>
              </w:rPr>
            </w:pPr>
            <w:r w:rsidRPr="00CF28A1">
              <w:rPr>
                <w:bCs/>
                <w:color w:val="000000"/>
                <w:sz w:val="24"/>
                <w:szCs w:val="24"/>
              </w:rPr>
              <w:t>10 500,0</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6E72F4">
            <w:pPr>
              <w:ind w:left="-54" w:right="-163"/>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27 300,0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2 100,0</w:t>
            </w:r>
          </w:p>
        </w:tc>
        <w:tc>
          <w:tcPr>
            <w:tcW w:w="1189" w:type="dxa"/>
            <w:shd w:val="clear" w:color="auto" w:fill="auto"/>
            <w:noWrap/>
            <w:vAlign w:val="center"/>
            <w:hideMark/>
          </w:tcPr>
          <w:p w:rsidR="00E671B7" w:rsidRPr="00CF28A1" w:rsidRDefault="00E671B7" w:rsidP="006E72F4">
            <w:pPr>
              <w:ind w:left="-53" w:right="-172"/>
              <w:jc w:val="center"/>
              <w:rPr>
                <w:bCs/>
                <w:color w:val="000000"/>
                <w:sz w:val="24"/>
                <w:szCs w:val="24"/>
              </w:rPr>
            </w:pPr>
            <w:r w:rsidRPr="00CF28A1">
              <w:rPr>
                <w:bCs/>
                <w:color w:val="000000"/>
                <w:sz w:val="24"/>
                <w:szCs w:val="24"/>
              </w:rPr>
              <w:t>10 500,0</w:t>
            </w:r>
          </w:p>
        </w:tc>
      </w:tr>
      <w:tr w:rsidR="00E671B7" w:rsidRPr="00CF28A1" w:rsidTr="000F0086">
        <w:trPr>
          <w:trHeight w:val="94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4C5F5B">
            <w:pPr>
              <w:ind w:left="-131" w:right="-163"/>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89" w:type="dxa"/>
            <w:shd w:val="clear" w:color="auto" w:fill="auto"/>
            <w:noWrap/>
            <w:vAlign w:val="center"/>
            <w:hideMark/>
          </w:tcPr>
          <w:p w:rsidR="00E671B7" w:rsidRPr="00CF28A1" w:rsidRDefault="00E671B7" w:rsidP="006E72F4">
            <w:pPr>
              <w:ind w:left="-53" w:right="-172"/>
              <w:jc w:val="center"/>
              <w:rPr>
                <w:bCs/>
                <w:color w:val="000000"/>
                <w:sz w:val="24"/>
                <w:szCs w:val="24"/>
              </w:rPr>
            </w:pPr>
            <w:r w:rsidRPr="00CF28A1">
              <w:rPr>
                <w:bCs/>
                <w:color w:val="000000"/>
                <w:sz w:val="24"/>
                <w:szCs w:val="24"/>
              </w:rPr>
              <w:t> </w:t>
            </w:r>
          </w:p>
        </w:tc>
      </w:tr>
      <w:tr w:rsidR="00E671B7" w:rsidRPr="00CF28A1" w:rsidTr="000F0086">
        <w:trPr>
          <w:trHeight w:val="345"/>
          <w:jc w:val="right"/>
        </w:trPr>
        <w:tc>
          <w:tcPr>
            <w:tcW w:w="773" w:type="dxa"/>
            <w:vMerge w:val="restart"/>
            <w:shd w:val="clear" w:color="auto" w:fill="auto"/>
            <w:vAlign w:val="center"/>
            <w:hideMark/>
          </w:tcPr>
          <w:p w:rsidR="00E671B7" w:rsidRPr="00CF28A1" w:rsidRDefault="00E671B7" w:rsidP="007718D0">
            <w:pPr>
              <w:jc w:val="center"/>
              <w:rPr>
                <w:sz w:val="24"/>
                <w:szCs w:val="24"/>
              </w:rPr>
            </w:pPr>
            <w:r w:rsidRPr="00CF28A1">
              <w:rPr>
                <w:sz w:val="24"/>
                <w:szCs w:val="24"/>
              </w:rPr>
              <w:t> </w:t>
            </w:r>
          </w:p>
        </w:tc>
        <w:tc>
          <w:tcPr>
            <w:tcW w:w="1931" w:type="dxa"/>
            <w:vMerge w:val="restart"/>
            <w:shd w:val="clear" w:color="auto" w:fill="auto"/>
            <w:vAlign w:val="center"/>
            <w:hideMark/>
          </w:tcPr>
          <w:p w:rsidR="00E671B7" w:rsidRPr="00CF28A1" w:rsidRDefault="00E671B7" w:rsidP="007718D0">
            <w:pPr>
              <w:jc w:val="center"/>
              <w:rPr>
                <w:bCs/>
                <w:sz w:val="24"/>
                <w:szCs w:val="24"/>
              </w:rPr>
            </w:pPr>
            <w:r>
              <w:rPr>
                <w:bCs/>
                <w:sz w:val="24"/>
                <w:szCs w:val="24"/>
              </w:rPr>
              <w:t>Итого по по</w:t>
            </w:r>
            <w:r>
              <w:rPr>
                <w:bCs/>
                <w:sz w:val="24"/>
                <w:szCs w:val="24"/>
              </w:rPr>
              <w:t>д</w:t>
            </w:r>
            <w:r>
              <w:rPr>
                <w:bCs/>
                <w:sz w:val="24"/>
                <w:szCs w:val="24"/>
              </w:rPr>
              <w:t>программе I</w:t>
            </w:r>
          </w:p>
        </w:tc>
        <w:tc>
          <w:tcPr>
            <w:tcW w:w="992" w:type="dxa"/>
            <w:vMerge w:val="restart"/>
            <w:shd w:val="clear" w:color="auto" w:fill="auto"/>
            <w:vAlign w:val="center"/>
            <w:hideMark/>
          </w:tcPr>
          <w:p w:rsidR="00E671B7" w:rsidRPr="00CF28A1" w:rsidRDefault="00E671B7" w:rsidP="007718D0">
            <w:pPr>
              <w:jc w:val="center"/>
              <w:rPr>
                <w:sz w:val="24"/>
                <w:szCs w:val="24"/>
              </w:rPr>
            </w:pPr>
            <w:r w:rsidRPr="00CF28A1">
              <w:rPr>
                <w:sz w:val="24"/>
                <w:szCs w:val="24"/>
              </w:rPr>
              <w:t> </w:t>
            </w:r>
          </w:p>
        </w:tc>
        <w:tc>
          <w:tcPr>
            <w:tcW w:w="992" w:type="dxa"/>
            <w:shd w:val="clear" w:color="auto" w:fill="auto"/>
            <w:vAlign w:val="center"/>
            <w:hideMark/>
          </w:tcPr>
          <w:p w:rsidR="00E671B7" w:rsidRPr="00CF28A1" w:rsidRDefault="00E671B7" w:rsidP="004C5F5B">
            <w:pPr>
              <w:ind w:left="-131" w:right="-85"/>
              <w:jc w:val="center"/>
              <w:rPr>
                <w:sz w:val="24"/>
                <w:szCs w:val="24"/>
              </w:rPr>
            </w:pPr>
            <w:r w:rsidRPr="00CF28A1">
              <w:rPr>
                <w:sz w:val="24"/>
                <w:szCs w:val="24"/>
              </w:rPr>
              <w:t>всего</w:t>
            </w:r>
          </w:p>
        </w:tc>
        <w:tc>
          <w:tcPr>
            <w:tcW w:w="850" w:type="dxa"/>
            <w:shd w:val="clear" w:color="auto" w:fill="auto"/>
            <w:vAlign w:val="center"/>
            <w:hideMark/>
          </w:tcPr>
          <w:p w:rsidR="00E671B7" w:rsidRPr="00CF28A1" w:rsidRDefault="00E671B7" w:rsidP="007718D0">
            <w:pPr>
              <w:jc w:val="center"/>
              <w:rPr>
                <w:sz w:val="24"/>
                <w:szCs w:val="24"/>
              </w:rPr>
            </w:pPr>
            <w:r w:rsidRPr="00CF28A1">
              <w:rPr>
                <w:sz w:val="24"/>
                <w:szCs w:val="24"/>
              </w:rPr>
              <w:t> </w:t>
            </w:r>
          </w:p>
        </w:tc>
        <w:tc>
          <w:tcPr>
            <w:tcW w:w="1134" w:type="dxa"/>
            <w:shd w:val="clear" w:color="auto" w:fill="auto"/>
            <w:noWrap/>
            <w:vAlign w:val="center"/>
            <w:hideMark/>
          </w:tcPr>
          <w:p w:rsidR="00E671B7" w:rsidRPr="00CF28A1" w:rsidRDefault="00E671B7" w:rsidP="006E72F4">
            <w:pPr>
              <w:ind w:right="-163"/>
              <w:jc w:val="center"/>
              <w:rPr>
                <w:bCs/>
                <w:color w:val="000000"/>
                <w:sz w:val="24"/>
                <w:szCs w:val="24"/>
              </w:rPr>
            </w:pPr>
            <w:r w:rsidRPr="00CF28A1">
              <w:rPr>
                <w:bCs/>
                <w:color w:val="000000"/>
                <w:sz w:val="24"/>
                <w:szCs w:val="24"/>
              </w:rPr>
              <w:t>38 775,10</w:t>
            </w:r>
          </w:p>
        </w:tc>
        <w:tc>
          <w:tcPr>
            <w:tcW w:w="992" w:type="dxa"/>
            <w:shd w:val="clear" w:color="auto" w:fill="auto"/>
            <w:noWrap/>
            <w:vAlign w:val="center"/>
            <w:hideMark/>
          </w:tcPr>
          <w:p w:rsidR="00E671B7" w:rsidRPr="00CF28A1" w:rsidRDefault="00E671B7" w:rsidP="000F64F6">
            <w:pPr>
              <w:ind w:right="-86"/>
              <w:jc w:val="center"/>
              <w:rPr>
                <w:bCs/>
                <w:sz w:val="24"/>
                <w:szCs w:val="24"/>
              </w:rPr>
            </w:pPr>
            <w:r w:rsidRPr="00CF28A1">
              <w:rPr>
                <w:bCs/>
                <w:sz w:val="24"/>
                <w:szCs w:val="24"/>
              </w:rPr>
              <w:t>7 007,50</w:t>
            </w:r>
          </w:p>
        </w:tc>
        <w:tc>
          <w:tcPr>
            <w:tcW w:w="993" w:type="dxa"/>
            <w:shd w:val="clear" w:color="auto" w:fill="auto"/>
            <w:noWrap/>
            <w:vAlign w:val="center"/>
            <w:hideMark/>
          </w:tcPr>
          <w:p w:rsidR="00E671B7" w:rsidRPr="00CF28A1" w:rsidRDefault="00E671B7" w:rsidP="000F64F6">
            <w:pPr>
              <w:ind w:right="-86"/>
              <w:jc w:val="center"/>
              <w:rPr>
                <w:bCs/>
                <w:sz w:val="24"/>
                <w:szCs w:val="24"/>
              </w:rPr>
            </w:pPr>
            <w:r w:rsidRPr="00CF28A1">
              <w:rPr>
                <w:bCs/>
                <w:sz w:val="24"/>
                <w:szCs w:val="24"/>
              </w:rPr>
              <w:t>2 647,30</w:t>
            </w:r>
          </w:p>
        </w:tc>
        <w:tc>
          <w:tcPr>
            <w:tcW w:w="992" w:type="dxa"/>
            <w:shd w:val="clear" w:color="auto" w:fill="auto"/>
            <w:noWrap/>
            <w:vAlign w:val="center"/>
            <w:hideMark/>
          </w:tcPr>
          <w:p w:rsidR="00E671B7" w:rsidRPr="00CF28A1" w:rsidRDefault="00E671B7" w:rsidP="000F64F6">
            <w:pPr>
              <w:ind w:right="-86"/>
              <w:jc w:val="center"/>
              <w:rPr>
                <w:bCs/>
                <w:sz w:val="24"/>
                <w:szCs w:val="24"/>
              </w:rPr>
            </w:pPr>
            <w:r w:rsidRPr="00CF28A1">
              <w:rPr>
                <w:bCs/>
                <w:sz w:val="24"/>
                <w:szCs w:val="24"/>
              </w:rPr>
              <w:t>2 647,30</w:t>
            </w:r>
          </w:p>
        </w:tc>
        <w:tc>
          <w:tcPr>
            <w:tcW w:w="992" w:type="dxa"/>
            <w:shd w:val="clear" w:color="auto" w:fill="auto"/>
            <w:noWrap/>
            <w:vAlign w:val="center"/>
            <w:hideMark/>
          </w:tcPr>
          <w:p w:rsidR="00E671B7" w:rsidRPr="00CF28A1" w:rsidRDefault="00E671B7" w:rsidP="000F64F6">
            <w:pPr>
              <w:ind w:right="-86"/>
              <w:jc w:val="center"/>
              <w:rPr>
                <w:bCs/>
                <w:sz w:val="24"/>
                <w:szCs w:val="24"/>
              </w:rPr>
            </w:pPr>
            <w:r w:rsidRPr="00CF28A1">
              <w:rPr>
                <w:bCs/>
                <w:sz w:val="24"/>
                <w:szCs w:val="24"/>
              </w:rPr>
              <w:t>2 647,30</w:t>
            </w:r>
          </w:p>
        </w:tc>
        <w:tc>
          <w:tcPr>
            <w:tcW w:w="993" w:type="dxa"/>
            <w:shd w:val="clear" w:color="auto" w:fill="auto"/>
            <w:noWrap/>
            <w:vAlign w:val="center"/>
            <w:hideMark/>
          </w:tcPr>
          <w:p w:rsidR="00E671B7" w:rsidRPr="00CF28A1" w:rsidRDefault="00E671B7" w:rsidP="000F64F6">
            <w:pPr>
              <w:ind w:right="-86"/>
              <w:jc w:val="center"/>
              <w:rPr>
                <w:bCs/>
                <w:sz w:val="24"/>
                <w:szCs w:val="24"/>
              </w:rPr>
            </w:pPr>
            <w:r w:rsidRPr="00CF28A1">
              <w:rPr>
                <w:bCs/>
                <w:sz w:val="24"/>
                <w:szCs w:val="24"/>
              </w:rPr>
              <w:t>2 647,30</w:t>
            </w:r>
          </w:p>
        </w:tc>
        <w:tc>
          <w:tcPr>
            <w:tcW w:w="992" w:type="dxa"/>
            <w:shd w:val="clear" w:color="auto" w:fill="auto"/>
            <w:noWrap/>
            <w:vAlign w:val="center"/>
            <w:hideMark/>
          </w:tcPr>
          <w:p w:rsidR="00E671B7" w:rsidRPr="00CF28A1" w:rsidRDefault="00E671B7" w:rsidP="000F64F6">
            <w:pPr>
              <w:ind w:right="-86"/>
              <w:jc w:val="center"/>
              <w:rPr>
                <w:bCs/>
                <w:sz w:val="24"/>
                <w:szCs w:val="24"/>
              </w:rPr>
            </w:pPr>
            <w:r w:rsidRPr="00CF28A1">
              <w:rPr>
                <w:bCs/>
                <w:sz w:val="24"/>
                <w:szCs w:val="24"/>
              </w:rPr>
              <w:t>2 647,30</w:t>
            </w:r>
          </w:p>
        </w:tc>
        <w:tc>
          <w:tcPr>
            <w:tcW w:w="992" w:type="dxa"/>
            <w:shd w:val="clear" w:color="auto" w:fill="auto"/>
            <w:noWrap/>
            <w:vAlign w:val="center"/>
            <w:hideMark/>
          </w:tcPr>
          <w:p w:rsidR="00E671B7" w:rsidRPr="00CF28A1" w:rsidRDefault="00E671B7" w:rsidP="000F64F6">
            <w:pPr>
              <w:ind w:right="-86"/>
              <w:jc w:val="center"/>
              <w:rPr>
                <w:bCs/>
                <w:sz w:val="24"/>
                <w:szCs w:val="24"/>
              </w:rPr>
            </w:pPr>
            <w:r w:rsidRPr="00CF28A1">
              <w:rPr>
                <w:bCs/>
                <w:sz w:val="24"/>
                <w:szCs w:val="24"/>
              </w:rPr>
              <w:t>2 647,30</w:t>
            </w:r>
          </w:p>
        </w:tc>
        <w:tc>
          <w:tcPr>
            <w:tcW w:w="992" w:type="dxa"/>
            <w:shd w:val="clear" w:color="auto" w:fill="auto"/>
            <w:noWrap/>
            <w:vAlign w:val="center"/>
            <w:hideMark/>
          </w:tcPr>
          <w:p w:rsidR="00E671B7" w:rsidRPr="00CF28A1" w:rsidRDefault="00E671B7" w:rsidP="000F64F6">
            <w:pPr>
              <w:ind w:right="-86"/>
              <w:jc w:val="center"/>
              <w:rPr>
                <w:bCs/>
                <w:sz w:val="24"/>
                <w:szCs w:val="24"/>
              </w:rPr>
            </w:pPr>
            <w:r w:rsidRPr="00CF28A1">
              <w:rPr>
                <w:bCs/>
                <w:sz w:val="24"/>
                <w:szCs w:val="24"/>
              </w:rPr>
              <w:t>2 647,30</w:t>
            </w:r>
          </w:p>
        </w:tc>
        <w:tc>
          <w:tcPr>
            <w:tcW w:w="1189" w:type="dxa"/>
            <w:shd w:val="clear" w:color="auto" w:fill="auto"/>
            <w:noWrap/>
            <w:vAlign w:val="center"/>
            <w:hideMark/>
          </w:tcPr>
          <w:p w:rsidR="00E671B7" w:rsidRPr="00CF28A1" w:rsidRDefault="00E671B7" w:rsidP="006E72F4">
            <w:pPr>
              <w:ind w:left="-53" w:right="-172"/>
              <w:jc w:val="center"/>
              <w:rPr>
                <w:bCs/>
                <w:sz w:val="24"/>
                <w:szCs w:val="24"/>
              </w:rPr>
            </w:pPr>
            <w:r w:rsidRPr="00CF28A1">
              <w:rPr>
                <w:bCs/>
                <w:sz w:val="24"/>
                <w:szCs w:val="24"/>
              </w:rPr>
              <w:t>13 236,5</w:t>
            </w:r>
          </w:p>
        </w:tc>
      </w:tr>
      <w:tr w:rsidR="00E671B7" w:rsidRPr="00CF28A1" w:rsidTr="000F0086">
        <w:trPr>
          <w:trHeight w:val="315"/>
          <w:jc w:val="right"/>
        </w:trPr>
        <w:tc>
          <w:tcPr>
            <w:tcW w:w="773" w:type="dxa"/>
            <w:vMerge/>
            <w:shd w:val="clear" w:color="auto" w:fill="auto"/>
            <w:vAlign w:val="center"/>
            <w:hideMark/>
          </w:tcPr>
          <w:p w:rsidR="00E671B7" w:rsidRPr="00CF28A1" w:rsidRDefault="00E671B7" w:rsidP="007718D0">
            <w:pPr>
              <w:rPr>
                <w:sz w:val="24"/>
                <w:szCs w:val="24"/>
              </w:rPr>
            </w:pPr>
          </w:p>
        </w:tc>
        <w:tc>
          <w:tcPr>
            <w:tcW w:w="1931" w:type="dxa"/>
            <w:vMerge/>
            <w:shd w:val="clear" w:color="auto" w:fill="auto"/>
            <w:vAlign w:val="center"/>
            <w:hideMark/>
          </w:tcPr>
          <w:p w:rsidR="00E671B7" w:rsidRPr="00CF28A1" w:rsidRDefault="00E671B7" w:rsidP="007718D0">
            <w:pPr>
              <w:rPr>
                <w:bCs/>
                <w:sz w:val="24"/>
                <w:szCs w:val="24"/>
              </w:rPr>
            </w:pPr>
          </w:p>
        </w:tc>
        <w:tc>
          <w:tcPr>
            <w:tcW w:w="992" w:type="dxa"/>
            <w:vMerge/>
            <w:shd w:val="clear" w:color="auto" w:fill="auto"/>
            <w:vAlign w:val="center"/>
            <w:hideMark/>
          </w:tcPr>
          <w:p w:rsidR="00E671B7" w:rsidRPr="00CF28A1" w:rsidRDefault="00E671B7" w:rsidP="007718D0">
            <w:pPr>
              <w:rPr>
                <w:sz w:val="24"/>
                <w:szCs w:val="24"/>
              </w:rPr>
            </w:pPr>
          </w:p>
        </w:tc>
        <w:tc>
          <w:tcPr>
            <w:tcW w:w="992" w:type="dxa"/>
            <w:shd w:val="clear" w:color="auto" w:fill="auto"/>
            <w:vAlign w:val="center"/>
            <w:hideMark/>
          </w:tcPr>
          <w:p w:rsidR="00E671B7" w:rsidRPr="00CF28A1" w:rsidRDefault="00E671B7" w:rsidP="004C5F5B">
            <w:pPr>
              <w:ind w:left="-131" w:right="-85"/>
              <w:jc w:val="center"/>
              <w:rPr>
                <w:sz w:val="24"/>
                <w:szCs w:val="24"/>
              </w:rPr>
            </w:pPr>
            <w:r w:rsidRPr="00CF28A1">
              <w:rPr>
                <w:sz w:val="24"/>
                <w:szCs w:val="24"/>
              </w:rPr>
              <w:t>бюджет района</w:t>
            </w:r>
          </w:p>
        </w:tc>
        <w:tc>
          <w:tcPr>
            <w:tcW w:w="850" w:type="dxa"/>
            <w:shd w:val="clear" w:color="auto" w:fill="auto"/>
            <w:vAlign w:val="center"/>
            <w:hideMark/>
          </w:tcPr>
          <w:p w:rsidR="00E671B7" w:rsidRPr="00CF28A1" w:rsidRDefault="00E671B7" w:rsidP="007718D0">
            <w:pPr>
              <w:jc w:val="center"/>
              <w:rPr>
                <w:sz w:val="24"/>
                <w:szCs w:val="24"/>
              </w:rPr>
            </w:pPr>
            <w:r w:rsidRPr="00CF28A1">
              <w:rPr>
                <w:sz w:val="24"/>
                <w:szCs w:val="24"/>
              </w:rPr>
              <w:t> </w:t>
            </w:r>
          </w:p>
        </w:tc>
        <w:tc>
          <w:tcPr>
            <w:tcW w:w="1134" w:type="dxa"/>
            <w:shd w:val="clear" w:color="auto" w:fill="auto"/>
            <w:noWrap/>
            <w:vAlign w:val="center"/>
            <w:hideMark/>
          </w:tcPr>
          <w:p w:rsidR="00E671B7" w:rsidRPr="00CF28A1" w:rsidRDefault="00E671B7" w:rsidP="006E72F4">
            <w:pPr>
              <w:ind w:right="-163"/>
              <w:jc w:val="center"/>
              <w:rPr>
                <w:bCs/>
                <w:color w:val="000000"/>
                <w:sz w:val="24"/>
                <w:szCs w:val="24"/>
              </w:rPr>
            </w:pPr>
            <w:r w:rsidRPr="00CF28A1">
              <w:rPr>
                <w:bCs/>
                <w:color w:val="000000"/>
                <w:sz w:val="24"/>
                <w:szCs w:val="24"/>
              </w:rPr>
              <w:t>34 534,9</w:t>
            </w:r>
          </w:p>
        </w:tc>
        <w:tc>
          <w:tcPr>
            <w:tcW w:w="992" w:type="dxa"/>
            <w:shd w:val="clear" w:color="auto" w:fill="auto"/>
            <w:noWrap/>
            <w:vAlign w:val="center"/>
            <w:hideMark/>
          </w:tcPr>
          <w:p w:rsidR="00E671B7" w:rsidRPr="00CF28A1" w:rsidRDefault="00E671B7" w:rsidP="000F64F6">
            <w:pPr>
              <w:ind w:right="-86"/>
              <w:jc w:val="center"/>
              <w:rPr>
                <w:bCs/>
                <w:color w:val="000000"/>
                <w:sz w:val="24"/>
                <w:szCs w:val="24"/>
              </w:rPr>
            </w:pPr>
            <w:r w:rsidRPr="00CF28A1">
              <w:rPr>
                <w:bCs/>
                <w:color w:val="000000"/>
                <w:sz w:val="24"/>
                <w:szCs w:val="24"/>
              </w:rPr>
              <w:t>2 767,3</w:t>
            </w:r>
          </w:p>
        </w:tc>
        <w:tc>
          <w:tcPr>
            <w:tcW w:w="993" w:type="dxa"/>
            <w:shd w:val="clear" w:color="auto" w:fill="auto"/>
            <w:noWrap/>
            <w:vAlign w:val="center"/>
            <w:hideMark/>
          </w:tcPr>
          <w:p w:rsidR="00E671B7" w:rsidRPr="00CF28A1" w:rsidRDefault="00E671B7" w:rsidP="000F64F6">
            <w:pPr>
              <w:ind w:right="-86"/>
              <w:jc w:val="center"/>
              <w:rPr>
                <w:bCs/>
                <w:color w:val="000000"/>
                <w:sz w:val="24"/>
                <w:szCs w:val="24"/>
              </w:rPr>
            </w:pPr>
            <w:r w:rsidRPr="00CF28A1">
              <w:rPr>
                <w:bCs/>
                <w:color w:val="000000"/>
                <w:sz w:val="24"/>
                <w:szCs w:val="24"/>
              </w:rPr>
              <w:t>2 647,3</w:t>
            </w:r>
          </w:p>
        </w:tc>
        <w:tc>
          <w:tcPr>
            <w:tcW w:w="992" w:type="dxa"/>
            <w:shd w:val="clear" w:color="auto" w:fill="auto"/>
            <w:noWrap/>
            <w:vAlign w:val="center"/>
            <w:hideMark/>
          </w:tcPr>
          <w:p w:rsidR="00E671B7" w:rsidRPr="00CF28A1" w:rsidRDefault="00E671B7" w:rsidP="000F64F6">
            <w:pPr>
              <w:ind w:right="-86"/>
              <w:jc w:val="center"/>
              <w:rPr>
                <w:bCs/>
                <w:color w:val="000000"/>
                <w:sz w:val="24"/>
                <w:szCs w:val="24"/>
              </w:rPr>
            </w:pPr>
            <w:r w:rsidRPr="00CF28A1">
              <w:rPr>
                <w:bCs/>
                <w:color w:val="000000"/>
                <w:sz w:val="24"/>
                <w:szCs w:val="24"/>
              </w:rPr>
              <w:t>2 647,3</w:t>
            </w:r>
          </w:p>
        </w:tc>
        <w:tc>
          <w:tcPr>
            <w:tcW w:w="992" w:type="dxa"/>
            <w:shd w:val="clear" w:color="auto" w:fill="auto"/>
            <w:noWrap/>
            <w:vAlign w:val="center"/>
            <w:hideMark/>
          </w:tcPr>
          <w:p w:rsidR="00E671B7" w:rsidRPr="00CF28A1" w:rsidRDefault="00E671B7" w:rsidP="000F64F6">
            <w:pPr>
              <w:ind w:right="-86"/>
              <w:jc w:val="center"/>
              <w:rPr>
                <w:bCs/>
                <w:color w:val="000000"/>
                <w:sz w:val="24"/>
                <w:szCs w:val="24"/>
              </w:rPr>
            </w:pPr>
            <w:r w:rsidRPr="00CF28A1">
              <w:rPr>
                <w:bCs/>
                <w:color w:val="000000"/>
                <w:sz w:val="24"/>
                <w:szCs w:val="24"/>
              </w:rPr>
              <w:t>2 647,3</w:t>
            </w:r>
          </w:p>
        </w:tc>
        <w:tc>
          <w:tcPr>
            <w:tcW w:w="993" w:type="dxa"/>
            <w:shd w:val="clear" w:color="auto" w:fill="auto"/>
            <w:noWrap/>
            <w:vAlign w:val="center"/>
            <w:hideMark/>
          </w:tcPr>
          <w:p w:rsidR="00E671B7" w:rsidRPr="00CF28A1" w:rsidRDefault="00E671B7" w:rsidP="000F64F6">
            <w:pPr>
              <w:ind w:right="-86"/>
              <w:jc w:val="center"/>
              <w:rPr>
                <w:bCs/>
                <w:color w:val="000000"/>
                <w:sz w:val="24"/>
                <w:szCs w:val="24"/>
              </w:rPr>
            </w:pPr>
            <w:r w:rsidRPr="00CF28A1">
              <w:rPr>
                <w:bCs/>
                <w:color w:val="000000"/>
                <w:sz w:val="24"/>
                <w:szCs w:val="24"/>
              </w:rPr>
              <w:t>2 647,3</w:t>
            </w:r>
          </w:p>
        </w:tc>
        <w:tc>
          <w:tcPr>
            <w:tcW w:w="992" w:type="dxa"/>
            <w:shd w:val="clear" w:color="auto" w:fill="auto"/>
            <w:noWrap/>
            <w:vAlign w:val="center"/>
            <w:hideMark/>
          </w:tcPr>
          <w:p w:rsidR="00E671B7" w:rsidRPr="00CF28A1" w:rsidRDefault="00E671B7" w:rsidP="000F64F6">
            <w:pPr>
              <w:ind w:right="-86"/>
              <w:jc w:val="center"/>
              <w:rPr>
                <w:bCs/>
                <w:color w:val="000000"/>
                <w:sz w:val="24"/>
                <w:szCs w:val="24"/>
              </w:rPr>
            </w:pPr>
            <w:r w:rsidRPr="00CF28A1">
              <w:rPr>
                <w:bCs/>
                <w:color w:val="000000"/>
                <w:sz w:val="24"/>
                <w:szCs w:val="24"/>
              </w:rPr>
              <w:t>2 647,3</w:t>
            </w:r>
          </w:p>
        </w:tc>
        <w:tc>
          <w:tcPr>
            <w:tcW w:w="992" w:type="dxa"/>
            <w:shd w:val="clear" w:color="auto" w:fill="auto"/>
            <w:noWrap/>
            <w:vAlign w:val="center"/>
            <w:hideMark/>
          </w:tcPr>
          <w:p w:rsidR="00E671B7" w:rsidRPr="00CF28A1" w:rsidRDefault="00E671B7" w:rsidP="000F64F6">
            <w:pPr>
              <w:ind w:right="-86"/>
              <w:jc w:val="center"/>
              <w:rPr>
                <w:bCs/>
                <w:color w:val="000000"/>
                <w:sz w:val="24"/>
                <w:szCs w:val="24"/>
              </w:rPr>
            </w:pPr>
            <w:r w:rsidRPr="00CF28A1">
              <w:rPr>
                <w:bCs/>
                <w:color w:val="000000"/>
                <w:sz w:val="24"/>
                <w:szCs w:val="24"/>
              </w:rPr>
              <w:t>2 647,3</w:t>
            </w:r>
          </w:p>
        </w:tc>
        <w:tc>
          <w:tcPr>
            <w:tcW w:w="992" w:type="dxa"/>
            <w:shd w:val="clear" w:color="auto" w:fill="auto"/>
            <w:noWrap/>
            <w:vAlign w:val="center"/>
            <w:hideMark/>
          </w:tcPr>
          <w:p w:rsidR="00E671B7" w:rsidRPr="00CF28A1" w:rsidRDefault="00E671B7" w:rsidP="000F64F6">
            <w:pPr>
              <w:ind w:right="-86"/>
              <w:jc w:val="center"/>
              <w:rPr>
                <w:bCs/>
                <w:color w:val="000000"/>
                <w:sz w:val="24"/>
                <w:szCs w:val="24"/>
              </w:rPr>
            </w:pPr>
            <w:r w:rsidRPr="00CF28A1">
              <w:rPr>
                <w:bCs/>
                <w:color w:val="000000"/>
                <w:sz w:val="24"/>
                <w:szCs w:val="24"/>
              </w:rPr>
              <w:t>2 647,3</w:t>
            </w:r>
          </w:p>
        </w:tc>
        <w:tc>
          <w:tcPr>
            <w:tcW w:w="1189" w:type="dxa"/>
            <w:shd w:val="clear" w:color="auto" w:fill="auto"/>
            <w:noWrap/>
            <w:vAlign w:val="center"/>
            <w:hideMark/>
          </w:tcPr>
          <w:p w:rsidR="00E671B7" w:rsidRPr="00CF28A1" w:rsidRDefault="00E671B7" w:rsidP="006E72F4">
            <w:pPr>
              <w:ind w:left="-53" w:right="-172"/>
              <w:jc w:val="center"/>
              <w:rPr>
                <w:bCs/>
                <w:color w:val="000000"/>
                <w:sz w:val="24"/>
                <w:szCs w:val="24"/>
              </w:rPr>
            </w:pPr>
            <w:r w:rsidRPr="00CF28A1">
              <w:rPr>
                <w:bCs/>
                <w:color w:val="000000"/>
                <w:sz w:val="24"/>
                <w:szCs w:val="24"/>
              </w:rPr>
              <w:t>13 236,5</w:t>
            </w:r>
          </w:p>
        </w:tc>
      </w:tr>
      <w:tr w:rsidR="00E671B7" w:rsidRPr="00CF28A1" w:rsidTr="000F0086">
        <w:trPr>
          <w:trHeight w:val="945"/>
          <w:jc w:val="right"/>
        </w:trPr>
        <w:tc>
          <w:tcPr>
            <w:tcW w:w="773" w:type="dxa"/>
            <w:vMerge/>
            <w:shd w:val="clear" w:color="auto" w:fill="auto"/>
            <w:vAlign w:val="center"/>
            <w:hideMark/>
          </w:tcPr>
          <w:p w:rsidR="00E671B7" w:rsidRPr="00CF28A1" w:rsidRDefault="00E671B7" w:rsidP="007718D0">
            <w:pPr>
              <w:rPr>
                <w:sz w:val="24"/>
                <w:szCs w:val="24"/>
              </w:rPr>
            </w:pPr>
          </w:p>
        </w:tc>
        <w:tc>
          <w:tcPr>
            <w:tcW w:w="1931" w:type="dxa"/>
            <w:vMerge/>
            <w:shd w:val="clear" w:color="auto" w:fill="auto"/>
            <w:vAlign w:val="center"/>
            <w:hideMark/>
          </w:tcPr>
          <w:p w:rsidR="00E671B7" w:rsidRPr="00CF28A1" w:rsidRDefault="00E671B7" w:rsidP="007718D0">
            <w:pPr>
              <w:rPr>
                <w:bCs/>
                <w:sz w:val="24"/>
                <w:szCs w:val="24"/>
              </w:rPr>
            </w:pPr>
          </w:p>
        </w:tc>
        <w:tc>
          <w:tcPr>
            <w:tcW w:w="992" w:type="dxa"/>
            <w:vMerge/>
            <w:shd w:val="clear" w:color="auto" w:fill="auto"/>
            <w:vAlign w:val="center"/>
            <w:hideMark/>
          </w:tcPr>
          <w:p w:rsidR="00E671B7" w:rsidRPr="00CF28A1" w:rsidRDefault="00E671B7" w:rsidP="007718D0">
            <w:pPr>
              <w:rPr>
                <w:sz w:val="24"/>
                <w:szCs w:val="24"/>
              </w:rPr>
            </w:pPr>
          </w:p>
        </w:tc>
        <w:tc>
          <w:tcPr>
            <w:tcW w:w="992" w:type="dxa"/>
            <w:shd w:val="clear" w:color="auto" w:fill="auto"/>
            <w:vAlign w:val="center"/>
            <w:hideMark/>
          </w:tcPr>
          <w:p w:rsidR="00E671B7" w:rsidRPr="00CF28A1" w:rsidRDefault="00E671B7" w:rsidP="004C5F5B">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sz w:val="24"/>
                <w:szCs w:val="24"/>
              </w:rPr>
            </w:pPr>
            <w:r w:rsidRPr="00CF28A1">
              <w:rPr>
                <w:bCs/>
                <w:sz w:val="24"/>
                <w:szCs w:val="24"/>
              </w:rPr>
              <w:t>4 240,20</w:t>
            </w:r>
          </w:p>
        </w:tc>
        <w:tc>
          <w:tcPr>
            <w:tcW w:w="992" w:type="dxa"/>
            <w:shd w:val="clear" w:color="auto" w:fill="auto"/>
            <w:noWrap/>
            <w:vAlign w:val="center"/>
            <w:hideMark/>
          </w:tcPr>
          <w:p w:rsidR="00E671B7" w:rsidRPr="00CF28A1" w:rsidRDefault="00E671B7" w:rsidP="007718D0">
            <w:pPr>
              <w:jc w:val="center"/>
              <w:rPr>
                <w:bCs/>
                <w:sz w:val="24"/>
                <w:szCs w:val="24"/>
              </w:rPr>
            </w:pPr>
            <w:r w:rsidRPr="00CF28A1">
              <w:rPr>
                <w:bCs/>
                <w:sz w:val="24"/>
                <w:szCs w:val="24"/>
              </w:rPr>
              <w:t>4 240,2</w:t>
            </w:r>
          </w:p>
        </w:tc>
        <w:tc>
          <w:tcPr>
            <w:tcW w:w="993" w:type="dxa"/>
            <w:shd w:val="clear" w:color="auto" w:fill="auto"/>
            <w:noWrap/>
            <w:vAlign w:val="center"/>
            <w:hideMark/>
          </w:tcPr>
          <w:p w:rsidR="00E671B7" w:rsidRPr="00CF28A1" w:rsidRDefault="00E671B7" w:rsidP="007718D0">
            <w:pPr>
              <w:jc w:val="center"/>
              <w:rPr>
                <w:bCs/>
                <w:sz w:val="24"/>
                <w:szCs w:val="24"/>
              </w:rPr>
            </w:pPr>
            <w:r w:rsidRPr="00CF28A1">
              <w:rPr>
                <w:bCs/>
                <w:sz w:val="24"/>
                <w:szCs w:val="24"/>
              </w:rPr>
              <w:t>0,000</w:t>
            </w:r>
          </w:p>
        </w:tc>
        <w:tc>
          <w:tcPr>
            <w:tcW w:w="992" w:type="dxa"/>
            <w:shd w:val="clear" w:color="auto" w:fill="auto"/>
            <w:noWrap/>
            <w:vAlign w:val="center"/>
            <w:hideMark/>
          </w:tcPr>
          <w:p w:rsidR="00E671B7" w:rsidRPr="00CF28A1" w:rsidRDefault="00E671B7" w:rsidP="007718D0">
            <w:pPr>
              <w:jc w:val="center"/>
              <w:rPr>
                <w:bCs/>
                <w:sz w:val="24"/>
                <w:szCs w:val="24"/>
              </w:rPr>
            </w:pPr>
            <w:r w:rsidRPr="00CF28A1">
              <w:rPr>
                <w:bCs/>
                <w:sz w:val="24"/>
                <w:szCs w:val="24"/>
              </w:rPr>
              <w:t>0,000</w:t>
            </w:r>
          </w:p>
        </w:tc>
        <w:tc>
          <w:tcPr>
            <w:tcW w:w="992" w:type="dxa"/>
            <w:shd w:val="clear" w:color="auto" w:fill="auto"/>
            <w:noWrap/>
            <w:vAlign w:val="center"/>
            <w:hideMark/>
          </w:tcPr>
          <w:p w:rsidR="00E671B7" w:rsidRPr="00CF28A1" w:rsidRDefault="00E671B7" w:rsidP="007718D0">
            <w:pPr>
              <w:jc w:val="center"/>
              <w:rPr>
                <w:bCs/>
                <w:sz w:val="24"/>
                <w:szCs w:val="24"/>
              </w:rPr>
            </w:pPr>
            <w:r w:rsidRPr="00CF28A1">
              <w:rPr>
                <w:bCs/>
                <w:sz w:val="24"/>
                <w:szCs w:val="24"/>
              </w:rPr>
              <w:t>0,000</w:t>
            </w:r>
          </w:p>
        </w:tc>
        <w:tc>
          <w:tcPr>
            <w:tcW w:w="993" w:type="dxa"/>
            <w:shd w:val="clear" w:color="auto" w:fill="auto"/>
            <w:noWrap/>
            <w:vAlign w:val="center"/>
            <w:hideMark/>
          </w:tcPr>
          <w:p w:rsidR="00E671B7" w:rsidRPr="00CF28A1" w:rsidRDefault="00E671B7" w:rsidP="007718D0">
            <w:pPr>
              <w:jc w:val="center"/>
              <w:rPr>
                <w:bCs/>
                <w:sz w:val="24"/>
                <w:szCs w:val="24"/>
              </w:rPr>
            </w:pPr>
            <w:r w:rsidRPr="00CF28A1">
              <w:rPr>
                <w:bCs/>
                <w:sz w:val="24"/>
                <w:szCs w:val="24"/>
              </w:rPr>
              <w:t>0,000</w:t>
            </w:r>
          </w:p>
        </w:tc>
        <w:tc>
          <w:tcPr>
            <w:tcW w:w="992" w:type="dxa"/>
            <w:shd w:val="clear" w:color="auto" w:fill="auto"/>
            <w:noWrap/>
            <w:vAlign w:val="center"/>
            <w:hideMark/>
          </w:tcPr>
          <w:p w:rsidR="00E671B7" w:rsidRPr="00CF28A1" w:rsidRDefault="00E671B7" w:rsidP="007718D0">
            <w:pPr>
              <w:jc w:val="center"/>
              <w:rPr>
                <w:bCs/>
                <w:sz w:val="24"/>
                <w:szCs w:val="24"/>
              </w:rPr>
            </w:pPr>
            <w:r w:rsidRPr="00CF28A1">
              <w:rPr>
                <w:bCs/>
                <w:sz w:val="24"/>
                <w:szCs w:val="24"/>
              </w:rPr>
              <w:t>0,000</w:t>
            </w:r>
          </w:p>
        </w:tc>
        <w:tc>
          <w:tcPr>
            <w:tcW w:w="992" w:type="dxa"/>
            <w:shd w:val="clear" w:color="auto" w:fill="auto"/>
            <w:noWrap/>
            <w:vAlign w:val="center"/>
            <w:hideMark/>
          </w:tcPr>
          <w:p w:rsidR="00E671B7" w:rsidRPr="00CF28A1" w:rsidRDefault="00E671B7" w:rsidP="007718D0">
            <w:pPr>
              <w:jc w:val="center"/>
              <w:rPr>
                <w:bCs/>
                <w:sz w:val="24"/>
                <w:szCs w:val="24"/>
              </w:rPr>
            </w:pPr>
            <w:r w:rsidRPr="00CF28A1">
              <w:rPr>
                <w:bCs/>
                <w:sz w:val="24"/>
                <w:szCs w:val="24"/>
              </w:rPr>
              <w:t>0,000</w:t>
            </w:r>
          </w:p>
        </w:tc>
        <w:tc>
          <w:tcPr>
            <w:tcW w:w="992" w:type="dxa"/>
            <w:shd w:val="clear" w:color="auto" w:fill="auto"/>
            <w:noWrap/>
            <w:vAlign w:val="center"/>
            <w:hideMark/>
          </w:tcPr>
          <w:p w:rsidR="00E671B7" w:rsidRPr="00CF28A1" w:rsidRDefault="00E671B7" w:rsidP="007718D0">
            <w:pPr>
              <w:jc w:val="center"/>
              <w:rPr>
                <w:bCs/>
                <w:sz w:val="24"/>
                <w:szCs w:val="24"/>
              </w:rPr>
            </w:pPr>
            <w:r w:rsidRPr="00CF28A1">
              <w:rPr>
                <w:bCs/>
                <w:sz w:val="24"/>
                <w:szCs w:val="24"/>
              </w:rPr>
              <w:t>0,000</w:t>
            </w:r>
          </w:p>
        </w:tc>
        <w:tc>
          <w:tcPr>
            <w:tcW w:w="1189" w:type="dxa"/>
            <w:shd w:val="clear" w:color="auto" w:fill="auto"/>
            <w:noWrap/>
            <w:vAlign w:val="center"/>
            <w:hideMark/>
          </w:tcPr>
          <w:p w:rsidR="00E671B7" w:rsidRPr="00CF28A1" w:rsidRDefault="00E671B7" w:rsidP="007718D0">
            <w:pPr>
              <w:jc w:val="center"/>
              <w:rPr>
                <w:bCs/>
                <w:sz w:val="24"/>
                <w:szCs w:val="24"/>
              </w:rPr>
            </w:pPr>
            <w:r w:rsidRPr="00CF28A1">
              <w:rPr>
                <w:bCs/>
                <w:sz w:val="24"/>
                <w:szCs w:val="24"/>
              </w:rPr>
              <w:t>0,000</w:t>
            </w:r>
          </w:p>
        </w:tc>
      </w:tr>
      <w:tr w:rsidR="00E671B7" w:rsidRPr="00CF28A1" w:rsidTr="000F0086">
        <w:trPr>
          <w:trHeight w:val="465"/>
          <w:jc w:val="right"/>
        </w:trPr>
        <w:tc>
          <w:tcPr>
            <w:tcW w:w="15799" w:type="dxa"/>
            <w:gridSpan w:val="15"/>
            <w:shd w:val="clear" w:color="auto" w:fill="auto"/>
            <w:vAlign w:val="bottom"/>
            <w:hideMark/>
          </w:tcPr>
          <w:p w:rsidR="00E671B7" w:rsidRPr="004C3204" w:rsidRDefault="00E671B7" w:rsidP="007718D0">
            <w:pPr>
              <w:jc w:val="center"/>
              <w:rPr>
                <w:b/>
                <w:bCs/>
                <w:color w:val="000000"/>
                <w:sz w:val="24"/>
                <w:szCs w:val="24"/>
              </w:rPr>
            </w:pPr>
            <w:r w:rsidRPr="004C3204">
              <w:rPr>
                <w:b/>
                <w:bCs/>
                <w:color w:val="000000"/>
                <w:sz w:val="24"/>
                <w:szCs w:val="24"/>
              </w:rPr>
              <w:t>Цель</w:t>
            </w:r>
            <w:r>
              <w:rPr>
                <w:b/>
                <w:bCs/>
                <w:color w:val="000000"/>
                <w:sz w:val="24"/>
                <w:szCs w:val="24"/>
              </w:rPr>
              <w:t>:</w:t>
            </w:r>
            <w:r w:rsidR="000F64F6">
              <w:rPr>
                <w:b/>
                <w:bCs/>
                <w:color w:val="000000"/>
                <w:sz w:val="24"/>
                <w:szCs w:val="24"/>
              </w:rPr>
              <w:t xml:space="preserve"> </w:t>
            </w:r>
            <w:r>
              <w:rPr>
                <w:b/>
                <w:bCs/>
                <w:color w:val="000000"/>
                <w:sz w:val="24"/>
                <w:szCs w:val="24"/>
              </w:rPr>
              <w:t>с</w:t>
            </w:r>
            <w:r w:rsidRPr="004C3204">
              <w:rPr>
                <w:b/>
                <w:bCs/>
                <w:color w:val="000000"/>
                <w:sz w:val="24"/>
                <w:szCs w:val="24"/>
              </w:rPr>
              <w:t>оздание условий для развития агропромышленного комплекса и рынков сельскохозяйственной продукции, сырья и продовольствия</w:t>
            </w:r>
          </w:p>
        </w:tc>
      </w:tr>
      <w:tr w:rsidR="00E671B7" w:rsidRPr="00CF28A1" w:rsidTr="000F0086">
        <w:trPr>
          <w:trHeight w:val="435"/>
          <w:jc w:val="right"/>
        </w:trPr>
        <w:tc>
          <w:tcPr>
            <w:tcW w:w="15799" w:type="dxa"/>
            <w:gridSpan w:val="15"/>
            <w:shd w:val="clear" w:color="auto" w:fill="auto"/>
            <w:vAlign w:val="bottom"/>
            <w:hideMark/>
          </w:tcPr>
          <w:p w:rsidR="00E671B7" w:rsidRPr="004C3204" w:rsidRDefault="00E671B7" w:rsidP="007718D0">
            <w:pPr>
              <w:jc w:val="center"/>
              <w:rPr>
                <w:b/>
                <w:bCs/>
                <w:color w:val="000000"/>
                <w:sz w:val="24"/>
                <w:szCs w:val="24"/>
              </w:rPr>
            </w:pPr>
            <w:r>
              <w:rPr>
                <w:b/>
                <w:bCs/>
                <w:color w:val="000000"/>
                <w:sz w:val="24"/>
                <w:szCs w:val="24"/>
              </w:rPr>
              <w:t>Задача 2: с</w:t>
            </w:r>
            <w:r w:rsidRPr="004C3204">
              <w:rPr>
                <w:b/>
                <w:bCs/>
                <w:color w:val="000000"/>
                <w:sz w:val="24"/>
                <w:szCs w:val="24"/>
              </w:rPr>
              <w:t>одействие развитию агропромышленного комплекса и рынков сельскохозяйственной продукции, сырья и продовольствия</w:t>
            </w:r>
          </w:p>
        </w:tc>
      </w:tr>
      <w:tr w:rsidR="00E671B7" w:rsidRPr="00CF28A1" w:rsidTr="000F0086">
        <w:trPr>
          <w:trHeight w:val="435"/>
          <w:jc w:val="right"/>
        </w:trPr>
        <w:tc>
          <w:tcPr>
            <w:tcW w:w="15799" w:type="dxa"/>
            <w:gridSpan w:val="15"/>
            <w:shd w:val="clear" w:color="auto" w:fill="auto"/>
            <w:vAlign w:val="bottom"/>
            <w:hideMark/>
          </w:tcPr>
          <w:p w:rsidR="00E671B7" w:rsidRPr="004C3204" w:rsidRDefault="00E671B7" w:rsidP="007718D0">
            <w:pPr>
              <w:jc w:val="center"/>
              <w:rPr>
                <w:b/>
                <w:bCs/>
                <w:color w:val="000000"/>
                <w:sz w:val="24"/>
                <w:szCs w:val="24"/>
              </w:rPr>
            </w:pPr>
            <w:r>
              <w:rPr>
                <w:b/>
                <w:bCs/>
                <w:color w:val="000000"/>
                <w:sz w:val="24"/>
                <w:szCs w:val="24"/>
              </w:rPr>
              <w:t>Подпрограмма II.</w:t>
            </w:r>
            <w:r w:rsidRPr="004C3204">
              <w:rPr>
                <w:b/>
                <w:bCs/>
                <w:color w:val="000000"/>
                <w:sz w:val="24"/>
                <w:szCs w:val="24"/>
              </w:rPr>
              <w:t xml:space="preserve"> «Развитие агропромышленного комплекса и рынков сельскохозяйственной продукции, сырья и продовольствия  в Нижн</w:t>
            </w:r>
            <w:r w:rsidRPr="004C3204">
              <w:rPr>
                <w:b/>
                <w:bCs/>
                <w:color w:val="000000"/>
                <w:sz w:val="24"/>
                <w:szCs w:val="24"/>
              </w:rPr>
              <w:t>е</w:t>
            </w:r>
            <w:r w:rsidRPr="004C3204">
              <w:rPr>
                <w:b/>
                <w:bCs/>
                <w:color w:val="000000"/>
                <w:sz w:val="24"/>
                <w:szCs w:val="24"/>
              </w:rPr>
              <w:t>вартовском районе»</w:t>
            </w:r>
          </w:p>
        </w:tc>
      </w:tr>
      <w:tr w:rsidR="00E671B7" w:rsidRPr="00CF28A1" w:rsidTr="000F0086">
        <w:trPr>
          <w:trHeight w:val="435"/>
          <w:jc w:val="right"/>
        </w:trPr>
        <w:tc>
          <w:tcPr>
            <w:tcW w:w="773"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2.1.</w:t>
            </w:r>
          </w:p>
        </w:tc>
        <w:tc>
          <w:tcPr>
            <w:tcW w:w="1931" w:type="dxa"/>
            <w:vMerge w:val="restart"/>
            <w:shd w:val="clear" w:color="auto" w:fill="auto"/>
            <w:vAlign w:val="center"/>
            <w:hideMark/>
          </w:tcPr>
          <w:p w:rsidR="00E671B7" w:rsidRPr="00CF28A1" w:rsidRDefault="00E671B7" w:rsidP="004C5F5B">
            <w:pPr>
              <w:ind w:left="-44" w:right="-85"/>
              <w:rPr>
                <w:bCs/>
                <w:color w:val="000000"/>
                <w:sz w:val="24"/>
                <w:szCs w:val="24"/>
              </w:rPr>
            </w:pPr>
            <w:r w:rsidRPr="00CF28A1">
              <w:rPr>
                <w:bCs/>
                <w:color w:val="000000"/>
                <w:sz w:val="24"/>
                <w:szCs w:val="24"/>
              </w:rPr>
              <w:t>Содействие ра</w:t>
            </w:r>
            <w:r w:rsidRPr="00CF28A1">
              <w:rPr>
                <w:bCs/>
                <w:color w:val="000000"/>
                <w:sz w:val="24"/>
                <w:szCs w:val="24"/>
              </w:rPr>
              <w:t>з</w:t>
            </w:r>
            <w:r w:rsidRPr="00CF28A1">
              <w:rPr>
                <w:bCs/>
                <w:color w:val="000000"/>
                <w:sz w:val="24"/>
                <w:szCs w:val="24"/>
              </w:rPr>
              <w:t>витию произво</w:t>
            </w:r>
            <w:r w:rsidRPr="00CF28A1">
              <w:rPr>
                <w:bCs/>
                <w:color w:val="000000"/>
                <w:sz w:val="24"/>
                <w:szCs w:val="24"/>
              </w:rPr>
              <w:t>д</w:t>
            </w:r>
            <w:r w:rsidRPr="00CF28A1">
              <w:rPr>
                <w:bCs/>
                <w:color w:val="000000"/>
                <w:sz w:val="24"/>
                <w:szCs w:val="24"/>
              </w:rPr>
              <w:t>ства и перерабо</w:t>
            </w:r>
            <w:r w:rsidRPr="00CF28A1">
              <w:rPr>
                <w:bCs/>
                <w:color w:val="000000"/>
                <w:sz w:val="24"/>
                <w:szCs w:val="24"/>
              </w:rPr>
              <w:t>т</w:t>
            </w:r>
            <w:r w:rsidRPr="00CF28A1">
              <w:rPr>
                <w:bCs/>
                <w:color w:val="000000"/>
                <w:sz w:val="24"/>
                <w:szCs w:val="24"/>
              </w:rPr>
              <w:t>ки основных в</w:t>
            </w:r>
            <w:r w:rsidRPr="00CF28A1">
              <w:rPr>
                <w:bCs/>
                <w:color w:val="000000"/>
                <w:sz w:val="24"/>
                <w:szCs w:val="24"/>
              </w:rPr>
              <w:t>и</w:t>
            </w:r>
            <w:r w:rsidRPr="00CF28A1">
              <w:rPr>
                <w:bCs/>
                <w:color w:val="000000"/>
                <w:sz w:val="24"/>
                <w:szCs w:val="24"/>
              </w:rPr>
              <w:t>дов продукции растениеводства</w:t>
            </w:r>
          </w:p>
        </w:tc>
        <w:tc>
          <w:tcPr>
            <w:tcW w:w="992" w:type="dxa"/>
            <w:vMerge w:val="restart"/>
            <w:shd w:val="clear" w:color="auto" w:fill="auto"/>
            <w:vAlign w:val="bottom"/>
            <w:hideMark/>
          </w:tcPr>
          <w:p w:rsidR="00E671B7" w:rsidRPr="00CF28A1" w:rsidRDefault="00E671B7" w:rsidP="007718D0">
            <w:pPr>
              <w:rPr>
                <w:bCs/>
                <w:color w:val="000000"/>
                <w:sz w:val="24"/>
                <w:szCs w:val="24"/>
              </w:rPr>
            </w:pPr>
            <w:r w:rsidRPr="00CF28A1">
              <w:rPr>
                <w:bCs/>
                <w:color w:val="000000"/>
                <w:sz w:val="24"/>
                <w:szCs w:val="24"/>
              </w:rPr>
              <w:t> </w:t>
            </w:r>
          </w:p>
        </w:tc>
        <w:tc>
          <w:tcPr>
            <w:tcW w:w="992" w:type="dxa"/>
            <w:shd w:val="clear" w:color="auto" w:fill="auto"/>
            <w:vAlign w:val="center"/>
            <w:hideMark/>
          </w:tcPr>
          <w:p w:rsidR="00E671B7" w:rsidRPr="00CF28A1" w:rsidRDefault="00E671B7" w:rsidP="000F64F6">
            <w:pPr>
              <w:ind w:right="-85"/>
              <w:jc w:val="center"/>
              <w:rPr>
                <w:color w:val="000000"/>
                <w:sz w:val="24"/>
                <w:szCs w:val="24"/>
              </w:rPr>
            </w:pPr>
            <w:r w:rsidRPr="00CF28A1">
              <w:rPr>
                <w:color w:val="000000"/>
                <w:sz w:val="24"/>
                <w:szCs w:val="24"/>
              </w:rPr>
              <w:t>всего</w:t>
            </w:r>
          </w:p>
        </w:tc>
        <w:tc>
          <w:tcPr>
            <w:tcW w:w="850"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2.1.; 2.5.</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94,00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40,00</w:t>
            </w:r>
          </w:p>
        </w:tc>
        <w:tc>
          <w:tcPr>
            <w:tcW w:w="993"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27,00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27,00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94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4C5F5B">
            <w:pPr>
              <w:ind w:left="-44" w:right="-85"/>
              <w:rPr>
                <w:bCs/>
                <w:color w:val="000000"/>
                <w:sz w:val="24"/>
                <w:szCs w:val="24"/>
              </w:rPr>
            </w:pPr>
          </w:p>
        </w:tc>
        <w:tc>
          <w:tcPr>
            <w:tcW w:w="992" w:type="dxa"/>
            <w:vMerge/>
            <w:shd w:val="clear" w:color="auto" w:fill="auto"/>
            <w:vAlign w:val="center"/>
            <w:hideMark/>
          </w:tcPr>
          <w:p w:rsidR="00E671B7" w:rsidRPr="00CF28A1" w:rsidRDefault="00E671B7" w:rsidP="007718D0">
            <w:pPr>
              <w:rPr>
                <w:bCs/>
                <w:color w:val="000000"/>
                <w:sz w:val="24"/>
                <w:szCs w:val="24"/>
              </w:rPr>
            </w:pPr>
          </w:p>
        </w:tc>
        <w:tc>
          <w:tcPr>
            <w:tcW w:w="992" w:type="dxa"/>
            <w:shd w:val="clear" w:color="auto" w:fill="auto"/>
            <w:vAlign w:val="center"/>
            <w:hideMark/>
          </w:tcPr>
          <w:p w:rsidR="00E671B7" w:rsidRPr="00CF28A1" w:rsidRDefault="00E671B7" w:rsidP="000F64F6">
            <w:pPr>
              <w:ind w:right="-85"/>
              <w:jc w:val="center"/>
              <w:rPr>
                <w:color w:val="000000"/>
                <w:sz w:val="24"/>
                <w:szCs w:val="24"/>
              </w:rPr>
            </w:pPr>
            <w:r w:rsidRPr="00CF28A1">
              <w:rPr>
                <w:color w:val="000000"/>
                <w:sz w:val="24"/>
                <w:szCs w:val="24"/>
              </w:rPr>
              <w:t>бюджет авт</w:t>
            </w:r>
            <w:r w:rsidRPr="00CF28A1">
              <w:rPr>
                <w:color w:val="000000"/>
                <w:sz w:val="24"/>
                <w:szCs w:val="24"/>
              </w:rPr>
              <w:t>о</w:t>
            </w:r>
            <w:r w:rsidRPr="00CF28A1">
              <w:rPr>
                <w:color w:val="000000"/>
                <w:sz w:val="24"/>
                <w:szCs w:val="24"/>
              </w:rPr>
              <w:t>номн</w:t>
            </w:r>
            <w:r w:rsidRPr="00CF28A1">
              <w:rPr>
                <w:color w:val="000000"/>
                <w:sz w:val="24"/>
                <w:szCs w:val="24"/>
              </w:rPr>
              <w:t>о</w:t>
            </w:r>
            <w:r w:rsidRPr="00CF28A1">
              <w:rPr>
                <w:color w:val="000000"/>
                <w:sz w:val="24"/>
                <w:szCs w:val="24"/>
              </w:rPr>
              <w:t>го окр</w:t>
            </w:r>
            <w:r w:rsidRPr="00CF28A1">
              <w:rPr>
                <w:color w:val="000000"/>
                <w:sz w:val="24"/>
                <w:szCs w:val="24"/>
              </w:rPr>
              <w:t>у</w:t>
            </w:r>
            <w:r w:rsidRPr="00CF28A1">
              <w:rPr>
                <w:color w:val="000000"/>
                <w:sz w:val="24"/>
                <w:szCs w:val="24"/>
              </w:rPr>
              <w:t>га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94,00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40,00</w:t>
            </w:r>
          </w:p>
        </w:tc>
        <w:tc>
          <w:tcPr>
            <w:tcW w:w="993"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27,00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27,00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vAlign w:val="bottom"/>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1020"/>
          <w:jc w:val="right"/>
        </w:trPr>
        <w:tc>
          <w:tcPr>
            <w:tcW w:w="77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2.1.1.</w:t>
            </w:r>
          </w:p>
        </w:tc>
        <w:tc>
          <w:tcPr>
            <w:tcW w:w="1931" w:type="dxa"/>
            <w:shd w:val="clear" w:color="auto" w:fill="auto"/>
            <w:hideMark/>
          </w:tcPr>
          <w:p w:rsidR="00E671B7" w:rsidRPr="00CF28A1" w:rsidRDefault="00E671B7" w:rsidP="004C5F5B">
            <w:pPr>
              <w:ind w:left="-44" w:right="-85"/>
              <w:rPr>
                <w:color w:val="000000"/>
                <w:sz w:val="24"/>
                <w:szCs w:val="24"/>
              </w:rPr>
            </w:pPr>
            <w:r w:rsidRPr="00CF28A1">
              <w:rPr>
                <w:color w:val="000000"/>
                <w:sz w:val="24"/>
                <w:szCs w:val="24"/>
              </w:rPr>
              <w:t>Субсидии на поддержку ра</w:t>
            </w:r>
            <w:r w:rsidRPr="00CF28A1">
              <w:rPr>
                <w:color w:val="000000"/>
                <w:sz w:val="24"/>
                <w:szCs w:val="24"/>
              </w:rPr>
              <w:t>с</w:t>
            </w:r>
            <w:r w:rsidRPr="00CF28A1">
              <w:rPr>
                <w:color w:val="000000"/>
                <w:sz w:val="24"/>
                <w:szCs w:val="24"/>
              </w:rPr>
              <w:t>тениеводства в защищенном грунте</w:t>
            </w:r>
            <w:r>
              <w:rPr>
                <w:color w:val="000000"/>
                <w:sz w:val="24"/>
                <w:szCs w:val="24"/>
              </w:rPr>
              <w:t>,</w:t>
            </w:r>
            <w:r w:rsidRPr="00CF28A1">
              <w:rPr>
                <w:color w:val="000000"/>
                <w:sz w:val="24"/>
                <w:szCs w:val="24"/>
              </w:rPr>
              <w:t xml:space="preserve">                                                                         в открытом гру</w:t>
            </w:r>
            <w:r w:rsidRPr="00CF28A1">
              <w:rPr>
                <w:color w:val="000000"/>
                <w:sz w:val="24"/>
                <w:szCs w:val="24"/>
              </w:rPr>
              <w:t>н</w:t>
            </w:r>
            <w:r w:rsidRPr="00CF28A1">
              <w:rPr>
                <w:color w:val="000000"/>
                <w:sz w:val="24"/>
                <w:szCs w:val="24"/>
              </w:rPr>
              <w:t>те</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0F64F6">
            <w:pPr>
              <w:ind w:right="-85"/>
              <w:jc w:val="center"/>
              <w:rPr>
                <w:color w:val="000000"/>
                <w:sz w:val="24"/>
                <w:szCs w:val="24"/>
              </w:rPr>
            </w:pPr>
            <w:r w:rsidRPr="00CF28A1">
              <w:rPr>
                <w:color w:val="000000"/>
                <w:sz w:val="24"/>
                <w:szCs w:val="24"/>
              </w:rPr>
              <w:t>бюджет авт</w:t>
            </w:r>
            <w:r w:rsidRPr="00CF28A1">
              <w:rPr>
                <w:color w:val="000000"/>
                <w:sz w:val="24"/>
                <w:szCs w:val="24"/>
              </w:rPr>
              <w:t>о</w:t>
            </w:r>
            <w:r w:rsidRPr="00CF28A1">
              <w:rPr>
                <w:color w:val="000000"/>
                <w:sz w:val="24"/>
                <w:szCs w:val="24"/>
              </w:rPr>
              <w:t>номн</w:t>
            </w:r>
            <w:r w:rsidRPr="00CF28A1">
              <w:rPr>
                <w:color w:val="000000"/>
                <w:sz w:val="24"/>
                <w:szCs w:val="24"/>
              </w:rPr>
              <w:t>о</w:t>
            </w:r>
            <w:r w:rsidRPr="00CF28A1">
              <w:rPr>
                <w:color w:val="000000"/>
                <w:sz w:val="24"/>
                <w:szCs w:val="24"/>
              </w:rPr>
              <w:t>го окр</w:t>
            </w:r>
            <w:r w:rsidRPr="00CF28A1">
              <w:rPr>
                <w:color w:val="000000"/>
                <w:sz w:val="24"/>
                <w:szCs w:val="24"/>
              </w:rPr>
              <w:t>у</w:t>
            </w:r>
            <w:r w:rsidRPr="00CF28A1">
              <w:rPr>
                <w:color w:val="000000"/>
                <w:sz w:val="24"/>
                <w:szCs w:val="24"/>
              </w:rPr>
              <w:t>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94,00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27,00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27,00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15"/>
          <w:jc w:val="right"/>
        </w:trPr>
        <w:tc>
          <w:tcPr>
            <w:tcW w:w="773" w:type="dxa"/>
            <w:vMerge w:val="restart"/>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0F64F6">
            <w:pPr>
              <w:ind w:right="-85"/>
              <w:jc w:val="center"/>
              <w:rPr>
                <w:bCs/>
                <w:color w:val="000000"/>
                <w:sz w:val="24"/>
                <w:szCs w:val="24"/>
              </w:rPr>
            </w:pPr>
            <w:r w:rsidRPr="00CF28A1">
              <w:rPr>
                <w:bCs/>
                <w:color w:val="000000"/>
                <w:sz w:val="24"/>
                <w:szCs w:val="24"/>
              </w:rPr>
              <w:t>Ито</w:t>
            </w:r>
            <w:r>
              <w:rPr>
                <w:bCs/>
                <w:color w:val="000000"/>
                <w:sz w:val="24"/>
                <w:szCs w:val="24"/>
              </w:rPr>
              <w:t>го по осно</w:t>
            </w:r>
            <w:r>
              <w:rPr>
                <w:bCs/>
                <w:color w:val="000000"/>
                <w:sz w:val="24"/>
                <w:szCs w:val="24"/>
              </w:rPr>
              <w:t>в</w:t>
            </w:r>
            <w:r>
              <w:rPr>
                <w:bCs/>
                <w:color w:val="000000"/>
                <w:sz w:val="24"/>
                <w:szCs w:val="24"/>
              </w:rPr>
              <w:t>ному меропри</w:t>
            </w:r>
            <w:r>
              <w:rPr>
                <w:bCs/>
                <w:color w:val="000000"/>
                <w:sz w:val="24"/>
                <w:szCs w:val="24"/>
              </w:rPr>
              <w:t>я</w:t>
            </w:r>
            <w:r>
              <w:rPr>
                <w:bCs/>
                <w:color w:val="000000"/>
                <w:sz w:val="24"/>
                <w:szCs w:val="24"/>
              </w:rPr>
              <w:t>тию 2.1</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0F64F6">
            <w:pPr>
              <w:ind w:right="-85"/>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94,00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40,00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27,00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27,00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94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0F64F6">
            <w:pPr>
              <w:ind w:right="-85"/>
              <w:jc w:val="center"/>
              <w:rPr>
                <w:bCs/>
                <w:color w:val="000000"/>
                <w:sz w:val="24"/>
                <w:szCs w:val="24"/>
              </w:rPr>
            </w:pPr>
            <w:r w:rsidRPr="00CF28A1">
              <w:rPr>
                <w:bCs/>
                <w:color w:val="000000"/>
                <w:sz w:val="24"/>
                <w:szCs w:val="24"/>
              </w:rPr>
              <w:t>бюджет авт</w:t>
            </w:r>
            <w:r w:rsidRPr="00CF28A1">
              <w:rPr>
                <w:bCs/>
                <w:color w:val="000000"/>
                <w:sz w:val="24"/>
                <w:szCs w:val="24"/>
              </w:rPr>
              <w:t>о</w:t>
            </w:r>
            <w:r w:rsidRPr="00CF28A1">
              <w:rPr>
                <w:bCs/>
                <w:color w:val="000000"/>
                <w:sz w:val="24"/>
                <w:szCs w:val="24"/>
              </w:rPr>
              <w:t>номн</w:t>
            </w:r>
            <w:r w:rsidRPr="00CF28A1">
              <w:rPr>
                <w:bCs/>
                <w:color w:val="000000"/>
                <w:sz w:val="24"/>
                <w:szCs w:val="24"/>
              </w:rPr>
              <w:t>о</w:t>
            </w:r>
            <w:r w:rsidRPr="00CF28A1">
              <w:rPr>
                <w:bCs/>
                <w:color w:val="000000"/>
                <w:sz w:val="24"/>
                <w:szCs w:val="24"/>
              </w:rPr>
              <w:t>го окр</w:t>
            </w:r>
            <w:r w:rsidRPr="00CF28A1">
              <w:rPr>
                <w:bCs/>
                <w:color w:val="000000"/>
                <w:sz w:val="24"/>
                <w:szCs w:val="24"/>
              </w:rPr>
              <w:t>у</w:t>
            </w:r>
            <w:r w:rsidRPr="00CF28A1">
              <w:rPr>
                <w:bCs/>
                <w:color w:val="000000"/>
                <w:sz w:val="24"/>
                <w:szCs w:val="24"/>
              </w:rPr>
              <w:t>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94,00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40,00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27,00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27,00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390"/>
          <w:jc w:val="right"/>
        </w:trPr>
        <w:tc>
          <w:tcPr>
            <w:tcW w:w="773" w:type="dxa"/>
            <w:vMerge w:val="restart"/>
            <w:shd w:val="clear" w:color="auto" w:fill="auto"/>
            <w:vAlign w:val="center"/>
            <w:hideMark/>
          </w:tcPr>
          <w:p w:rsidR="00E671B7" w:rsidRPr="00CF28A1" w:rsidRDefault="00E671B7" w:rsidP="007718D0">
            <w:pPr>
              <w:rPr>
                <w:bCs/>
                <w:color w:val="000000"/>
                <w:sz w:val="24"/>
                <w:szCs w:val="24"/>
              </w:rPr>
            </w:pPr>
            <w:r w:rsidRPr="00CF28A1">
              <w:rPr>
                <w:bCs/>
                <w:color w:val="000000"/>
                <w:sz w:val="24"/>
                <w:szCs w:val="24"/>
              </w:rPr>
              <w:t>2.2.</w:t>
            </w:r>
          </w:p>
        </w:tc>
        <w:tc>
          <w:tcPr>
            <w:tcW w:w="1931" w:type="dxa"/>
            <w:vMerge w:val="restart"/>
            <w:shd w:val="clear" w:color="auto" w:fill="auto"/>
            <w:vAlign w:val="center"/>
            <w:hideMark/>
          </w:tcPr>
          <w:p w:rsidR="00E671B7" w:rsidRPr="00CF28A1" w:rsidRDefault="00E671B7" w:rsidP="000E57B3">
            <w:pPr>
              <w:ind w:right="-85"/>
              <w:rPr>
                <w:bCs/>
                <w:color w:val="000000"/>
                <w:sz w:val="24"/>
                <w:szCs w:val="24"/>
              </w:rPr>
            </w:pPr>
            <w:r w:rsidRPr="00CF28A1">
              <w:rPr>
                <w:bCs/>
                <w:color w:val="000000"/>
                <w:sz w:val="24"/>
                <w:szCs w:val="24"/>
              </w:rPr>
              <w:t>Содействие ра</w:t>
            </w:r>
            <w:r w:rsidRPr="00CF28A1">
              <w:rPr>
                <w:bCs/>
                <w:color w:val="000000"/>
                <w:sz w:val="24"/>
                <w:szCs w:val="24"/>
              </w:rPr>
              <w:t>з</w:t>
            </w:r>
            <w:r w:rsidRPr="00CF28A1">
              <w:rPr>
                <w:bCs/>
                <w:color w:val="000000"/>
                <w:sz w:val="24"/>
                <w:szCs w:val="24"/>
              </w:rPr>
              <w:t>витию произво</w:t>
            </w:r>
            <w:r w:rsidRPr="00CF28A1">
              <w:rPr>
                <w:bCs/>
                <w:color w:val="000000"/>
                <w:sz w:val="24"/>
                <w:szCs w:val="24"/>
              </w:rPr>
              <w:t>д</w:t>
            </w:r>
            <w:r w:rsidRPr="00CF28A1">
              <w:rPr>
                <w:bCs/>
                <w:color w:val="000000"/>
                <w:sz w:val="24"/>
                <w:szCs w:val="24"/>
              </w:rPr>
              <w:t xml:space="preserve">ства мясного и </w:t>
            </w:r>
            <w:r w:rsidRPr="00CF28A1">
              <w:rPr>
                <w:bCs/>
                <w:color w:val="000000"/>
                <w:sz w:val="24"/>
                <w:szCs w:val="24"/>
              </w:rPr>
              <w:lastRenderedPageBreak/>
              <w:t>молочного пр</w:t>
            </w:r>
            <w:r w:rsidRPr="00CF28A1">
              <w:rPr>
                <w:bCs/>
                <w:color w:val="000000"/>
                <w:sz w:val="24"/>
                <w:szCs w:val="24"/>
              </w:rPr>
              <w:t>о</w:t>
            </w:r>
            <w:r w:rsidRPr="00CF28A1">
              <w:rPr>
                <w:bCs/>
                <w:color w:val="000000"/>
                <w:sz w:val="24"/>
                <w:szCs w:val="24"/>
              </w:rPr>
              <w:t>изводства</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ОМП и СХ</w:t>
            </w:r>
          </w:p>
        </w:tc>
        <w:tc>
          <w:tcPr>
            <w:tcW w:w="992" w:type="dxa"/>
            <w:shd w:val="clear" w:color="auto" w:fill="auto"/>
            <w:vAlign w:val="center"/>
            <w:hideMark/>
          </w:tcPr>
          <w:p w:rsidR="00E671B7" w:rsidRPr="00CF28A1" w:rsidRDefault="00E671B7" w:rsidP="000E57B3">
            <w:pPr>
              <w:ind w:left="-131" w:right="-85"/>
              <w:jc w:val="center"/>
              <w:rPr>
                <w:bCs/>
                <w:color w:val="000000"/>
                <w:sz w:val="24"/>
                <w:szCs w:val="24"/>
              </w:rPr>
            </w:pPr>
            <w:r w:rsidRPr="00CF28A1">
              <w:rPr>
                <w:bCs/>
                <w:color w:val="000000"/>
                <w:sz w:val="24"/>
                <w:szCs w:val="24"/>
              </w:rPr>
              <w:t>всего</w:t>
            </w:r>
          </w:p>
        </w:tc>
        <w:tc>
          <w:tcPr>
            <w:tcW w:w="850"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2.2.; 2.6.</w:t>
            </w:r>
          </w:p>
        </w:tc>
        <w:tc>
          <w:tcPr>
            <w:tcW w:w="1134" w:type="dxa"/>
            <w:shd w:val="clear" w:color="auto" w:fill="auto"/>
            <w:noWrap/>
            <w:vAlign w:val="center"/>
            <w:hideMark/>
          </w:tcPr>
          <w:p w:rsidR="00E671B7" w:rsidRPr="00CF28A1" w:rsidRDefault="00E671B7" w:rsidP="004C5F5B">
            <w:pPr>
              <w:ind w:left="-130" w:right="-86"/>
              <w:jc w:val="center"/>
              <w:rPr>
                <w:bCs/>
                <w:color w:val="000000"/>
                <w:sz w:val="24"/>
                <w:szCs w:val="24"/>
              </w:rPr>
            </w:pPr>
            <w:r w:rsidRPr="00CF28A1">
              <w:rPr>
                <w:bCs/>
                <w:color w:val="000000"/>
                <w:sz w:val="24"/>
                <w:szCs w:val="24"/>
              </w:rPr>
              <w:t>140 381,2</w:t>
            </w:r>
          </w:p>
        </w:tc>
        <w:tc>
          <w:tcPr>
            <w:tcW w:w="992" w:type="dxa"/>
            <w:shd w:val="clear" w:color="auto" w:fill="auto"/>
            <w:noWrap/>
            <w:vAlign w:val="center"/>
            <w:hideMark/>
          </w:tcPr>
          <w:p w:rsidR="00E671B7" w:rsidRPr="00CF28A1" w:rsidRDefault="00E671B7" w:rsidP="004C5F5B">
            <w:pPr>
              <w:ind w:left="-130" w:right="-86"/>
              <w:jc w:val="center"/>
              <w:rPr>
                <w:color w:val="000000"/>
                <w:sz w:val="24"/>
                <w:szCs w:val="24"/>
              </w:rPr>
            </w:pPr>
            <w:r w:rsidRPr="00CF28A1">
              <w:rPr>
                <w:color w:val="000000"/>
                <w:sz w:val="24"/>
                <w:szCs w:val="24"/>
              </w:rPr>
              <w:t>59 981,2</w:t>
            </w:r>
          </w:p>
        </w:tc>
        <w:tc>
          <w:tcPr>
            <w:tcW w:w="993"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40 200,0</w:t>
            </w:r>
          </w:p>
        </w:tc>
        <w:tc>
          <w:tcPr>
            <w:tcW w:w="992"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40 200,0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64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0E57B3">
            <w:pPr>
              <w:ind w:right="-85"/>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4C5F5B">
            <w:pPr>
              <w:ind w:left="-131" w:right="-85"/>
              <w:jc w:val="center"/>
              <w:rPr>
                <w:color w:val="000000"/>
                <w:sz w:val="24"/>
                <w:szCs w:val="24"/>
              </w:rPr>
            </w:pPr>
            <w:r w:rsidRPr="00CF28A1">
              <w:rPr>
                <w:color w:val="000000"/>
                <w:sz w:val="24"/>
                <w:szCs w:val="24"/>
              </w:rPr>
              <w:t>бюджет района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681,20</w:t>
            </w:r>
          </w:p>
        </w:tc>
        <w:tc>
          <w:tcPr>
            <w:tcW w:w="992"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681,20</w:t>
            </w:r>
          </w:p>
        </w:tc>
        <w:tc>
          <w:tcPr>
            <w:tcW w:w="993"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97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0E57B3">
            <w:pPr>
              <w:ind w:right="-85"/>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4C5F5B">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0E57B3">
            <w:pPr>
              <w:ind w:left="-130" w:right="-86"/>
              <w:jc w:val="center"/>
              <w:rPr>
                <w:bCs/>
                <w:color w:val="000000"/>
                <w:sz w:val="24"/>
                <w:szCs w:val="24"/>
              </w:rPr>
            </w:pPr>
            <w:r w:rsidRPr="00CF28A1">
              <w:rPr>
                <w:bCs/>
                <w:color w:val="000000"/>
                <w:sz w:val="24"/>
                <w:szCs w:val="24"/>
              </w:rPr>
              <w:t>139 700,0</w:t>
            </w:r>
          </w:p>
        </w:tc>
        <w:tc>
          <w:tcPr>
            <w:tcW w:w="992"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59 300,0</w:t>
            </w:r>
          </w:p>
        </w:tc>
        <w:tc>
          <w:tcPr>
            <w:tcW w:w="993"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40 200,0</w:t>
            </w:r>
          </w:p>
        </w:tc>
        <w:tc>
          <w:tcPr>
            <w:tcW w:w="992"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40 200,0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960"/>
          <w:jc w:val="right"/>
        </w:trPr>
        <w:tc>
          <w:tcPr>
            <w:tcW w:w="773" w:type="dxa"/>
            <w:shd w:val="clear" w:color="auto" w:fill="auto"/>
            <w:noWrap/>
            <w:vAlign w:val="center"/>
            <w:hideMark/>
          </w:tcPr>
          <w:p w:rsidR="00E671B7" w:rsidRPr="00CF28A1" w:rsidRDefault="00E671B7" w:rsidP="007718D0">
            <w:pPr>
              <w:rPr>
                <w:color w:val="000000"/>
                <w:sz w:val="24"/>
                <w:szCs w:val="24"/>
              </w:rPr>
            </w:pPr>
            <w:r w:rsidRPr="00CF28A1">
              <w:rPr>
                <w:color w:val="000000"/>
                <w:sz w:val="24"/>
                <w:szCs w:val="24"/>
              </w:rPr>
              <w:lastRenderedPageBreak/>
              <w:t>2.2.1.</w:t>
            </w:r>
          </w:p>
        </w:tc>
        <w:tc>
          <w:tcPr>
            <w:tcW w:w="1931" w:type="dxa"/>
            <w:shd w:val="clear" w:color="auto" w:fill="auto"/>
            <w:vAlign w:val="center"/>
            <w:hideMark/>
          </w:tcPr>
          <w:p w:rsidR="00E671B7" w:rsidRPr="00CF28A1" w:rsidRDefault="00E671B7" w:rsidP="000E57B3">
            <w:pPr>
              <w:ind w:right="-85"/>
              <w:rPr>
                <w:color w:val="000000"/>
                <w:sz w:val="24"/>
                <w:szCs w:val="24"/>
              </w:rPr>
            </w:pPr>
            <w:r w:rsidRPr="00CF28A1">
              <w:rPr>
                <w:color w:val="000000"/>
                <w:sz w:val="24"/>
                <w:szCs w:val="24"/>
              </w:rPr>
              <w:t>Субсидии на поддержку ж</w:t>
            </w:r>
            <w:r w:rsidRPr="00CF28A1">
              <w:rPr>
                <w:color w:val="000000"/>
                <w:sz w:val="24"/>
                <w:szCs w:val="24"/>
              </w:rPr>
              <w:t>и</w:t>
            </w:r>
            <w:r w:rsidRPr="00CF28A1">
              <w:rPr>
                <w:color w:val="000000"/>
                <w:sz w:val="24"/>
                <w:szCs w:val="24"/>
              </w:rPr>
              <w:t>вотноводства, переработки и реализации пр</w:t>
            </w:r>
            <w:r w:rsidRPr="00CF28A1">
              <w:rPr>
                <w:color w:val="000000"/>
                <w:sz w:val="24"/>
                <w:szCs w:val="24"/>
              </w:rPr>
              <w:t>о</w:t>
            </w:r>
            <w:r w:rsidRPr="00CF28A1">
              <w:rPr>
                <w:color w:val="000000"/>
                <w:sz w:val="24"/>
                <w:szCs w:val="24"/>
              </w:rPr>
              <w:t>дукции животн</w:t>
            </w:r>
            <w:r w:rsidRPr="00CF28A1">
              <w:rPr>
                <w:color w:val="000000"/>
                <w:sz w:val="24"/>
                <w:szCs w:val="24"/>
              </w:rPr>
              <w:t>о</w:t>
            </w:r>
            <w:r w:rsidRPr="00CF28A1">
              <w:rPr>
                <w:color w:val="000000"/>
                <w:sz w:val="24"/>
                <w:szCs w:val="24"/>
              </w:rPr>
              <w:t>водства</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0E57B3">
            <w:pPr>
              <w:ind w:right="-85"/>
              <w:jc w:val="center"/>
              <w:rPr>
                <w:color w:val="000000"/>
                <w:sz w:val="24"/>
                <w:szCs w:val="24"/>
              </w:rPr>
            </w:pPr>
            <w:r w:rsidRPr="00CF28A1">
              <w:rPr>
                <w:color w:val="000000"/>
                <w:sz w:val="24"/>
                <w:szCs w:val="24"/>
              </w:rPr>
              <w:t>бюджет авт</w:t>
            </w:r>
            <w:r w:rsidRPr="00CF28A1">
              <w:rPr>
                <w:color w:val="000000"/>
                <w:sz w:val="24"/>
                <w:szCs w:val="24"/>
              </w:rPr>
              <w:t>о</w:t>
            </w:r>
            <w:r w:rsidRPr="00CF28A1">
              <w:rPr>
                <w:color w:val="000000"/>
                <w:sz w:val="24"/>
                <w:szCs w:val="24"/>
              </w:rPr>
              <w:t>номн</w:t>
            </w:r>
            <w:r w:rsidRPr="00CF28A1">
              <w:rPr>
                <w:color w:val="000000"/>
                <w:sz w:val="24"/>
                <w:szCs w:val="24"/>
              </w:rPr>
              <w:t>о</w:t>
            </w:r>
            <w:r w:rsidRPr="00CF28A1">
              <w:rPr>
                <w:color w:val="000000"/>
                <w:sz w:val="24"/>
                <w:szCs w:val="24"/>
              </w:rPr>
              <w:t>го окр</w:t>
            </w:r>
            <w:r w:rsidRPr="00CF28A1">
              <w:rPr>
                <w:color w:val="000000"/>
                <w:sz w:val="24"/>
                <w:szCs w:val="24"/>
              </w:rPr>
              <w:t>у</w:t>
            </w:r>
            <w:r w:rsidRPr="00CF28A1">
              <w:rPr>
                <w:color w:val="000000"/>
                <w:sz w:val="24"/>
                <w:szCs w:val="24"/>
              </w:rPr>
              <w:t>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0E57B3">
            <w:pPr>
              <w:ind w:left="-130" w:right="-86"/>
              <w:jc w:val="center"/>
              <w:rPr>
                <w:bCs/>
                <w:color w:val="000000"/>
                <w:sz w:val="24"/>
                <w:szCs w:val="24"/>
              </w:rPr>
            </w:pPr>
            <w:r w:rsidRPr="00CF28A1">
              <w:rPr>
                <w:bCs/>
                <w:color w:val="000000"/>
                <w:sz w:val="24"/>
                <w:szCs w:val="24"/>
              </w:rPr>
              <w:t>139 700,0</w:t>
            </w:r>
          </w:p>
        </w:tc>
        <w:tc>
          <w:tcPr>
            <w:tcW w:w="992"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59 300,0</w:t>
            </w:r>
          </w:p>
        </w:tc>
        <w:tc>
          <w:tcPr>
            <w:tcW w:w="993"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40 200,0</w:t>
            </w:r>
          </w:p>
        </w:tc>
        <w:tc>
          <w:tcPr>
            <w:tcW w:w="992" w:type="dxa"/>
            <w:shd w:val="clear" w:color="auto" w:fill="auto"/>
            <w:noWrap/>
            <w:vAlign w:val="center"/>
            <w:hideMark/>
          </w:tcPr>
          <w:p w:rsidR="00E671B7" w:rsidRPr="00CF28A1" w:rsidRDefault="00E671B7" w:rsidP="000E57B3">
            <w:pPr>
              <w:ind w:left="-130" w:right="-86"/>
              <w:jc w:val="center"/>
              <w:rPr>
                <w:color w:val="000000"/>
                <w:sz w:val="24"/>
                <w:szCs w:val="24"/>
              </w:rPr>
            </w:pPr>
            <w:r w:rsidRPr="00CF28A1">
              <w:rPr>
                <w:color w:val="000000"/>
                <w:sz w:val="24"/>
                <w:szCs w:val="24"/>
              </w:rPr>
              <w:t>40 200,0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945"/>
          <w:jc w:val="right"/>
        </w:trPr>
        <w:tc>
          <w:tcPr>
            <w:tcW w:w="773" w:type="dxa"/>
            <w:shd w:val="clear" w:color="auto" w:fill="auto"/>
            <w:noWrap/>
            <w:vAlign w:val="center"/>
            <w:hideMark/>
          </w:tcPr>
          <w:p w:rsidR="00E671B7" w:rsidRPr="00CF28A1" w:rsidRDefault="00E671B7" w:rsidP="007718D0">
            <w:pPr>
              <w:rPr>
                <w:color w:val="000000"/>
                <w:sz w:val="24"/>
                <w:szCs w:val="24"/>
              </w:rPr>
            </w:pPr>
            <w:r w:rsidRPr="00CF28A1">
              <w:rPr>
                <w:color w:val="000000"/>
                <w:sz w:val="24"/>
                <w:szCs w:val="24"/>
              </w:rPr>
              <w:t>2.2.2.</w:t>
            </w:r>
          </w:p>
        </w:tc>
        <w:tc>
          <w:tcPr>
            <w:tcW w:w="1931" w:type="dxa"/>
            <w:shd w:val="clear" w:color="auto" w:fill="auto"/>
            <w:vAlign w:val="center"/>
            <w:hideMark/>
          </w:tcPr>
          <w:p w:rsidR="00E671B7" w:rsidRPr="00CF28A1" w:rsidRDefault="00E671B7" w:rsidP="000E57B3">
            <w:pPr>
              <w:ind w:right="-85"/>
              <w:rPr>
                <w:color w:val="000000"/>
                <w:sz w:val="24"/>
                <w:szCs w:val="24"/>
              </w:rPr>
            </w:pPr>
            <w:r w:rsidRPr="00CF28A1">
              <w:rPr>
                <w:color w:val="000000"/>
                <w:sz w:val="24"/>
                <w:szCs w:val="24"/>
              </w:rPr>
              <w:t>Субсидии на с</w:t>
            </w:r>
            <w:r w:rsidRPr="00CF28A1">
              <w:rPr>
                <w:color w:val="000000"/>
                <w:sz w:val="24"/>
                <w:szCs w:val="24"/>
              </w:rPr>
              <w:t>о</w:t>
            </w:r>
            <w:r w:rsidRPr="00CF28A1">
              <w:rPr>
                <w:color w:val="000000"/>
                <w:sz w:val="24"/>
                <w:szCs w:val="24"/>
              </w:rPr>
              <w:t>держание мато</w:t>
            </w:r>
            <w:r w:rsidRPr="00CF28A1">
              <w:rPr>
                <w:color w:val="000000"/>
                <w:sz w:val="24"/>
                <w:szCs w:val="24"/>
              </w:rPr>
              <w:t>ч</w:t>
            </w:r>
            <w:r w:rsidRPr="00CF28A1">
              <w:rPr>
                <w:color w:val="000000"/>
                <w:sz w:val="24"/>
                <w:szCs w:val="24"/>
              </w:rPr>
              <w:t>ного поголовья животных  (ли</w:t>
            </w:r>
            <w:r w:rsidRPr="00CF28A1">
              <w:rPr>
                <w:color w:val="000000"/>
                <w:sz w:val="24"/>
                <w:szCs w:val="24"/>
              </w:rPr>
              <w:t>ч</w:t>
            </w:r>
            <w:r w:rsidRPr="00CF28A1">
              <w:rPr>
                <w:color w:val="000000"/>
                <w:sz w:val="24"/>
                <w:szCs w:val="24"/>
              </w:rPr>
              <w:t xml:space="preserve">ные подсобные хозяйства)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0E57B3">
            <w:pPr>
              <w:ind w:right="-85"/>
              <w:jc w:val="center"/>
              <w:rPr>
                <w:color w:val="000000"/>
                <w:sz w:val="24"/>
                <w:szCs w:val="24"/>
              </w:rPr>
            </w:pPr>
            <w:r w:rsidRPr="00CF28A1">
              <w:rPr>
                <w:color w:val="000000"/>
                <w:sz w:val="24"/>
                <w:szCs w:val="24"/>
              </w:rPr>
              <w:t>бюджет авт</w:t>
            </w:r>
            <w:r w:rsidRPr="00CF28A1">
              <w:rPr>
                <w:color w:val="000000"/>
                <w:sz w:val="24"/>
                <w:szCs w:val="24"/>
              </w:rPr>
              <w:t>о</w:t>
            </w:r>
            <w:r w:rsidRPr="00CF28A1">
              <w:rPr>
                <w:color w:val="000000"/>
                <w:sz w:val="24"/>
                <w:szCs w:val="24"/>
              </w:rPr>
              <w:t>номн</w:t>
            </w:r>
            <w:r w:rsidRPr="00CF28A1">
              <w:rPr>
                <w:color w:val="000000"/>
                <w:sz w:val="24"/>
                <w:szCs w:val="24"/>
              </w:rPr>
              <w:t>о</w:t>
            </w:r>
            <w:r w:rsidRPr="00CF28A1">
              <w:rPr>
                <w:color w:val="000000"/>
                <w:sz w:val="24"/>
                <w:szCs w:val="24"/>
              </w:rPr>
              <w:t>го окр</w:t>
            </w:r>
            <w:r w:rsidRPr="00CF28A1">
              <w:rPr>
                <w:color w:val="000000"/>
                <w:sz w:val="24"/>
                <w:szCs w:val="24"/>
              </w:rPr>
              <w:t>у</w:t>
            </w:r>
            <w:r w:rsidRPr="00CF28A1">
              <w:rPr>
                <w:color w:val="000000"/>
                <w:sz w:val="24"/>
                <w:szCs w:val="24"/>
              </w:rPr>
              <w:t>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945"/>
          <w:jc w:val="right"/>
        </w:trPr>
        <w:tc>
          <w:tcPr>
            <w:tcW w:w="773" w:type="dxa"/>
            <w:shd w:val="clear" w:color="auto" w:fill="auto"/>
            <w:noWrap/>
            <w:vAlign w:val="center"/>
            <w:hideMark/>
          </w:tcPr>
          <w:p w:rsidR="00E671B7" w:rsidRPr="00CF28A1" w:rsidRDefault="00E671B7" w:rsidP="007718D0">
            <w:pPr>
              <w:rPr>
                <w:color w:val="000000"/>
                <w:sz w:val="24"/>
                <w:szCs w:val="24"/>
              </w:rPr>
            </w:pPr>
            <w:r w:rsidRPr="00CF28A1">
              <w:rPr>
                <w:color w:val="000000"/>
                <w:sz w:val="24"/>
                <w:szCs w:val="24"/>
              </w:rPr>
              <w:t>2.2.3.</w:t>
            </w:r>
          </w:p>
        </w:tc>
        <w:tc>
          <w:tcPr>
            <w:tcW w:w="1931" w:type="dxa"/>
            <w:shd w:val="clear" w:color="auto" w:fill="auto"/>
            <w:vAlign w:val="center"/>
            <w:hideMark/>
          </w:tcPr>
          <w:p w:rsidR="00E671B7" w:rsidRPr="00CF28A1" w:rsidRDefault="00E671B7" w:rsidP="000E57B3">
            <w:pPr>
              <w:ind w:right="-85"/>
              <w:rPr>
                <w:color w:val="000000"/>
                <w:sz w:val="24"/>
                <w:szCs w:val="24"/>
              </w:rPr>
            </w:pPr>
            <w:r w:rsidRPr="00CF28A1">
              <w:rPr>
                <w:color w:val="000000"/>
                <w:sz w:val="24"/>
                <w:szCs w:val="24"/>
              </w:rPr>
              <w:t>Компенсация ч</w:t>
            </w:r>
            <w:r w:rsidRPr="00CF28A1">
              <w:rPr>
                <w:color w:val="000000"/>
                <w:sz w:val="24"/>
                <w:szCs w:val="24"/>
              </w:rPr>
              <w:t>а</w:t>
            </w:r>
            <w:r w:rsidRPr="00CF28A1">
              <w:rPr>
                <w:color w:val="000000"/>
                <w:sz w:val="24"/>
                <w:szCs w:val="24"/>
              </w:rPr>
              <w:t>сти затрат сел</w:t>
            </w:r>
            <w:r w:rsidRPr="00CF28A1">
              <w:rPr>
                <w:color w:val="000000"/>
                <w:sz w:val="24"/>
                <w:szCs w:val="24"/>
              </w:rPr>
              <w:t>ь</w:t>
            </w:r>
            <w:r w:rsidRPr="00CF28A1">
              <w:rPr>
                <w:color w:val="000000"/>
                <w:sz w:val="24"/>
                <w:szCs w:val="24"/>
              </w:rPr>
              <w:t>скохозяйстве</w:t>
            </w:r>
            <w:r w:rsidRPr="00CF28A1">
              <w:rPr>
                <w:color w:val="000000"/>
                <w:sz w:val="24"/>
                <w:szCs w:val="24"/>
              </w:rPr>
              <w:t>н</w:t>
            </w:r>
            <w:r w:rsidRPr="00CF28A1">
              <w:rPr>
                <w:color w:val="000000"/>
                <w:sz w:val="24"/>
                <w:szCs w:val="24"/>
              </w:rPr>
              <w:t>ным товаропр</w:t>
            </w:r>
            <w:r w:rsidRPr="00CF28A1">
              <w:rPr>
                <w:color w:val="000000"/>
                <w:sz w:val="24"/>
                <w:szCs w:val="24"/>
              </w:rPr>
              <w:t>о</w:t>
            </w:r>
            <w:r w:rsidRPr="00CF28A1">
              <w:rPr>
                <w:color w:val="000000"/>
                <w:sz w:val="24"/>
                <w:szCs w:val="24"/>
              </w:rPr>
              <w:t>изводителям на приобретение репродуктивных сельскохозя</w:t>
            </w:r>
            <w:r w:rsidRPr="00CF28A1">
              <w:rPr>
                <w:color w:val="000000"/>
                <w:sz w:val="24"/>
                <w:szCs w:val="24"/>
              </w:rPr>
              <w:t>й</w:t>
            </w:r>
            <w:r w:rsidRPr="00CF28A1">
              <w:rPr>
                <w:color w:val="000000"/>
                <w:sz w:val="24"/>
                <w:szCs w:val="24"/>
              </w:rPr>
              <w:t>ственных живо</w:t>
            </w:r>
            <w:r w:rsidRPr="00CF28A1">
              <w:rPr>
                <w:color w:val="000000"/>
                <w:sz w:val="24"/>
                <w:szCs w:val="24"/>
              </w:rPr>
              <w:t>т</w:t>
            </w:r>
            <w:r w:rsidRPr="00CF28A1">
              <w:rPr>
                <w:color w:val="000000"/>
                <w:sz w:val="24"/>
                <w:szCs w:val="24"/>
              </w:rPr>
              <w:t>ных за предел</w:t>
            </w:r>
            <w:r w:rsidRPr="00CF28A1">
              <w:rPr>
                <w:color w:val="000000"/>
                <w:sz w:val="24"/>
                <w:szCs w:val="24"/>
              </w:rPr>
              <w:t>а</w:t>
            </w:r>
            <w:r w:rsidRPr="00CF28A1">
              <w:rPr>
                <w:color w:val="000000"/>
                <w:sz w:val="24"/>
                <w:szCs w:val="24"/>
              </w:rPr>
              <w:t xml:space="preserve">ми района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0E57B3">
            <w:pPr>
              <w:ind w:right="-85"/>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681,20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681,20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735"/>
          <w:jc w:val="right"/>
        </w:trPr>
        <w:tc>
          <w:tcPr>
            <w:tcW w:w="773" w:type="dxa"/>
            <w:shd w:val="clear" w:color="auto" w:fill="auto"/>
            <w:noWrap/>
            <w:vAlign w:val="center"/>
            <w:hideMark/>
          </w:tcPr>
          <w:p w:rsidR="00E671B7" w:rsidRPr="00CF28A1" w:rsidRDefault="00E671B7" w:rsidP="007718D0">
            <w:pPr>
              <w:rPr>
                <w:color w:val="000000"/>
                <w:sz w:val="24"/>
                <w:szCs w:val="24"/>
              </w:rPr>
            </w:pPr>
            <w:r w:rsidRPr="00CF28A1">
              <w:rPr>
                <w:color w:val="000000"/>
                <w:sz w:val="24"/>
                <w:szCs w:val="24"/>
              </w:rPr>
              <w:t>2.2.4.</w:t>
            </w:r>
          </w:p>
        </w:tc>
        <w:tc>
          <w:tcPr>
            <w:tcW w:w="1931" w:type="dxa"/>
            <w:shd w:val="clear" w:color="auto" w:fill="auto"/>
            <w:vAlign w:val="center"/>
            <w:hideMark/>
          </w:tcPr>
          <w:p w:rsidR="00E671B7" w:rsidRPr="00CF28A1" w:rsidRDefault="00E671B7" w:rsidP="002623B0">
            <w:pPr>
              <w:ind w:right="-85"/>
              <w:rPr>
                <w:color w:val="000000"/>
                <w:sz w:val="24"/>
                <w:szCs w:val="24"/>
              </w:rPr>
            </w:pPr>
            <w:r>
              <w:rPr>
                <w:color w:val="000000"/>
                <w:sz w:val="24"/>
                <w:szCs w:val="24"/>
              </w:rPr>
              <w:t>К</w:t>
            </w:r>
            <w:r w:rsidRPr="00CF28A1">
              <w:rPr>
                <w:color w:val="000000"/>
                <w:sz w:val="24"/>
                <w:szCs w:val="24"/>
              </w:rPr>
              <w:t>омпенсация ч</w:t>
            </w:r>
            <w:r w:rsidRPr="00CF28A1">
              <w:rPr>
                <w:color w:val="000000"/>
                <w:sz w:val="24"/>
                <w:szCs w:val="24"/>
              </w:rPr>
              <w:t>а</w:t>
            </w:r>
            <w:r w:rsidRPr="00CF28A1">
              <w:rPr>
                <w:color w:val="000000"/>
                <w:sz w:val="24"/>
                <w:szCs w:val="24"/>
              </w:rPr>
              <w:t>сти затрат на воспроизводство сельскохозя</w:t>
            </w:r>
            <w:r w:rsidRPr="00CF28A1">
              <w:rPr>
                <w:color w:val="000000"/>
                <w:sz w:val="24"/>
                <w:szCs w:val="24"/>
              </w:rPr>
              <w:t>й</w:t>
            </w:r>
            <w:r w:rsidRPr="00CF28A1">
              <w:rPr>
                <w:color w:val="000000"/>
                <w:sz w:val="24"/>
                <w:szCs w:val="24"/>
              </w:rPr>
              <w:t>ственных живо</w:t>
            </w:r>
            <w:r w:rsidRPr="00CF28A1">
              <w:rPr>
                <w:color w:val="000000"/>
                <w:sz w:val="24"/>
                <w:szCs w:val="24"/>
              </w:rPr>
              <w:t>т</w:t>
            </w:r>
            <w:r w:rsidRPr="00CF28A1">
              <w:rPr>
                <w:color w:val="000000"/>
                <w:sz w:val="24"/>
                <w:szCs w:val="24"/>
              </w:rPr>
              <w:t xml:space="preserve">ных в личных </w:t>
            </w:r>
            <w:r w:rsidRPr="00CF28A1">
              <w:rPr>
                <w:color w:val="000000"/>
                <w:sz w:val="24"/>
                <w:szCs w:val="24"/>
              </w:rPr>
              <w:lastRenderedPageBreak/>
              <w:t>подсобных х</w:t>
            </w:r>
            <w:r w:rsidRPr="00CF28A1">
              <w:rPr>
                <w:color w:val="000000"/>
                <w:sz w:val="24"/>
                <w:szCs w:val="24"/>
              </w:rPr>
              <w:t>о</w:t>
            </w:r>
            <w:r w:rsidRPr="00CF28A1">
              <w:rPr>
                <w:color w:val="000000"/>
                <w:sz w:val="24"/>
                <w:szCs w:val="24"/>
              </w:rPr>
              <w:t>зяйствах жит</w:t>
            </w:r>
            <w:r w:rsidRPr="00CF28A1">
              <w:rPr>
                <w:color w:val="000000"/>
                <w:sz w:val="24"/>
                <w:szCs w:val="24"/>
              </w:rPr>
              <w:t>е</w:t>
            </w:r>
            <w:r w:rsidRPr="00CF28A1">
              <w:rPr>
                <w:color w:val="000000"/>
                <w:sz w:val="24"/>
                <w:szCs w:val="24"/>
              </w:rPr>
              <w:t>лей района</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бю</w:t>
            </w:r>
            <w:r w:rsidRPr="00CF28A1">
              <w:rPr>
                <w:color w:val="000000"/>
                <w:sz w:val="24"/>
                <w:szCs w:val="24"/>
              </w:rPr>
              <w:t>д</w:t>
            </w:r>
            <w:r w:rsidRPr="00CF28A1">
              <w:rPr>
                <w:color w:val="000000"/>
                <w:sz w:val="24"/>
                <w:szCs w:val="24"/>
              </w:rPr>
              <w:t>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00"/>
          <w:jc w:val="right"/>
        </w:trPr>
        <w:tc>
          <w:tcPr>
            <w:tcW w:w="773" w:type="dxa"/>
            <w:vMerge w:val="restart"/>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lastRenderedPageBreak/>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Ито</w:t>
            </w:r>
            <w:r>
              <w:rPr>
                <w:bCs/>
                <w:color w:val="000000"/>
                <w:sz w:val="24"/>
                <w:szCs w:val="24"/>
              </w:rPr>
              <w:t>го по осно</w:t>
            </w:r>
            <w:r>
              <w:rPr>
                <w:bCs/>
                <w:color w:val="000000"/>
                <w:sz w:val="24"/>
                <w:szCs w:val="24"/>
              </w:rPr>
              <w:t>в</w:t>
            </w:r>
            <w:r>
              <w:rPr>
                <w:bCs/>
                <w:color w:val="000000"/>
                <w:sz w:val="24"/>
                <w:szCs w:val="24"/>
              </w:rPr>
              <w:t>ному меропри</w:t>
            </w:r>
            <w:r>
              <w:rPr>
                <w:bCs/>
                <w:color w:val="000000"/>
                <w:sz w:val="24"/>
                <w:szCs w:val="24"/>
              </w:rPr>
              <w:t>я</w:t>
            </w:r>
            <w:r>
              <w:rPr>
                <w:bCs/>
                <w:color w:val="000000"/>
                <w:sz w:val="24"/>
                <w:szCs w:val="24"/>
              </w:rPr>
              <w:t>тию 2.2</w:t>
            </w:r>
          </w:p>
        </w:tc>
        <w:tc>
          <w:tcPr>
            <w:tcW w:w="992" w:type="dxa"/>
            <w:vMerge w:val="restart"/>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hideMark/>
          </w:tcPr>
          <w:p w:rsidR="00E671B7" w:rsidRPr="00CF28A1" w:rsidRDefault="00E671B7" w:rsidP="003530A2">
            <w:pPr>
              <w:ind w:right="-85"/>
              <w:jc w:val="center"/>
              <w:rPr>
                <w:bCs/>
                <w:color w:val="000000"/>
                <w:sz w:val="24"/>
                <w:szCs w:val="24"/>
              </w:rPr>
            </w:pPr>
            <w:r w:rsidRPr="00CF28A1">
              <w:rPr>
                <w:bCs/>
                <w:color w:val="000000"/>
                <w:sz w:val="24"/>
                <w:szCs w:val="24"/>
              </w:rPr>
              <w:t>всего</w:t>
            </w:r>
          </w:p>
        </w:tc>
        <w:tc>
          <w:tcPr>
            <w:tcW w:w="850" w:type="dxa"/>
            <w:shd w:val="clear" w:color="auto" w:fill="auto"/>
            <w:noWrap/>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2623B0">
            <w:pPr>
              <w:ind w:left="-130" w:right="-86"/>
              <w:jc w:val="center"/>
              <w:rPr>
                <w:bCs/>
                <w:color w:val="000000"/>
                <w:sz w:val="24"/>
                <w:szCs w:val="24"/>
              </w:rPr>
            </w:pPr>
            <w:r w:rsidRPr="00CF28A1">
              <w:rPr>
                <w:bCs/>
                <w:color w:val="000000"/>
                <w:sz w:val="24"/>
                <w:szCs w:val="24"/>
              </w:rPr>
              <w:t>140 381,2</w:t>
            </w:r>
          </w:p>
        </w:tc>
        <w:tc>
          <w:tcPr>
            <w:tcW w:w="992" w:type="dxa"/>
            <w:shd w:val="clear" w:color="auto" w:fill="auto"/>
            <w:noWrap/>
            <w:vAlign w:val="bottom"/>
            <w:hideMark/>
          </w:tcPr>
          <w:p w:rsidR="00E671B7" w:rsidRPr="00CF28A1" w:rsidRDefault="00E671B7" w:rsidP="002623B0">
            <w:pPr>
              <w:ind w:left="-130" w:right="-86"/>
              <w:jc w:val="center"/>
              <w:rPr>
                <w:bCs/>
                <w:color w:val="000000"/>
                <w:sz w:val="24"/>
                <w:szCs w:val="24"/>
              </w:rPr>
            </w:pPr>
            <w:r w:rsidRPr="00CF28A1">
              <w:rPr>
                <w:bCs/>
                <w:color w:val="000000"/>
                <w:sz w:val="24"/>
                <w:szCs w:val="24"/>
              </w:rPr>
              <w:t>59 981,2</w:t>
            </w:r>
          </w:p>
        </w:tc>
        <w:tc>
          <w:tcPr>
            <w:tcW w:w="993" w:type="dxa"/>
            <w:shd w:val="clear" w:color="auto" w:fill="auto"/>
            <w:noWrap/>
            <w:vAlign w:val="bottom"/>
            <w:hideMark/>
          </w:tcPr>
          <w:p w:rsidR="00E671B7" w:rsidRPr="00CF28A1" w:rsidRDefault="00E671B7" w:rsidP="002623B0">
            <w:pPr>
              <w:ind w:left="-130" w:right="-86"/>
              <w:jc w:val="center"/>
              <w:rPr>
                <w:bCs/>
                <w:color w:val="000000"/>
                <w:sz w:val="24"/>
                <w:szCs w:val="24"/>
              </w:rPr>
            </w:pPr>
            <w:r w:rsidRPr="00CF28A1">
              <w:rPr>
                <w:bCs/>
                <w:color w:val="000000"/>
                <w:sz w:val="24"/>
                <w:szCs w:val="24"/>
              </w:rPr>
              <w:t>40 200,0</w:t>
            </w:r>
          </w:p>
        </w:tc>
        <w:tc>
          <w:tcPr>
            <w:tcW w:w="992" w:type="dxa"/>
            <w:shd w:val="clear" w:color="auto" w:fill="auto"/>
            <w:noWrap/>
            <w:vAlign w:val="bottom"/>
            <w:hideMark/>
          </w:tcPr>
          <w:p w:rsidR="00E671B7" w:rsidRPr="00CF28A1" w:rsidRDefault="00E671B7" w:rsidP="002623B0">
            <w:pPr>
              <w:ind w:left="-130" w:right="-86"/>
              <w:jc w:val="center"/>
              <w:rPr>
                <w:bCs/>
                <w:color w:val="000000"/>
                <w:sz w:val="24"/>
                <w:szCs w:val="24"/>
              </w:rPr>
            </w:pPr>
            <w:r w:rsidRPr="00CF28A1">
              <w:rPr>
                <w:bCs/>
                <w:color w:val="000000"/>
                <w:sz w:val="24"/>
                <w:szCs w:val="24"/>
              </w:rPr>
              <w:t>40 200,0</w:t>
            </w:r>
          </w:p>
        </w:tc>
        <w:tc>
          <w:tcPr>
            <w:tcW w:w="992" w:type="dxa"/>
            <w:shd w:val="clear" w:color="auto" w:fill="auto"/>
            <w:noWrap/>
            <w:vAlign w:val="bottom"/>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bottom"/>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bottom"/>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bottom"/>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bottom"/>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bottom"/>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99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3530A2">
            <w:pPr>
              <w:ind w:right="-85"/>
              <w:jc w:val="center"/>
              <w:rPr>
                <w:bCs/>
                <w:color w:val="000000"/>
                <w:sz w:val="24"/>
                <w:szCs w:val="24"/>
              </w:rPr>
            </w:pPr>
            <w:r w:rsidRPr="00CF28A1">
              <w:rPr>
                <w:bCs/>
                <w:color w:val="000000"/>
                <w:sz w:val="24"/>
                <w:szCs w:val="24"/>
              </w:rPr>
              <w:t>бюджет авт</w:t>
            </w:r>
            <w:r w:rsidRPr="00CF28A1">
              <w:rPr>
                <w:bCs/>
                <w:color w:val="000000"/>
                <w:sz w:val="24"/>
                <w:szCs w:val="24"/>
              </w:rPr>
              <w:t>о</w:t>
            </w:r>
            <w:r w:rsidRPr="00CF28A1">
              <w:rPr>
                <w:bCs/>
                <w:color w:val="000000"/>
                <w:sz w:val="24"/>
                <w:szCs w:val="24"/>
              </w:rPr>
              <w:t>номн</w:t>
            </w:r>
            <w:r w:rsidRPr="00CF28A1">
              <w:rPr>
                <w:bCs/>
                <w:color w:val="000000"/>
                <w:sz w:val="24"/>
                <w:szCs w:val="24"/>
              </w:rPr>
              <w:t>о</w:t>
            </w:r>
            <w:r w:rsidRPr="00CF28A1">
              <w:rPr>
                <w:bCs/>
                <w:color w:val="000000"/>
                <w:sz w:val="24"/>
                <w:szCs w:val="24"/>
              </w:rPr>
              <w:t>го окр</w:t>
            </w:r>
            <w:r w:rsidRPr="00CF28A1">
              <w:rPr>
                <w:bCs/>
                <w:color w:val="000000"/>
                <w:sz w:val="24"/>
                <w:szCs w:val="24"/>
              </w:rPr>
              <w:t>у</w:t>
            </w:r>
            <w:r w:rsidRPr="00CF28A1">
              <w:rPr>
                <w:bCs/>
                <w:color w:val="000000"/>
                <w:sz w:val="24"/>
                <w:szCs w:val="24"/>
              </w:rPr>
              <w:t>га</w:t>
            </w:r>
          </w:p>
        </w:tc>
        <w:tc>
          <w:tcPr>
            <w:tcW w:w="850"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2623B0">
            <w:pPr>
              <w:ind w:left="-130" w:right="-86"/>
              <w:jc w:val="center"/>
              <w:rPr>
                <w:bCs/>
                <w:color w:val="000000"/>
                <w:sz w:val="24"/>
                <w:szCs w:val="24"/>
              </w:rPr>
            </w:pPr>
            <w:r w:rsidRPr="00CF28A1">
              <w:rPr>
                <w:bCs/>
                <w:color w:val="000000"/>
                <w:sz w:val="24"/>
                <w:szCs w:val="24"/>
              </w:rPr>
              <w:t>139 700,0</w:t>
            </w:r>
          </w:p>
        </w:tc>
        <w:tc>
          <w:tcPr>
            <w:tcW w:w="992" w:type="dxa"/>
            <w:shd w:val="clear" w:color="auto" w:fill="auto"/>
            <w:noWrap/>
            <w:vAlign w:val="center"/>
            <w:hideMark/>
          </w:tcPr>
          <w:p w:rsidR="00E671B7" w:rsidRPr="00CF28A1" w:rsidRDefault="00E671B7" w:rsidP="002623B0">
            <w:pPr>
              <w:ind w:left="-130" w:right="-86"/>
              <w:jc w:val="center"/>
              <w:rPr>
                <w:bCs/>
                <w:color w:val="000000"/>
                <w:sz w:val="24"/>
                <w:szCs w:val="24"/>
              </w:rPr>
            </w:pPr>
            <w:r w:rsidRPr="00CF28A1">
              <w:rPr>
                <w:bCs/>
                <w:color w:val="000000"/>
                <w:sz w:val="24"/>
                <w:szCs w:val="24"/>
              </w:rPr>
              <w:t>59 300,0</w:t>
            </w:r>
          </w:p>
        </w:tc>
        <w:tc>
          <w:tcPr>
            <w:tcW w:w="993" w:type="dxa"/>
            <w:shd w:val="clear" w:color="auto" w:fill="auto"/>
            <w:noWrap/>
            <w:vAlign w:val="center"/>
            <w:hideMark/>
          </w:tcPr>
          <w:p w:rsidR="00E671B7" w:rsidRPr="00CF28A1" w:rsidRDefault="00E671B7" w:rsidP="002623B0">
            <w:pPr>
              <w:ind w:left="-130" w:right="-86"/>
              <w:jc w:val="center"/>
              <w:rPr>
                <w:bCs/>
                <w:color w:val="000000"/>
                <w:sz w:val="24"/>
                <w:szCs w:val="24"/>
              </w:rPr>
            </w:pPr>
            <w:r w:rsidRPr="00CF28A1">
              <w:rPr>
                <w:bCs/>
                <w:color w:val="000000"/>
                <w:sz w:val="24"/>
                <w:szCs w:val="24"/>
              </w:rPr>
              <w:t>40 200,0</w:t>
            </w:r>
          </w:p>
        </w:tc>
        <w:tc>
          <w:tcPr>
            <w:tcW w:w="992" w:type="dxa"/>
            <w:shd w:val="clear" w:color="auto" w:fill="auto"/>
            <w:noWrap/>
            <w:vAlign w:val="center"/>
            <w:hideMark/>
          </w:tcPr>
          <w:p w:rsidR="00E671B7" w:rsidRPr="00CF28A1" w:rsidRDefault="00E671B7" w:rsidP="002623B0">
            <w:pPr>
              <w:ind w:left="-130" w:right="-86"/>
              <w:jc w:val="center"/>
              <w:rPr>
                <w:bCs/>
                <w:color w:val="000000"/>
                <w:sz w:val="24"/>
                <w:szCs w:val="24"/>
              </w:rPr>
            </w:pPr>
            <w:r w:rsidRPr="00CF28A1">
              <w:rPr>
                <w:bCs/>
                <w:color w:val="000000"/>
                <w:sz w:val="24"/>
                <w:szCs w:val="24"/>
              </w:rPr>
              <w:t>40 200,0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66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3530A2">
            <w:pPr>
              <w:ind w:right="-85"/>
              <w:jc w:val="center"/>
              <w:rPr>
                <w:bCs/>
                <w:color w:val="000000"/>
                <w:sz w:val="24"/>
                <w:szCs w:val="24"/>
              </w:rPr>
            </w:pPr>
            <w:r w:rsidRPr="00CF28A1">
              <w:rPr>
                <w:bCs/>
                <w:color w:val="000000"/>
                <w:sz w:val="24"/>
                <w:szCs w:val="24"/>
              </w:rPr>
              <w:t>бюджет района</w:t>
            </w:r>
          </w:p>
        </w:tc>
        <w:tc>
          <w:tcPr>
            <w:tcW w:w="850"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681,20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681,20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315"/>
          <w:jc w:val="right"/>
        </w:trPr>
        <w:tc>
          <w:tcPr>
            <w:tcW w:w="773" w:type="dxa"/>
            <w:vMerge w:val="restart"/>
            <w:shd w:val="clear" w:color="auto" w:fill="auto"/>
            <w:vAlign w:val="center"/>
            <w:hideMark/>
          </w:tcPr>
          <w:p w:rsidR="00E671B7" w:rsidRPr="00CF28A1" w:rsidRDefault="00E671B7" w:rsidP="007718D0">
            <w:pPr>
              <w:rPr>
                <w:bCs/>
                <w:color w:val="000000"/>
                <w:sz w:val="24"/>
                <w:szCs w:val="24"/>
              </w:rPr>
            </w:pPr>
            <w:r w:rsidRPr="00CF28A1">
              <w:rPr>
                <w:bCs/>
                <w:color w:val="000000"/>
                <w:sz w:val="24"/>
                <w:szCs w:val="24"/>
              </w:rPr>
              <w:t>2.3.</w:t>
            </w:r>
          </w:p>
        </w:tc>
        <w:tc>
          <w:tcPr>
            <w:tcW w:w="1931" w:type="dxa"/>
            <w:vMerge w:val="restart"/>
            <w:shd w:val="clear" w:color="auto" w:fill="auto"/>
            <w:vAlign w:val="center"/>
            <w:hideMark/>
          </w:tcPr>
          <w:p w:rsidR="00E671B7" w:rsidRPr="00CF28A1" w:rsidRDefault="00E671B7" w:rsidP="003530A2">
            <w:pPr>
              <w:ind w:right="-85"/>
              <w:rPr>
                <w:bCs/>
                <w:color w:val="000000"/>
                <w:sz w:val="24"/>
                <w:szCs w:val="24"/>
              </w:rPr>
            </w:pPr>
            <w:r w:rsidRPr="00CF28A1">
              <w:rPr>
                <w:bCs/>
                <w:color w:val="000000"/>
                <w:sz w:val="24"/>
                <w:szCs w:val="24"/>
              </w:rPr>
              <w:t>Создание усл</w:t>
            </w:r>
            <w:r w:rsidRPr="00CF28A1">
              <w:rPr>
                <w:bCs/>
                <w:color w:val="000000"/>
                <w:sz w:val="24"/>
                <w:szCs w:val="24"/>
              </w:rPr>
              <w:t>о</w:t>
            </w:r>
            <w:r w:rsidRPr="00CF28A1">
              <w:rPr>
                <w:bCs/>
                <w:color w:val="000000"/>
                <w:sz w:val="24"/>
                <w:szCs w:val="24"/>
              </w:rPr>
              <w:t>вий для развития сельскохозя</w:t>
            </w:r>
            <w:r w:rsidRPr="00CF28A1">
              <w:rPr>
                <w:bCs/>
                <w:color w:val="000000"/>
                <w:sz w:val="24"/>
                <w:szCs w:val="24"/>
              </w:rPr>
              <w:t>й</w:t>
            </w:r>
            <w:r w:rsidRPr="00CF28A1">
              <w:rPr>
                <w:bCs/>
                <w:color w:val="000000"/>
                <w:sz w:val="24"/>
                <w:szCs w:val="24"/>
              </w:rPr>
              <w:t>ственной де</w:t>
            </w:r>
            <w:r w:rsidRPr="00CF28A1">
              <w:rPr>
                <w:bCs/>
                <w:color w:val="000000"/>
                <w:sz w:val="24"/>
                <w:szCs w:val="24"/>
              </w:rPr>
              <w:t>я</w:t>
            </w:r>
            <w:r w:rsidRPr="00CF28A1">
              <w:rPr>
                <w:bCs/>
                <w:color w:val="000000"/>
                <w:sz w:val="24"/>
                <w:szCs w:val="24"/>
              </w:rPr>
              <w:t>тельности малых форм хозяйств</w:t>
            </w:r>
            <w:r w:rsidRPr="00CF28A1">
              <w:rPr>
                <w:bCs/>
                <w:color w:val="000000"/>
                <w:sz w:val="24"/>
                <w:szCs w:val="24"/>
              </w:rPr>
              <w:t>о</w:t>
            </w:r>
            <w:r w:rsidRPr="00CF28A1">
              <w:rPr>
                <w:bCs/>
                <w:color w:val="000000"/>
                <w:sz w:val="24"/>
                <w:szCs w:val="24"/>
              </w:rPr>
              <w:t>вания</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3530A2">
            <w:pPr>
              <w:ind w:right="-85"/>
              <w:jc w:val="center"/>
              <w:rPr>
                <w:bCs/>
                <w:color w:val="000000"/>
                <w:sz w:val="24"/>
                <w:szCs w:val="24"/>
              </w:rPr>
            </w:pPr>
            <w:r w:rsidRPr="00CF28A1">
              <w:rPr>
                <w:bCs/>
                <w:color w:val="000000"/>
                <w:sz w:val="24"/>
                <w:szCs w:val="24"/>
              </w:rPr>
              <w:t>всего</w:t>
            </w:r>
          </w:p>
        </w:tc>
        <w:tc>
          <w:tcPr>
            <w:tcW w:w="850"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2.7.</w:t>
            </w:r>
          </w:p>
        </w:tc>
        <w:tc>
          <w:tcPr>
            <w:tcW w:w="1134" w:type="dxa"/>
            <w:shd w:val="clear" w:color="auto" w:fill="auto"/>
            <w:noWrap/>
            <w:vAlign w:val="center"/>
            <w:hideMark/>
          </w:tcPr>
          <w:p w:rsidR="00E671B7" w:rsidRPr="00CF28A1" w:rsidRDefault="00E671B7" w:rsidP="002623B0">
            <w:pPr>
              <w:jc w:val="center"/>
              <w:rPr>
                <w:bCs/>
                <w:color w:val="000000"/>
                <w:sz w:val="24"/>
                <w:szCs w:val="24"/>
              </w:rPr>
            </w:pPr>
            <w:r w:rsidRPr="00CF28A1">
              <w:rPr>
                <w:bCs/>
                <w:color w:val="000000"/>
                <w:sz w:val="24"/>
                <w:szCs w:val="24"/>
              </w:rPr>
              <w:t>18 545,0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5 165,0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3 365,0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3 365,0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3"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3 325,0</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3530A2">
            <w:pPr>
              <w:ind w:right="-85"/>
              <w:jc w:val="center"/>
              <w:rPr>
                <w:color w:val="000000"/>
                <w:sz w:val="24"/>
                <w:szCs w:val="24"/>
              </w:rPr>
            </w:pPr>
            <w:r w:rsidRPr="00CF28A1">
              <w:rPr>
                <w:color w:val="000000"/>
                <w:sz w:val="24"/>
                <w:szCs w:val="24"/>
              </w:rPr>
              <w:t>бюджет района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4C5F5B">
            <w:pPr>
              <w:jc w:val="center"/>
              <w:rPr>
                <w:bCs/>
                <w:color w:val="000000"/>
                <w:sz w:val="24"/>
                <w:szCs w:val="24"/>
              </w:rPr>
            </w:pPr>
            <w:r w:rsidRPr="00CF28A1">
              <w:rPr>
                <w:bCs/>
                <w:color w:val="000000"/>
                <w:sz w:val="24"/>
                <w:szCs w:val="24"/>
              </w:rPr>
              <w:t>9 045,0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1 065,0</w:t>
            </w:r>
          </w:p>
        </w:tc>
        <w:tc>
          <w:tcPr>
            <w:tcW w:w="993"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3"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3 325,0</w:t>
            </w:r>
          </w:p>
        </w:tc>
      </w:tr>
      <w:tr w:rsidR="00E671B7" w:rsidRPr="00CF28A1" w:rsidTr="000F0086">
        <w:trPr>
          <w:trHeight w:val="94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4C5F5B">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9 500,00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4 100,0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960"/>
          <w:jc w:val="right"/>
        </w:trPr>
        <w:tc>
          <w:tcPr>
            <w:tcW w:w="773" w:type="dxa"/>
            <w:shd w:val="clear" w:color="auto" w:fill="auto"/>
            <w:noWrap/>
            <w:vAlign w:val="center"/>
            <w:hideMark/>
          </w:tcPr>
          <w:p w:rsidR="00E671B7" w:rsidRPr="00CF28A1" w:rsidRDefault="00E671B7" w:rsidP="007718D0">
            <w:pPr>
              <w:rPr>
                <w:color w:val="000000"/>
                <w:sz w:val="24"/>
                <w:szCs w:val="24"/>
              </w:rPr>
            </w:pPr>
            <w:r w:rsidRPr="00CF28A1">
              <w:rPr>
                <w:color w:val="000000"/>
                <w:sz w:val="24"/>
                <w:szCs w:val="24"/>
              </w:rPr>
              <w:t>2.3.1.</w:t>
            </w:r>
          </w:p>
        </w:tc>
        <w:tc>
          <w:tcPr>
            <w:tcW w:w="1931" w:type="dxa"/>
            <w:shd w:val="clear" w:color="auto" w:fill="auto"/>
            <w:hideMark/>
          </w:tcPr>
          <w:p w:rsidR="00E671B7" w:rsidRPr="00CF28A1" w:rsidRDefault="00E671B7" w:rsidP="000C69E5">
            <w:pPr>
              <w:ind w:right="-85"/>
              <w:rPr>
                <w:color w:val="000000"/>
                <w:sz w:val="24"/>
                <w:szCs w:val="24"/>
              </w:rPr>
            </w:pPr>
            <w:r w:rsidRPr="00CF28A1">
              <w:rPr>
                <w:color w:val="000000"/>
                <w:sz w:val="24"/>
                <w:szCs w:val="24"/>
              </w:rPr>
              <w:t>Субсидирование на возмещение части затрат на развитие матер</w:t>
            </w:r>
            <w:r w:rsidRPr="00CF28A1">
              <w:rPr>
                <w:color w:val="000000"/>
                <w:sz w:val="24"/>
                <w:szCs w:val="24"/>
              </w:rPr>
              <w:t>и</w:t>
            </w:r>
            <w:r w:rsidRPr="00CF28A1">
              <w:rPr>
                <w:color w:val="000000"/>
                <w:sz w:val="24"/>
                <w:szCs w:val="24"/>
              </w:rPr>
              <w:t>ально-технической б</w:t>
            </w:r>
            <w:r w:rsidRPr="00CF28A1">
              <w:rPr>
                <w:color w:val="000000"/>
                <w:sz w:val="24"/>
                <w:szCs w:val="24"/>
              </w:rPr>
              <w:t>а</w:t>
            </w:r>
            <w:r w:rsidRPr="00CF28A1">
              <w:rPr>
                <w:color w:val="000000"/>
                <w:sz w:val="24"/>
                <w:szCs w:val="24"/>
              </w:rPr>
              <w:t>зы (за исключ</w:t>
            </w:r>
            <w:r w:rsidRPr="00CF28A1">
              <w:rPr>
                <w:color w:val="000000"/>
                <w:sz w:val="24"/>
                <w:szCs w:val="24"/>
              </w:rPr>
              <w:t>е</w:t>
            </w:r>
            <w:r w:rsidRPr="00CF28A1">
              <w:rPr>
                <w:color w:val="000000"/>
                <w:sz w:val="24"/>
                <w:szCs w:val="24"/>
              </w:rPr>
              <w:t>нием личных подсобных х</w:t>
            </w:r>
            <w:r w:rsidRPr="00CF28A1">
              <w:rPr>
                <w:color w:val="000000"/>
                <w:sz w:val="24"/>
                <w:szCs w:val="24"/>
              </w:rPr>
              <w:t>о</w:t>
            </w:r>
            <w:r w:rsidRPr="00CF28A1">
              <w:rPr>
                <w:color w:val="000000"/>
                <w:sz w:val="24"/>
                <w:szCs w:val="24"/>
              </w:rPr>
              <w:t xml:space="preserve">зяйств)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hideMark/>
          </w:tcPr>
          <w:p w:rsidR="00E671B7" w:rsidRPr="00CF28A1" w:rsidRDefault="00E671B7" w:rsidP="004C5F5B">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4C5F5B">
            <w:pPr>
              <w:jc w:val="center"/>
              <w:rPr>
                <w:bCs/>
                <w:color w:val="000000"/>
                <w:sz w:val="24"/>
                <w:szCs w:val="24"/>
              </w:rPr>
            </w:pPr>
            <w:r w:rsidRPr="00CF28A1">
              <w:rPr>
                <w:bCs/>
                <w:color w:val="000000"/>
                <w:sz w:val="24"/>
                <w:szCs w:val="24"/>
              </w:rPr>
              <w:t>9 500,0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4 100,0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4C5F5B">
        <w:trPr>
          <w:trHeight w:val="562"/>
          <w:jc w:val="right"/>
        </w:trPr>
        <w:tc>
          <w:tcPr>
            <w:tcW w:w="773" w:type="dxa"/>
            <w:shd w:val="clear" w:color="auto" w:fill="auto"/>
            <w:noWrap/>
            <w:vAlign w:val="center"/>
            <w:hideMark/>
          </w:tcPr>
          <w:p w:rsidR="00E671B7" w:rsidRPr="00CF28A1" w:rsidRDefault="00E671B7" w:rsidP="007718D0">
            <w:pPr>
              <w:rPr>
                <w:color w:val="000000"/>
                <w:sz w:val="24"/>
                <w:szCs w:val="24"/>
              </w:rPr>
            </w:pPr>
            <w:r w:rsidRPr="00CF28A1">
              <w:rPr>
                <w:color w:val="000000"/>
                <w:sz w:val="24"/>
                <w:szCs w:val="24"/>
              </w:rPr>
              <w:t>2.3.2.</w:t>
            </w:r>
          </w:p>
        </w:tc>
        <w:tc>
          <w:tcPr>
            <w:tcW w:w="1931" w:type="dxa"/>
            <w:shd w:val="clear" w:color="auto" w:fill="auto"/>
            <w:vAlign w:val="center"/>
            <w:hideMark/>
          </w:tcPr>
          <w:p w:rsidR="00E671B7" w:rsidRPr="00CF28A1" w:rsidRDefault="00E671B7" w:rsidP="000C69E5">
            <w:pPr>
              <w:ind w:right="-85"/>
              <w:rPr>
                <w:color w:val="000000"/>
                <w:sz w:val="24"/>
                <w:szCs w:val="24"/>
              </w:rPr>
            </w:pPr>
            <w:r w:rsidRPr="00CF28A1">
              <w:rPr>
                <w:color w:val="000000"/>
                <w:sz w:val="24"/>
                <w:szCs w:val="24"/>
              </w:rPr>
              <w:t>Субсидирование на возмещение части затрат (расходов) на уплату за пол</w:t>
            </w:r>
            <w:r w:rsidRPr="00CF28A1">
              <w:rPr>
                <w:color w:val="000000"/>
                <w:sz w:val="24"/>
                <w:szCs w:val="24"/>
              </w:rPr>
              <w:t>ь</w:t>
            </w:r>
            <w:r w:rsidRPr="00CF28A1">
              <w:rPr>
                <w:color w:val="000000"/>
                <w:sz w:val="24"/>
                <w:szCs w:val="24"/>
              </w:rPr>
              <w:lastRenderedPageBreak/>
              <w:t>зование электр</w:t>
            </w:r>
            <w:r w:rsidRPr="00CF28A1">
              <w:rPr>
                <w:color w:val="000000"/>
                <w:sz w:val="24"/>
                <w:szCs w:val="24"/>
              </w:rPr>
              <w:t>о</w:t>
            </w:r>
            <w:r w:rsidRPr="00CF28A1">
              <w:rPr>
                <w:color w:val="000000"/>
                <w:sz w:val="24"/>
                <w:szCs w:val="24"/>
              </w:rPr>
              <w:t>энергией</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ОМП и СХ</w:t>
            </w:r>
          </w:p>
        </w:tc>
        <w:tc>
          <w:tcPr>
            <w:tcW w:w="992" w:type="dxa"/>
            <w:shd w:val="clear" w:color="auto" w:fill="auto"/>
            <w:hideMark/>
          </w:tcPr>
          <w:p w:rsidR="00E671B7" w:rsidRPr="00CF28A1" w:rsidRDefault="00E671B7" w:rsidP="007718D0">
            <w:pPr>
              <w:jc w:val="center"/>
              <w:rPr>
                <w:color w:val="000000"/>
                <w:sz w:val="24"/>
                <w:szCs w:val="24"/>
              </w:rPr>
            </w:pPr>
            <w:r w:rsidRPr="00CF28A1">
              <w:rPr>
                <w:color w:val="000000"/>
                <w:sz w:val="24"/>
                <w:szCs w:val="24"/>
              </w:rPr>
              <w:t>бю</w:t>
            </w:r>
            <w:r w:rsidRPr="00CF28A1">
              <w:rPr>
                <w:color w:val="000000"/>
                <w:sz w:val="24"/>
                <w:szCs w:val="24"/>
              </w:rPr>
              <w:t>д</w:t>
            </w:r>
            <w:r w:rsidRPr="00CF28A1">
              <w:rPr>
                <w:color w:val="000000"/>
                <w:sz w:val="24"/>
                <w:szCs w:val="24"/>
              </w:rPr>
              <w:t>жет района</w:t>
            </w:r>
          </w:p>
        </w:tc>
        <w:tc>
          <w:tcPr>
            <w:tcW w:w="850" w:type="dxa"/>
            <w:shd w:val="clear" w:color="auto" w:fill="auto"/>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4C5F5B">
            <w:pPr>
              <w:jc w:val="center"/>
              <w:rPr>
                <w:bCs/>
                <w:color w:val="000000"/>
                <w:sz w:val="24"/>
                <w:szCs w:val="24"/>
              </w:rPr>
            </w:pPr>
            <w:r w:rsidRPr="00CF28A1">
              <w:rPr>
                <w:bCs/>
                <w:color w:val="000000"/>
                <w:sz w:val="24"/>
                <w:szCs w:val="24"/>
              </w:rPr>
              <w:t>9 045,0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1 065,0</w:t>
            </w:r>
          </w:p>
        </w:tc>
        <w:tc>
          <w:tcPr>
            <w:tcW w:w="993"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3"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992" w:type="dxa"/>
            <w:shd w:val="clear" w:color="auto" w:fill="auto"/>
            <w:noWrap/>
            <w:vAlign w:val="center"/>
            <w:hideMark/>
          </w:tcPr>
          <w:p w:rsidR="00E671B7" w:rsidRPr="00CF28A1" w:rsidRDefault="00E671B7" w:rsidP="004C5F5B">
            <w:pPr>
              <w:jc w:val="center"/>
              <w:rPr>
                <w:color w:val="000000"/>
                <w:sz w:val="24"/>
                <w:szCs w:val="24"/>
              </w:rPr>
            </w:pPr>
            <w:r w:rsidRPr="00CF28A1">
              <w:rPr>
                <w:color w:val="000000"/>
                <w:sz w:val="24"/>
                <w:szCs w:val="24"/>
              </w:rPr>
              <w:t>665,0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3 325,0</w:t>
            </w:r>
          </w:p>
        </w:tc>
      </w:tr>
      <w:tr w:rsidR="00E671B7" w:rsidRPr="00CF28A1" w:rsidTr="000F0086">
        <w:trPr>
          <w:trHeight w:val="1095"/>
          <w:jc w:val="right"/>
        </w:trPr>
        <w:tc>
          <w:tcPr>
            <w:tcW w:w="773" w:type="dxa"/>
            <w:shd w:val="clear" w:color="auto" w:fill="auto"/>
            <w:noWrap/>
            <w:vAlign w:val="center"/>
            <w:hideMark/>
          </w:tcPr>
          <w:p w:rsidR="00E671B7" w:rsidRPr="00CF28A1" w:rsidRDefault="00E671B7" w:rsidP="007718D0">
            <w:pPr>
              <w:rPr>
                <w:color w:val="000000"/>
                <w:sz w:val="24"/>
                <w:szCs w:val="24"/>
              </w:rPr>
            </w:pPr>
            <w:r w:rsidRPr="00CF28A1">
              <w:rPr>
                <w:color w:val="000000"/>
                <w:sz w:val="24"/>
                <w:szCs w:val="24"/>
              </w:rPr>
              <w:lastRenderedPageBreak/>
              <w:t>2.3.3.</w:t>
            </w:r>
          </w:p>
        </w:tc>
        <w:tc>
          <w:tcPr>
            <w:tcW w:w="1931" w:type="dxa"/>
            <w:shd w:val="clear" w:color="auto" w:fill="auto"/>
            <w:vAlign w:val="center"/>
            <w:hideMark/>
          </w:tcPr>
          <w:p w:rsidR="00E671B7" w:rsidRPr="00CF28A1" w:rsidRDefault="00E671B7" w:rsidP="004C5F5B">
            <w:pPr>
              <w:ind w:left="-44" w:right="-85"/>
              <w:rPr>
                <w:color w:val="000000"/>
                <w:sz w:val="24"/>
                <w:szCs w:val="24"/>
              </w:rPr>
            </w:pPr>
            <w:r w:rsidRPr="00CF28A1">
              <w:rPr>
                <w:color w:val="000000"/>
                <w:sz w:val="24"/>
                <w:szCs w:val="24"/>
              </w:rPr>
              <w:t>Компенсация ч</w:t>
            </w:r>
            <w:r w:rsidRPr="00CF28A1">
              <w:rPr>
                <w:color w:val="000000"/>
                <w:sz w:val="24"/>
                <w:szCs w:val="24"/>
              </w:rPr>
              <w:t>а</w:t>
            </w:r>
            <w:r w:rsidRPr="00CF28A1">
              <w:rPr>
                <w:color w:val="000000"/>
                <w:sz w:val="24"/>
                <w:szCs w:val="24"/>
              </w:rPr>
              <w:t>сти затрат сел</w:t>
            </w:r>
            <w:r w:rsidRPr="00CF28A1">
              <w:rPr>
                <w:color w:val="000000"/>
                <w:sz w:val="24"/>
                <w:szCs w:val="24"/>
              </w:rPr>
              <w:t>ь</w:t>
            </w:r>
            <w:r w:rsidRPr="00CF28A1">
              <w:rPr>
                <w:color w:val="000000"/>
                <w:sz w:val="24"/>
                <w:szCs w:val="24"/>
              </w:rPr>
              <w:t>скохозяйстве</w:t>
            </w:r>
            <w:r w:rsidRPr="00CF28A1">
              <w:rPr>
                <w:color w:val="000000"/>
                <w:sz w:val="24"/>
                <w:szCs w:val="24"/>
              </w:rPr>
              <w:t>н</w:t>
            </w:r>
            <w:r w:rsidRPr="00CF28A1">
              <w:rPr>
                <w:color w:val="000000"/>
                <w:sz w:val="24"/>
                <w:szCs w:val="24"/>
              </w:rPr>
              <w:t>ным товаропр</w:t>
            </w:r>
            <w:r w:rsidRPr="00CF28A1">
              <w:rPr>
                <w:color w:val="000000"/>
                <w:sz w:val="24"/>
                <w:szCs w:val="24"/>
              </w:rPr>
              <w:t>о</w:t>
            </w:r>
            <w:r w:rsidRPr="00CF28A1">
              <w:rPr>
                <w:color w:val="000000"/>
                <w:sz w:val="24"/>
                <w:szCs w:val="24"/>
              </w:rPr>
              <w:t>изводителям (за исключением личных подсо</w:t>
            </w:r>
            <w:r w:rsidRPr="00CF28A1">
              <w:rPr>
                <w:color w:val="000000"/>
                <w:sz w:val="24"/>
                <w:szCs w:val="24"/>
              </w:rPr>
              <w:t>б</w:t>
            </w:r>
            <w:r w:rsidRPr="00CF28A1">
              <w:rPr>
                <w:color w:val="000000"/>
                <w:sz w:val="24"/>
                <w:szCs w:val="24"/>
              </w:rPr>
              <w:t>ных хозяйств) на развитие и м</w:t>
            </w:r>
            <w:r w:rsidRPr="00CF28A1">
              <w:rPr>
                <w:color w:val="000000"/>
                <w:sz w:val="24"/>
                <w:szCs w:val="24"/>
              </w:rPr>
              <w:t>о</w:t>
            </w:r>
            <w:r w:rsidRPr="00CF28A1">
              <w:rPr>
                <w:color w:val="000000"/>
                <w:sz w:val="24"/>
                <w:szCs w:val="24"/>
              </w:rPr>
              <w:t>дернизацию м</w:t>
            </w:r>
            <w:r w:rsidRPr="00CF28A1">
              <w:rPr>
                <w:color w:val="000000"/>
                <w:sz w:val="24"/>
                <w:szCs w:val="24"/>
              </w:rPr>
              <w:t>а</w:t>
            </w:r>
            <w:r w:rsidRPr="00CF28A1">
              <w:rPr>
                <w:color w:val="000000"/>
                <w:sz w:val="24"/>
                <w:szCs w:val="24"/>
              </w:rPr>
              <w:t>териально-технической базы агропромышле</w:t>
            </w:r>
            <w:r w:rsidRPr="00CF28A1">
              <w:rPr>
                <w:color w:val="000000"/>
                <w:sz w:val="24"/>
                <w:szCs w:val="24"/>
              </w:rPr>
              <w:t>н</w:t>
            </w:r>
            <w:r w:rsidRPr="00CF28A1">
              <w:rPr>
                <w:color w:val="000000"/>
                <w:sz w:val="24"/>
                <w:szCs w:val="24"/>
              </w:rPr>
              <w:t>ного комплекса района</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бю</w:t>
            </w:r>
            <w:r w:rsidRPr="00CF28A1">
              <w:rPr>
                <w:color w:val="000000"/>
                <w:sz w:val="24"/>
                <w:szCs w:val="24"/>
              </w:rPr>
              <w:t>д</w:t>
            </w:r>
            <w:r w:rsidRPr="00CF28A1">
              <w:rPr>
                <w:color w:val="000000"/>
                <w:sz w:val="24"/>
                <w:szCs w:val="24"/>
              </w:rPr>
              <w:t>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405"/>
          <w:jc w:val="right"/>
        </w:trPr>
        <w:tc>
          <w:tcPr>
            <w:tcW w:w="773" w:type="dxa"/>
            <w:vMerge w:val="restart"/>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Ито</w:t>
            </w:r>
            <w:r>
              <w:rPr>
                <w:bCs/>
                <w:color w:val="000000"/>
                <w:sz w:val="24"/>
                <w:szCs w:val="24"/>
              </w:rPr>
              <w:t>го по осно</w:t>
            </w:r>
            <w:r>
              <w:rPr>
                <w:bCs/>
                <w:color w:val="000000"/>
                <w:sz w:val="24"/>
                <w:szCs w:val="24"/>
              </w:rPr>
              <w:t>в</w:t>
            </w:r>
            <w:r>
              <w:rPr>
                <w:bCs/>
                <w:color w:val="000000"/>
                <w:sz w:val="24"/>
                <w:szCs w:val="24"/>
              </w:rPr>
              <w:t>ному меропри</w:t>
            </w:r>
            <w:r>
              <w:rPr>
                <w:bCs/>
                <w:color w:val="000000"/>
                <w:sz w:val="24"/>
                <w:szCs w:val="24"/>
              </w:rPr>
              <w:t>я</w:t>
            </w:r>
            <w:r>
              <w:rPr>
                <w:bCs/>
                <w:color w:val="000000"/>
                <w:sz w:val="24"/>
                <w:szCs w:val="24"/>
              </w:rPr>
              <w:t>тию 2.3</w:t>
            </w:r>
          </w:p>
        </w:tc>
        <w:tc>
          <w:tcPr>
            <w:tcW w:w="992" w:type="dxa"/>
            <w:vMerge w:val="restart"/>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B71059">
            <w:pPr>
              <w:ind w:right="-85"/>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18 545,0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5 165,0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3 365,0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3 365,0</w:t>
            </w:r>
          </w:p>
        </w:tc>
        <w:tc>
          <w:tcPr>
            <w:tcW w:w="992" w:type="dxa"/>
            <w:shd w:val="clear" w:color="auto" w:fill="auto"/>
            <w:noWrap/>
            <w:vAlign w:val="center"/>
            <w:hideMark/>
          </w:tcPr>
          <w:p w:rsidR="00E671B7" w:rsidRPr="00CF28A1" w:rsidRDefault="00E671B7" w:rsidP="00DB241E">
            <w:pPr>
              <w:jc w:val="center"/>
              <w:rPr>
                <w:bCs/>
                <w:color w:val="000000"/>
                <w:sz w:val="24"/>
                <w:szCs w:val="24"/>
              </w:rPr>
            </w:pPr>
            <w:r w:rsidRPr="00CF28A1">
              <w:rPr>
                <w:bCs/>
                <w:color w:val="000000"/>
                <w:sz w:val="24"/>
                <w:szCs w:val="24"/>
              </w:rPr>
              <w:t>665,0</w:t>
            </w:r>
          </w:p>
        </w:tc>
        <w:tc>
          <w:tcPr>
            <w:tcW w:w="993" w:type="dxa"/>
            <w:shd w:val="clear" w:color="auto" w:fill="auto"/>
            <w:noWrap/>
            <w:vAlign w:val="center"/>
            <w:hideMark/>
          </w:tcPr>
          <w:p w:rsidR="00E671B7" w:rsidRPr="00CF28A1" w:rsidRDefault="00E671B7" w:rsidP="00DB241E">
            <w:pPr>
              <w:jc w:val="center"/>
              <w:rPr>
                <w:bCs/>
                <w:color w:val="000000"/>
                <w:sz w:val="24"/>
                <w:szCs w:val="24"/>
              </w:rPr>
            </w:pPr>
            <w:r w:rsidRPr="00CF28A1">
              <w:rPr>
                <w:bCs/>
                <w:color w:val="000000"/>
                <w:sz w:val="24"/>
                <w:szCs w:val="24"/>
              </w:rPr>
              <w:t>665,0</w:t>
            </w:r>
          </w:p>
        </w:tc>
        <w:tc>
          <w:tcPr>
            <w:tcW w:w="992" w:type="dxa"/>
            <w:shd w:val="clear" w:color="auto" w:fill="auto"/>
            <w:noWrap/>
            <w:vAlign w:val="center"/>
            <w:hideMark/>
          </w:tcPr>
          <w:p w:rsidR="00E671B7" w:rsidRPr="00CF28A1" w:rsidRDefault="00E671B7" w:rsidP="00DB241E">
            <w:pPr>
              <w:jc w:val="center"/>
              <w:rPr>
                <w:bCs/>
                <w:color w:val="000000"/>
                <w:sz w:val="24"/>
                <w:szCs w:val="24"/>
              </w:rPr>
            </w:pPr>
            <w:r w:rsidRPr="00CF28A1">
              <w:rPr>
                <w:bCs/>
                <w:color w:val="000000"/>
                <w:sz w:val="24"/>
                <w:szCs w:val="24"/>
              </w:rPr>
              <w:t>665,0</w:t>
            </w:r>
          </w:p>
        </w:tc>
        <w:tc>
          <w:tcPr>
            <w:tcW w:w="992" w:type="dxa"/>
            <w:shd w:val="clear" w:color="auto" w:fill="auto"/>
            <w:noWrap/>
            <w:vAlign w:val="center"/>
            <w:hideMark/>
          </w:tcPr>
          <w:p w:rsidR="00E671B7" w:rsidRPr="00CF28A1" w:rsidRDefault="00E671B7" w:rsidP="00DB241E">
            <w:pPr>
              <w:jc w:val="center"/>
              <w:rPr>
                <w:bCs/>
                <w:color w:val="000000"/>
                <w:sz w:val="24"/>
                <w:szCs w:val="24"/>
              </w:rPr>
            </w:pPr>
            <w:r w:rsidRPr="00CF28A1">
              <w:rPr>
                <w:bCs/>
                <w:color w:val="000000"/>
                <w:sz w:val="24"/>
                <w:szCs w:val="24"/>
              </w:rPr>
              <w:t>665,0</w:t>
            </w:r>
          </w:p>
        </w:tc>
        <w:tc>
          <w:tcPr>
            <w:tcW w:w="992" w:type="dxa"/>
            <w:shd w:val="clear" w:color="auto" w:fill="auto"/>
            <w:noWrap/>
            <w:vAlign w:val="center"/>
            <w:hideMark/>
          </w:tcPr>
          <w:p w:rsidR="00E671B7" w:rsidRPr="00CF28A1" w:rsidRDefault="00E671B7" w:rsidP="00DB241E">
            <w:pPr>
              <w:jc w:val="center"/>
              <w:rPr>
                <w:bCs/>
                <w:color w:val="000000"/>
                <w:sz w:val="24"/>
                <w:szCs w:val="24"/>
              </w:rPr>
            </w:pPr>
            <w:r w:rsidRPr="00CF28A1">
              <w:rPr>
                <w:bCs/>
                <w:color w:val="000000"/>
                <w:sz w:val="24"/>
                <w:szCs w:val="24"/>
              </w:rPr>
              <w:t>665,0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3 325,0</w:t>
            </w:r>
          </w:p>
        </w:tc>
      </w:tr>
      <w:tr w:rsidR="00E671B7" w:rsidRPr="00CF28A1" w:rsidTr="000F0086">
        <w:trPr>
          <w:trHeight w:val="94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DB241E">
            <w:pPr>
              <w:ind w:left="-131" w:right="-85"/>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DB241E">
            <w:pPr>
              <w:jc w:val="center"/>
              <w:rPr>
                <w:bCs/>
                <w:color w:val="000000"/>
                <w:sz w:val="24"/>
                <w:szCs w:val="24"/>
              </w:rPr>
            </w:pPr>
            <w:r w:rsidRPr="00CF28A1">
              <w:rPr>
                <w:bCs/>
                <w:color w:val="000000"/>
                <w:sz w:val="24"/>
                <w:szCs w:val="24"/>
              </w:rPr>
              <w:t>9 500,0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4 100,0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2 700,0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43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B71059">
            <w:pPr>
              <w:ind w:right="-85"/>
              <w:jc w:val="center"/>
              <w:rPr>
                <w:bCs/>
                <w:color w:val="000000"/>
                <w:sz w:val="24"/>
                <w:szCs w:val="24"/>
              </w:rPr>
            </w:pPr>
            <w:r w:rsidRPr="00CF28A1">
              <w:rPr>
                <w:bCs/>
                <w:color w:val="000000"/>
                <w:sz w:val="24"/>
                <w:szCs w:val="24"/>
              </w:rPr>
              <w:t>бюджет района</w:t>
            </w:r>
          </w:p>
        </w:tc>
        <w:tc>
          <w:tcPr>
            <w:tcW w:w="850"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9 045,00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1 065,0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665,00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665,00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665,00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665,00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665,00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665,00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665,00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3 325,0</w:t>
            </w:r>
          </w:p>
        </w:tc>
      </w:tr>
      <w:tr w:rsidR="00E671B7" w:rsidRPr="00CF28A1" w:rsidTr="000F0086">
        <w:trPr>
          <w:trHeight w:val="495"/>
          <w:jc w:val="right"/>
        </w:trPr>
        <w:tc>
          <w:tcPr>
            <w:tcW w:w="773" w:type="dxa"/>
            <w:vMerge w:val="restart"/>
            <w:shd w:val="clear" w:color="auto" w:fill="auto"/>
            <w:vAlign w:val="center"/>
            <w:hideMark/>
          </w:tcPr>
          <w:p w:rsidR="00E671B7" w:rsidRPr="00CF28A1" w:rsidRDefault="00E671B7" w:rsidP="007718D0">
            <w:pPr>
              <w:rPr>
                <w:bCs/>
                <w:color w:val="000000"/>
                <w:sz w:val="24"/>
                <w:szCs w:val="24"/>
              </w:rPr>
            </w:pPr>
            <w:r w:rsidRPr="00CF28A1">
              <w:rPr>
                <w:bCs/>
                <w:color w:val="000000"/>
                <w:sz w:val="24"/>
                <w:szCs w:val="24"/>
              </w:rPr>
              <w:t>2.4.</w:t>
            </w:r>
          </w:p>
        </w:tc>
        <w:tc>
          <w:tcPr>
            <w:tcW w:w="1931" w:type="dxa"/>
            <w:vMerge w:val="restart"/>
            <w:shd w:val="clear" w:color="auto" w:fill="auto"/>
            <w:vAlign w:val="center"/>
            <w:hideMark/>
          </w:tcPr>
          <w:p w:rsidR="00E671B7" w:rsidRPr="00CF28A1" w:rsidRDefault="00E671B7" w:rsidP="007718D0">
            <w:pPr>
              <w:rPr>
                <w:bCs/>
                <w:color w:val="000000"/>
                <w:sz w:val="24"/>
                <w:szCs w:val="24"/>
              </w:rPr>
            </w:pPr>
            <w:r w:rsidRPr="00CF28A1">
              <w:rPr>
                <w:bCs/>
                <w:color w:val="000000"/>
                <w:sz w:val="24"/>
                <w:szCs w:val="24"/>
              </w:rPr>
              <w:t>Обеспечение устойчивого развития рыб</w:t>
            </w:r>
            <w:r w:rsidRPr="00CF28A1">
              <w:rPr>
                <w:bCs/>
                <w:color w:val="000000"/>
                <w:sz w:val="24"/>
                <w:szCs w:val="24"/>
              </w:rPr>
              <w:t>о</w:t>
            </w:r>
            <w:r w:rsidRPr="00CF28A1">
              <w:rPr>
                <w:bCs/>
                <w:color w:val="000000"/>
                <w:sz w:val="24"/>
                <w:szCs w:val="24"/>
              </w:rPr>
              <w:t>хозяйственного комплекса</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B71059">
            <w:pPr>
              <w:ind w:right="-85"/>
              <w:jc w:val="center"/>
              <w:rPr>
                <w:bCs/>
                <w:color w:val="000000"/>
                <w:sz w:val="24"/>
                <w:szCs w:val="24"/>
              </w:rPr>
            </w:pPr>
            <w:r w:rsidRPr="00CF28A1">
              <w:rPr>
                <w:bCs/>
                <w:color w:val="000000"/>
                <w:sz w:val="24"/>
                <w:szCs w:val="24"/>
              </w:rPr>
              <w:t>всего</w:t>
            </w:r>
          </w:p>
        </w:tc>
        <w:tc>
          <w:tcPr>
            <w:tcW w:w="850"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2.8.</w:t>
            </w:r>
          </w:p>
        </w:tc>
        <w:tc>
          <w:tcPr>
            <w:tcW w:w="1134" w:type="dxa"/>
            <w:shd w:val="clear" w:color="auto" w:fill="auto"/>
            <w:noWrap/>
            <w:vAlign w:val="center"/>
            <w:hideMark/>
          </w:tcPr>
          <w:p w:rsidR="00E671B7" w:rsidRPr="00CF28A1" w:rsidRDefault="00E671B7" w:rsidP="00DB241E">
            <w:pPr>
              <w:jc w:val="center"/>
              <w:rPr>
                <w:bCs/>
                <w:color w:val="000000"/>
                <w:sz w:val="24"/>
                <w:szCs w:val="24"/>
              </w:rPr>
            </w:pPr>
            <w:r w:rsidRPr="00CF28A1">
              <w:rPr>
                <w:bCs/>
                <w:color w:val="000000"/>
                <w:sz w:val="24"/>
                <w:szCs w:val="24"/>
              </w:rPr>
              <w:t>7 700,0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3 300,0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690"/>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B71059">
            <w:pPr>
              <w:ind w:right="-85"/>
              <w:jc w:val="center"/>
              <w:rPr>
                <w:color w:val="000000"/>
                <w:sz w:val="24"/>
                <w:szCs w:val="24"/>
              </w:rPr>
            </w:pPr>
            <w:r w:rsidRPr="00CF28A1">
              <w:rPr>
                <w:color w:val="000000"/>
                <w:sz w:val="24"/>
                <w:szCs w:val="24"/>
              </w:rPr>
              <w:t>бюджет района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703"/>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DB241E">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DB241E">
            <w:pPr>
              <w:jc w:val="center"/>
              <w:rPr>
                <w:bCs/>
                <w:color w:val="000000"/>
                <w:sz w:val="24"/>
                <w:szCs w:val="24"/>
              </w:rPr>
            </w:pPr>
            <w:r w:rsidRPr="00CF28A1">
              <w:rPr>
                <w:bCs/>
                <w:color w:val="000000"/>
                <w:sz w:val="24"/>
                <w:szCs w:val="24"/>
              </w:rPr>
              <w:t>7 700,0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3 300,0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1230"/>
          <w:jc w:val="right"/>
        </w:trPr>
        <w:tc>
          <w:tcPr>
            <w:tcW w:w="773" w:type="dxa"/>
            <w:shd w:val="clear" w:color="auto" w:fill="auto"/>
            <w:noWrap/>
            <w:vAlign w:val="center"/>
            <w:hideMark/>
          </w:tcPr>
          <w:p w:rsidR="00E671B7" w:rsidRPr="00CF28A1" w:rsidRDefault="00E671B7" w:rsidP="007718D0">
            <w:pPr>
              <w:rPr>
                <w:color w:val="000000"/>
                <w:sz w:val="24"/>
                <w:szCs w:val="24"/>
              </w:rPr>
            </w:pPr>
            <w:r w:rsidRPr="00CF28A1">
              <w:rPr>
                <w:color w:val="000000"/>
                <w:sz w:val="24"/>
                <w:szCs w:val="24"/>
              </w:rPr>
              <w:lastRenderedPageBreak/>
              <w:t>2.4.1.</w:t>
            </w:r>
          </w:p>
        </w:tc>
        <w:tc>
          <w:tcPr>
            <w:tcW w:w="1931" w:type="dxa"/>
            <w:shd w:val="clear" w:color="auto" w:fill="auto"/>
            <w:vAlign w:val="center"/>
            <w:hideMark/>
          </w:tcPr>
          <w:p w:rsidR="00E671B7" w:rsidRPr="00CF28A1" w:rsidRDefault="00E671B7" w:rsidP="00B71059">
            <w:pPr>
              <w:ind w:right="-85"/>
              <w:rPr>
                <w:color w:val="000000"/>
                <w:sz w:val="24"/>
                <w:szCs w:val="24"/>
              </w:rPr>
            </w:pPr>
            <w:r w:rsidRPr="00CF28A1">
              <w:rPr>
                <w:color w:val="000000"/>
                <w:sz w:val="24"/>
                <w:szCs w:val="24"/>
              </w:rPr>
              <w:t>Субсидирование вылова и реал</w:t>
            </w:r>
            <w:r w:rsidRPr="00CF28A1">
              <w:rPr>
                <w:color w:val="000000"/>
                <w:sz w:val="24"/>
                <w:szCs w:val="24"/>
              </w:rPr>
              <w:t>и</w:t>
            </w:r>
            <w:r w:rsidRPr="00CF28A1">
              <w:rPr>
                <w:color w:val="000000"/>
                <w:sz w:val="24"/>
                <w:szCs w:val="24"/>
              </w:rPr>
              <w:t>зации товарной пищевой рыбы (в том числе иску</w:t>
            </w:r>
            <w:r w:rsidRPr="00CF28A1">
              <w:rPr>
                <w:color w:val="000000"/>
                <w:sz w:val="24"/>
                <w:szCs w:val="24"/>
              </w:rPr>
              <w:t>с</w:t>
            </w:r>
            <w:r w:rsidRPr="00CF28A1">
              <w:rPr>
                <w:color w:val="000000"/>
                <w:sz w:val="24"/>
                <w:szCs w:val="24"/>
              </w:rPr>
              <w:t>ственно выр</w:t>
            </w:r>
            <w:r w:rsidRPr="00CF28A1">
              <w:rPr>
                <w:color w:val="000000"/>
                <w:sz w:val="24"/>
                <w:szCs w:val="24"/>
              </w:rPr>
              <w:t>а</w:t>
            </w:r>
            <w:r w:rsidRPr="00CF28A1">
              <w:rPr>
                <w:color w:val="000000"/>
                <w:sz w:val="24"/>
                <w:szCs w:val="24"/>
              </w:rPr>
              <w:t>щенной), това</w:t>
            </w:r>
            <w:r w:rsidRPr="00CF28A1">
              <w:rPr>
                <w:color w:val="000000"/>
                <w:sz w:val="24"/>
                <w:szCs w:val="24"/>
              </w:rPr>
              <w:t>р</w:t>
            </w:r>
            <w:r w:rsidRPr="00CF28A1">
              <w:rPr>
                <w:color w:val="000000"/>
                <w:sz w:val="24"/>
                <w:szCs w:val="24"/>
              </w:rPr>
              <w:t>ной пищевой рыбопродукции</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B71059">
            <w:pPr>
              <w:ind w:right="-85"/>
              <w:jc w:val="center"/>
              <w:rPr>
                <w:color w:val="000000"/>
                <w:sz w:val="24"/>
                <w:szCs w:val="24"/>
              </w:rPr>
            </w:pPr>
            <w:r w:rsidRPr="00CF28A1">
              <w:rPr>
                <w:color w:val="000000"/>
                <w:sz w:val="24"/>
                <w:szCs w:val="24"/>
              </w:rPr>
              <w:t>бюджет авт</w:t>
            </w:r>
            <w:r w:rsidRPr="00CF28A1">
              <w:rPr>
                <w:color w:val="000000"/>
                <w:sz w:val="24"/>
                <w:szCs w:val="24"/>
              </w:rPr>
              <w:t>о</w:t>
            </w:r>
            <w:r w:rsidRPr="00CF28A1">
              <w:rPr>
                <w:color w:val="000000"/>
                <w:sz w:val="24"/>
                <w:szCs w:val="24"/>
              </w:rPr>
              <w:t>номн</w:t>
            </w:r>
            <w:r w:rsidRPr="00CF28A1">
              <w:rPr>
                <w:color w:val="000000"/>
                <w:sz w:val="24"/>
                <w:szCs w:val="24"/>
              </w:rPr>
              <w:t>о</w:t>
            </w:r>
            <w:r w:rsidRPr="00CF28A1">
              <w:rPr>
                <w:color w:val="000000"/>
                <w:sz w:val="24"/>
                <w:szCs w:val="24"/>
              </w:rPr>
              <w:t>го окр</w:t>
            </w:r>
            <w:r w:rsidRPr="00CF28A1">
              <w:rPr>
                <w:color w:val="000000"/>
                <w:sz w:val="24"/>
                <w:szCs w:val="24"/>
              </w:rPr>
              <w:t>у</w:t>
            </w:r>
            <w:r w:rsidRPr="00CF28A1">
              <w:rPr>
                <w:color w:val="000000"/>
                <w:sz w:val="24"/>
                <w:szCs w:val="24"/>
              </w:rPr>
              <w:t>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DB241E">
            <w:pPr>
              <w:jc w:val="center"/>
              <w:rPr>
                <w:bCs/>
                <w:color w:val="000000"/>
                <w:sz w:val="24"/>
                <w:szCs w:val="24"/>
              </w:rPr>
            </w:pPr>
            <w:r w:rsidRPr="00CF28A1">
              <w:rPr>
                <w:bCs/>
                <w:color w:val="000000"/>
                <w:sz w:val="24"/>
                <w:szCs w:val="24"/>
              </w:rPr>
              <w:t>7 700,0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3 300,0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2 200,0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15"/>
          <w:jc w:val="right"/>
        </w:trPr>
        <w:tc>
          <w:tcPr>
            <w:tcW w:w="773" w:type="dxa"/>
            <w:vMerge w:val="restart"/>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Итого по о</w:t>
            </w:r>
            <w:r>
              <w:rPr>
                <w:bCs/>
                <w:color w:val="000000"/>
                <w:sz w:val="24"/>
                <w:szCs w:val="24"/>
              </w:rPr>
              <w:t>сно</w:t>
            </w:r>
            <w:r>
              <w:rPr>
                <w:bCs/>
                <w:color w:val="000000"/>
                <w:sz w:val="24"/>
                <w:szCs w:val="24"/>
              </w:rPr>
              <w:t>в</w:t>
            </w:r>
            <w:r>
              <w:rPr>
                <w:bCs/>
                <w:color w:val="000000"/>
                <w:sz w:val="24"/>
                <w:szCs w:val="24"/>
              </w:rPr>
              <w:t>ному меропри</w:t>
            </w:r>
            <w:r>
              <w:rPr>
                <w:bCs/>
                <w:color w:val="000000"/>
                <w:sz w:val="24"/>
                <w:szCs w:val="24"/>
              </w:rPr>
              <w:t>я</w:t>
            </w:r>
            <w:r>
              <w:rPr>
                <w:bCs/>
                <w:color w:val="000000"/>
                <w:sz w:val="24"/>
                <w:szCs w:val="24"/>
              </w:rPr>
              <w:t>тию 2.4</w:t>
            </w:r>
          </w:p>
        </w:tc>
        <w:tc>
          <w:tcPr>
            <w:tcW w:w="992" w:type="dxa"/>
            <w:vMerge w:val="restart"/>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B71059">
            <w:pPr>
              <w:ind w:right="-85"/>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DB241E">
            <w:pPr>
              <w:jc w:val="center"/>
              <w:rPr>
                <w:bCs/>
                <w:color w:val="000000"/>
                <w:sz w:val="24"/>
                <w:szCs w:val="24"/>
              </w:rPr>
            </w:pPr>
            <w:r w:rsidRPr="00CF28A1">
              <w:rPr>
                <w:bCs/>
                <w:color w:val="000000"/>
                <w:sz w:val="24"/>
                <w:szCs w:val="24"/>
              </w:rPr>
              <w:t>7 700,0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3 300,0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2200,0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2200,0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72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B71059">
            <w:pPr>
              <w:ind w:right="-85"/>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r>
      <w:tr w:rsidR="00E671B7" w:rsidRPr="00CF28A1" w:rsidTr="000F0086">
        <w:trPr>
          <w:trHeight w:val="94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B75F4C">
            <w:pPr>
              <w:ind w:left="-131" w:right="-85"/>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DB241E">
            <w:pPr>
              <w:jc w:val="center"/>
              <w:rPr>
                <w:bCs/>
                <w:color w:val="000000"/>
                <w:sz w:val="24"/>
                <w:szCs w:val="24"/>
              </w:rPr>
            </w:pPr>
            <w:r w:rsidRPr="00CF28A1">
              <w:rPr>
                <w:bCs/>
                <w:color w:val="000000"/>
                <w:sz w:val="24"/>
                <w:szCs w:val="24"/>
              </w:rPr>
              <w:t>7 700,0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3 300,0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2200,0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2200,0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315"/>
          <w:jc w:val="right"/>
        </w:trPr>
        <w:tc>
          <w:tcPr>
            <w:tcW w:w="773" w:type="dxa"/>
            <w:vMerge w:val="restart"/>
            <w:shd w:val="clear" w:color="auto" w:fill="auto"/>
            <w:vAlign w:val="center"/>
            <w:hideMark/>
          </w:tcPr>
          <w:p w:rsidR="00E671B7" w:rsidRPr="00CF28A1" w:rsidRDefault="00E671B7" w:rsidP="007718D0">
            <w:pPr>
              <w:rPr>
                <w:bCs/>
                <w:color w:val="000000"/>
                <w:sz w:val="24"/>
                <w:szCs w:val="24"/>
              </w:rPr>
            </w:pPr>
            <w:r w:rsidRPr="00CF28A1">
              <w:rPr>
                <w:bCs/>
                <w:color w:val="000000"/>
                <w:sz w:val="24"/>
                <w:szCs w:val="24"/>
              </w:rPr>
              <w:t>2.5.</w:t>
            </w:r>
          </w:p>
        </w:tc>
        <w:tc>
          <w:tcPr>
            <w:tcW w:w="1931" w:type="dxa"/>
            <w:vMerge w:val="restart"/>
            <w:shd w:val="clear" w:color="auto" w:fill="auto"/>
            <w:vAlign w:val="center"/>
            <w:hideMark/>
          </w:tcPr>
          <w:p w:rsidR="00E671B7" w:rsidRPr="00CF28A1" w:rsidRDefault="00E671B7" w:rsidP="007718D0">
            <w:pPr>
              <w:rPr>
                <w:bCs/>
                <w:color w:val="000000"/>
                <w:sz w:val="24"/>
                <w:szCs w:val="24"/>
              </w:rPr>
            </w:pPr>
            <w:r w:rsidRPr="00CF28A1">
              <w:rPr>
                <w:bCs/>
                <w:color w:val="000000"/>
                <w:sz w:val="24"/>
                <w:szCs w:val="24"/>
              </w:rPr>
              <w:t>Развитие сист</w:t>
            </w:r>
            <w:r w:rsidRPr="00CF28A1">
              <w:rPr>
                <w:bCs/>
                <w:color w:val="000000"/>
                <w:sz w:val="24"/>
                <w:szCs w:val="24"/>
              </w:rPr>
              <w:t>е</w:t>
            </w:r>
            <w:r w:rsidRPr="00CF28A1">
              <w:rPr>
                <w:bCs/>
                <w:color w:val="000000"/>
                <w:sz w:val="24"/>
                <w:szCs w:val="24"/>
              </w:rPr>
              <w:t>мы заготовки и переработки д</w:t>
            </w:r>
            <w:r w:rsidRPr="00CF28A1">
              <w:rPr>
                <w:bCs/>
                <w:color w:val="000000"/>
                <w:sz w:val="24"/>
                <w:szCs w:val="24"/>
              </w:rPr>
              <w:t>и</w:t>
            </w:r>
            <w:r w:rsidRPr="00CF28A1">
              <w:rPr>
                <w:bCs/>
                <w:color w:val="000000"/>
                <w:sz w:val="24"/>
                <w:szCs w:val="24"/>
              </w:rPr>
              <w:t>коросов</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B71059">
            <w:pPr>
              <w:ind w:right="-85"/>
              <w:jc w:val="center"/>
              <w:rPr>
                <w:color w:val="000000"/>
                <w:sz w:val="24"/>
                <w:szCs w:val="24"/>
              </w:rPr>
            </w:pPr>
            <w:r w:rsidRPr="00CF28A1">
              <w:rPr>
                <w:color w:val="000000"/>
                <w:sz w:val="24"/>
                <w:szCs w:val="24"/>
              </w:rPr>
              <w:t>всего</w:t>
            </w:r>
          </w:p>
        </w:tc>
        <w:tc>
          <w:tcPr>
            <w:tcW w:w="850"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2.3.; 2.9.</w:t>
            </w:r>
          </w:p>
        </w:tc>
        <w:tc>
          <w:tcPr>
            <w:tcW w:w="1134" w:type="dxa"/>
            <w:shd w:val="clear" w:color="auto" w:fill="auto"/>
            <w:noWrap/>
            <w:vAlign w:val="center"/>
            <w:hideMark/>
          </w:tcPr>
          <w:p w:rsidR="00E671B7" w:rsidRPr="00CF28A1" w:rsidRDefault="00E671B7" w:rsidP="00B75F4C">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300,0</w:t>
            </w:r>
          </w:p>
        </w:tc>
        <w:tc>
          <w:tcPr>
            <w:tcW w:w="993"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200,0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200,0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r>
      <w:tr w:rsidR="00E671B7" w:rsidRPr="00CF28A1" w:rsidTr="000F0086">
        <w:trPr>
          <w:trHeight w:val="31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B71059">
            <w:pPr>
              <w:ind w:right="-85"/>
              <w:jc w:val="center"/>
              <w:rPr>
                <w:color w:val="000000"/>
                <w:sz w:val="24"/>
                <w:szCs w:val="24"/>
              </w:rPr>
            </w:pPr>
            <w:r w:rsidRPr="00CF28A1">
              <w:rPr>
                <w:color w:val="000000"/>
                <w:sz w:val="24"/>
                <w:szCs w:val="24"/>
              </w:rPr>
              <w:t>бюджет района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94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B75F4C">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B75F4C">
            <w:pPr>
              <w:jc w:val="center"/>
              <w:rPr>
                <w:bCs/>
                <w:color w:val="000000"/>
                <w:sz w:val="24"/>
                <w:szCs w:val="24"/>
              </w:rPr>
            </w:pPr>
            <w:r w:rsidRPr="00CF28A1">
              <w:rPr>
                <w:bCs/>
                <w:color w:val="000000"/>
                <w:sz w:val="24"/>
                <w:szCs w:val="24"/>
              </w:rPr>
              <w:t>700,0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300,0</w:t>
            </w:r>
          </w:p>
        </w:tc>
        <w:tc>
          <w:tcPr>
            <w:tcW w:w="993"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200,</w:t>
            </w:r>
            <w:r w:rsidR="00B75F4C" w:rsidRPr="00CF28A1">
              <w:rPr>
                <w:color w:val="000000"/>
                <w:sz w:val="24"/>
                <w:szCs w:val="24"/>
              </w:rPr>
              <w:t xml:space="preserve"> </w:t>
            </w:r>
            <w:r w:rsidRPr="00CF28A1">
              <w:rPr>
                <w:color w:val="000000"/>
                <w:sz w:val="24"/>
                <w:szCs w:val="24"/>
              </w:rPr>
              <w:t>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200,0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B75F4C">
            <w:pPr>
              <w:jc w:val="center"/>
              <w:rPr>
                <w:color w:val="000000"/>
                <w:sz w:val="24"/>
                <w:szCs w:val="24"/>
              </w:rPr>
            </w:pPr>
            <w:r w:rsidRPr="00CF28A1">
              <w:rPr>
                <w:color w:val="000000"/>
                <w:sz w:val="24"/>
                <w:szCs w:val="24"/>
              </w:rPr>
              <w:t>0,00</w:t>
            </w:r>
          </w:p>
        </w:tc>
      </w:tr>
      <w:tr w:rsidR="00E671B7" w:rsidRPr="00CF28A1" w:rsidTr="000F0086">
        <w:trPr>
          <w:trHeight w:val="1080"/>
          <w:jc w:val="right"/>
        </w:trPr>
        <w:tc>
          <w:tcPr>
            <w:tcW w:w="77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2.5.1.</w:t>
            </w:r>
          </w:p>
        </w:tc>
        <w:tc>
          <w:tcPr>
            <w:tcW w:w="1931" w:type="dxa"/>
            <w:shd w:val="clear" w:color="auto" w:fill="auto"/>
            <w:vAlign w:val="center"/>
            <w:hideMark/>
          </w:tcPr>
          <w:p w:rsidR="00E671B7" w:rsidRPr="00CF28A1" w:rsidRDefault="00E671B7" w:rsidP="00E835F5">
            <w:pPr>
              <w:ind w:right="-85"/>
              <w:rPr>
                <w:color w:val="000000"/>
                <w:sz w:val="24"/>
                <w:szCs w:val="24"/>
              </w:rPr>
            </w:pPr>
            <w:r w:rsidRPr="00CF28A1">
              <w:rPr>
                <w:color w:val="000000"/>
                <w:sz w:val="24"/>
                <w:szCs w:val="24"/>
              </w:rPr>
              <w:t>Субсидии на с</w:t>
            </w:r>
            <w:r w:rsidRPr="00CF28A1">
              <w:rPr>
                <w:color w:val="000000"/>
                <w:sz w:val="24"/>
                <w:szCs w:val="24"/>
              </w:rPr>
              <w:t>и</w:t>
            </w:r>
            <w:r w:rsidRPr="00CF28A1">
              <w:rPr>
                <w:color w:val="000000"/>
                <w:sz w:val="24"/>
                <w:szCs w:val="24"/>
              </w:rPr>
              <w:t>стемы заготовки и переработки дикоросов</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E835F5">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B75F4C">
            <w:pPr>
              <w:jc w:val="center"/>
              <w:rPr>
                <w:bCs/>
                <w:color w:val="000000"/>
                <w:sz w:val="24"/>
                <w:szCs w:val="24"/>
              </w:rPr>
            </w:pPr>
            <w:r w:rsidRPr="00CF28A1">
              <w:rPr>
                <w:bCs/>
                <w:color w:val="000000"/>
                <w:sz w:val="24"/>
                <w:szCs w:val="24"/>
              </w:rPr>
              <w:t>700,0</w:t>
            </w:r>
          </w:p>
        </w:tc>
        <w:tc>
          <w:tcPr>
            <w:tcW w:w="992" w:type="dxa"/>
            <w:shd w:val="clear" w:color="auto" w:fill="auto"/>
            <w:vAlign w:val="center"/>
            <w:hideMark/>
          </w:tcPr>
          <w:p w:rsidR="00E671B7" w:rsidRPr="00CF28A1" w:rsidRDefault="00E671B7" w:rsidP="00B75F4C">
            <w:pPr>
              <w:jc w:val="center"/>
              <w:rPr>
                <w:color w:val="000000"/>
                <w:sz w:val="24"/>
                <w:szCs w:val="24"/>
              </w:rPr>
            </w:pPr>
            <w:r w:rsidRPr="00CF28A1">
              <w:rPr>
                <w:color w:val="000000"/>
                <w:sz w:val="24"/>
                <w:szCs w:val="24"/>
              </w:rPr>
              <w:t>300,0</w:t>
            </w:r>
          </w:p>
        </w:tc>
        <w:tc>
          <w:tcPr>
            <w:tcW w:w="993" w:type="dxa"/>
            <w:shd w:val="clear" w:color="auto" w:fill="auto"/>
            <w:vAlign w:val="center"/>
            <w:hideMark/>
          </w:tcPr>
          <w:p w:rsidR="00E671B7" w:rsidRPr="00CF28A1" w:rsidRDefault="00E671B7" w:rsidP="00B75F4C">
            <w:pPr>
              <w:jc w:val="center"/>
              <w:rPr>
                <w:color w:val="000000"/>
                <w:sz w:val="24"/>
                <w:szCs w:val="24"/>
              </w:rPr>
            </w:pPr>
            <w:r w:rsidRPr="00CF28A1">
              <w:rPr>
                <w:color w:val="000000"/>
                <w:sz w:val="24"/>
                <w:szCs w:val="24"/>
              </w:rPr>
              <w:t>200,0</w:t>
            </w:r>
          </w:p>
        </w:tc>
        <w:tc>
          <w:tcPr>
            <w:tcW w:w="992" w:type="dxa"/>
            <w:shd w:val="clear" w:color="auto" w:fill="auto"/>
            <w:vAlign w:val="center"/>
            <w:hideMark/>
          </w:tcPr>
          <w:p w:rsidR="00E671B7" w:rsidRPr="00CF28A1" w:rsidRDefault="00E671B7" w:rsidP="00B75F4C">
            <w:pPr>
              <w:jc w:val="center"/>
              <w:rPr>
                <w:color w:val="000000"/>
                <w:sz w:val="24"/>
                <w:szCs w:val="24"/>
              </w:rPr>
            </w:pPr>
            <w:r w:rsidRPr="00CF28A1">
              <w:rPr>
                <w:color w:val="000000"/>
                <w:sz w:val="24"/>
                <w:szCs w:val="24"/>
              </w:rPr>
              <w:t>200,0</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75"/>
          <w:jc w:val="right"/>
        </w:trPr>
        <w:tc>
          <w:tcPr>
            <w:tcW w:w="773" w:type="dxa"/>
            <w:vMerge w:val="restart"/>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Ито</w:t>
            </w:r>
            <w:r>
              <w:rPr>
                <w:bCs/>
                <w:color w:val="000000"/>
                <w:sz w:val="24"/>
                <w:szCs w:val="24"/>
              </w:rPr>
              <w:t>го по осно</w:t>
            </w:r>
            <w:r>
              <w:rPr>
                <w:bCs/>
                <w:color w:val="000000"/>
                <w:sz w:val="24"/>
                <w:szCs w:val="24"/>
              </w:rPr>
              <w:t>в</w:t>
            </w:r>
            <w:r>
              <w:rPr>
                <w:bCs/>
                <w:color w:val="000000"/>
                <w:sz w:val="24"/>
                <w:szCs w:val="24"/>
              </w:rPr>
              <w:t>ному меропри</w:t>
            </w:r>
            <w:r>
              <w:rPr>
                <w:bCs/>
                <w:color w:val="000000"/>
                <w:sz w:val="24"/>
                <w:szCs w:val="24"/>
              </w:rPr>
              <w:t>я</w:t>
            </w:r>
            <w:r>
              <w:rPr>
                <w:bCs/>
                <w:color w:val="000000"/>
                <w:sz w:val="24"/>
                <w:szCs w:val="24"/>
              </w:rPr>
              <w:t>тию 2.5</w:t>
            </w:r>
          </w:p>
        </w:tc>
        <w:tc>
          <w:tcPr>
            <w:tcW w:w="992" w:type="dxa"/>
            <w:vMerge w:val="restart"/>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B71059">
            <w:pPr>
              <w:ind w:right="-85"/>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B75F4C">
            <w:pPr>
              <w:jc w:val="center"/>
              <w:rPr>
                <w:bCs/>
                <w:color w:val="000000"/>
                <w:sz w:val="24"/>
                <w:szCs w:val="24"/>
              </w:rPr>
            </w:pPr>
            <w:r w:rsidRPr="00CF28A1">
              <w:rPr>
                <w:bCs/>
                <w:color w:val="000000"/>
                <w:sz w:val="24"/>
                <w:szCs w:val="24"/>
              </w:rPr>
              <w:t>700,0</w:t>
            </w:r>
          </w:p>
        </w:tc>
        <w:tc>
          <w:tcPr>
            <w:tcW w:w="992" w:type="dxa"/>
            <w:shd w:val="clear" w:color="auto" w:fill="auto"/>
            <w:vAlign w:val="center"/>
            <w:hideMark/>
          </w:tcPr>
          <w:p w:rsidR="00E671B7" w:rsidRPr="00CF28A1" w:rsidRDefault="00E671B7" w:rsidP="00B75F4C">
            <w:pPr>
              <w:jc w:val="center"/>
              <w:rPr>
                <w:bCs/>
                <w:color w:val="000000"/>
                <w:sz w:val="24"/>
                <w:szCs w:val="24"/>
              </w:rPr>
            </w:pPr>
            <w:r w:rsidRPr="00CF28A1">
              <w:rPr>
                <w:bCs/>
                <w:color w:val="000000"/>
                <w:sz w:val="24"/>
                <w:szCs w:val="24"/>
              </w:rPr>
              <w:t>300,0</w:t>
            </w:r>
          </w:p>
        </w:tc>
        <w:tc>
          <w:tcPr>
            <w:tcW w:w="993" w:type="dxa"/>
            <w:shd w:val="clear" w:color="auto" w:fill="auto"/>
            <w:vAlign w:val="center"/>
            <w:hideMark/>
          </w:tcPr>
          <w:p w:rsidR="00E671B7" w:rsidRPr="00CF28A1" w:rsidRDefault="00E671B7" w:rsidP="00B75F4C">
            <w:pPr>
              <w:jc w:val="center"/>
              <w:rPr>
                <w:bCs/>
                <w:color w:val="000000"/>
                <w:sz w:val="24"/>
                <w:szCs w:val="24"/>
              </w:rPr>
            </w:pPr>
            <w:r w:rsidRPr="00CF28A1">
              <w:rPr>
                <w:bCs/>
                <w:color w:val="000000"/>
                <w:sz w:val="24"/>
                <w:szCs w:val="24"/>
              </w:rPr>
              <w:t>200,0</w:t>
            </w:r>
          </w:p>
        </w:tc>
        <w:tc>
          <w:tcPr>
            <w:tcW w:w="992" w:type="dxa"/>
            <w:shd w:val="clear" w:color="auto" w:fill="auto"/>
            <w:vAlign w:val="center"/>
            <w:hideMark/>
          </w:tcPr>
          <w:p w:rsidR="00E671B7" w:rsidRPr="00CF28A1" w:rsidRDefault="00E671B7" w:rsidP="00B75F4C">
            <w:pPr>
              <w:jc w:val="center"/>
              <w:rPr>
                <w:bCs/>
                <w:color w:val="000000"/>
                <w:sz w:val="24"/>
                <w:szCs w:val="24"/>
              </w:rPr>
            </w:pPr>
            <w:r w:rsidRPr="00CF28A1">
              <w:rPr>
                <w:bCs/>
                <w:color w:val="000000"/>
                <w:sz w:val="24"/>
                <w:szCs w:val="24"/>
              </w:rPr>
              <w:t>200,0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69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B71059">
            <w:pPr>
              <w:ind w:right="-85"/>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r>
      <w:tr w:rsidR="00E671B7" w:rsidRPr="00CF28A1" w:rsidTr="000F0086">
        <w:trPr>
          <w:trHeight w:val="103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E835F5">
            <w:pPr>
              <w:ind w:left="-131" w:right="-85"/>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E835F5">
            <w:pPr>
              <w:jc w:val="center"/>
              <w:rPr>
                <w:bCs/>
                <w:color w:val="000000"/>
                <w:sz w:val="24"/>
                <w:szCs w:val="24"/>
              </w:rPr>
            </w:pPr>
            <w:r w:rsidRPr="00CF28A1">
              <w:rPr>
                <w:bCs/>
                <w:color w:val="000000"/>
                <w:sz w:val="24"/>
                <w:szCs w:val="24"/>
              </w:rPr>
              <w:t>700,0</w:t>
            </w:r>
          </w:p>
        </w:tc>
        <w:tc>
          <w:tcPr>
            <w:tcW w:w="992" w:type="dxa"/>
            <w:shd w:val="clear" w:color="auto" w:fill="auto"/>
            <w:vAlign w:val="center"/>
            <w:hideMark/>
          </w:tcPr>
          <w:p w:rsidR="00E671B7" w:rsidRPr="00CF28A1" w:rsidRDefault="00E671B7" w:rsidP="00E835F5">
            <w:pPr>
              <w:jc w:val="center"/>
              <w:rPr>
                <w:bCs/>
                <w:color w:val="000000"/>
                <w:sz w:val="24"/>
                <w:szCs w:val="24"/>
              </w:rPr>
            </w:pPr>
            <w:r w:rsidRPr="00CF28A1">
              <w:rPr>
                <w:bCs/>
                <w:color w:val="000000"/>
                <w:sz w:val="24"/>
                <w:szCs w:val="24"/>
              </w:rPr>
              <w:t>300,0</w:t>
            </w:r>
          </w:p>
        </w:tc>
        <w:tc>
          <w:tcPr>
            <w:tcW w:w="993" w:type="dxa"/>
            <w:shd w:val="clear" w:color="auto" w:fill="auto"/>
            <w:vAlign w:val="center"/>
            <w:hideMark/>
          </w:tcPr>
          <w:p w:rsidR="00E671B7" w:rsidRPr="00CF28A1" w:rsidRDefault="00E671B7" w:rsidP="00E835F5">
            <w:pPr>
              <w:jc w:val="center"/>
              <w:rPr>
                <w:bCs/>
                <w:color w:val="000000"/>
                <w:sz w:val="24"/>
                <w:szCs w:val="24"/>
              </w:rPr>
            </w:pPr>
            <w:r w:rsidRPr="00CF28A1">
              <w:rPr>
                <w:bCs/>
                <w:color w:val="000000"/>
                <w:sz w:val="24"/>
                <w:szCs w:val="24"/>
              </w:rPr>
              <w:t>200,0</w:t>
            </w:r>
          </w:p>
        </w:tc>
        <w:tc>
          <w:tcPr>
            <w:tcW w:w="992" w:type="dxa"/>
            <w:shd w:val="clear" w:color="auto" w:fill="auto"/>
            <w:vAlign w:val="center"/>
            <w:hideMark/>
          </w:tcPr>
          <w:p w:rsidR="00E671B7" w:rsidRPr="00CF28A1" w:rsidRDefault="00E671B7" w:rsidP="00E835F5">
            <w:pPr>
              <w:jc w:val="center"/>
              <w:rPr>
                <w:bCs/>
                <w:color w:val="000000"/>
                <w:sz w:val="24"/>
                <w:szCs w:val="24"/>
              </w:rPr>
            </w:pPr>
            <w:r w:rsidRPr="00CF28A1">
              <w:rPr>
                <w:bCs/>
                <w:color w:val="000000"/>
                <w:sz w:val="24"/>
                <w:szCs w:val="24"/>
              </w:rPr>
              <w:t>200,0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315"/>
          <w:jc w:val="right"/>
        </w:trPr>
        <w:tc>
          <w:tcPr>
            <w:tcW w:w="773" w:type="dxa"/>
            <w:vMerge w:val="restart"/>
            <w:shd w:val="clear" w:color="auto" w:fill="auto"/>
            <w:vAlign w:val="center"/>
            <w:hideMark/>
          </w:tcPr>
          <w:p w:rsidR="00E671B7" w:rsidRPr="00CF28A1" w:rsidRDefault="00E671B7" w:rsidP="007718D0">
            <w:pPr>
              <w:rPr>
                <w:bCs/>
                <w:color w:val="000000"/>
                <w:sz w:val="24"/>
                <w:szCs w:val="24"/>
              </w:rPr>
            </w:pPr>
            <w:r w:rsidRPr="00CF28A1">
              <w:rPr>
                <w:bCs/>
                <w:color w:val="000000"/>
                <w:sz w:val="24"/>
                <w:szCs w:val="24"/>
              </w:rPr>
              <w:t>2.6.</w:t>
            </w:r>
          </w:p>
        </w:tc>
        <w:tc>
          <w:tcPr>
            <w:tcW w:w="1931" w:type="dxa"/>
            <w:vMerge w:val="restart"/>
            <w:shd w:val="clear" w:color="auto" w:fill="auto"/>
            <w:vAlign w:val="center"/>
            <w:hideMark/>
          </w:tcPr>
          <w:p w:rsidR="00E671B7" w:rsidRPr="00CF28A1" w:rsidRDefault="00E671B7" w:rsidP="007718D0">
            <w:pPr>
              <w:rPr>
                <w:bCs/>
                <w:color w:val="000000"/>
                <w:sz w:val="24"/>
                <w:szCs w:val="24"/>
              </w:rPr>
            </w:pPr>
            <w:r w:rsidRPr="00CF28A1">
              <w:rPr>
                <w:bCs/>
                <w:color w:val="000000"/>
                <w:sz w:val="24"/>
                <w:szCs w:val="24"/>
              </w:rPr>
              <w:t>Создание усл</w:t>
            </w:r>
            <w:r w:rsidRPr="00CF28A1">
              <w:rPr>
                <w:bCs/>
                <w:color w:val="000000"/>
                <w:sz w:val="24"/>
                <w:szCs w:val="24"/>
              </w:rPr>
              <w:t>о</w:t>
            </w:r>
            <w:r w:rsidRPr="00CF28A1">
              <w:rPr>
                <w:bCs/>
                <w:color w:val="000000"/>
                <w:sz w:val="24"/>
                <w:szCs w:val="24"/>
              </w:rPr>
              <w:t>вий для усто</w:t>
            </w:r>
            <w:r w:rsidRPr="00CF28A1">
              <w:rPr>
                <w:bCs/>
                <w:color w:val="000000"/>
                <w:sz w:val="24"/>
                <w:szCs w:val="24"/>
              </w:rPr>
              <w:t>й</w:t>
            </w:r>
            <w:r w:rsidRPr="00CF28A1">
              <w:rPr>
                <w:bCs/>
                <w:color w:val="000000"/>
                <w:sz w:val="24"/>
                <w:szCs w:val="24"/>
              </w:rPr>
              <w:t>чивого развития сельских терр</w:t>
            </w:r>
            <w:r w:rsidRPr="00CF28A1">
              <w:rPr>
                <w:bCs/>
                <w:color w:val="000000"/>
                <w:sz w:val="24"/>
                <w:szCs w:val="24"/>
              </w:rPr>
              <w:t>и</w:t>
            </w:r>
            <w:r w:rsidRPr="00CF28A1">
              <w:rPr>
                <w:bCs/>
                <w:color w:val="000000"/>
                <w:sz w:val="24"/>
                <w:szCs w:val="24"/>
              </w:rPr>
              <w:t xml:space="preserve">торий </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vAlign w:val="center"/>
            <w:hideMark/>
          </w:tcPr>
          <w:p w:rsidR="00E671B7" w:rsidRPr="00CF28A1" w:rsidRDefault="00E671B7" w:rsidP="00920164">
            <w:pPr>
              <w:ind w:left="-131" w:right="-85"/>
              <w:jc w:val="center"/>
              <w:rPr>
                <w:color w:val="000000"/>
                <w:sz w:val="24"/>
                <w:szCs w:val="24"/>
              </w:rPr>
            </w:pPr>
            <w:r w:rsidRPr="00CF28A1">
              <w:rPr>
                <w:color w:val="000000"/>
                <w:sz w:val="24"/>
                <w:szCs w:val="24"/>
              </w:rPr>
              <w:t>всего</w:t>
            </w:r>
          </w:p>
        </w:tc>
        <w:tc>
          <w:tcPr>
            <w:tcW w:w="850"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xml:space="preserve"> 2.4.; 2.10.</w:t>
            </w:r>
          </w:p>
        </w:tc>
        <w:tc>
          <w:tcPr>
            <w:tcW w:w="1134" w:type="dxa"/>
            <w:shd w:val="clear" w:color="auto" w:fill="auto"/>
            <w:noWrap/>
            <w:vAlign w:val="center"/>
            <w:hideMark/>
          </w:tcPr>
          <w:p w:rsidR="00E671B7" w:rsidRPr="00CF28A1" w:rsidRDefault="00E671B7" w:rsidP="00B96353">
            <w:pPr>
              <w:ind w:left="-130" w:right="-86"/>
              <w:jc w:val="center"/>
              <w:rPr>
                <w:bCs/>
                <w:color w:val="000000"/>
                <w:sz w:val="24"/>
                <w:szCs w:val="24"/>
              </w:rPr>
            </w:pPr>
            <w:r w:rsidRPr="00CF28A1">
              <w:rPr>
                <w:bCs/>
                <w:color w:val="000000"/>
                <w:sz w:val="24"/>
                <w:szCs w:val="24"/>
              </w:rPr>
              <w:t>190 254,1</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16 362,1</w:t>
            </w:r>
          </w:p>
        </w:tc>
        <w:tc>
          <w:tcPr>
            <w:tcW w:w="993"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3"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1189" w:type="dxa"/>
            <w:shd w:val="clear" w:color="auto" w:fill="auto"/>
            <w:noWrap/>
            <w:vAlign w:val="center"/>
            <w:hideMark/>
          </w:tcPr>
          <w:p w:rsidR="00E671B7" w:rsidRPr="00CF28A1" w:rsidRDefault="00E671B7" w:rsidP="00B96353">
            <w:pPr>
              <w:jc w:val="center"/>
              <w:rPr>
                <w:color w:val="000000"/>
                <w:sz w:val="24"/>
                <w:szCs w:val="24"/>
              </w:rPr>
            </w:pPr>
            <w:r w:rsidRPr="00CF28A1">
              <w:rPr>
                <w:color w:val="000000"/>
                <w:sz w:val="24"/>
                <w:szCs w:val="24"/>
              </w:rPr>
              <w:t>72 455,0</w:t>
            </w:r>
          </w:p>
        </w:tc>
      </w:tr>
      <w:tr w:rsidR="00E671B7" w:rsidRPr="00CF28A1" w:rsidTr="000F0086">
        <w:trPr>
          <w:trHeight w:val="55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20164">
            <w:pPr>
              <w:ind w:left="-131" w:right="-85"/>
              <w:jc w:val="center"/>
              <w:rPr>
                <w:color w:val="000000"/>
                <w:sz w:val="24"/>
                <w:szCs w:val="24"/>
              </w:rPr>
            </w:pPr>
            <w:r w:rsidRPr="00CF28A1">
              <w:rPr>
                <w:color w:val="000000"/>
                <w:sz w:val="24"/>
                <w:szCs w:val="24"/>
              </w:rPr>
              <w:t>бюджет района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B96353">
            <w:pPr>
              <w:ind w:left="-130" w:right="-86"/>
              <w:jc w:val="center"/>
              <w:rPr>
                <w:bCs/>
                <w:color w:val="000000"/>
                <w:sz w:val="24"/>
                <w:szCs w:val="24"/>
              </w:rPr>
            </w:pPr>
            <w:r w:rsidRPr="00CF28A1">
              <w:rPr>
                <w:bCs/>
                <w:color w:val="000000"/>
                <w:sz w:val="24"/>
                <w:szCs w:val="24"/>
              </w:rPr>
              <w:t>190 254,1</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16 362,1</w:t>
            </w:r>
          </w:p>
        </w:tc>
        <w:tc>
          <w:tcPr>
            <w:tcW w:w="993"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3"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B96353">
            <w:pPr>
              <w:ind w:left="-130" w:right="-86"/>
              <w:jc w:val="center"/>
              <w:rPr>
                <w:color w:val="000000"/>
                <w:sz w:val="24"/>
                <w:szCs w:val="24"/>
              </w:rPr>
            </w:pPr>
            <w:r w:rsidRPr="00CF28A1">
              <w:rPr>
                <w:color w:val="000000"/>
                <w:sz w:val="24"/>
                <w:szCs w:val="24"/>
              </w:rPr>
              <w:t>14 491,0</w:t>
            </w:r>
          </w:p>
        </w:tc>
        <w:tc>
          <w:tcPr>
            <w:tcW w:w="1189" w:type="dxa"/>
            <w:shd w:val="clear" w:color="auto" w:fill="auto"/>
            <w:noWrap/>
            <w:vAlign w:val="center"/>
            <w:hideMark/>
          </w:tcPr>
          <w:p w:rsidR="00E671B7" w:rsidRPr="00CF28A1" w:rsidRDefault="00E671B7" w:rsidP="00B96353">
            <w:pPr>
              <w:jc w:val="center"/>
              <w:rPr>
                <w:color w:val="000000"/>
                <w:sz w:val="24"/>
                <w:szCs w:val="24"/>
              </w:rPr>
            </w:pPr>
            <w:r w:rsidRPr="00CF28A1">
              <w:rPr>
                <w:color w:val="000000"/>
                <w:sz w:val="24"/>
                <w:szCs w:val="24"/>
              </w:rPr>
              <w:t>72 455,0</w:t>
            </w:r>
          </w:p>
        </w:tc>
      </w:tr>
      <w:tr w:rsidR="00E671B7" w:rsidRPr="00CF28A1" w:rsidTr="000F0086">
        <w:trPr>
          <w:trHeight w:val="1035"/>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20164">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780"/>
          <w:jc w:val="right"/>
        </w:trPr>
        <w:tc>
          <w:tcPr>
            <w:tcW w:w="773" w:type="dxa"/>
            <w:vMerge/>
            <w:shd w:val="clear" w:color="auto" w:fill="auto"/>
            <w:vAlign w:val="center"/>
            <w:hideMark/>
          </w:tcPr>
          <w:p w:rsidR="00E671B7" w:rsidRPr="00CF28A1" w:rsidRDefault="00E671B7" w:rsidP="007718D0">
            <w:pPr>
              <w:rPr>
                <w:bCs/>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920164">
            <w:pPr>
              <w:ind w:left="-131" w:right="-85"/>
              <w:jc w:val="center"/>
              <w:rPr>
                <w:color w:val="000000"/>
                <w:sz w:val="24"/>
                <w:szCs w:val="24"/>
              </w:rPr>
            </w:pPr>
            <w:r w:rsidRPr="00CF28A1">
              <w:rPr>
                <w:color w:val="000000"/>
                <w:sz w:val="24"/>
                <w:szCs w:val="24"/>
              </w:rPr>
              <w:t>фед</w:t>
            </w:r>
            <w:r w:rsidRPr="00CF28A1">
              <w:rPr>
                <w:color w:val="000000"/>
                <w:sz w:val="24"/>
                <w:szCs w:val="24"/>
              </w:rPr>
              <w:t>е</w:t>
            </w:r>
            <w:r w:rsidRPr="00CF28A1">
              <w:rPr>
                <w:color w:val="000000"/>
                <w:sz w:val="24"/>
                <w:szCs w:val="24"/>
              </w:rPr>
              <w:t xml:space="preserve">ральный бюджет </w:t>
            </w:r>
          </w:p>
        </w:tc>
        <w:tc>
          <w:tcPr>
            <w:tcW w:w="850" w:type="dxa"/>
            <w:vMerge/>
            <w:shd w:val="clear" w:color="auto" w:fill="auto"/>
            <w:vAlign w:val="center"/>
            <w:hideMark/>
          </w:tcPr>
          <w:p w:rsidR="00E671B7" w:rsidRPr="00CF28A1" w:rsidRDefault="00E671B7" w:rsidP="007718D0">
            <w:pPr>
              <w:rPr>
                <w:color w:val="000000"/>
                <w:sz w:val="24"/>
                <w:szCs w:val="24"/>
              </w:rPr>
            </w:pP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315"/>
          <w:jc w:val="right"/>
        </w:trPr>
        <w:tc>
          <w:tcPr>
            <w:tcW w:w="773" w:type="dxa"/>
            <w:vMerge w:val="restart"/>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2.6.1.</w:t>
            </w:r>
          </w:p>
        </w:tc>
        <w:tc>
          <w:tcPr>
            <w:tcW w:w="1931" w:type="dxa"/>
            <w:vMerge w:val="restart"/>
            <w:shd w:val="clear" w:color="auto" w:fill="auto"/>
            <w:vAlign w:val="center"/>
            <w:hideMark/>
          </w:tcPr>
          <w:p w:rsidR="00E671B7" w:rsidRPr="00CF28A1" w:rsidRDefault="00E671B7" w:rsidP="00920164">
            <w:pPr>
              <w:ind w:left="-44" w:right="-85"/>
              <w:rPr>
                <w:color w:val="000000"/>
                <w:sz w:val="24"/>
                <w:szCs w:val="24"/>
              </w:rPr>
            </w:pPr>
            <w:r w:rsidRPr="00CF28A1">
              <w:rPr>
                <w:color w:val="000000"/>
                <w:sz w:val="24"/>
                <w:szCs w:val="24"/>
              </w:rPr>
              <w:t>Развитие рыно</w:t>
            </w:r>
            <w:r w:rsidRPr="00CF28A1">
              <w:rPr>
                <w:color w:val="000000"/>
                <w:sz w:val="24"/>
                <w:szCs w:val="24"/>
              </w:rPr>
              <w:t>ч</w:t>
            </w:r>
            <w:r w:rsidRPr="00CF28A1">
              <w:rPr>
                <w:color w:val="000000"/>
                <w:sz w:val="24"/>
                <w:szCs w:val="24"/>
              </w:rPr>
              <w:t>ной инфрастру</w:t>
            </w:r>
            <w:r w:rsidRPr="00CF28A1">
              <w:rPr>
                <w:color w:val="000000"/>
                <w:sz w:val="24"/>
                <w:szCs w:val="24"/>
              </w:rPr>
              <w:t>к</w:t>
            </w:r>
            <w:r w:rsidRPr="00CF28A1">
              <w:rPr>
                <w:color w:val="000000"/>
                <w:sz w:val="24"/>
                <w:szCs w:val="24"/>
              </w:rPr>
              <w:t>туры обслужив</w:t>
            </w:r>
            <w:r w:rsidRPr="00CF28A1">
              <w:rPr>
                <w:color w:val="000000"/>
                <w:sz w:val="24"/>
                <w:szCs w:val="24"/>
              </w:rPr>
              <w:t>а</w:t>
            </w:r>
            <w:r w:rsidRPr="00CF28A1">
              <w:rPr>
                <w:color w:val="000000"/>
                <w:sz w:val="24"/>
                <w:szCs w:val="24"/>
              </w:rPr>
              <w:t>ния сельского населения, орг</w:t>
            </w:r>
            <w:r w:rsidRPr="00CF28A1">
              <w:rPr>
                <w:color w:val="000000"/>
                <w:sz w:val="24"/>
                <w:szCs w:val="24"/>
              </w:rPr>
              <w:t>а</w:t>
            </w:r>
            <w:r w:rsidRPr="00CF28A1">
              <w:rPr>
                <w:color w:val="000000"/>
                <w:sz w:val="24"/>
                <w:szCs w:val="24"/>
              </w:rPr>
              <w:t>низация эффе</w:t>
            </w:r>
            <w:r w:rsidRPr="00CF28A1">
              <w:rPr>
                <w:color w:val="000000"/>
                <w:sz w:val="24"/>
                <w:szCs w:val="24"/>
              </w:rPr>
              <w:t>к</w:t>
            </w:r>
            <w:r w:rsidRPr="00CF28A1">
              <w:rPr>
                <w:color w:val="000000"/>
                <w:sz w:val="24"/>
                <w:szCs w:val="24"/>
              </w:rPr>
              <w:t>тивных схем то</w:t>
            </w:r>
            <w:r w:rsidRPr="00CF28A1">
              <w:rPr>
                <w:color w:val="000000"/>
                <w:sz w:val="24"/>
                <w:szCs w:val="24"/>
              </w:rPr>
              <w:t>р</w:t>
            </w:r>
            <w:r w:rsidRPr="00CF28A1">
              <w:rPr>
                <w:color w:val="000000"/>
                <w:sz w:val="24"/>
                <w:szCs w:val="24"/>
              </w:rPr>
              <w:t>гового и бытов</w:t>
            </w:r>
            <w:r w:rsidRPr="00CF28A1">
              <w:rPr>
                <w:color w:val="000000"/>
                <w:sz w:val="24"/>
                <w:szCs w:val="24"/>
              </w:rPr>
              <w:t>о</w:t>
            </w:r>
            <w:r w:rsidRPr="00CF28A1">
              <w:rPr>
                <w:color w:val="000000"/>
                <w:sz w:val="24"/>
                <w:szCs w:val="24"/>
              </w:rPr>
              <w:t>го обслуживания жителей удале</w:t>
            </w:r>
            <w:r w:rsidRPr="00CF28A1">
              <w:rPr>
                <w:color w:val="000000"/>
                <w:sz w:val="24"/>
                <w:szCs w:val="24"/>
              </w:rPr>
              <w:t>н</w:t>
            </w:r>
            <w:r w:rsidRPr="00CF28A1">
              <w:rPr>
                <w:color w:val="000000"/>
                <w:sz w:val="24"/>
                <w:szCs w:val="24"/>
              </w:rPr>
              <w:t>ных населенных пунктов, расп</w:t>
            </w:r>
            <w:r w:rsidRPr="00CF28A1">
              <w:rPr>
                <w:color w:val="000000"/>
                <w:sz w:val="24"/>
                <w:szCs w:val="24"/>
              </w:rPr>
              <w:t>о</w:t>
            </w:r>
            <w:r w:rsidRPr="00CF28A1">
              <w:rPr>
                <w:color w:val="000000"/>
                <w:sz w:val="24"/>
                <w:szCs w:val="24"/>
              </w:rPr>
              <w:t>ложенных в сел</w:t>
            </w:r>
            <w:r w:rsidRPr="00CF28A1">
              <w:rPr>
                <w:color w:val="000000"/>
                <w:sz w:val="24"/>
                <w:szCs w:val="24"/>
              </w:rPr>
              <w:t>ь</w:t>
            </w:r>
            <w:r w:rsidRPr="00CF28A1">
              <w:rPr>
                <w:color w:val="000000"/>
                <w:sz w:val="24"/>
                <w:szCs w:val="24"/>
              </w:rPr>
              <w:t>ской местности</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ОМП и СХ</w:t>
            </w:r>
          </w:p>
        </w:tc>
        <w:tc>
          <w:tcPr>
            <w:tcW w:w="992" w:type="dxa"/>
            <w:shd w:val="clear" w:color="auto" w:fill="auto"/>
            <w:noWrap/>
            <w:vAlign w:val="center"/>
            <w:hideMark/>
          </w:tcPr>
          <w:p w:rsidR="00E671B7" w:rsidRPr="00CF28A1" w:rsidRDefault="00E671B7" w:rsidP="00920164">
            <w:pPr>
              <w:ind w:left="-131" w:right="-85"/>
              <w:jc w:val="center"/>
              <w:rPr>
                <w:color w:val="000000"/>
                <w:sz w:val="24"/>
                <w:szCs w:val="24"/>
              </w:rPr>
            </w:pPr>
            <w:r w:rsidRPr="00CF28A1">
              <w:rPr>
                <w:color w:val="000000"/>
                <w:sz w:val="24"/>
                <w:szCs w:val="24"/>
              </w:rPr>
              <w:t>всего</w:t>
            </w:r>
          </w:p>
        </w:tc>
        <w:tc>
          <w:tcPr>
            <w:tcW w:w="850"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D72F76">
            <w:pPr>
              <w:ind w:left="-130" w:right="-86"/>
              <w:jc w:val="center"/>
              <w:rPr>
                <w:bCs/>
                <w:color w:val="000000"/>
                <w:sz w:val="24"/>
                <w:szCs w:val="24"/>
              </w:rPr>
            </w:pPr>
            <w:r w:rsidRPr="00CF28A1">
              <w:rPr>
                <w:bCs/>
                <w:color w:val="000000"/>
                <w:sz w:val="24"/>
                <w:szCs w:val="24"/>
              </w:rPr>
              <w:t>190 254,1</w:t>
            </w:r>
          </w:p>
        </w:tc>
        <w:tc>
          <w:tcPr>
            <w:tcW w:w="992" w:type="dxa"/>
            <w:shd w:val="clear" w:color="auto" w:fill="auto"/>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16 362,1</w:t>
            </w:r>
          </w:p>
        </w:tc>
        <w:tc>
          <w:tcPr>
            <w:tcW w:w="993" w:type="dxa"/>
            <w:shd w:val="clear" w:color="auto" w:fill="auto"/>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2" w:type="dxa"/>
            <w:shd w:val="clear" w:color="auto" w:fill="auto"/>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2" w:type="dxa"/>
            <w:shd w:val="clear" w:color="auto" w:fill="auto"/>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3" w:type="dxa"/>
            <w:shd w:val="clear" w:color="auto" w:fill="auto"/>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2" w:type="dxa"/>
            <w:shd w:val="clear" w:color="auto" w:fill="auto"/>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2" w:type="dxa"/>
            <w:shd w:val="clear" w:color="auto" w:fill="auto"/>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2" w:type="dxa"/>
            <w:shd w:val="clear" w:color="auto" w:fill="auto"/>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1189" w:type="dxa"/>
            <w:shd w:val="clear" w:color="auto" w:fill="auto"/>
            <w:vAlign w:val="center"/>
            <w:hideMark/>
          </w:tcPr>
          <w:p w:rsidR="00E671B7" w:rsidRPr="00CF28A1" w:rsidRDefault="00E671B7" w:rsidP="00D72F76">
            <w:pPr>
              <w:jc w:val="center"/>
              <w:rPr>
                <w:color w:val="000000"/>
                <w:sz w:val="24"/>
                <w:szCs w:val="24"/>
              </w:rPr>
            </w:pPr>
            <w:r w:rsidRPr="00CF28A1">
              <w:rPr>
                <w:color w:val="000000"/>
                <w:sz w:val="24"/>
                <w:szCs w:val="24"/>
              </w:rPr>
              <w:t>72 455,0</w:t>
            </w:r>
          </w:p>
        </w:tc>
      </w:tr>
      <w:tr w:rsidR="00E671B7" w:rsidRPr="00CF28A1" w:rsidTr="000F0086">
        <w:trPr>
          <w:trHeight w:val="60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20164">
            <w:pPr>
              <w:ind w:left="-131" w:right="-85"/>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D72F76">
            <w:pPr>
              <w:ind w:left="-130" w:right="-86"/>
              <w:jc w:val="center"/>
              <w:rPr>
                <w:bCs/>
                <w:color w:val="000000"/>
                <w:sz w:val="24"/>
                <w:szCs w:val="24"/>
              </w:rPr>
            </w:pPr>
            <w:r w:rsidRPr="00CF28A1">
              <w:rPr>
                <w:bCs/>
                <w:color w:val="000000"/>
                <w:sz w:val="24"/>
                <w:szCs w:val="24"/>
              </w:rPr>
              <w:t>190 254,1</w:t>
            </w:r>
          </w:p>
        </w:tc>
        <w:tc>
          <w:tcPr>
            <w:tcW w:w="992" w:type="dxa"/>
            <w:shd w:val="clear" w:color="auto" w:fill="auto"/>
            <w:noWrap/>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16 362,1</w:t>
            </w:r>
          </w:p>
        </w:tc>
        <w:tc>
          <w:tcPr>
            <w:tcW w:w="993" w:type="dxa"/>
            <w:shd w:val="clear" w:color="auto" w:fill="auto"/>
            <w:noWrap/>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3" w:type="dxa"/>
            <w:shd w:val="clear" w:color="auto" w:fill="auto"/>
            <w:noWrap/>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992" w:type="dxa"/>
            <w:shd w:val="clear" w:color="auto" w:fill="auto"/>
            <w:noWrap/>
            <w:vAlign w:val="center"/>
            <w:hideMark/>
          </w:tcPr>
          <w:p w:rsidR="00E671B7" w:rsidRPr="00CF28A1" w:rsidRDefault="00E671B7" w:rsidP="00D72F76">
            <w:pPr>
              <w:ind w:left="-130" w:right="-86"/>
              <w:jc w:val="center"/>
              <w:rPr>
                <w:color w:val="000000"/>
                <w:sz w:val="24"/>
                <w:szCs w:val="24"/>
              </w:rPr>
            </w:pPr>
            <w:r w:rsidRPr="00CF28A1">
              <w:rPr>
                <w:color w:val="000000"/>
                <w:sz w:val="24"/>
                <w:szCs w:val="24"/>
              </w:rPr>
              <w:t>14 491,0</w:t>
            </w:r>
          </w:p>
        </w:tc>
        <w:tc>
          <w:tcPr>
            <w:tcW w:w="1189" w:type="dxa"/>
            <w:shd w:val="clear" w:color="auto" w:fill="auto"/>
            <w:noWrap/>
            <w:vAlign w:val="center"/>
            <w:hideMark/>
          </w:tcPr>
          <w:p w:rsidR="00E671B7" w:rsidRPr="00CF28A1" w:rsidRDefault="00E671B7" w:rsidP="00D72F76">
            <w:pPr>
              <w:jc w:val="center"/>
              <w:rPr>
                <w:color w:val="000000"/>
                <w:sz w:val="24"/>
                <w:szCs w:val="24"/>
              </w:rPr>
            </w:pPr>
            <w:r w:rsidRPr="00CF28A1">
              <w:rPr>
                <w:color w:val="000000"/>
                <w:sz w:val="24"/>
                <w:szCs w:val="24"/>
              </w:rPr>
              <w:t>72 455,0</w:t>
            </w:r>
          </w:p>
        </w:tc>
      </w:tr>
      <w:tr w:rsidR="00E671B7" w:rsidRPr="00CF28A1" w:rsidTr="000F0086">
        <w:trPr>
          <w:trHeight w:val="91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920164">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75"/>
          <w:jc w:val="right"/>
        </w:trPr>
        <w:tc>
          <w:tcPr>
            <w:tcW w:w="773" w:type="dxa"/>
            <w:vMerge w:val="restart"/>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2.6.2.</w:t>
            </w:r>
          </w:p>
        </w:tc>
        <w:tc>
          <w:tcPr>
            <w:tcW w:w="1931" w:type="dxa"/>
            <w:vMerge w:val="restart"/>
            <w:shd w:val="clear" w:color="auto" w:fill="auto"/>
            <w:vAlign w:val="center"/>
            <w:hideMark/>
          </w:tcPr>
          <w:p w:rsidR="00E671B7" w:rsidRPr="00CF28A1" w:rsidRDefault="00E671B7" w:rsidP="00920164">
            <w:pPr>
              <w:ind w:right="-85"/>
              <w:rPr>
                <w:color w:val="000000"/>
                <w:sz w:val="24"/>
                <w:szCs w:val="24"/>
              </w:rPr>
            </w:pPr>
            <w:r w:rsidRPr="00CF28A1">
              <w:rPr>
                <w:color w:val="000000"/>
                <w:sz w:val="24"/>
                <w:szCs w:val="24"/>
              </w:rPr>
              <w:t>Софинансиров</w:t>
            </w:r>
            <w:r w:rsidRPr="00CF28A1">
              <w:rPr>
                <w:color w:val="000000"/>
                <w:sz w:val="24"/>
                <w:szCs w:val="24"/>
              </w:rPr>
              <w:t>а</w:t>
            </w:r>
            <w:r w:rsidRPr="00CF28A1">
              <w:rPr>
                <w:color w:val="000000"/>
                <w:sz w:val="24"/>
                <w:szCs w:val="24"/>
              </w:rPr>
              <w:t xml:space="preserve">ние заявки на </w:t>
            </w:r>
            <w:proofErr w:type="spellStart"/>
            <w:r w:rsidRPr="00CF28A1">
              <w:rPr>
                <w:color w:val="000000"/>
                <w:sz w:val="24"/>
                <w:szCs w:val="24"/>
              </w:rPr>
              <w:t>грантовую</w:t>
            </w:r>
            <w:proofErr w:type="spellEnd"/>
            <w:r w:rsidRPr="00CF28A1">
              <w:rPr>
                <w:color w:val="000000"/>
                <w:sz w:val="24"/>
                <w:szCs w:val="24"/>
              </w:rPr>
              <w:t xml:space="preserve"> по</w:t>
            </w:r>
            <w:r w:rsidRPr="00CF28A1">
              <w:rPr>
                <w:color w:val="000000"/>
                <w:sz w:val="24"/>
                <w:szCs w:val="24"/>
              </w:rPr>
              <w:t>д</w:t>
            </w:r>
            <w:r w:rsidRPr="00CF28A1">
              <w:rPr>
                <w:color w:val="000000"/>
                <w:sz w:val="24"/>
                <w:szCs w:val="24"/>
              </w:rPr>
              <w:lastRenderedPageBreak/>
              <w:t>держку местных инициатив гра</w:t>
            </w:r>
            <w:r w:rsidRPr="00CF28A1">
              <w:rPr>
                <w:color w:val="000000"/>
                <w:sz w:val="24"/>
                <w:szCs w:val="24"/>
              </w:rPr>
              <w:t>ж</w:t>
            </w:r>
            <w:r w:rsidRPr="00CF28A1">
              <w:rPr>
                <w:color w:val="000000"/>
                <w:sz w:val="24"/>
                <w:szCs w:val="24"/>
              </w:rPr>
              <w:t>дан, прожива</w:t>
            </w:r>
            <w:r w:rsidRPr="00CF28A1">
              <w:rPr>
                <w:color w:val="000000"/>
                <w:sz w:val="24"/>
                <w:szCs w:val="24"/>
              </w:rPr>
              <w:t>ю</w:t>
            </w:r>
            <w:r w:rsidRPr="00CF28A1">
              <w:rPr>
                <w:color w:val="000000"/>
                <w:sz w:val="24"/>
                <w:szCs w:val="24"/>
              </w:rPr>
              <w:t>щих в сельской местности</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lastRenderedPageBreak/>
              <w:t>ОМП и СХ</w:t>
            </w:r>
          </w:p>
        </w:tc>
        <w:tc>
          <w:tcPr>
            <w:tcW w:w="992" w:type="dxa"/>
            <w:shd w:val="clear" w:color="auto" w:fill="auto"/>
            <w:noWrap/>
            <w:vAlign w:val="center"/>
            <w:hideMark/>
          </w:tcPr>
          <w:p w:rsidR="00E671B7" w:rsidRPr="00CF28A1" w:rsidRDefault="00E671B7" w:rsidP="00920164">
            <w:pPr>
              <w:ind w:left="-131" w:right="-85"/>
              <w:jc w:val="center"/>
              <w:rPr>
                <w:color w:val="000000"/>
                <w:sz w:val="24"/>
                <w:szCs w:val="24"/>
              </w:rPr>
            </w:pPr>
            <w:r w:rsidRPr="00CF28A1">
              <w:rPr>
                <w:color w:val="000000"/>
                <w:sz w:val="24"/>
                <w:szCs w:val="24"/>
              </w:rPr>
              <w:t>всего</w:t>
            </w:r>
          </w:p>
        </w:tc>
        <w:tc>
          <w:tcPr>
            <w:tcW w:w="850"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6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20164">
            <w:pPr>
              <w:ind w:left="-131" w:right="-85"/>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920164">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1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920164">
            <w:pPr>
              <w:ind w:left="-131" w:right="-85"/>
              <w:jc w:val="center"/>
              <w:rPr>
                <w:color w:val="000000"/>
                <w:sz w:val="24"/>
                <w:szCs w:val="24"/>
              </w:rPr>
            </w:pPr>
            <w:r w:rsidRPr="00CF28A1">
              <w:rPr>
                <w:color w:val="000000"/>
                <w:sz w:val="24"/>
                <w:szCs w:val="24"/>
              </w:rPr>
              <w:t>фед</w:t>
            </w:r>
            <w:r w:rsidRPr="00CF28A1">
              <w:rPr>
                <w:color w:val="000000"/>
                <w:sz w:val="24"/>
                <w:szCs w:val="24"/>
              </w:rPr>
              <w:t>е</w:t>
            </w:r>
            <w:r w:rsidRPr="00CF28A1">
              <w:rPr>
                <w:color w:val="000000"/>
                <w:sz w:val="24"/>
                <w:szCs w:val="24"/>
              </w:rPr>
              <w:t xml:space="preserve">ральный бюджет </w:t>
            </w:r>
          </w:p>
        </w:tc>
        <w:tc>
          <w:tcPr>
            <w:tcW w:w="850" w:type="dxa"/>
            <w:shd w:val="clear" w:color="auto" w:fill="auto"/>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30"/>
          <w:jc w:val="right"/>
        </w:trPr>
        <w:tc>
          <w:tcPr>
            <w:tcW w:w="773" w:type="dxa"/>
            <w:vMerge w:val="restart"/>
            <w:shd w:val="clear" w:color="auto" w:fill="auto"/>
            <w:noWrap/>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Ито</w:t>
            </w:r>
            <w:r>
              <w:rPr>
                <w:bCs/>
                <w:color w:val="000000"/>
                <w:sz w:val="24"/>
                <w:szCs w:val="24"/>
              </w:rPr>
              <w:t>го по осно</w:t>
            </w:r>
            <w:r>
              <w:rPr>
                <w:bCs/>
                <w:color w:val="000000"/>
                <w:sz w:val="24"/>
                <w:szCs w:val="24"/>
              </w:rPr>
              <w:t>в</w:t>
            </w:r>
            <w:r>
              <w:rPr>
                <w:bCs/>
                <w:color w:val="000000"/>
                <w:sz w:val="24"/>
                <w:szCs w:val="24"/>
              </w:rPr>
              <w:t>ному меропри</w:t>
            </w:r>
            <w:r>
              <w:rPr>
                <w:bCs/>
                <w:color w:val="000000"/>
                <w:sz w:val="24"/>
                <w:szCs w:val="24"/>
              </w:rPr>
              <w:t>я</w:t>
            </w:r>
            <w:r>
              <w:rPr>
                <w:bCs/>
                <w:color w:val="000000"/>
                <w:sz w:val="24"/>
                <w:szCs w:val="24"/>
              </w:rPr>
              <w:t>тию 2.6</w:t>
            </w:r>
          </w:p>
        </w:tc>
        <w:tc>
          <w:tcPr>
            <w:tcW w:w="992" w:type="dxa"/>
            <w:vMerge w:val="restart"/>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920164">
            <w:pPr>
              <w:ind w:left="-131" w:right="-85"/>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190 254,1</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16 362,1</w:t>
            </w:r>
          </w:p>
        </w:tc>
        <w:tc>
          <w:tcPr>
            <w:tcW w:w="993"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3"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1189" w:type="dxa"/>
            <w:shd w:val="clear" w:color="auto" w:fill="auto"/>
            <w:vAlign w:val="center"/>
            <w:hideMark/>
          </w:tcPr>
          <w:p w:rsidR="00E671B7" w:rsidRPr="00CF28A1" w:rsidRDefault="00E671B7" w:rsidP="007E2C3E">
            <w:pPr>
              <w:jc w:val="center"/>
              <w:rPr>
                <w:bCs/>
                <w:color w:val="000000"/>
                <w:sz w:val="24"/>
                <w:szCs w:val="24"/>
              </w:rPr>
            </w:pPr>
            <w:r w:rsidRPr="00CF28A1">
              <w:rPr>
                <w:bCs/>
                <w:color w:val="000000"/>
                <w:sz w:val="24"/>
                <w:szCs w:val="24"/>
              </w:rPr>
              <w:t>72 455,0</w:t>
            </w:r>
          </w:p>
        </w:tc>
      </w:tr>
      <w:tr w:rsidR="00E671B7" w:rsidRPr="00CF28A1" w:rsidTr="000F0086">
        <w:trPr>
          <w:trHeight w:val="43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920164">
            <w:pPr>
              <w:ind w:left="-131" w:right="-85"/>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190 254,1</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16 362,1</w:t>
            </w:r>
          </w:p>
        </w:tc>
        <w:tc>
          <w:tcPr>
            <w:tcW w:w="993"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3"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992" w:type="dxa"/>
            <w:shd w:val="clear" w:color="auto" w:fill="auto"/>
            <w:vAlign w:val="center"/>
            <w:hideMark/>
          </w:tcPr>
          <w:p w:rsidR="00E671B7" w:rsidRPr="00CF28A1" w:rsidRDefault="00E671B7" w:rsidP="00920164">
            <w:pPr>
              <w:ind w:left="-130" w:right="-86"/>
              <w:jc w:val="center"/>
              <w:rPr>
                <w:bCs/>
                <w:color w:val="000000"/>
                <w:sz w:val="24"/>
                <w:szCs w:val="24"/>
              </w:rPr>
            </w:pPr>
            <w:r w:rsidRPr="00CF28A1">
              <w:rPr>
                <w:bCs/>
                <w:color w:val="000000"/>
                <w:sz w:val="24"/>
                <w:szCs w:val="24"/>
              </w:rPr>
              <w:t>14 491,0</w:t>
            </w:r>
          </w:p>
        </w:tc>
        <w:tc>
          <w:tcPr>
            <w:tcW w:w="1189" w:type="dxa"/>
            <w:shd w:val="clear" w:color="auto" w:fill="auto"/>
            <w:vAlign w:val="center"/>
            <w:hideMark/>
          </w:tcPr>
          <w:p w:rsidR="00E671B7" w:rsidRPr="00CF28A1" w:rsidRDefault="00E671B7" w:rsidP="007E2C3E">
            <w:pPr>
              <w:jc w:val="center"/>
              <w:rPr>
                <w:bCs/>
                <w:color w:val="000000"/>
                <w:sz w:val="24"/>
                <w:szCs w:val="24"/>
              </w:rPr>
            </w:pPr>
            <w:r w:rsidRPr="00CF28A1">
              <w:rPr>
                <w:bCs/>
                <w:color w:val="000000"/>
                <w:sz w:val="24"/>
                <w:szCs w:val="24"/>
              </w:rPr>
              <w:t>72 455,0</w:t>
            </w:r>
          </w:p>
        </w:tc>
      </w:tr>
      <w:tr w:rsidR="00E671B7" w:rsidRPr="00CF28A1" w:rsidTr="000F0086">
        <w:trPr>
          <w:trHeight w:val="96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920164">
            <w:pPr>
              <w:ind w:left="-131" w:right="-85"/>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72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920164">
            <w:pPr>
              <w:ind w:left="-131" w:right="-85"/>
              <w:jc w:val="center"/>
              <w:rPr>
                <w:bCs/>
                <w:color w:val="000000"/>
                <w:sz w:val="24"/>
                <w:szCs w:val="24"/>
              </w:rPr>
            </w:pPr>
            <w:r w:rsidRPr="00CF28A1">
              <w:rPr>
                <w:bCs/>
                <w:color w:val="000000"/>
                <w:sz w:val="24"/>
                <w:szCs w:val="24"/>
              </w:rPr>
              <w:t>фед</w:t>
            </w:r>
            <w:r w:rsidRPr="00CF28A1">
              <w:rPr>
                <w:bCs/>
                <w:color w:val="000000"/>
                <w:sz w:val="24"/>
                <w:szCs w:val="24"/>
              </w:rPr>
              <w:t>е</w:t>
            </w:r>
            <w:r w:rsidRPr="00CF28A1">
              <w:rPr>
                <w:bCs/>
                <w:color w:val="000000"/>
                <w:sz w:val="24"/>
                <w:szCs w:val="24"/>
              </w:rPr>
              <w:t xml:space="preserve">ральный бюджет </w:t>
            </w:r>
          </w:p>
        </w:tc>
        <w:tc>
          <w:tcPr>
            <w:tcW w:w="850"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31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Pr>
                <w:bCs/>
                <w:color w:val="000000"/>
                <w:sz w:val="24"/>
                <w:szCs w:val="24"/>
              </w:rPr>
              <w:t>Итого по по</w:t>
            </w:r>
            <w:r>
              <w:rPr>
                <w:bCs/>
                <w:color w:val="000000"/>
                <w:sz w:val="24"/>
                <w:szCs w:val="24"/>
              </w:rPr>
              <w:t>д</w:t>
            </w:r>
            <w:r>
              <w:rPr>
                <w:bCs/>
                <w:color w:val="000000"/>
                <w:sz w:val="24"/>
                <w:szCs w:val="24"/>
              </w:rPr>
              <w:t>программе II</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285720">
            <w:pPr>
              <w:ind w:right="-85"/>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357 674,3</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85 148,3</w:t>
            </w:r>
          </w:p>
        </w:tc>
        <w:tc>
          <w:tcPr>
            <w:tcW w:w="993"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60 483,0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60 483,0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993"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1189" w:type="dxa"/>
            <w:shd w:val="clear" w:color="auto" w:fill="auto"/>
            <w:vAlign w:val="center"/>
            <w:hideMark/>
          </w:tcPr>
          <w:p w:rsidR="00E671B7" w:rsidRPr="00CF28A1" w:rsidRDefault="00E671B7" w:rsidP="007E2C3E">
            <w:pPr>
              <w:jc w:val="center"/>
              <w:rPr>
                <w:bCs/>
                <w:color w:val="000000"/>
                <w:sz w:val="24"/>
                <w:szCs w:val="24"/>
              </w:rPr>
            </w:pPr>
            <w:r w:rsidRPr="00CF28A1">
              <w:rPr>
                <w:bCs/>
                <w:color w:val="000000"/>
                <w:sz w:val="24"/>
                <w:szCs w:val="24"/>
              </w:rPr>
              <w:t>75 780,0</w:t>
            </w:r>
          </w:p>
        </w:tc>
      </w:tr>
      <w:tr w:rsidR="00E671B7" w:rsidRPr="00CF28A1" w:rsidTr="000F0086">
        <w:trPr>
          <w:trHeight w:val="108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7E2C3E">
            <w:pPr>
              <w:ind w:left="-131" w:right="-85"/>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157 694,0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67 040,0</w:t>
            </w:r>
          </w:p>
        </w:tc>
        <w:tc>
          <w:tcPr>
            <w:tcW w:w="993"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45 327,0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45 327,0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0,00</w:t>
            </w:r>
          </w:p>
        </w:tc>
        <w:tc>
          <w:tcPr>
            <w:tcW w:w="1189"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0,00</w:t>
            </w:r>
          </w:p>
        </w:tc>
      </w:tr>
      <w:tr w:rsidR="00E671B7" w:rsidRPr="00CF28A1" w:rsidTr="000F0086">
        <w:trPr>
          <w:trHeight w:val="4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285720">
            <w:pPr>
              <w:ind w:right="-85"/>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199 980,3</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18 108,3</w:t>
            </w:r>
          </w:p>
        </w:tc>
        <w:tc>
          <w:tcPr>
            <w:tcW w:w="993"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993"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992"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15 156,0</w:t>
            </w:r>
          </w:p>
        </w:tc>
        <w:tc>
          <w:tcPr>
            <w:tcW w:w="1189" w:type="dxa"/>
            <w:shd w:val="clear" w:color="auto" w:fill="auto"/>
            <w:vAlign w:val="center"/>
            <w:hideMark/>
          </w:tcPr>
          <w:p w:rsidR="00E671B7" w:rsidRPr="00CF28A1" w:rsidRDefault="00E671B7" w:rsidP="00285720">
            <w:pPr>
              <w:ind w:left="-130" w:right="-86"/>
              <w:jc w:val="center"/>
              <w:rPr>
                <w:bCs/>
                <w:color w:val="000000"/>
                <w:sz w:val="24"/>
                <w:szCs w:val="24"/>
              </w:rPr>
            </w:pPr>
            <w:r w:rsidRPr="00CF28A1">
              <w:rPr>
                <w:bCs/>
                <w:color w:val="000000"/>
                <w:sz w:val="24"/>
                <w:szCs w:val="24"/>
              </w:rPr>
              <w:t>75 780,00</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hideMark/>
          </w:tcPr>
          <w:p w:rsidR="00E671B7" w:rsidRPr="00CF28A1" w:rsidRDefault="00E671B7" w:rsidP="00285720">
            <w:pPr>
              <w:ind w:left="-131" w:right="-85"/>
              <w:jc w:val="center"/>
              <w:rPr>
                <w:bCs/>
                <w:color w:val="000000"/>
                <w:sz w:val="24"/>
                <w:szCs w:val="24"/>
              </w:rPr>
            </w:pPr>
            <w:r w:rsidRPr="00CF28A1">
              <w:rPr>
                <w:bCs/>
                <w:color w:val="000000"/>
                <w:sz w:val="24"/>
                <w:szCs w:val="24"/>
              </w:rPr>
              <w:t>фед</w:t>
            </w:r>
            <w:r w:rsidRPr="00CF28A1">
              <w:rPr>
                <w:bCs/>
                <w:color w:val="000000"/>
                <w:sz w:val="24"/>
                <w:szCs w:val="24"/>
              </w:rPr>
              <w:t>е</w:t>
            </w:r>
            <w:r w:rsidRPr="00CF28A1">
              <w:rPr>
                <w:bCs/>
                <w:color w:val="000000"/>
                <w:sz w:val="24"/>
                <w:szCs w:val="24"/>
              </w:rPr>
              <w:t xml:space="preserve">ральный бюджет </w:t>
            </w:r>
          </w:p>
        </w:tc>
        <w:tc>
          <w:tcPr>
            <w:tcW w:w="850" w:type="dxa"/>
            <w:shd w:val="clear" w:color="auto" w:fill="auto"/>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0,000</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34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xml:space="preserve">Всего </w:t>
            </w:r>
            <w:r>
              <w:rPr>
                <w:bCs/>
                <w:color w:val="000000"/>
                <w:sz w:val="24"/>
                <w:szCs w:val="24"/>
              </w:rPr>
              <w:t>по м</w:t>
            </w:r>
            <w:r w:rsidRPr="00CF28A1">
              <w:rPr>
                <w:bCs/>
                <w:color w:val="000000"/>
                <w:sz w:val="24"/>
                <w:szCs w:val="24"/>
              </w:rPr>
              <w:t>ун</w:t>
            </w:r>
            <w:r w:rsidRPr="00CF28A1">
              <w:rPr>
                <w:bCs/>
                <w:color w:val="000000"/>
                <w:sz w:val="24"/>
                <w:szCs w:val="24"/>
              </w:rPr>
              <w:t>и</w:t>
            </w:r>
            <w:r w:rsidRPr="00CF28A1">
              <w:rPr>
                <w:bCs/>
                <w:color w:val="000000"/>
                <w:sz w:val="24"/>
                <w:szCs w:val="24"/>
              </w:rPr>
              <w:t>ципальной пр</w:t>
            </w:r>
            <w:r w:rsidRPr="00CF28A1">
              <w:rPr>
                <w:bCs/>
                <w:color w:val="000000"/>
                <w:sz w:val="24"/>
                <w:szCs w:val="24"/>
              </w:rPr>
              <w:t>о</w:t>
            </w:r>
            <w:r w:rsidRPr="00CF28A1">
              <w:rPr>
                <w:bCs/>
                <w:color w:val="000000"/>
                <w:sz w:val="24"/>
                <w:szCs w:val="24"/>
              </w:rPr>
              <w:t>грамме</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396 449,4</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92155,8</w:t>
            </w:r>
          </w:p>
        </w:tc>
        <w:tc>
          <w:tcPr>
            <w:tcW w:w="993"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63130,3</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63130,3</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17803,3</w:t>
            </w:r>
          </w:p>
        </w:tc>
        <w:tc>
          <w:tcPr>
            <w:tcW w:w="993"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17803,3</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17803,3</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17803,3</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17803,3</w:t>
            </w:r>
          </w:p>
        </w:tc>
        <w:tc>
          <w:tcPr>
            <w:tcW w:w="1189" w:type="dxa"/>
            <w:shd w:val="clear" w:color="auto" w:fill="auto"/>
            <w:vAlign w:val="center"/>
            <w:hideMark/>
          </w:tcPr>
          <w:p w:rsidR="00E671B7" w:rsidRPr="00CF28A1" w:rsidRDefault="00E671B7" w:rsidP="007E2C3E">
            <w:pPr>
              <w:ind w:left="-130" w:right="-86"/>
              <w:jc w:val="center"/>
              <w:rPr>
                <w:bCs/>
                <w:color w:val="000000"/>
                <w:sz w:val="24"/>
                <w:szCs w:val="24"/>
              </w:rPr>
            </w:pPr>
            <w:r w:rsidRPr="00CF28A1">
              <w:rPr>
                <w:bCs/>
                <w:color w:val="000000"/>
                <w:sz w:val="24"/>
                <w:szCs w:val="24"/>
              </w:rPr>
              <w:t>89016,5</w:t>
            </w:r>
          </w:p>
        </w:tc>
      </w:tr>
      <w:tr w:rsidR="00E671B7" w:rsidRPr="00CF28A1" w:rsidTr="000F0086">
        <w:trPr>
          <w:trHeight w:val="100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D1E13">
            <w:pPr>
              <w:ind w:left="-131" w:right="-85"/>
              <w:jc w:val="center"/>
              <w:rPr>
                <w:bCs/>
                <w:color w:val="000000"/>
                <w:sz w:val="24"/>
                <w:szCs w:val="24"/>
              </w:rPr>
            </w:pPr>
            <w:r w:rsidRPr="00CF28A1">
              <w:rPr>
                <w:bCs/>
                <w:color w:val="000000"/>
                <w:sz w:val="24"/>
                <w:szCs w:val="24"/>
              </w:rPr>
              <w:t>бюджет автоно</w:t>
            </w:r>
            <w:r w:rsidRPr="00CF28A1">
              <w:rPr>
                <w:bCs/>
                <w:color w:val="000000"/>
                <w:sz w:val="24"/>
                <w:szCs w:val="24"/>
              </w:rPr>
              <w:t>м</w:t>
            </w:r>
            <w:r w:rsidRPr="00CF28A1">
              <w:rPr>
                <w:bCs/>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161 934,2</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71 280,2</w:t>
            </w:r>
          </w:p>
        </w:tc>
        <w:tc>
          <w:tcPr>
            <w:tcW w:w="993"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45 327,0</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45 327,0</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0,00</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64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D1E13">
            <w:pPr>
              <w:ind w:left="-131" w:right="-85"/>
              <w:jc w:val="center"/>
              <w:rPr>
                <w:bCs/>
                <w:color w:val="000000"/>
                <w:sz w:val="24"/>
                <w:szCs w:val="24"/>
              </w:rPr>
            </w:pPr>
            <w:r w:rsidRPr="00CF28A1">
              <w:rPr>
                <w:bCs/>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234 515,2</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20 875,6</w:t>
            </w:r>
          </w:p>
        </w:tc>
        <w:tc>
          <w:tcPr>
            <w:tcW w:w="993"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17 803,3</w:t>
            </w:r>
          </w:p>
        </w:tc>
        <w:tc>
          <w:tcPr>
            <w:tcW w:w="993"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207B98">
            <w:pPr>
              <w:ind w:left="-130" w:right="-86"/>
              <w:jc w:val="center"/>
              <w:rPr>
                <w:bCs/>
                <w:color w:val="000000"/>
                <w:sz w:val="24"/>
                <w:szCs w:val="24"/>
              </w:rPr>
            </w:pPr>
            <w:r w:rsidRPr="00CF28A1">
              <w:rPr>
                <w:bCs/>
                <w:color w:val="000000"/>
                <w:sz w:val="24"/>
                <w:szCs w:val="24"/>
              </w:rPr>
              <w:t>17 803,3</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89 016,50</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D1E13">
            <w:pPr>
              <w:ind w:left="-131" w:right="-85"/>
              <w:jc w:val="center"/>
              <w:rPr>
                <w:bCs/>
                <w:color w:val="000000"/>
                <w:sz w:val="24"/>
                <w:szCs w:val="24"/>
              </w:rPr>
            </w:pPr>
            <w:r w:rsidRPr="00CF28A1">
              <w:rPr>
                <w:bCs/>
                <w:color w:val="000000"/>
                <w:sz w:val="24"/>
                <w:szCs w:val="24"/>
              </w:rPr>
              <w:t>фед</w:t>
            </w:r>
            <w:r w:rsidRPr="00CF28A1">
              <w:rPr>
                <w:bCs/>
                <w:color w:val="000000"/>
                <w:sz w:val="24"/>
                <w:szCs w:val="24"/>
              </w:rPr>
              <w:t>е</w:t>
            </w:r>
            <w:r w:rsidRPr="00CF28A1">
              <w:rPr>
                <w:bCs/>
                <w:color w:val="000000"/>
                <w:sz w:val="24"/>
                <w:szCs w:val="24"/>
              </w:rPr>
              <w:t>ральный бюджет</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31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инвестиции в объекты гос</w:t>
            </w:r>
            <w:r w:rsidRPr="00CF28A1">
              <w:rPr>
                <w:bCs/>
                <w:color w:val="000000"/>
                <w:sz w:val="24"/>
                <w:szCs w:val="24"/>
              </w:rPr>
              <w:t>у</w:t>
            </w:r>
            <w:r w:rsidRPr="00CF28A1">
              <w:rPr>
                <w:bCs/>
                <w:color w:val="000000"/>
                <w:sz w:val="24"/>
                <w:szCs w:val="24"/>
              </w:rPr>
              <w:t>дарственной и муниципальной собственности</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AD1E13">
            <w:pPr>
              <w:ind w:left="-131" w:right="-85"/>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94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D1E13">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63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D1E13">
            <w:pPr>
              <w:ind w:left="-131" w:right="-85"/>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55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D1E13">
            <w:pPr>
              <w:ind w:left="-131" w:right="-85"/>
              <w:jc w:val="center"/>
              <w:rPr>
                <w:color w:val="000000"/>
                <w:sz w:val="24"/>
                <w:szCs w:val="24"/>
              </w:rPr>
            </w:pPr>
            <w:r w:rsidRPr="00CF28A1">
              <w:rPr>
                <w:color w:val="000000"/>
                <w:sz w:val="24"/>
                <w:szCs w:val="24"/>
              </w:rPr>
              <w:t>фед</w:t>
            </w:r>
            <w:r w:rsidRPr="00CF28A1">
              <w:rPr>
                <w:color w:val="000000"/>
                <w:sz w:val="24"/>
                <w:szCs w:val="24"/>
              </w:rPr>
              <w:t>е</w:t>
            </w:r>
            <w:r w:rsidRPr="00CF28A1">
              <w:rPr>
                <w:color w:val="000000"/>
                <w:sz w:val="24"/>
                <w:szCs w:val="24"/>
              </w:rPr>
              <w:t>ральный бюджет</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45"/>
          <w:jc w:val="right"/>
        </w:trPr>
        <w:tc>
          <w:tcPr>
            <w:tcW w:w="773"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прочие расходы</w:t>
            </w:r>
          </w:p>
        </w:tc>
        <w:tc>
          <w:tcPr>
            <w:tcW w:w="992" w:type="dxa"/>
            <w:vMerge w:val="restart"/>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vAlign w:val="center"/>
            <w:hideMark/>
          </w:tcPr>
          <w:p w:rsidR="00E671B7" w:rsidRPr="00CF28A1" w:rsidRDefault="00E671B7" w:rsidP="00AD1E13">
            <w:pPr>
              <w:ind w:left="-131" w:right="-85"/>
              <w:jc w:val="center"/>
              <w:rPr>
                <w:bCs/>
                <w:color w:val="000000"/>
                <w:sz w:val="24"/>
                <w:szCs w:val="24"/>
              </w:rPr>
            </w:pPr>
            <w:r w:rsidRPr="00CF28A1">
              <w:rPr>
                <w:bCs/>
                <w:color w:val="000000"/>
                <w:sz w:val="24"/>
                <w:szCs w:val="24"/>
              </w:rPr>
              <w:t>всего</w:t>
            </w:r>
          </w:p>
        </w:tc>
        <w:tc>
          <w:tcPr>
            <w:tcW w:w="850"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 </w:t>
            </w:r>
          </w:p>
        </w:tc>
        <w:tc>
          <w:tcPr>
            <w:tcW w:w="1134" w:type="dxa"/>
            <w:shd w:val="clear" w:color="auto" w:fill="auto"/>
            <w:noWrap/>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396 449,4</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92 155,8</w:t>
            </w:r>
          </w:p>
        </w:tc>
        <w:tc>
          <w:tcPr>
            <w:tcW w:w="993"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63 130,3</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63 130,3</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993"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89 016,50</w:t>
            </w:r>
          </w:p>
        </w:tc>
      </w:tr>
      <w:tr w:rsidR="00E671B7" w:rsidRPr="00CF28A1" w:rsidTr="000F0086">
        <w:trPr>
          <w:trHeight w:val="91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D1E13">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161 934,2</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71 280,2</w:t>
            </w:r>
          </w:p>
        </w:tc>
        <w:tc>
          <w:tcPr>
            <w:tcW w:w="993"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45 327,0</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45 327,0</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0,00</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61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D1E13">
            <w:pPr>
              <w:ind w:left="-131" w:right="-85"/>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234 515,2</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20 875,6</w:t>
            </w:r>
          </w:p>
        </w:tc>
        <w:tc>
          <w:tcPr>
            <w:tcW w:w="993"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993"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992" w:type="dxa"/>
            <w:shd w:val="clear" w:color="auto" w:fill="auto"/>
            <w:vAlign w:val="center"/>
            <w:hideMark/>
          </w:tcPr>
          <w:p w:rsidR="00E671B7" w:rsidRPr="00CF28A1" w:rsidRDefault="00E671B7" w:rsidP="00AD1E13">
            <w:pPr>
              <w:ind w:left="-130" w:right="-86"/>
              <w:jc w:val="center"/>
              <w:rPr>
                <w:bCs/>
                <w:color w:val="000000"/>
                <w:sz w:val="24"/>
                <w:szCs w:val="24"/>
              </w:rPr>
            </w:pPr>
            <w:r w:rsidRPr="00CF28A1">
              <w:rPr>
                <w:bCs/>
                <w:color w:val="000000"/>
                <w:sz w:val="24"/>
                <w:szCs w:val="24"/>
              </w:rPr>
              <w:t>17 803,3</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89 016,50</w:t>
            </w:r>
          </w:p>
        </w:tc>
      </w:tr>
      <w:tr w:rsidR="00E671B7" w:rsidRPr="00CF28A1" w:rsidTr="000F0086">
        <w:trPr>
          <w:trHeight w:val="660"/>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color w:val="000000"/>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AD1E13">
            <w:pPr>
              <w:ind w:left="-131" w:right="-85"/>
              <w:jc w:val="center"/>
              <w:rPr>
                <w:color w:val="000000"/>
                <w:sz w:val="24"/>
                <w:szCs w:val="24"/>
              </w:rPr>
            </w:pPr>
            <w:r w:rsidRPr="00CF28A1">
              <w:rPr>
                <w:color w:val="000000"/>
                <w:sz w:val="24"/>
                <w:szCs w:val="24"/>
              </w:rPr>
              <w:t>фед</w:t>
            </w:r>
            <w:r w:rsidRPr="00CF28A1">
              <w:rPr>
                <w:color w:val="000000"/>
                <w:sz w:val="24"/>
                <w:szCs w:val="24"/>
              </w:rPr>
              <w:t>е</w:t>
            </w:r>
            <w:r w:rsidRPr="00CF28A1">
              <w:rPr>
                <w:color w:val="000000"/>
                <w:sz w:val="24"/>
                <w:szCs w:val="24"/>
              </w:rPr>
              <w:t>ральный бюджет</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3"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1189" w:type="dxa"/>
            <w:shd w:val="clear" w:color="auto" w:fill="auto"/>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r>
      <w:tr w:rsidR="00E671B7" w:rsidRPr="00CF28A1" w:rsidTr="000F0086">
        <w:trPr>
          <w:trHeight w:val="540"/>
          <w:jc w:val="right"/>
        </w:trPr>
        <w:tc>
          <w:tcPr>
            <w:tcW w:w="773" w:type="dxa"/>
            <w:shd w:val="clear" w:color="auto" w:fill="auto"/>
            <w:noWrap/>
            <w:vAlign w:val="bottom"/>
            <w:hideMark/>
          </w:tcPr>
          <w:p w:rsidR="00E671B7" w:rsidRPr="00CF28A1" w:rsidRDefault="00E671B7" w:rsidP="007718D0">
            <w:pPr>
              <w:rPr>
                <w:color w:val="000000"/>
                <w:sz w:val="24"/>
                <w:szCs w:val="24"/>
              </w:rPr>
            </w:pPr>
          </w:p>
        </w:tc>
        <w:tc>
          <w:tcPr>
            <w:tcW w:w="1931" w:type="dxa"/>
            <w:shd w:val="clear" w:color="auto" w:fill="auto"/>
            <w:vAlign w:val="bottom"/>
            <w:hideMark/>
          </w:tcPr>
          <w:p w:rsidR="00E671B7" w:rsidRPr="00CF28A1" w:rsidRDefault="00E671B7" w:rsidP="00CF663B">
            <w:pPr>
              <w:ind w:right="-85"/>
              <w:rPr>
                <w:bCs/>
                <w:sz w:val="24"/>
                <w:szCs w:val="24"/>
              </w:rPr>
            </w:pPr>
            <w:r w:rsidRPr="00CF28A1">
              <w:rPr>
                <w:bCs/>
                <w:sz w:val="24"/>
                <w:szCs w:val="24"/>
              </w:rPr>
              <w:t>в том числе по исполнителям / соисполнителям:</w:t>
            </w:r>
          </w:p>
        </w:tc>
        <w:tc>
          <w:tcPr>
            <w:tcW w:w="992" w:type="dxa"/>
            <w:shd w:val="clear" w:color="auto" w:fill="auto"/>
            <w:vAlign w:val="bottom"/>
            <w:hideMark/>
          </w:tcPr>
          <w:p w:rsidR="00E671B7" w:rsidRPr="00CF28A1" w:rsidRDefault="00E671B7" w:rsidP="007718D0">
            <w:pPr>
              <w:rPr>
                <w:rFonts w:ascii="Calibri" w:hAnsi="Calibri" w:cs="Calibri"/>
                <w:color w:val="000000"/>
                <w:sz w:val="24"/>
                <w:szCs w:val="24"/>
              </w:rPr>
            </w:pPr>
            <w:r w:rsidRPr="00CF28A1">
              <w:rPr>
                <w:rFonts w:ascii="Calibri" w:hAnsi="Calibri" w:cs="Calibri"/>
                <w:color w:val="000000"/>
                <w:sz w:val="24"/>
                <w:szCs w:val="24"/>
              </w:rPr>
              <w:t> </w:t>
            </w:r>
          </w:p>
        </w:tc>
        <w:tc>
          <w:tcPr>
            <w:tcW w:w="992" w:type="dxa"/>
            <w:shd w:val="clear" w:color="auto" w:fill="auto"/>
            <w:noWrap/>
            <w:vAlign w:val="bottom"/>
            <w:hideMark/>
          </w:tcPr>
          <w:p w:rsidR="00E671B7" w:rsidRPr="00CF28A1" w:rsidRDefault="00E671B7" w:rsidP="007718D0">
            <w:pPr>
              <w:rPr>
                <w:color w:val="000000"/>
                <w:sz w:val="24"/>
                <w:szCs w:val="24"/>
              </w:rPr>
            </w:pPr>
            <w:r w:rsidRPr="00CF28A1">
              <w:rPr>
                <w:color w:val="000000"/>
                <w:sz w:val="24"/>
                <w:szCs w:val="24"/>
              </w:rPr>
              <w:t> </w:t>
            </w:r>
          </w:p>
        </w:tc>
        <w:tc>
          <w:tcPr>
            <w:tcW w:w="850" w:type="dxa"/>
            <w:shd w:val="clear" w:color="auto" w:fill="auto"/>
            <w:noWrap/>
            <w:vAlign w:val="bottom"/>
            <w:hideMark/>
          </w:tcPr>
          <w:p w:rsidR="00E671B7" w:rsidRPr="00CF28A1" w:rsidRDefault="00E671B7" w:rsidP="007718D0">
            <w:pPr>
              <w:rPr>
                <w:color w:val="000000"/>
                <w:sz w:val="24"/>
                <w:szCs w:val="24"/>
              </w:rPr>
            </w:pPr>
            <w:r w:rsidRPr="00CF28A1">
              <w:rPr>
                <w:color w:val="000000"/>
                <w:sz w:val="24"/>
                <w:szCs w:val="24"/>
              </w:rPr>
              <w:t> </w:t>
            </w:r>
          </w:p>
        </w:tc>
        <w:tc>
          <w:tcPr>
            <w:tcW w:w="1134" w:type="dxa"/>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3" w:type="dxa"/>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992" w:type="dxa"/>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c>
          <w:tcPr>
            <w:tcW w:w="1189" w:type="dxa"/>
            <w:shd w:val="clear" w:color="auto" w:fill="auto"/>
            <w:noWrap/>
            <w:vAlign w:val="bottom"/>
            <w:hideMark/>
          </w:tcPr>
          <w:p w:rsidR="00E671B7" w:rsidRPr="00CF28A1" w:rsidRDefault="00E671B7" w:rsidP="007718D0">
            <w:pPr>
              <w:jc w:val="center"/>
              <w:rPr>
                <w:color w:val="000000"/>
                <w:sz w:val="24"/>
                <w:szCs w:val="24"/>
              </w:rPr>
            </w:pPr>
            <w:r w:rsidRPr="00CF28A1">
              <w:rPr>
                <w:color w:val="000000"/>
                <w:sz w:val="24"/>
                <w:szCs w:val="24"/>
              </w:rPr>
              <w:t> </w:t>
            </w:r>
          </w:p>
        </w:tc>
      </w:tr>
      <w:tr w:rsidR="00E671B7" w:rsidRPr="00CF28A1" w:rsidTr="000F0086">
        <w:trPr>
          <w:trHeight w:val="315"/>
          <w:jc w:val="right"/>
        </w:trPr>
        <w:tc>
          <w:tcPr>
            <w:tcW w:w="773" w:type="dxa"/>
            <w:vMerge w:val="restart"/>
            <w:shd w:val="clear" w:color="auto" w:fill="auto"/>
            <w:noWrap/>
            <w:vAlign w:val="bottom"/>
            <w:hideMark/>
          </w:tcPr>
          <w:p w:rsidR="00E671B7" w:rsidRPr="00CF28A1" w:rsidRDefault="00E671B7" w:rsidP="007718D0">
            <w:pPr>
              <w:rPr>
                <w:color w:val="000000"/>
                <w:sz w:val="24"/>
                <w:szCs w:val="24"/>
              </w:rPr>
            </w:pPr>
            <w:r w:rsidRPr="00CF28A1">
              <w:rPr>
                <w:color w:val="000000"/>
                <w:sz w:val="24"/>
                <w:szCs w:val="24"/>
              </w:rPr>
              <w:t> </w:t>
            </w:r>
          </w:p>
        </w:tc>
        <w:tc>
          <w:tcPr>
            <w:tcW w:w="1931" w:type="dxa"/>
            <w:vMerge w:val="restart"/>
            <w:shd w:val="clear" w:color="auto" w:fill="auto"/>
            <w:vAlign w:val="center"/>
            <w:hideMark/>
          </w:tcPr>
          <w:p w:rsidR="00E671B7" w:rsidRPr="00CF28A1" w:rsidRDefault="00E671B7" w:rsidP="00CF663B">
            <w:pPr>
              <w:ind w:right="-85"/>
              <w:jc w:val="center"/>
              <w:rPr>
                <w:bCs/>
                <w:sz w:val="24"/>
                <w:szCs w:val="24"/>
              </w:rPr>
            </w:pPr>
            <w:r w:rsidRPr="00CF28A1">
              <w:rPr>
                <w:bCs/>
                <w:sz w:val="24"/>
                <w:szCs w:val="24"/>
              </w:rPr>
              <w:t>ответственный исполнитель: о</w:t>
            </w:r>
            <w:r w:rsidRPr="00CF28A1">
              <w:rPr>
                <w:bCs/>
                <w:sz w:val="24"/>
                <w:szCs w:val="24"/>
              </w:rPr>
              <w:t>т</w:t>
            </w:r>
            <w:r w:rsidRPr="00CF28A1">
              <w:rPr>
                <w:bCs/>
                <w:sz w:val="24"/>
                <w:szCs w:val="24"/>
              </w:rPr>
              <w:lastRenderedPageBreak/>
              <w:t>дел местной промышленн</w:t>
            </w:r>
            <w:r w:rsidRPr="00CF28A1">
              <w:rPr>
                <w:bCs/>
                <w:sz w:val="24"/>
                <w:szCs w:val="24"/>
              </w:rPr>
              <w:t>о</w:t>
            </w:r>
            <w:r w:rsidRPr="00CF28A1">
              <w:rPr>
                <w:bCs/>
                <w:sz w:val="24"/>
                <w:szCs w:val="24"/>
              </w:rPr>
              <w:t>сти и сельского хозяйства адм</w:t>
            </w:r>
            <w:r w:rsidRPr="00CF28A1">
              <w:rPr>
                <w:bCs/>
                <w:sz w:val="24"/>
                <w:szCs w:val="24"/>
              </w:rPr>
              <w:t>и</w:t>
            </w:r>
            <w:r w:rsidRPr="00CF28A1">
              <w:rPr>
                <w:bCs/>
                <w:sz w:val="24"/>
                <w:szCs w:val="24"/>
              </w:rPr>
              <w:t>нистрации рай</w:t>
            </w:r>
            <w:r w:rsidRPr="00CF28A1">
              <w:rPr>
                <w:bCs/>
                <w:sz w:val="24"/>
                <w:szCs w:val="24"/>
              </w:rPr>
              <w:t>о</w:t>
            </w:r>
            <w:r w:rsidRPr="00CF28A1">
              <w:rPr>
                <w:bCs/>
                <w:sz w:val="24"/>
                <w:szCs w:val="24"/>
              </w:rPr>
              <w:t>на</w:t>
            </w:r>
          </w:p>
        </w:tc>
        <w:tc>
          <w:tcPr>
            <w:tcW w:w="992" w:type="dxa"/>
            <w:vMerge w:val="restart"/>
            <w:shd w:val="clear" w:color="auto" w:fill="auto"/>
            <w:noWrap/>
            <w:vAlign w:val="bottom"/>
            <w:hideMark/>
          </w:tcPr>
          <w:p w:rsidR="00E671B7" w:rsidRPr="00CF28A1" w:rsidRDefault="00E671B7" w:rsidP="007718D0">
            <w:pPr>
              <w:rPr>
                <w:color w:val="000000"/>
                <w:sz w:val="24"/>
                <w:szCs w:val="24"/>
              </w:rPr>
            </w:pPr>
            <w:r w:rsidRPr="00CF28A1">
              <w:rPr>
                <w:color w:val="000000"/>
                <w:sz w:val="24"/>
                <w:szCs w:val="24"/>
              </w:rPr>
              <w:lastRenderedPageBreak/>
              <w:t> </w:t>
            </w:r>
          </w:p>
        </w:tc>
        <w:tc>
          <w:tcPr>
            <w:tcW w:w="992" w:type="dxa"/>
            <w:shd w:val="clear" w:color="auto" w:fill="auto"/>
            <w:vAlign w:val="center"/>
            <w:hideMark/>
          </w:tcPr>
          <w:p w:rsidR="00E671B7" w:rsidRPr="00CF28A1" w:rsidRDefault="00E671B7" w:rsidP="00CF663B">
            <w:pPr>
              <w:ind w:left="-131" w:right="-85"/>
              <w:jc w:val="center"/>
              <w:rPr>
                <w:color w:val="000000"/>
                <w:sz w:val="24"/>
                <w:szCs w:val="24"/>
              </w:rPr>
            </w:pPr>
            <w:r w:rsidRPr="00CF28A1">
              <w:rPr>
                <w:color w:val="000000"/>
                <w:sz w:val="24"/>
                <w:szCs w:val="24"/>
              </w:rPr>
              <w:t>всего</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CF663B">
            <w:pPr>
              <w:jc w:val="center"/>
              <w:rPr>
                <w:bCs/>
                <w:color w:val="000000"/>
                <w:sz w:val="24"/>
                <w:szCs w:val="24"/>
              </w:rPr>
            </w:pPr>
            <w:r w:rsidRPr="00CF28A1">
              <w:rPr>
                <w:bCs/>
                <w:color w:val="000000"/>
                <w:sz w:val="24"/>
                <w:szCs w:val="24"/>
              </w:rPr>
              <w:t>396 449,4</w:t>
            </w:r>
          </w:p>
        </w:tc>
        <w:tc>
          <w:tcPr>
            <w:tcW w:w="992" w:type="dxa"/>
            <w:shd w:val="clear" w:color="auto" w:fill="auto"/>
            <w:vAlign w:val="center"/>
            <w:hideMark/>
          </w:tcPr>
          <w:p w:rsidR="00E671B7" w:rsidRPr="00CF28A1" w:rsidRDefault="00E671B7" w:rsidP="00CF663B">
            <w:pPr>
              <w:jc w:val="center"/>
              <w:rPr>
                <w:color w:val="000000"/>
                <w:sz w:val="24"/>
                <w:szCs w:val="24"/>
              </w:rPr>
            </w:pPr>
            <w:r w:rsidRPr="00CF28A1">
              <w:rPr>
                <w:color w:val="000000"/>
                <w:sz w:val="24"/>
                <w:szCs w:val="24"/>
              </w:rPr>
              <w:t>92 155,8</w:t>
            </w:r>
          </w:p>
        </w:tc>
        <w:tc>
          <w:tcPr>
            <w:tcW w:w="993" w:type="dxa"/>
            <w:shd w:val="clear" w:color="auto" w:fill="auto"/>
            <w:vAlign w:val="center"/>
            <w:hideMark/>
          </w:tcPr>
          <w:p w:rsidR="00E671B7" w:rsidRPr="00CF28A1" w:rsidRDefault="00E671B7" w:rsidP="00CF663B">
            <w:pPr>
              <w:jc w:val="center"/>
              <w:rPr>
                <w:color w:val="000000"/>
                <w:sz w:val="24"/>
                <w:szCs w:val="24"/>
              </w:rPr>
            </w:pPr>
            <w:r w:rsidRPr="00CF28A1">
              <w:rPr>
                <w:color w:val="000000"/>
                <w:sz w:val="24"/>
                <w:szCs w:val="24"/>
              </w:rPr>
              <w:t>63 130,3</w:t>
            </w:r>
          </w:p>
        </w:tc>
        <w:tc>
          <w:tcPr>
            <w:tcW w:w="992" w:type="dxa"/>
            <w:shd w:val="clear" w:color="auto" w:fill="auto"/>
            <w:vAlign w:val="center"/>
            <w:hideMark/>
          </w:tcPr>
          <w:p w:rsidR="00E671B7" w:rsidRPr="00CF28A1" w:rsidRDefault="00E671B7" w:rsidP="00CF663B">
            <w:pPr>
              <w:jc w:val="center"/>
              <w:rPr>
                <w:color w:val="000000"/>
                <w:sz w:val="24"/>
                <w:szCs w:val="24"/>
              </w:rPr>
            </w:pPr>
            <w:r w:rsidRPr="00CF28A1">
              <w:rPr>
                <w:color w:val="000000"/>
                <w:sz w:val="24"/>
                <w:szCs w:val="24"/>
              </w:rPr>
              <w:t>63 130,3</w:t>
            </w:r>
          </w:p>
        </w:tc>
        <w:tc>
          <w:tcPr>
            <w:tcW w:w="992" w:type="dxa"/>
            <w:shd w:val="clear" w:color="auto" w:fill="auto"/>
            <w:vAlign w:val="center"/>
            <w:hideMark/>
          </w:tcPr>
          <w:p w:rsidR="00E671B7" w:rsidRPr="00CF28A1" w:rsidRDefault="00E671B7" w:rsidP="00CF663B">
            <w:pPr>
              <w:jc w:val="center"/>
              <w:rPr>
                <w:color w:val="000000"/>
                <w:sz w:val="24"/>
                <w:szCs w:val="24"/>
              </w:rPr>
            </w:pPr>
            <w:r w:rsidRPr="00CF28A1">
              <w:rPr>
                <w:color w:val="000000"/>
                <w:sz w:val="24"/>
                <w:szCs w:val="24"/>
              </w:rPr>
              <w:t>17 803,3</w:t>
            </w:r>
          </w:p>
        </w:tc>
        <w:tc>
          <w:tcPr>
            <w:tcW w:w="993" w:type="dxa"/>
            <w:shd w:val="clear" w:color="auto" w:fill="auto"/>
            <w:vAlign w:val="center"/>
            <w:hideMark/>
          </w:tcPr>
          <w:p w:rsidR="00E671B7" w:rsidRPr="00CF28A1" w:rsidRDefault="00E671B7" w:rsidP="00CF663B">
            <w:pPr>
              <w:jc w:val="center"/>
              <w:rPr>
                <w:color w:val="000000"/>
                <w:sz w:val="24"/>
                <w:szCs w:val="24"/>
              </w:rPr>
            </w:pPr>
            <w:r w:rsidRPr="00CF28A1">
              <w:rPr>
                <w:color w:val="000000"/>
                <w:sz w:val="24"/>
                <w:szCs w:val="24"/>
              </w:rPr>
              <w:t>17 803,3</w:t>
            </w:r>
          </w:p>
        </w:tc>
        <w:tc>
          <w:tcPr>
            <w:tcW w:w="992" w:type="dxa"/>
            <w:shd w:val="clear" w:color="auto" w:fill="auto"/>
            <w:vAlign w:val="center"/>
            <w:hideMark/>
          </w:tcPr>
          <w:p w:rsidR="00E671B7" w:rsidRPr="00CF28A1" w:rsidRDefault="00E671B7" w:rsidP="00CF663B">
            <w:pPr>
              <w:jc w:val="center"/>
              <w:rPr>
                <w:color w:val="000000"/>
                <w:sz w:val="24"/>
                <w:szCs w:val="24"/>
              </w:rPr>
            </w:pPr>
            <w:r w:rsidRPr="00CF28A1">
              <w:rPr>
                <w:color w:val="000000"/>
                <w:sz w:val="24"/>
                <w:szCs w:val="24"/>
              </w:rPr>
              <w:t>17 803,3</w:t>
            </w:r>
          </w:p>
        </w:tc>
        <w:tc>
          <w:tcPr>
            <w:tcW w:w="992" w:type="dxa"/>
            <w:shd w:val="clear" w:color="auto" w:fill="auto"/>
            <w:vAlign w:val="center"/>
            <w:hideMark/>
          </w:tcPr>
          <w:p w:rsidR="00E671B7" w:rsidRPr="00CF28A1" w:rsidRDefault="00E671B7" w:rsidP="00CF663B">
            <w:pPr>
              <w:jc w:val="center"/>
              <w:rPr>
                <w:color w:val="000000"/>
                <w:sz w:val="24"/>
                <w:szCs w:val="24"/>
              </w:rPr>
            </w:pPr>
            <w:r w:rsidRPr="00CF28A1">
              <w:rPr>
                <w:color w:val="000000"/>
                <w:sz w:val="24"/>
                <w:szCs w:val="24"/>
              </w:rPr>
              <w:t>17 803,3</w:t>
            </w:r>
          </w:p>
        </w:tc>
        <w:tc>
          <w:tcPr>
            <w:tcW w:w="992" w:type="dxa"/>
            <w:shd w:val="clear" w:color="auto" w:fill="auto"/>
            <w:vAlign w:val="center"/>
            <w:hideMark/>
          </w:tcPr>
          <w:p w:rsidR="00E671B7" w:rsidRPr="00CF28A1" w:rsidRDefault="00E671B7" w:rsidP="00CF663B">
            <w:pPr>
              <w:jc w:val="center"/>
              <w:rPr>
                <w:color w:val="000000"/>
                <w:sz w:val="24"/>
                <w:szCs w:val="24"/>
              </w:rPr>
            </w:pPr>
            <w:r w:rsidRPr="00CF28A1">
              <w:rPr>
                <w:color w:val="000000"/>
                <w:sz w:val="24"/>
                <w:szCs w:val="24"/>
              </w:rPr>
              <w:t>17 803,3</w:t>
            </w:r>
          </w:p>
        </w:tc>
        <w:tc>
          <w:tcPr>
            <w:tcW w:w="1189"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89 016,50</w:t>
            </w:r>
          </w:p>
        </w:tc>
      </w:tr>
      <w:tr w:rsidR="00E671B7" w:rsidRPr="00CF28A1" w:rsidTr="000F0086">
        <w:trPr>
          <w:trHeight w:val="94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CF663B">
            <w:pPr>
              <w:ind w:left="-131" w:right="-85"/>
              <w:jc w:val="center"/>
              <w:rPr>
                <w:color w:val="000000"/>
                <w:sz w:val="24"/>
                <w:szCs w:val="24"/>
              </w:rPr>
            </w:pPr>
            <w:r w:rsidRPr="00CF28A1">
              <w:rPr>
                <w:color w:val="000000"/>
                <w:sz w:val="24"/>
                <w:szCs w:val="24"/>
              </w:rPr>
              <w:t>бюджет автоно</w:t>
            </w:r>
            <w:r w:rsidRPr="00CF28A1">
              <w:rPr>
                <w:color w:val="000000"/>
                <w:sz w:val="24"/>
                <w:szCs w:val="24"/>
              </w:rPr>
              <w:t>м</w:t>
            </w:r>
            <w:r w:rsidRPr="00CF28A1">
              <w:rPr>
                <w:color w:val="000000"/>
                <w:sz w:val="24"/>
                <w:szCs w:val="24"/>
              </w:rPr>
              <w:t>ного округа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CF663B">
            <w:pPr>
              <w:ind w:left="-130" w:right="-86"/>
              <w:jc w:val="center"/>
              <w:rPr>
                <w:bCs/>
                <w:color w:val="000000"/>
                <w:sz w:val="24"/>
                <w:szCs w:val="24"/>
              </w:rPr>
            </w:pPr>
            <w:r w:rsidRPr="00CF28A1">
              <w:rPr>
                <w:bCs/>
                <w:color w:val="000000"/>
                <w:sz w:val="24"/>
                <w:szCs w:val="24"/>
              </w:rPr>
              <w:t>161 934,2</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71 280,2</w:t>
            </w:r>
          </w:p>
        </w:tc>
        <w:tc>
          <w:tcPr>
            <w:tcW w:w="993"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45 327,0</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45 327,0</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0,00</w:t>
            </w:r>
          </w:p>
        </w:tc>
        <w:tc>
          <w:tcPr>
            <w:tcW w:w="993"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0,00</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0,00</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0,00</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0,00</w:t>
            </w:r>
          </w:p>
        </w:tc>
        <w:tc>
          <w:tcPr>
            <w:tcW w:w="1189"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r w:rsidR="00E671B7" w:rsidRPr="00CF28A1" w:rsidTr="000F0086">
        <w:trPr>
          <w:trHeight w:val="31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CF663B">
            <w:pPr>
              <w:ind w:left="-131" w:right="-85"/>
              <w:jc w:val="center"/>
              <w:rPr>
                <w:color w:val="000000"/>
                <w:sz w:val="24"/>
                <w:szCs w:val="24"/>
              </w:rPr>
            </w:pPr>
            <w:r w:rsidRPr="00CF28A1">
              <w:rPr>
                <w:color w:val="000000"/>
                <w:sz w:val="24"/>
                <w:szCs w:val="24"/>
              </w:rPr>
              <w:t>бюджет района</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CF663B">
            <w:pPr>
              <w:ind w:left="-130" w:right="-86"/>
              <w:jc w:val="center"/>
              <w:rPr>
                <w:bCs/>
                <w:color w:val="000000"/>
                <w:sz w:val="24"/>
                <w:szCs w:val="24"/>
              </w:rPr>
            </w:pPr>
            <w:r w:rsidRPr="00CF28A1">
              <w:rPr>
                <w:bCs/>
                <w:color w:val="000000"/>
                <w:sz w:val="24"/>
                <w:szCs w:val="24"/>
              </w:rPr>
              <w:t>234 515,2</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20 875,6</w:t>
            </w:r>
          </w:p>
        </w:tc>
        <w:tc>
          <w:tcPr>
            <w:tcW w:w="993"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17 803,3</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17 803,3</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17 803,3</w:t>
            </w:r>
          </w:p>
        </w:tc>
        <w:tc>
          <w:tcPr>
            <w:tcW w:w="993"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17 803,3</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17 803,3</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17 803,3</w:t>
            </w:r>
          </w:p>
        </w:tc>
        <w:tc>
          <w:tcPr>
            <w:tcW w:w="992" w:type="dxa"/>
            <w:shd w:val="clear" w:color="auto" w:fill="auto"/>
            <w:vAlign w:val="center"/>
            <w:hideMark/>
          </w:tcPr>
          <w:p w:rsidR="00E671B7" w:rsidRPr="00CF28A1" w:rsidRDefault="00E671B7" w:rsidP="00CF663B">
            <w:pPr>
              <w:ind w:left="-130" w:right="-86"/>
              <w:jc w:val="center"/>
              <w:rPr>
                <w:color w:val="000000"/>
                <w:sz w:val="24"/>
                <w:szCs w:val="24"/>
              </w:rPr>
            </w:pPr>
            <w:r w:rsidRPr="00CF28A1">
              <w:rPr>
                <w:color w:val="000000"/>
                <w:sz w:val="24"/>
                <w:szCs w:val="24"/>
              </w:rPr>
              <w:t>17 803,3</w:t>
            </w:r>
          </w:p>
        </w:tc>
        <w:tc>
          <w:tcPr>
            <w:tcW w:w="1189"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89 016,50</w:t>
            </w:r>
          </w:p>
        </w:tc>
      </w:tr>
      <w:tr w:rsidR="00E671B7" w:rsidRPr="00CF28A1" w:rsidTr="000F0086">
        <w:trPr>
          <w:trHeight w:val="795"/>
          <w:jc w:val="right"/>
        </w:trPr>
        <w:tc>
          <w:tcPr>
            <w:tcW w:w="773" w:type="dxa"/>
            <w:vMerge/>
            <w:shd w:val="clear" w:color="auto" w:fill="auto"/>
            <w:vAlign w:val="center"/>
            <w:hideMark/>
          </w:tcPr>
          <w:p w:rsidR="00E671B7" w:rsidRPr="00CF28A1" w:rsidRDefault="00E671B7" w:rsidP="007718D0">
            <w:pPr>
              <w:rPr>
                <w:color w:val="000000"/>
                <w:sz w:val="24"/>
                <w:szCs w:val="24"/>
              </w:rPr>
            </w:pPr>
          </w:p>
        </w:tc>
        <w:tc>
          <w:tcPr>
            <w:tcW w:w="1931" w:type="dxa"/>
            <w:vMerge/>
            <w:shd w:val="clear" w:color="auto" w:fill="auto"/>
            <w:vAlign w:val="center"/>
            <w:hideMark/>
          </w:tcPr>
          <w:p w:rsidR="00E671B7" w:rsidRPr="00CF28A1" w:rsidRDefault="00E671B7" w:rsidP="007718D0">
            <w:pPr>
              <w:rPr>
                <w:bCs/>
                <w:sz w:val="24"/>
                <w:szCs w:val="24"/>
              </w:rPr>
            </w:pPr>
          </w:p>
        </w:tc>
        <w:tc>
          <w:tcPr>
            <w:tcW w:w="992" w:type="dxa"/>
            <w:vMerge/>
            <w:shd w:val="clear" w:color="auto" w:fill="auto"/>
            <w:vAlign w:val="center"/>
            <w:hideMark/>
          </w:tcPr>
          <w:p w:rsidR="00E671B7" w:rsidRPr="00CF28A1" w:rsidRDefault="00E671B7" w:rsidP="007718D0">
            <w:pPr>
              <w:rPr>
                <w:color w:val="000000"/>
                <w:sz w:val="24"/>
                <w:szCs w:val="24"/>
              </w:rPr>
            </w:pPr>
          </w:p>
        </w:tc>
        <w:tc>
          <w:tcPr>
            <w:tcW w:w="992" w:type="dxa"/>
            <w:shd w:val="clear" w:color="auto" w:fill="auto"/>
            <w:vAlign w:val="center"/>
            <w:hideMark/>
          </w:tcPr>
          <w:p w:rsidR="00E671B7" w:rsidRPr="00CF28A1" w:rsidRDefault="00E671B7" w:rsidP="00CF663B">
            <w:pPr>
              <w:ind w:left="-131" w:right="-85"/>
              <w:jc w:val="center"/>
              <w:rPr>
                <w:color w:val="000000"/>
                <w:sz w:val="24"/>
                <w:szCs w:val="24"/>
              </w:rPr>
            </w:pPr>
            <w:r w:rsidRPr="00CF28A1">
              <w:rPr>
                <w:color w:val="000000"/>
                <w:sz w:val="24"/>
                <w:szCs w:val="24"/>
              </w:rPr>
              <w:t>фед</w:t>
            </w:r>
            <w:r w:rsidRPr="00CF28A1">
              <w:rPr>
                <w:color w:val="000000"/>
                <w:sz w:val="24"/>
                <w:szCs w:val="24"/>
              </w:rPr>
              <w:t>е</w:t>
            </w:r>
            <w:r w:rsidRPr="00CF28A1">
              <w:rPr>
                <w:color w:val="000000"/>
                <w:sz w:val="24"/>
                <w:szCs w:val="24"/>
              </w:rPr>
              <w:t>ральный бюджет</w:t>
            </w:r>
          </w:p>
        </w:tc>
        <w:tc>
          <w:tcPr>
            <w:tcW w:w="850"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 </w:t>
            </w:r>
          </w:p>
        </w:tc>
        <w:tc>
          <w:tcPr>
            <w:tcW w:w="1134" w:type="dxa"/>
            <w:shd w:val="clear" w:color="auto" w:fill="auto"/>
            <w:noWrap/>
            <w:vAlign w:val="center"/>
            <w:hideMark/>
          </w:tcPr>
          <w:p w:rsidR="00E671B7" w:rsidRPr="00CF28A1" w:rsidRDefault="00E671B7" w:rsidP="007718D0">
            <w:pPr>
              <w:jc w:val="center"/>
              <w:rPr>
                <w:bCs/>
                <w:color w:val="000000"/>
                <w:sz w:val="24"/>
                <w:szCs w:val="24"/>
              </w:rPr>
            </w:pPr>
            <w:r w:rsidRPr="00CF28A1">
              <w:rPr>
                <w:bCs/>
                <w:color w:val="000000"/>
                <w:sz w:val="24"/>
                <w:szCs w:val="24"/>
              </w:rPr>
              <w:t>0,00</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3"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992"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0,00</w:t>
            </w:r>
          </w:p>
        </w:tc>
        <w:tc>
          <w:tcPr>
            <w:tcW w:w="1189" w:type="dxa"/>
            <w:shd w:val="clear" w:color="auto" w:fill="auto"/>
            <w:vAlign w:val="center"/>
            <w:hideMark/>
          </w:tcPr>
          <w:p w:rsidR="00E671B7" w:rsidRPr="00CF28A1" w:rsidRDefault="00E671B7" w:rsidP="007718D0">
            <w:pPr>
              <w:jc w:val="center"/>
              <w:rPr>
                <w:color w:val="000000"/>
                <w:sz w:val="24"/>
                <w:szCs w:val="24"/>
              </w:rPr>
            </w:pPr>
            <w:r w:rsidRPr="00CF28A1">
              <w:rPr>
                <w:color w:val="000000"/>
                <w:sz w:val="24"/>
                <w:szCs w:val="24"/>
              </w:rPr>
              <w:t>0,00</w:t>
            </w:r>
          </w:p>
        </w:tc>
      </w:tr>
    </w:tbl>
    <w:p w:rsidR="00543051" w:rsidRDefault="00543051" w:rsidP="00446802">
      <w:pPr>
        <w:jc w:val="center"/>
        <w:rPr>
          <w:b/>
          <w:bCs/>
          <w:color w:val="000000"/>
        </w:rPr>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543051" w:rsidRDefault="00543051" w:rsidP="000C191E">
      <w:pPr>
        <w:ind w:left="5670"/>
        <w:jc w:val="both"/>
      </w:pPr>
    </w:p>
    <w:p w:rsidR="00FD27A4" w:rsidRDefault="00FD27A4" w:rsidP="000C191E">
      <w:pPr>
        <w:ind w:left="5670"/>
        <w:jc w:val="both"/>
        <w:sectPr w:rsidR="00FD27A4" w:rsidSect="00641EF7">
          <w:pgSz w:w="16838" w:h="11906" w:orient="landscape"/>
          <w:pgMar w:top="1701" w:right="1134" w:bottom="567" w:left="1134" w:header="709" w:footer="709" w:gutter="0"/>
          <w:cols w:space="708"/>
          <w:titlePg/>
          <w:docGrid w:linePitch="360"/>
        </w:sectPr>
      </w:pPr>
    </w:p>
    <w:p w:rsidR="000C191E" w:rsidRPr="00617EA3" w:rsidRDefault="00543051" w:rsidP="000C191E">
      <w:pPr>
        <w:ind w:left="5670"/>
        <w:jc w:val="both"/>
      </w:pPr>
      <w:r w:rsidRPr="00617EA3">
        <w:lastRenderedPageBreak/>
        <w:t xml:space="preserve"> </w:t>
      </w:r>
      <w:r w:rsidR="000C191E" w:rsidRPr="00617EA3">
        <w:t>«Приложение 3 к муниципал</w:t>
      </w:r>
      <w:r w:rsidR="000C191E" w:rsidRPr="00617EA3">
        <w:t>ь</w:t>
      </w:r>
      <w:r w:rsidR="000C191E" w:rsidRPr="00617EA3">
        <w:t>ной программе «Развитие мал</w:t>
      </w:r>
      <w:r w:rsidR="000C191E" w:rsidRPr="00617EA3">
        <w:t>о</w:t>
      </w:r>
      <w:r w:rsidR="000C191E" w:rsidRPr="00617EA3">
        <w:t>го и среднего предпринимател</w:t>
      </w:r>
      <w:r w:rsidR="000C191E" w:rsidRPr="00617EA3">
        <w:t>ь</w:t>
      </w:r>
      <w:r w:rsidR="000C191E" w:rsidRPr="00617EA3">
        <w:t>ства, агропромышленного ко</w:t>
      </w:r>
      <w:r w:rsidR="000C191E" w:rsidRPr="00617EA3">
        <w:t>м</w:t>
      </w:r>
      <w:r w:rsidR="000C191E" w:rsidRPr="00617EA3">
        <w:t>плекса и рынков сельскохозя</w:t>
      </w:r>
      <w:r w:rsidR="000C191E" w:rsidRPr="00617EA3">
        <w:t>й</w:t>
      </w:r>
      <w:r w:rsidR="000C191E" w:rsidRPr="00617EA3">
        <w:t>ственной продукции, сырья и продовольствия в</w:t>
      </w:r>
      <w:r w:rsidR="004677D5">
        <w:t xml:space="preserve"> </w:t>
      </w:r>
      <w:r w:rsidR="000C191E" w:rsidRPr="00617EA3">
        <w:t>Нижневарто</w:t>
      </w:r>
      <w:r w:rsidR="000C191E" w:rsidRPr="00617EA3">
        <w:t>в</w:t>
      </w:r>
      <w:r w:rsidR="000C191E" w:rsidRPr="00617EA3">
        <w:t xml:space="preserve">ском районе </w:t>
      </w:r>
      <w:r w:rsidR="00CB3A35" w:rsidRPr="00CB3A35">
        <w:t>в 2018–2025 годах и на период до 2030 года</w:t>
      </w:r>
      <w:r w:rsidR="000C191E" w:rsidRPr="00617EA3">
        <w:t>»</w:t>
      </w:r>
    </w:p>
    <w:p w:rsidR="000C191E" w:rsidRPr="00617EA3" w:rsidRDefault="000C191E" w:rsidP="000C191E">
      <w:pPr>
        <w:ind w:left="5670"/>
        <w:jc w:val="both"/>
      </w:pPr>
    </w:p>
    <w:p w:rsidR="000C191E" w:rsidRPr="00617EA3" w:rsidRDefault="000C191E" w:rsidP="000C191E">
      <w:pPr>
        <w:jc w:val="center"/>
      </w:pPr>
      <w:r w:rsidRPr="00617EA3">
        <w:t xml:space="preserve">Порядок </w:t>
      </w:r>
    </w:p>
    <w:p w:rsidR="00CE0D63" w:rsidRPr="00617EA3" w:rsidRDefault="00CE0D63" w:rsidP="000C191E">
      <w:pPr>
        <w:jc w:val="center"/>
        <w:rPr>
          <w:b/>
        </w:rPr>
      </w:pPr>
      <w:r w:rsidRPr="00617EA3">
        <w:t>предоставление грантов в форме предоставления иных межбюджетных тран</w:t>
      </w:r>
      <w:r w:rsidRPr="00617EA3">
        <w:t>с</w:t>
      </w:r>
      <w:r w:rsidRPr="00617EA3">
        <w:t>фертов на реализацию проектов по поддержке местных инициатив граждан, проживающих в сельской местности</w:t>
      </w:r>
    </w:p>
    <w:p w:rsidR="000C191E" w:rsidRPr="00617EA3" w:rsidRDefault="000C191E" w:rsidP="000C191E">
      <w:pPr>
        <w:jc w:val="center"/>
      </w:pPr>
      <w:r w:rsidRPr="00617EA3">
        <w:t>(далее − Порядок)</w:t>
      </w:r>
    </w:p>
    <w:p w:rsidR="000C191E" w:rsidRPr="00D562EF" w:rsidRDefault="000C191E" w:rsidP="000C191E">
      <w:pPr>
        <w:jc w:val="center"/>
        <w:rPr>
          <w:sz w:val="16"/>
          <w:szCs w:val="16"/>
        </w:rPr>
      </w:pPr>
    </w:p>
    <w:p w:rsidR="000C191E" w:rsidRPr="00617EA3" w:rsidRDefault="000C191E" w:rsidP="000C191E">
      <w:pPr>
        <w:jc w:val="center"/>
        <w:rPr>
          <w:b/>
        </w:rPr>
      </w:pPr>
      <w:r w:rsidRPr="00617EA3">
        <w:rPr>
          <w:b/>
        </w:rPr>
        <w:t>I. Общие положения</w:t>
      </w:r>
    </w:p>
    <w:p w:rsidR="000C191E" w:rsidRPr="00D562EF" w:rsidRDefault="000C191E" w:rsidP="000C191E">
      <w:pPr>
        <w:jc w:val="center"/>
        <w:rPr>
          <w:sz w:val="16"/>
          <w:szCs w:val="16"/>
        </w:rPr>
      </w:pPr>
    </w:p>
    <w:p w:rsidR="000C191E" w:rsidRPr="00617EA3" w:rsidRDefault="000C191E" w:rsidP="000C191E">
      <w:pPr>
        <w:ind w:firstLine="709"/>
        <w:jc w:val="both"/>
      </w:pPr>
      <w:r w:rsidRPr="00617EA3">
        <w:t xml:space="preserve">1.1. Порядок, цели, условия, правила </w:t>
      </w:r>
      <w:r w:rsidR="00CE0D63" w:rsidRPr="00617EA3">
        <w:t xml:space="preserve">предоставление грантов в форме предоставления иных межбюджетных трансфертов </w:t>
      </w:r>
      <w:r w:rsidRPr="00617EA3">
        <w:t xml:space="preserve">(далее − субсидия) </w:t>
      </w:r>
      <w:r w:rsidR="00CE0D63" w:rsidRPr="00617EA3">
        <w:t>на ре</w:t>
      </w:r>
      <w:r w:rsidR="00CE0D63" w:rsidRPr="00617EA3">
        <w:t>а</w:t>
      </w:r>
      <w:r w:rsidR="00CE0D63" w:rsidRPr="00617EA3">
        <w:t xml:space="preserve">лизацию проектов по поддержке местных инициатив граждан, проживающих в сельской местности </w:t>
      </w:r>
      <w:r w:rsidRPr="00617EA3">
        <w:t>на территории Ханты-Мансийского автономного округа – Югры, указаны в государственной программе Ханты-Мансийского автономн</w:t>
      </w:r>
      <w:r w:rsidRPr="00617EA3">
        <w:t>о</w:t>
      </w:r>
      <w:r w:rsidRPr="00617EA3">
        <w:t>го округа – Югры «Развитие агропромышленного комплекса и рынков сельск</w:t>
      </w:r>
      <w:r w:rsidRPr="00617EA3">
        <w:t>о</w:t>
      </w:r>
      <w:r w:rsidRPr="00617EA3">
        <w:t>хозяйственной продукции, сырья и продовольствия в Ханты-Мансийском авт</w:t>
      </w:r>
      <w:r w:rsidRPr="00617EA3">
        <w:t>о</w:t>
      </w:r>
      <w:r w:rsidRPr="00617EA3">
        <w:t>номном округе − Югре в 201</w:t>
      </w:r>
      <w:r w:rsidR="00841297">
        <w:t>6</w:t>
      </w:r>
      <w:r w:rsidRPr="00617EA3">
        <w:t>−2020 годах», утвержденной постановлением Правительства Ханты-Мансийского автономного округа – Югры</w:t>
      </w:r>
      <w:r w:rsidR="008567EF">
        <w:t xml:space="preserve"> </w:t>
      </w:r>
      <w:r w:rsidRPr="00617EA3">
        <w:t>от 09.10.2013 №420-п.</w:t>
      </w:r>
    </w:p>
    <w:p w:rsidR="000C191E" w:rsidRPr="00617EA3" w:rsidRDefault="000C191E" w:rsidP="000C191E">
      <w:pPr>
        <w:ind w:firstLine="709"/>
        <w:jc w:val="both"/>
      </w:pPr>
      <w:r w:rsidRPr="00617EA3">
        <w:t>1.2. Порядок определяет условия взаимодействия администрации Нижн</w:t>
      </w:r>
      <w:r w:rsidRPr="00617EA3">
        <w:t>е</w:t>
      </w:r>
      <w:r w:rsidRPr="00617EA3">
        <w:t>вартовского района по предоставлению субсидии органу местного самоупра</w:t>
      </w:r>
      <w:r w:rsidRPr="00617EA3">
        <w:t>в</w:t>
      </w:r>
      <w:r w:rsidRPr="00617EA3">
        <w:t>ления (далее – Участник) на реализацию проекта, успешно прошедшего ко</w:t>
      </w:r>
      <w:r w:rsidRPr="00617EA3">
        <w:t>н</w:t>
      </w:r>
      <w:r w:rsidRPr="00617EA3">
        <w:t>курсный отбор на поддержку местных инициатив граждан, проживающих в сельской местности, (далее – Проект).</w:t>
      </w:r>
    </w:p>
    <w:p w:rsidR="000C191E" w:rsidRPr="00D562EF" w:rsidRDefault="000C191E" w:rsidP="000C191E">
      <w:pPr>
        <w:ind w:firstLine="709"/>
        <w:jc w:val="both"/>
        <w:rPr>
          <w:color w:val="FF0000"/>
          <w:sz w:val="16"/>
          <w:szCs w:val="16"/>
        </w:rPr>
      </w:pPr>
    </w:p>
    <w:p w:rsidR="000C191E" w:rsidRPr="00DA2C52" w:rsidRDefault="000C191E" w:rsidP="000C191E">
      <w:pPr>
        <w:jc w:val="center"/>
        <w:rPr>
          <w:b/>
        </w:rPr>
      </w:pPr>
      <w:r w:rsidRPr="00DA2C52">
        <w:rPr>
          <w:b/>
          <w:lang w:val="en-US"/>
        </w:rPr>
        <w:t>II</w:t>
      </w:r>
      <w:r w:rsidRPr="00DA2C52">
        <w:rPr>
          <w:b/>
        </w:rPr>
        <w:t>. Условия софинансирования проекта</w:t>
      </w:r>
    </w:p>
    <w:p w:rsidR="000C191E" w:rsidRPr="00D562EF" w:rsidRDefault="000C191E" w:rsidP="000C191E">
      <w:pPr>
        <w:jc w:val="both"/>
        <w:rPr>
          <w:sz w:val="16"/>
          <w:szCs w:val="16"/>
        </w:rPr>
      </w:pPr>
    </w:p>
    <w:p w:rsidR="000C191E" w:rsidRPr="00DA2C52" w:rsidRDefault="000C191E" w:rsidP="000C191E">
      <w:pPr>
        <w:ind w:firstLine="709"/>
        <w:jc w:val="both"/>
      </w:pPr>
      <w:r w:rsidRPr="00DA2C52">
        <w:t>2.1. В целях реализации данного мероприятия государственной програ</w:t>
      </w:r>
      <w:r w:rsidRPr="00DA2C52">
        <w:t>м</w:t>
      </w:r>
      <w:r w:rsidRPr="00DA2C52">
        <w:t>мы Ханты-Мансийского автономного округа – Югры «Развитие агропромы</w:t>
      </w:r>
      <w:r w:rsidRPr="00DA2C52">
        <w:t>ш</w:t>
      </w:r>
      <w:r w:rsidRPr="00DA2C52">
        <w:t>ленного комплекса и рынков сельскохозяйственной продукции, сырья и прод</w:t>
      </w:r>
      <w:r w:rsidRPr="00DA2C52">
        <w:t>о</w:t>
      </w:r>
      <w:r w:rsidRPr="00DA2C52">
        <w:t>вольствия в Ханты-Мансийском автономном округе – Югре в 201</w:t>
      </w:r>
      <w:r w:rsidR="00841297">
        <w:t>6</w:t>
      </w:r>
      <w:r w:rsidRPr="00DA2C52">
        <w:t>−2020 годах» между Участником и администрацией района заключается соглашение о пред</w:t>
      </w:r>
      <w:r w:rsidRPr="00DA2C52">
        <w:t>о</w:t>
      </w:r>
      <w:r w:rsidRPr="00DA2C52">
        <w:t>ставлении субсидии на поддержку местных инициатив граждан, проживающих в сельской местности (далее – Соглашение).</w:t>
      </w:r>
    </w:p>
    <w:p w:rsidR="000C191E" w:rsidRPr="00DA2C52" w:rsidRDefault="000C191E" w:rsidP="000C191E">
      <w:pPr>
        <w:ind w:firstLine="709"/>
        <w:jc w:val="both"/>
      </w:pPr>
      <w:r w:rsidRPr="00DA2C52">
        <w:t xml:space="preserve">2.2. Соглашением определен порядок взаимодействия по реализации Проекта, </w:t>
      </w:r>
      <w:r w:rsidR="00DF5AAC" w:rsidRPr="00DA2C52">
        <w:t xml:space="preserve">порядок перечисления </w:t>
      </w:r>
      <w:r w:rsidRPr="00DA2C52">
        <w:t xml:space="preserve">и представления отчетности, обязательства сторон при реализации Проекта (приложения к соглашению 1−4). </w:t>
      </w:r>
    </w:p>
    <w:p w:rsidR="000C191E" w:rsidRPr="00DA2C52" w:rsidRDefault="000C191E" w:rsidP="000C191E">
      <w:pPr>
        <w:ind w:firstLine="709"/>
        <w:jc w:val="both"/>
      </w:pPr>
      <w:r w:rsidRPr="00DA2C52">
        <w:lastRenderedPageBreak/>
        <w:t>Соглашение должно содержать следующие положения:</w:t>
      </w:r>
    </w:p>
    <w:p w:rsidR="000C191E" w:rsidRPr="00DA2C52" w:rsidRDefault="000C191E" w:rsidP="000C191E">
      <w:pPr>
        <w:ind w:firstLine="709"/>
        <w:jc w:val="both"/>
      </w:pPr>
      <w:r w:rsidRPr="00DA2C52">
        <w:t>цели использования субсидии;</w:t>
      </w:r>
    </w:p>
    <w:p w:rsidR="000C191E" w:rsidRPr="00DA2C52" w:rsidRDefault="000C191E" w:rsidP="000C191E">
      <w:pPr>
        <w:ind w:firstLine="709"/>
        <w:jc w:val="both"/>
      </w:pPr>
      <w:r w:rsidRPr="00DA2C52">
        <w:t>обязательства сторон, сроки предоставления, размер субсидии;</w:t>
      </w:r>
    </w:p>
    <w:p w:rsidR="000C191E" w:rsidRPr="00DA2C52" w:rsidRDefault="000C191E" w:rsidP="000C191E">
      <w:pPr>
        <w:ind w:firstLine="709"/>
        <w:jc w:val="both"/>
      </w:pPr>
      <w:r w:rsidRPr="00DA2C52">
        <w:t>порядок контроля соблюдения Участником условий соглашения;</w:t>
      </w:r>
    </w:p>
    <w:p w:rsidR="000C191E" w:rsidRPr="00DA2C52" w:rsidRDefault="000C191E" w:rsidP="000C191E">
      <w:pPr>
        <w:ind w:firstLine="709"/>
        <w:jc w:val="both"/>
      </w:pPr>
      <w:r w:rsidRPr="00DA2C52">
        <w:t>порядок, сроки и состав отчетности Участника об использовании субс</w:t>
      </w:r>
      <w:r w:rsidRPr="00DA2C52">
        <w:t>и</w:t>
      </w:r>
      <w:r w:rsidRPr="00DA2C52">
        <w:t>дии;</w:t>
      </w:r>
    </w:p>
    <w:p w:rsidR="000C191E" w:rsidRDefault="000C191E" w:rsidP="000C191E">
      <w:pPr>
        <w:ind w:firstLine="709"/>
        <w:jc w:val="both"/>
      </w:pPr>
      <w:r w:rsidRPr="00DA2C52">
        <w:t>ответственность за нецелевое использование субсидии</w:t>
      </w:r>
      <w:r w:rsidR="008A1008">
        <w:t>;</w:t>
      </w:r>
    </w:p>
    <w:p w:rsidR="008A1008" w:rsidRPr="0067510A" w:rsidRDefault="008A1008" w:rsidP="008A1008">
      <w:pPr>
        <w:autoSpaceDE w:val="0"/>
        <w:autoSpaceDN w:val="0"/>
        <w:ind w:firstLine="708"/>
        <w:jc w:val="both"/>
      </w:pPr>
      <w:r w:rsidRPr="0067510A">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8A1008" w:rsidRPr="00DA2C52" w:rsidRDefault="008A1008" w:rsidP="008A1008">
      <w:pPr>
        <w:ind w:firstLine="709"/>
        <w:jc w:val="both"/>
      </w:pPr>
      <w:r w:rsidRPr="0067510A">
        <w:t>условие о запрете приобретения за счет полученных средств иностранной валюты, за исключением операций, осуществляемых в соответствии с валю</w:t>
      </w:r>
      <w:r w:rsidRPr="0067510A">
        <w:t>т</w:t>
      </w:r>
      <w:r w:rsidRPr="0067510A">
        <w:t>ным законодательством Российской Федерации при закупке (поставке) высок</w:t>
      </w:r>
      <w:r w:rsidRPr="0067510A">
        <w:t>о</w:t>
      </w:r>
      <w:r w:rsidRPr="0067510A">
        <w:t>технологичного импортного оборудования, сырья и комплектующих изделий, а также связанных с достижением целей предоставления этих средств</w:t>
      </w:r>
      <w:r>
        <w:t>,</w:t>
      </w:r>
      <w:r w:rsidRPr="0067510A">
        <w:t xml:space="preserve"> иных оп</w:t>
      </w:r>
      <w:r w:rsidRPr="0067510A">
        <w:t>е</w:t>
      </w:r>
      <w:r w:rsidRPr="0067510A">
        <w:t>раций, определенных нормативными правовыми актами, муниципальными пр</w:t>
      </w:r>
      <w:r w:rsidRPr="0067510A">
        <w:t>а</w:t>
      </w:r>
      <w:r w:rsidRPr="0067510A">
        <w:t>вовыми актами</w:t>
      </w:r>
      <w:r>
        <w:t>.</w:t>
      </w:r>
    </w:p>
    <w:p w:rsidR="000C191E" w:rsidRPr="00DA2C52" w:rsidRDefault="000C191E" w:rsidP="000C191E">
      <w:pPr>
        <w:ind w:firstLine="709"/>
        <w:jc w:val="both"/>
      </w:pPr>
      <w:r w:rsidRPr="00DA2C52">
        <w:t>2.3. В соответствии с заключенным соглашением о предоставлении су</w:t>
      </w:r>
      <w:r w:rsidRPr="00DA2C52">
        <w:t>б</w:t>
      </w:r>
      <w:r w:rsidRPr="00DA2C52">
        <w:t>сидии на реализацию Проекта администрация района поэтапно перечисляет средства федерального, окружного и районного бюджетов Участнику на реал</w:t>
      </w:r>
      <w:r w:rsidRPr="00DA2C52">
        <w:t>и</w:t>
      </w:r>
      <w:r w:rsidRPr="00DA2C52">
        <w:t>зацию Проекта.</w:t>
      </w:r>
    </w:p>
    <w:p w:rsidR="000C191E" w:rsidRPr="00DA2C52" w:rsidRDefault="000C191E" w:rsidP="000C191E">
      <w:pPr>
        <w:ind w:firstLine="709"/>
        <w:jc w:val="both"/>
      </w:pPr>
      <w:r w:rsidRPr="00DA2C52">
        <w:t>2.4. Субсидии перечисляются на счета, открытые для учета поступлений из бюджета района, по реквизитам, указанным в Соглашении, в следующем п</w:t>
      </w:r>
      <w:r w:rsidRPr="00DA2C52">
        <w:t>о</w:t>
      </w:r>
      <w:r w:rsidRPr="00DA2C52">
        <w:t>рядке:</w:t>
      </w:r>
    </w:p>
    <w:p w:rsidR="000C191E" w:rsidRPr="00DA2C52" w:rsidRDefault="000C191E" w:rsidP="000C191E">
      <w:pPr>
        <w:ind w:firstLine="709"/>
        <w:jc w:val="both"/>
      </w:pPr>
      <w:r w:rsidRPr="00DA2C52">
        <w:t>первый платеж представляется администрацией района в размере не б</w:t>
      </w:r>
      <w:r w:rsidRPr="00DA2C52">
        <w:t>о</w:t>
      </w:r>
      <w:r w:rsidRPr="00DA2C52">
        <w:t>лее 50% суммы субсидии, предусмотренной на реализацию Проекта;</w:t>
      </w:r>
    </w:p>
    <w:p w:rsidR="000C191E" w:rsidRPr="00DA2C52" w:rsidRDefault="000C191E" w:rsidP="000C191E">
      <w:pPr>
        <w:ind w:firstLine="709"/>
        <w:jc w:val="both"/>
      </w:pPr>
      <w:r w:rsidRPr="00DA2C52">
        <w:t>следующий платеж представляется администрацией района после согл</w:t>
      </w:r>
      <w:r w:rsidRPr="00DA2C52">
        <w:t>а</w:t>
      </w:r>
      <w:r w:rsidRPr="00DA2C52">
        <w:t>сования отчета (приложение 4) по реализации первого этапа Проекта (с прил</w:t>
      </w:r>
      <w:r w:rsidRPr="00DA2C52">
        <w:t>о</w:t>
      </w:r>
      <w:r w:rsidRPr="00DA2C52">
        <w:t>жением копий первичных документов, заверенных в установленном порядке).</w:t>
      </w:r>
    </w:p>
    <w:p w:rsidR="000C191E" w:rsidRPr="00D562EF" w:rsidRDefault="000C191E" w:rsidP="000C191E">
      <w:pPr>
        <w:ind w:firstLine="709"/>
        <w:jc w:val="both"/>
        <w:rPr>
          <w:sz w:val="16"/>
          <w:szCs w:val="16"/>
        </w:rPr>
      </w:pPr>
    </w:p>
    <w:p w:rsidR="000C191E" w:rsidRPr="00DA2C52" w:rsidRDefault="000C191E" w:rsidP="000C191E">
      <w:pPr>
        <w:jc w:val="center"/>
        <w:rPr>
          <w:b/>
        </w:rPr>
      </w:pPr>
      <w:r w:rsidRPr="00DA2C52">
        <w:rPr>
          <w:b/>
          <w:lang w:val="en-US"/>
        </w:rPr>
        <w:t>III</w:t>
      </w:r>
      <w:r w:rsidRPr="00DA2C52">
        <w:rPr>
          <w:b/>
        </w:rPr>
        <w:t>. Порядок расходования субсидии и представление отчетности</w:t>
      </w:r>
    </w:p>
    <w:p w:rsidR="000C191E" w:rsidRPr="00D562EF" w:rsidRDefault="000C191E" w:rsidP="000C191E">
      <w:pPr>
        <w:ind w:firstLine="709"/>
        <w:jc w:val="both"/>
        <w:rPr>
          <w:sz w:val="16"/>
          <w:szCs w:val="16"/>
        </w:rPr>
      </w:pPr>
    </w:p>
    <w:p w:rsidR="000C191E" w:rsidRPr="00DA2C52" w:rsidRDefault="000C191E" w:rsidP="000C191E">
      <w:pPr>
        <w:ind w:firstLine="709"/>
        <w:jc w:val="both"/>
      </w:pPr>
      <w:r w:rsidRPr="00DA2C52">
        <w:t>3.1. Участник обязан обеспечить целевое использование полученных су</w:t>
      </w:r>
      <w:r w:rsidRPr="00DA2C52">
        <w:t>б</w:t>
      </w:r>
      <w:r w:rsidRPr="00DA2C52">
        <w:t>сидий на реализацию Проекта.</w:t>
      </w:r>
    </w:p>
    <w:p w:rsidR="000C191E" w:rsidRPr="00DA2C52" w:rsidRDefault="000C191E" w:rsidP="000C191E">
      <w:pPr>
        <w:ind w:firstLine="709"/>
        <w:jc w:val="both"/>
      </w:pPr>
      <w:r w:rsidRPr="00DA2C52">
        <w:t>3.2. Участник обеспечивает выполнение обязательств по финансиров</w:t>
      </w:r>
      <w:r w:rsidRPr="00DA2C52">
        <w:t>а</w:t>
      </w:r>
      <w:r w:rsidRPr="00DA2C52">
        <w:t>нию Проекта в объемах, не менее чем предусмотрено паспортом Проекта, пре</w:t>
      </w:r>
      <w:r w:rsidRPr="00DA2C52">
        <w:t>д</w:t>
      </w:r>
      <w:r w:rsidRPr="00DA2C52">
        <w:t>ставляет отчетность о реализации в соответствии с календарным планом реал</w:t>
      </w:r>
      <w:r w:rsidRPr="00DA2C52">
        <w:t>и</w:t>
      </w:r>
      <w:r w:rsidRPr="00DA2C52">
        <w:t>зации мероприятий Проекта.</w:t>
      </w:r>
    </w:p>
    <w:p w:rsidR="000C191E" w:rsidRPr="00DA2C52" w:rsidRDefault="000C191E" w:rsidP="000C191E">
      <w:pPr>
        <w:ind w:firstLine="709"/>
        <w:jc w:val="both"/>
      </w:pPr>
      <w:r w:rsidRPr="00DA2C52">
        <w:t>3.3. Неиспользованные администрацией поселения остатки субсидии подлежат возврату в соответствии с порядком возврата и взыскания в доход бюджета района неиспользованных остатков межбюджетных трансфертов, имеющих целевое назначение, утвержденным приказом департамента финансов администрации района.</w:t>
      </w:r>
    </w:p>
    <w:p w:rsidR="000C191E" w:rsidRPr="00DA2C52" w:rsidRDefault="000C191E" w:rsidP="000C191E">
      <w:pPr>
        <w:ind w:firstLine="709"/>
        <w:jc w:val="both"/>
      </w:pPr>
      <w:r w:rsidRPr="00DA2C52">
        <w:t>3.4. Участник представляет отчет в уполномоченный орган в установле</w:t>
      </w:r>
      <w:r w:rsidRPr="00DA2C52">
        <w:t>н</w:t>
      </w:r>
      <w:r w:rsidRPr="00DA2C52">
        <w:t>ные Соглашением сроки об использовании субсидии по результатам I и II эт</w:t>
      </w:r>
      <w:r w:rsidRPr="00DA2C52">
        <w:t>а</w:t>
      </w:r>
      <w:r w:rsidRPr="00DA2C52">
        <w:lastRenderedPageBreak/>
        <w:t>пов реализации общественно значимого некоммерческого проекта по форме, согласно приложению к соглашению 4.</w:t>
      </w:r>
    </w:p>
    <w:p w:rsidR="000C191E" w:rsidRPr="00DA2C52" w:rsidRDefault="000C191E" w:rsidP="000C191E">
      <w:pPr>
        <w:ind w:firstLine="709"/>
        <w:jc w:val="both"/>
      </w:pPr>
      <w:r w:rsidRPr="00DA2C52">
        <w:t>3.5. Уполномоченный орган совместно с органами муниципального ф</w:t>
      </w:r>
      <w:r w:rsidRPr="00DA2C52">
        <w:t>и</w:t>
      </w:r>
      <w:r w:rsidRPr="00DA2C52">
        <w:t>нансового контроля осуществляет обязательную проверку соблюдения Получ</w:t>
      </w:r>
      <w:r w:rsidRPr="00DA2C52">
        <w:t>а</w:t>
      </w:r>
      <w:r w:rsidRPr="00DA2C52">
        <w:t>телем целей, условий и правил Порядка.</w:t>
      </w:r>
    </w:p>
    <w:p w:rsidR="000C191E" w:rsidRPr="00D562EF" w:rsidRDefault="000C191E" w:rsidP="000C191E">
      <w:pPr>
        <w:ind w:firstLine="709"/>
        <w:jc w:val="both"/>
        <w:rPr>
          <w:color w:val="FF0000"/>
          <w:sz w:val="16"/>
          <w:szCs w:val="16"/>
        </w:rPr>
      </w:pPr>
    </w:p>
    <w:p w:rsidR="000C191E" w:rsidRPr="00DA2C52" w:rsidRDefault="000C191E" w:rsidP="000C191E">
      <w:pPr>
        <w:jc w:val="center"/>
        <w:rPr>
          <w:b/>
        </w:rPr>
      </w:pPr>
      <w:bookmarkStart w:id="1" w:name="Par72"/>
      <w:bookmarkStart w:id="2" w:name="Par85"/>
      <w:bookmarkEnd w:id="1"/>
      <w:bookmarkEnd w:id="2"/>
      <w:r w:rsidRPr="00DA2C52">
        <w:rPr>
          <w:b/>
        </w:rPr>
        <w:t>IV. Правила возврата субсидии в случае нарушения условий,</w:t>
      </w:r>
    </w:p>
    <w:p w:rsidR="000C191E" w:rsidRPr="00DA2C52" w:rsidRDefault="000C191E" w:rsidP="000C191E">
      <w:pPr>
        <w:jc w:val="center"/>
        <w:rPr>
          <w:b/>
        </w:rPr>
      </w:pPr>
      <w:r w:rsidRPr="00DA2C52">
        <w:rPr>
          <w:b/>
        </w:rPr>
        <w:t>установленных при их предоставлении</w:t>
      </w:r>
    </w:p>
    <w:p w:rsidR="000C191E" w:rsidRPr="00F4146A" w:rsidRDefault="000C191E" w:rsidP="000C191E">
      <w:pPr>
        <w:rPr>
          <w:sz w:val="16"/>
          <w:szCs w:val="16"/>
        </w:rPr>
      </w:pPr>
    </w:p>
    <w:p w:rsidR="000C191E" w:rsidRPr="00DA2C52" w:rsidRDefault="000C191E" w:rsidP="000C191E">
      <w:pPr>
        <w:ind w:firstLine="709"/>
        <w:jc w:val="both"/>
      </w:pPr>
      <w:bookmarkStart w:id="3" w:name="Par99"/>
      <w:bookmarkEnd w:id="3"/>
      <w:r w:rsidRPr="00DA2C52">
        <w:t>4.1. В случае выявления нецелевого использования бюджетных средств, предоставления недостоверных сведений субсидии не выплачиваются, а выпл</w:t>
      </w:r>
      <w:r w:rsidRPr="00DA2C52">
        <w:t>а</w:t>
      </w:r>
      <w:r w:rsidRPr="00DA2C52">
        <w:t>ченные субсидии подлежат возврату.</w:t>
      </w:r>
    </w:p>
    <w:p w:rsidR="000C191E" w:rsidRPr="00DA2C52" w:rsidRDefault="000C191E" w:rsidP="000C191E">
      <w:pPr>
        <w:ind w:firstLine="709"/>
        <w:jc w:val="both"/>
      </w:pPr>
      <w:bookmarkStart w:id="4" w:name="Par100"/>
      <w:bookmarkEnd w:id="4"/>
      <w:r w:rsidRPr="00DA2C52">
        <w:t>4.2. Администрация района в 5-дневный срок со дня выявления фактов, предусмотренных пунктом 4.1. Порядка, направляет Участнику письменное уведомление о прекращении выплаты субсидии и необходимости возврата, в</w:t>
      </w:r>
      <w:r w:rsidRPr="00DA2C52">
        <w:t>ы</w:t>
      </w:r>
      <w:r w:rsidRPr="00DA2C52">
        <w:t>плаченных сумм (далее − уведомление).</w:t>
      </w:r>
    </w:p>
    <w:p w:rsidR="000C191E" w:rsidRPr="00DA2C52" w:rsidRDefault="000C191E" w:rsidP="000C191E">
      <w:pPr>
        <w:ind w:firstLine="709"/>
        <w:jc w:val="both"/>
      </w:pPr>
      <w:r w:rsidRPr="00DA2C52">
        <w:t>4.3. Участник в 30-дневный срок со дня направления уведомления обязан выполнить требования, указанные в нем.</w:t>
      </w:r>
    </w:p>
    <w:p w:rsidR="000C191E" w:rsidRPr="00DA2C52" w:rsidRDefault="000C191E" w:rsidP="000C191E">
      <w:pPr>
        <w:ind w:firstLine="709"/>
        <w:jc w:val="both"/>
      </w:pPr>
      <w:bookmarkStart w:id="5" w:name="Par102"/>
      <w:bookmarkEnd w:id="5"/>
      <w:r w:rsidRPr="00DA2C52">
        <w:t>4.4. При невозврате субсидии в указанный срок администрация района обращается в суд в соответствии с законодательством Российской Федерации.</w:t>
      </w:r>
    </w:p>
    <w:p w:rsidR="000C191E" w:rsidRPr="00DA2C52" w:rsidRDefault="000C191E" w:rsidP="000C191E">
      <w:pPr>
        <w:ind w:firstLine="709"/>
        <w:jc w:val="both"/>
      </w:pPr>
      <w:r w:rsidRPr="00DA2C52">
        <w:t>4.5. Ответственность за достоверность фактических показателей, свед</w:t>
      </w:r>
      <w:r w:rsidRPr="00DA2C52">
        <w:t>е</w:t>
      </w:r>
      <w:r w:rsidRPr="00DA2C52">
        <w:t>ний в представленных документах несет Участник.</w:t>
      </w:r>
    </w:p>
    <w:p w:rsidR="00FD27A4" w:rsidRDefault="00FD27A4" w:rsidP="000C191E">
      <w:pPr>
        <w:ind w:left="4536"/>
        <w:jc w:val="both"/>
        <w:sectPr w:rsidR="00FD27A4" w:rsidSect="00FD27A4">
          <w:pgSz w:w="11906" w:h="16838"/>
          <w:pgMar w:top="1134" w:right="567" w:bottom="1134" w:left="1701" w:header="709" w:footer="709" w:gutter="0"/>
          <w:cols w:space="708"/>
          <w:titlePg/>
          <w:docGrid w:linePitch="360"/>
        </w:sectPr>
      </w:pPr>
    </w:p>
    <w:p w:rsidR="000C191E" w:rsidRPr="00DA2C52" w:rsidRDefault="000C191E" w:rsidP="000C191E">
      <w:pPr>
        <w:ind w:left="4536"/>
        <w:jc w:val="both"/>
      </w:pPr>
      <w:r w:rsidRPr="00DA2C52">
        <w:lastRenderedPageBreak/>
        <w:t>Приложение 1к Соглашению предоста</w:t>
      </w:r>
      <w:r w:rsidRPr="00DA2C52">
        <w:t>в</w:t>
      </w:r>
      <w:r w:rsidRPr="00DA2C52">
        <w:t>лении субсидии на поддержку местных инициатив граждан, проживающих в сельской местности</w:t>
      </w:r>
    </w:p>
    <w:p w:rsidR="000C191E" w:rsidRPr="00DA2C52" w:rsidRDefault="000C191E" w:rsidP="000C191E">
      <w:pPr>
        <w:ind w:left="4536"/>
        <w:jc w:val="both"/>
      </w:pPr>
      <w:r w:rsidRPr="00DA2C52">
        <w:t>от______________ №________</w:t>
      </w:r>
    </w:p>
    <w:p w:rsidR="000C191E" w:rsidRPr="00DA2C52" w:rsidRDefault="000C191E" w:rsidP="000C191E">
      <w:pPr>
        <w:ind w:firstLine="4536"/>
        <w:jc w:val="both"/>
      </w:pPr>
    </w:p>
    <w:p w:rsidR="000C191E" w:rsidRPr="00DA2C52" w:rsidRDefault="000C191E" w:rsidP="000C191E">
      <w:pPr>
        <w:ind w:firstLine="4536"/>
        <w:jc w:val="both"/>
      </w:pPr>
    </w:p>
    <w:p w:rsidR="000C191E" w:rsidRPr="00DA2C52" w:rsidRDefault="000C191E" w:rsidP="000C191E">
      <w:pPr>
        <w:jc w:val="center"/>
        <w:rPr>
          <w:b/>
        </w:rPr>
      </w:pPr>
      <w:r w:rsidRPr="00DA2C52">
        <w:rPr>
          <w:b/>
        </w:rPr>
        <w:t>Сведения о размерах субсидии, предоставляемой</w:t>
      </w:r>
    </w:p>
    <w:p w:rsidR="000C191E" w:rsidRPr="00DA2C52" w:rsidRDefault="000C191E" w:rsidP="000C191E">
      <w:pPr>
        <w:jc w:val="center"/>
        <w:rPr>
          <w:b/>
        </w:rPr>
      </w:pPr>
      <w:r w:rsidRPr="00DA2C52">
        <w:rPr>
          <w:b/>
        </w:rPr>
        <w:t>_________________________________________</w:t>
      </w:r>
    </w:p>
    <w:p w:rsidR="000C191E" w:rsidRPr="00DA2C52" w:rsidRDefault="000C191E" w:rsidP="000C191E">
      <w:pPr>
        <w:jc w:val="center"/>
        <w:rPr>
          <w:b/>
        </w:rPr>
      </w:pPr>
      <w:r w:rsidRPr="00DA2C52">
        <w:rPr>
          <w:b/>
        </w:rPr>
        <w:t>(наименование Участника программы)</w:t>
      </w:r>
    </w:p>
    <w:p w:rsidR="000C191E" w:rsidRPr="00DA2C52" w:rsidRDefault="000C191E" w:rsidP="000C191E">
      <w:pPr>
        <w:jc w:val="center"/>
        <w:rPr>
          <w:b/>
        </w:rPr>
      </w:pPr>
      <w:r w:rsidRPr="00DA2C52">
        <w:rPr>
          <w:b/>
        </w:rPr>
        <w:t>на реализацию Проекта,</w:t>
      </w:r>
    </w:p>
    <w:p w:rsidR="000C191E" w:rsidRPr="00DA2C52" w:rsidRDefault="000C191E" w:rsidP="000C191E">
      <w:pPr>
        <w:jc w:val="center"/>
        <w:rPr>
          <w:b/>
        </w:rPr>
      </w:pPr>
      <w:r w:rsidRPr="00DA2C52">
        <w:rPr>
          <w:b/>
        </w:rPr>
        <w:t>целевых индикаторах и показателях результативности использования су</w:t>
      </w:r>
      <w:r w:rsidRPr="00DA2C52">
        <w:rPr>
          <w:b/>
        </w:rPr>
        <w:t>б</w:t>
      </w:r>
      <w:r w:rsidRPr="00DA2C52">
        <w:rPr>
          <w:b/>
        </w:rPr>
        <w:t>сидии в 201__ году</w:t>
      </w:r>
    </w:p>
    <w:tbl>
      <w:tblPr>
        <w:tblW w:w="9671" w:type="dxa"/>
        <w:jc w:val="center"/>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1908"/>
        <w:gridCol w:w="1843"/>
        <w:gridCol w:w="2470"/>
      </w:tblGrid>
      <w:tr w:rsidR="000C191E" w:rsidRPr="00DA2C52" w:rsidTr="000C191E">
        <w:trPr>
          <w:jc w:val="center"/>
        </w:trPr>
        <w:tc>
          <w:tcPr>
            <w:tcW w:w="3450" w:type="dxa"/>
          </w:tcPr>
          <w:p w:rsidR="000C191E" w:rsidRPr="00DA2C52" w:rsidRDefault="000C191E" w:rsidP="000C191E">
            <w:pPr>
              <w:jc w:val="center"/>
              <w:rPr>
                <w:b/>
                <w:sz w:val="24"/>
              </w:rPr>
            </w:pPr>
            <w:r w:rsidRPr="00DA2C52">
              <w:rPr>
                <w:b/>
                <w:sz w:val="24"/>
              </w:rPr>
              <w:t>Наименование Проекта, ц</w:t>
            </w:r>
            <w:r w:rsidRPr="00DA2C52">
              <w:rPr>
                <w:b/>
                <w:sz w:val="24"/>
              </w:rPr>
              <w:t>е</w:t>
            </w:r>
            <w:r w:rsidRPr="00DA2C52">
              <w:rPr>
                <w:b/>
                <w:sz w:val="24"/>
              </w:rPr>
              <w:t>левых индикаторов и пок</w:t>
            </w:r>
            <w:r w:rsidRPr="00DA2C52">
              <w:rPr>
                <w:b/>
                <w:sz w:val="24"/>
              </w:rPr>
              <w:t>а</w:t>
            </w:r>
            <w:r w:rsidRPr="00DA2C52">
              <w:rPr>
                <w:b/>
                <w:sz w:val="24"/>
              </w:rPr>
              <w:t>зателей результативности использования субсидии</w:t>
            </w:r>
          </w:p>
        </w:tc>
        <w:tc>
          <w:tcPr>
            <w:tcW w:w="1908" w:type="dxa"/>
          </w:tcPr>
          <w:p w:rsidR="000C191E" w:rsidRPr="00DA2C52" w:rsidRDefault="000C191E" w:rsidP="000C191E">
            <w:pPr>
              <w:jc w:val="center"/>
              <w:rPr>
                <w:b/>
                <w:sz w:val="24"/>
              </w:rPr>
            </w:pPr>
            <w:r w:rsidRPr="00DA2C52">
              <w:rPr>
                <w:b/>
                <w:sz w:val="24"/>
              </w:rPr>
              <w:t>Размер субс</w:t>
            </w:r>
            <w:r w:rsidRPr="00DA2C52">
              <w:rPr>
                <w:b/>
                <w:sz w:val="24"/>
              </w:rPr>
              <w:t>и</w:t>
            </w:r>
            <w:r w:rsidRPr="00DA2C52">
              <w:rPr>
                <w:b/>
                <w:sz w:val="24"/>
              </w:rPr>
              <w:t>дии из фед</w:t>
            </w:r>
            <w:r w:rsidRPr="00DA2C52">
              <w:rPr>
                <w:b/>
                <w:sz w:val="24"/>
              </w:rPr>
              <w:t>е</w:t>
            </w:r>
            <w:r w:rsidRPr="00DA2C52">
              <w:rPr>
                <w:b/>
                <w:sz w:val="24"/>
              </w:rPr>
              <w:t>рального бю</w:t>
            </w:r>
            <w:r w:rsidRPr="00DA2C52">
              <w:rPr>
                <w:b/>
                <w:sz w:val="24"/>
              </w:rPr>
              <w:t>д</w:t>
            </w:r>
            <w:r w:rsidRPr="00DA2C52">
              <w:rPr>
                <w:b/>
                <w:sz w:val="24"/>
              </w:rPr>
              <w:t>жета,</w:t>
            </w:r>
          </w:p>
          <w:p w:rsidR="000C191E" w:rsidRPr="00DA2C52" w:rsidRDefault="000C191E" w:rsidP="000C191E">
            <w:pPr>
              <w:jc w:val="center"/>
              <w:rPr>
                <w:b/>
                <w:sz w:val="24"/>
              </w:rPr>
            </w:pPr>
            <w:r w:rsidRPr="00DA2C52">
              <w:rPr>
                <w:b/>
                <w:sz w:val="24"/>
              </w:rPr>
              <w:t>тыс. руб.</w:t>
            </w:r>
          </w:p>
        </w:tc>
        <w:tc>
          <w:tcPr>
            <w:tcW w:w="1843" w:type="dxa"/>
          </w:tcPr>
          <w:p w:rsidR="000C191E" w:rsidRPr="00DA2C52" w:rsidRDefault="000C191E" w:rsidP="000C191E">
            <w:pPr>
              <w:jc w:val="center"/>
              <w:rPr>
                <w:b/>
                <w:sz w:val="24"/>
              </w:rPr>
            </w:pPr>
            <w:r w:rsidRPr="00DA2C52">
              <w:rPr>
                <w:b/>
                <w:sz w:val="24"/>
              </w:rPr>
              <w:t>Размер субс</w:t>
            </w:r>
            <w:r w:rsidRPr="00DA2C52">
              <w:rPr>
                <w:b/>
                <w:sz w:val="24"/>
              </w:rPr>
              <w:t>и</w:t>
            </w:r>
            <w:r w:rsidRPr="00DA2C52">
              <w:rPr>
                <w:b/>
                <w:sz w:val="24"/>
              </w:rPr>
              <w:t>дии из бюдж</w:t>
            </w:r>
            <w:r w:rsidRPr="00DA2C52">
              <w:rPr>
                <w:b/>
                <w:sz w:val="24"/>
              </w:rPr>
              <w:t>е</w:t>
            </w:r>
            <w:r w:rsidRPr="00DA2C52">
              <w:rPr>
                <w:b/>
                <w:sz w:val="24"/>
              </w:rPr>
              <w:t>та автономн</w:t>
            </w:r>
            <w:r w:rsidRPr="00DA2C52">
              <w:rPr>
                <w:b/>
                <w:sz w:val="24"/>
              </w:rPr>
              <w:t>о</w:t>
            </w:r>
            <w:r w:rsidRPr="00DA2C52">
              <w:rPr>
                <w:b/>
                <w:sz w:val="24"/>
              </w:rPr>
              <w:t>го округа,</w:t>
            </w:r>
          </w:p>
          <w:p w:rsidR="000C191E" w:rsidRPr="00DA2C52" w:rsidRDefault="000C191E" w:rsidP="000C191E">
            <w:pPr>
              <w:jc w:val="center"/>
              <w:rPr>
                <w:b/>
                <w:sz w:val="24"/>
              </w:rPr>
            </w:pPr>
            <w:r w:rsidRPr="00DA2C52">
              <w:rPr>
                <w:b/>
                <w:sz w:val="24"/>
              </w:rPr>
              <w:t>тыс. руб.</w:t>
            </w:r>
          </w:p>
        </w:tc>
        <w:tc>
          <w:tcPr>
            <w:tcW w:w="2470" w:type="dxa"/>
          </w:tcPr>
          <w:p w:rsidR="000C191E" w:rsidRPr="00DA2C52" w:rsidRDefault="000C191E" w:rsidP="000C191E">
            <w:pPr>
              <w:jc w:val="center"/>
              <w:rPr>
                <w:b/>
                <w:sz w:val="24"/>
              </w:rPr>
            </w:pPr>
            <w:r w:rsidRPr="00DA2C52">
              <w:rPr>
                <w:b/>
                <w:sz w:val="24"/>
              </w:rPr>
              <w:t>Целевые индикат</w:t>
            </w:r>
            <w:r w:rsidRPr="00DA2C52">
              <w:rPr>
                <w:b/>
                <w:sz w:val="24"/>
              </w:rPr>
              <w:t>о</w:t>
            </w:r>
            <w:r w:rsidRPr="00DA2C52">
              <w:rPr>
                <w:b/>
                <w:sz w:val="24"/>
              </w:rPr>
              <w:t>ры и показатели р</w:t>
            </w:r>
            <w:r w:rsidRPr="00DA2C52">
              <w:rPr>
                <w:b/>
                <w:sz w:val="24"/>
              </w:rPr>
              <w:t>е</w:t>
            </w:r>
            <w:r w:rsidRPr="00DA2C52">
              <w:rPr>
                <w:b/>
                <w:sz w:val="24"/>
              </w:rPr>
              <w:t>зультативности и</w:t>
            </w:r>
            <w:r w:rsidRPr="00DA2C52">
              <w:rPr>
                <w:b/>
                <w:sz w:val="24"/>
              </w:rPr>
              <w:t>с</w:t>
            </w:r>
            <w:r w:rsidRPr="00DA2C52">
              <w:rPr>
                <w:b/>
                <w:sz w:val="24"/>
              </w:rPr>
              <w:t>пользования субс</w:t>
            </w:r>
            <w:r w:rsidRPr="00DA2C52">
              <w:rPr>
                <w:b/>
                <w:sz w:val="24"/>
              </w:rPr>
              <w:t>и</w:t>
            </w:r>
            <w:r w:rsidRPr="00DA2C52">
              <w:rPr>
                <w:b/>
                <w:sz w:val="24"/>
              </w:rPr>
              <w:t>дии</w:t>
            </w:r>
          </w:p>
        </w:tc>
      </w:tr>
      <w:tr w:rsidR="000C191E" w:rsidRPr="00DA2C52" w:rsidTr="000C191E">
        <w:trPr>
          <w:jc w:val="center"/>
        </w:trPr>
        <w:tc>
          <w:tcPr>
            <w:tcW w:w="3450" w:type="dxa"/>
            <w:tcBorders>
              <w:top w:val="single" w:sz="4" w:space="0" w:color="auto"/>
              <w:left w:val="single" w:sz="4" w:space="0" w:color="auto"/>
              <w:bottom w:val="single" w:sz="4" w:space="0" w:color="auto"/>
              <w:right w:val="single" w:sz="4" w:space="0" w:color="auto"/>
            </w:tcBorders>
          </w:tcPr>
          <w:p w:rsidR="000C191E" w:rsidRPr="00DA2C52" w:rsidRDefault="000C191E" w:rsidP="000C191E">
            <w:pPr>
              <w:jc w:val="both"/>
              <w:rPr>
                <w:sz w:val="24"/>
              </w:rPr>
            </w:pPr>
            <w:r w:rsidRPr="00DA2C52">
              <w:rPr>
                <w:sz w:val="24"/>
              </w:rPr>
              <w:t xml:space="preserve">Мероприятие по грантовой поддержке местных инициатив граждан, проживающих в сельской местности </w:t>
            </w:r>
          </w:p>
        </w:tc>
        <w:tc>
          <w:tcPr>
            <w:tcW w:w="1908"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p>
        </w:tc>
        <w:tc>
          <w:tcPr>
            <w:tcW w:w="1843" w:type="dxa"/>
            <w:tcBorders>
              <w:top w:val="single" w:sz="4" w:space="0" w:color="auto"/>
              <w:left w:val="single" w:sz="4" w:space="0" w:color="auto"/>
              <w:bottom w:val="single" w:sz="4" w:space="0" w:color="auto"/>
              <w:right w:val="single" w:sz="4" w:space="0" w:color="auto"/>
            </w:tcBorders>
          </w:tcPr>
          <w:p w:rsidR="000C191E" w:rsidRPr="00DA2C52" w:rsidRDefault="000C191E" w:rsidP="000C191E">
            <w:pPr>
              <w:rPr>
                <w:sz w:val="24"/>
              </w:rPr>
            </w:pPr>
          </w:p>
          <w:p w:rsidR="000C191E" w:rsidRPr="00DA2C52" w:rsidRDefault="000C191E" w:rsidP="000C191E">
            <w:pPr>
              <w:rPr>
                <w:sz w:val="24"/>
              </w:rPr>
            </w:pPr>
          </w:p>
        </w:tc>
        <w:tc>
          <w:tcPr>
            <w:tcW w:w="2470"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r w:rsidRPr="00DA2C52">
              <w:rPr>
                <w:sz w:val="24"/>
              </w:rPr>
              <w:t>х</w:t>
            </w:r>
          </w:p>
        </w:tc>
      </w:tr>
      <w:tr w:rsidR="000C191E" w:rsidRPr="00DA2C52" w:rsidTr="000C191E">
        <w:trPr>
          <w:jc w:val="center"/>
        </w:trPr>
        <w:tc>
          <w:tcPr>
            <w:tcW w:w="3450" w:type="dxa"/>
            <w:tcBorders>
              <w:top w:val="single" w:sz="4" w:space="0" w:color="auto"/>
              <w:left w:val="single" w:sz="4" w:space="0" w:color="auto"/>
              <w:bottom w:val="single" w:sz="4" w:space="0" w:color="auto"/>
              <w:right w:val="single" w:sz="4" w:space="0" w:color="auto"/>
            </w:tcBorders>
            <w:vAlign w:val="bottom"/>
          </w:tcPr>
          <w:p w:rsidR="000C191E" w:rsidRPr="00DA2C52" w:rsidRDefault="000C191E" w:rsidP="000C191E">
            <w:pPr>
              <w:jc w:val="both"/>
              <w:rPr>
                <w:sz w:val="24"/>
              </w:rPr>
            </w:pPr>
            <w:r w:rsidRPr="00DA2C52">
              <w:rPr>
                <w:sz w:val="24"/>
              </w:rPr>
              <w:t>Количество реализованных проектов местных инициатив граждан, проживающих в сельской местности, получи</w:t>
            </w:r>
            <w:r w:rsidRPr="00DA2C52">
              <w:rPr>
                <w:sz w:val="24"/>
              </w:rPr>
              <w:t>в</w:t>
            </w:r>
            <w:r w:rsidRPr="00DA2C52">
              <w:rPr>
                <w:sz w:val="24"/>
              </w:rPr>
              <w:t>ших</w:t>
            </w:r>
            <w:r w:rsidR="00047B16">
              <w:rPr>
                <w:sz w:val="24"/>
              </w:rPr>
              <w:t xml:space="preserve"> </w:t>
            </w:r>
            <w:proofErr w:type="spellStart"/>
            <w:r w:rsidRPr="00DA2C52">
              <w:rPr>
                <w:sz w:val="24"/>
              </w:rPr>
              <w:t>грантовую</w:t>
            </w:r>
            <w:proofErr w:type="spellEnd"/>
            <w:r w:rsidRPr="00DA2C52">
              <w:rPr>
                <w:sz w:val="24"/>
              </w:rPr>
              <w:t xml:space="preserve"> поддержку (единиц)</w:t>
            </w:r>
          </w:p>
        </w:tc>
        <w:tc>
          <w:tcPr>
            <w:tcW w:w="1908"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r w:rsidRPr="00DA2C52">
              <w:rPr>
                <w:sz w:val="24"/>
              </w:rPr>
              <w:t>х</w:t>
            </w:r>
          </w:p>
        </w:tc>
        <w:tc>
          <w:tcPr>
            <w:tcW w:w="1843" w:type="dxa"/>
            <w:tcBorders>
              <w:top w:val="single" w:sz="4" w:space="0" w:color="auto"/>
              <w:left w:val="single" w:sz="4" w:space="0" w:color="auto"/>
              <w:bottom w:val="single" w:sz="4" w:space="0" w:color="auto"/>
              <w:right w:val="single" w:sz="4" w:space="0" w:color="auto"/>
            </w:tcBorders>
          </w:tcPr>
          <w:p w:rsidR="000C191E" w:rsidRPr="00DA2C52" w:rsidRDefault="000C191E" w:rsidP="000C191E">
            <w:pPr>
              <w:rPr>
                <w:sz w:val="24"/>
              </w:rPr>
            </w:pPr>
          </w:p>
          <w:p w:rsidR="000C191E" w:rsidRPr="00DA2C52" w:rsidRDefault="000C191E" w:rsidP="000C191E">
            <w:pPr>
              <w:rPr>
                <w:sz w:val="24"/>
              </w:rPr>
            </w:pPr>
          </w:p>
          <w:p w:rsidR="000C191E" w:rsidRPr="00DA2C52" w:rsidRDefault="000C191E" w:rsidP="000C191E">
            <w:pPr>
              <w:rPr>
                <w:sz w:val="24"/>
              </w:rPr>
            </w:pPr>
            <w:r w:rsidRPr="00DA2C52">
              <w:rPr>
                <w:sz w:val="24"/>
              </w:rPr>
              <w:t>х</w:t>
            </w:r>
          </w:p>
        </w:tc>
        <w:tc>
          <w:tcPr>
            <w:tcW w:w="2470"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p>
        </w:tc>
      </w:tr>
    </w:tbl>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r w:rsidRPr="00DA2C52">
        <w:t xml:space="preserve">Полное наименование </w:t>
      </w:r>
    </w:p>
    <w:p w:rsidR="000C191E" w:rsidRPr="00DA2C52" w:rsidRDefault="000C191E" w:rsidP="000C191E">
      <w:r w:rsidRPr="00DA2C52">
        <w:t xml:space="preserve">должности уполномоченного </w:t>
      </w:r>
    </w:p>
    <w:p w:rsidR="000C191E" w:rsidRPr="00DA2C52" w:rsidRDefault="000C191E" w:rsidP="000C191E">
      <w:pPr>
        <w:jc w:val="both"/>
      </w:pPr>
      <w:r w:rsidRPr="00DA2C52">
        <w:t>представителя Департамента</w:t>
      </w:r>
      <w:r w:rsidR="00332CD9">
        <w:t xml:space="preserve"> </w:t>
      </w:r>
      <w:r w:rsidRPr="00DA2C52">
        <w:t>_____________________________________(ФИО)</w:t>
      </w:r>
    </w:p>
    <w:p w:rsidR="000C191E" w:rsidRPr="00DA2C52" w:rsidRDefault="000C191E" w:rsidP="000C191E">
      <w:pPr>
        <w:rPr>
          <w:sz w:val="20"/>
          <w:szCs w:val="20"/>
        </w:rPr>
      </w:pPr>
      <w:r w:rsidRPr="00DA2C52">
        <w:tab/>
      </w:r>
      <w:r w:rsidRPr="00DA2C52">
        <w:tab/>
      </w:r>
      <w:r w:rsidRPr="00DA2C52">
        <w:tab/>
      </w:r>
      <w:r w:rsidRPr="00DA2C52">
        <w:tab/>
      </w:r>
      <w:r w:rsidRPr="00DA2C52">
        <w:tab/>
      </w:r>
      <w:r w:rsidRPr="00DA2C52">
        <w:tab/>
      </w:r>
      <w:r w:rsidRPr="00DA2C52">
        <w:rPr>
          <w:sz w:val="20"/>
          <w:szCs w:val="20"/>
        </w:rPr>
        <w:t>(подпись)</w:t>
      </w: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33DFA" w:rsidRDefault="00033DFA" w:rsidP="000C191E">
      <w:pPr>
        <w:ind w:left="5245"/>
        <w:jc w:val="both"/>
      </w:pPr>
    </w:p>
    <w:p w:rsidR="00047B16" w:rsidRDefault="00047B16" w:rsidP="000C191E">
      <w:pPr>
        <w:ind w:left="5245"/>
        <w:jc w:val="both"/>
      </w:pPr>
    </w:p>
    <w:p w:rsidR="000C191E" w:rsidRPr="00DA2C52" w:rsidRDefault="000C191E" w:rsidP="000C191E">
      <w:pPr>
        <w:ind w:left="5245"/>
        <w:jc w:val="both"/>
      </w:pPr>
      <w:r w:rsidRPr="00DA2C52">
        <w:lastRenderedPageBreak/>
        <w:t>Приложение 2к Соглашению о предоставлении субсидии на по</w:t>
      </w:r>
      <w:r w:rsidRPr="00DA2C52">
        <w:t>д</w:t>
      </w:r>
      <w:r w:rsidRPr="00DA2C52">
        <w:t>держку местных инициатив гра</w:t>
      </w:r>
      <w:r w:rsidRPr="00DA2C52">
        <w:t>ж</w:t>
      </w:r>
      <w:r w:rsidRPr="00DA2C52">
        <w:t>дан, проживающих в сельской местности</w:t>
      </w:r>
      <w:r w:rsidR="00332CD9">
        <w:t xml:space="preserve"> </w:t>
      </w:r>
      <w:r w:rsidRPr="00DA2C52">
        <w:t>от______________ №________</w:t>
      </w:r>
    </w:p>
    <w:p w:rsidR="000C191E" w:rsidRPr="00DA2C52" w:rsidRDefault="000C191E" w:rsidP="000C191E"/>
    <w:p w:rsidR="000C191E" w:rsidRPr="00DA2C52" w:rsidRDefault="000C191E" w:rsidP="000C191E"/>
    <w:p w:rsidR="000C191E" w:rsidRPr="00DA2C52" w:rsidRDefault="000C191E" w:rsidP="000C191E">
      <w:pPr>
        <w:jc w:val="both"/>
      </w:pPr>
      <w:r w:rsidRPr="00DA2C52">
        <w:t xml:space="preserve">Сведения об объеме бюджетных ассигнований, предусмотренных в бюджете ____________________________________________________________________, </w:t>
      </w:r>
    </w:p>
    <w:p w:rsidR="000C191E" w:rsidRPr="00DA2C52" w:rsidRDefault="000C191E" w:rsidP="000C191E">
      <w:pPr>
        <w:jc w:val="center"/>
        <w:rPr>
          <w:sz w:val="20"/>
          <w:szCs w:val="20"/>
        </w:rPr>
      </w:pPr>
      <w:r w:rsidRPr="00DA2C52">
        <w:rPr>
          <w:sz w:val="20"/>
          <w:szCs w:val="20"/>
        </w:rPr>
        <w:t>(наименование Участника программы)</w:t>
      </w:r>
    </w:p>
    <w:p w:rsidR="000C191E" w:rsidRPr="00DA2C52" w:rsidRDefault="000C191E" w:rsidP="000C191E">
      <w:pPr>
        <w:jc w:val="both"/>
      </w:pPr>
      <w:r w:rsidRPr="00DA2C52">
        <w:t>утвержденном _______________________________________________________,</w:t>
      </w:r>
    </w:p>
    <w:p w:rsidR="000C191E" w:rsidRPr="00DA2C52" w:rsidRDefault="000C191E" w:rsidP="000C191E">
      <w:pPr>
        <w:jc w:val="center"/>
        <w:rPr>
          <w:sz w:val="20"/>
          <w:szCs w:val="20"/>
        </w:rPr>
      </w:pPr>
      <w:r w:rsidRPr="00DA2C52">
        <w:rPr>
          <w:sz w:val="20"/>
          <w:szCs w:val="20"/>
        </w:rPr>
        <w:t>(наименование нормативного акта Участника программы, номер и дата)</w:t>
      </w:r>
    </w:p>
    <w:p w:rsidR="000C191E" w:rsidRPr="00DA2C52" w:rsidRDefault="000C191E" w:rsidP="000C191E">
      <w:pPr>
        <w:jc w:val="both"/>
      </w:pPr>
      <w:r w:rsidRPr="00DA2C52">
        <w:t>на реализацию Проекта (</w:t>
      </w:r>
      <w:proofErr w:type="spellStart"/>
      <w:r w:rsidRPr="00DA2C52">
        <w:t>ов</w:t>
      </w:r>
      <w:proofErr w:type="spellEnd"/>
      <w:r w:rsidRPr="00DA2C52">
        <w:t>) и об объемах средств,</w:t>
      </w:r>
      <w:r w:rsidR="00332CD9">
        <w:t xml:space="preserve"> </w:t>
      </w:r>
      <w:r w:rsidRPr="00DA2C52">
        <w:t>привлекаемых</w:t>
      </w:r>
      <w:r w:rsidR="00332CD9">
        <w:t xml:space="preserve"> </w:t>
      </w:r>
      <w:r w:rsidRPr="00DA2C52">
        <w:t>из внебю</w:t>
      </w:r>
      <w:r w:rsidRPr="00DA2C52">
        <w:t>д</w:t>
      </w:r>
      <w:r w:rsidRPr="00DA2C52">
        <w:t>жетных источников в 201__ году</w:t>
      </w:r>
    </w:p>
    <w:p w:rsidR="000C191E" w:rsidRPr="00DA2C52" w:rsidRDefault="000C191E" w:rsidP="000C191E"/>
    <w:tbl>
      <w:tblPr>
        <w:tblW w:w="9589" w:type="dxa"/>
        <w:jc w:val="center"/>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2254"/>
        <w:gridCol w:w="2025"/>
      </w:tblGrid>
      <w:tr w:rsidR="000C191E" w:rsidRPr="00DA2C52" w:rsidTr="000C191E">
        <w:trPr>
          <w:cantSplit/>
          <w:jc w:val="center"/>
        </w:trPr>
        <w:tc>
          <w:tcPr>
            <w:tcW w:w="5310" w:type="dxa"/>
            <w:vMerge w:val="restart"/>
          </w:tcPr>
          <w:p w:rsidR="000C191E" w:rsidRPr="00DA2C52" w:rsidRDefault="000C191E" w:rsidP="000C191E">
            <w:pPr>
              <w:jc w:val="center"/>
              <w:rPr>
                <w:b/>
                <w:sz w:val="24"/>
              </w:rPr>
            </w:pPr>
            <w:r w:rsidRPr="00DA2C52">
              <w:rPr>
                <w:b/>
                <w:sz w:val="24"/>
              </w:rPr>
              <w:t>Наименование Проекта</w:t>
            </w:r>
          </w:p>
        </w:tc>
        <w:tc>
          <w:tcPr>
            <w:tcW w:w="4279" w:type="dxa"/>
            <w:gridSpan w:val="2"/>
          </w:tcPr>
          <w:p w:rsidR="000C191E" w:rsidRPr="00DA2C52" w:rsidRDefault="000C191E" w:rsidP="000C191E">
            <w:pPr>
              <w:jc w:val="center"/>
              <w:rPr>
                <w:b/>
                <w:sz w:val="24"/>
              </w:rPr>
            </w:pPr>
            <w:r w:rsidRPr="00DA2C52">
              <w:rPr>
                <w:b/>
                <w:sz w:val="24"/>
              </w:rPr>
              <w:t>Объемы средств, руб.:</w:t>
            </w:r>
          </w:p>
        </w:tc>
      </w:tr>
      <w:tr w:rsidR="000C191E" w:rsidRPr="00DA2C52" w:rsidTr="000C191E">
        <w:trPr>
          <w:cantSplit/>
          <w:jc w:val="center"/>
        </w:trPr>
        <w:tc>
          <w:tcPr>
            <w:tcW w:w="5310" w:type="dxa"/>
            <w:vMerge/>
          </w:tcPr>
          <w:p w:rsidR="000C191E" w:rsidRPr="00DA2C52" w:rsidRDefault="000C191E" w:rsidP="000C191E">
            <w:pPr>
              <w:jc w:val="center"/>
              <w:rPr>
                <w:b/>
                <w:sz w:val="24"/>
              </w:rPr>
            </w:pPr>
          </w:p>
        </w:tc>
        <w:tc>
          <w:tcPr>
            <w:tcW w:w="2254" w:type="dxa"/>
          </w:tcPr>
          <w:p w:rsidR="000C191E" w:rsidRPr="00DA2C52" w:rsidRDefault="000C191E" w:rsidP="000C191E">
            <w:pPr>
              <w:jc w:val="center"/>
              <w:rPr>
                <w:b/>
                <w:sz w:val="24"/>
              </w:rPr>
            </w:pPr>
            <w:r w:rsidRPr="00DA2C52">
              <w:rPr>
                <w:b/>
                <w:sz w:val="24"/>
              </w:rPr>
              <w:t>бюджета _____</w:t>
            </w:r>
          </w:p>
          <w:p w:rsidR="000C191E" w:rsidRPr="00DA2C52" w:rsidRDefault="000C191E" w:rsidP="000C191E">
            <w:pPr>
              <w:jc w:val="center"/>
              <w:rPr>
                <w:b/>
                <w:sz w:val="24"/>
              </w:rPr>
            </w:pPr>
            <w:r w:rsidRPr="00DA2C52">
              <w:rPr>
                <w:b/>
                <w:sz w:val="24"/>
              </w:rPr>
              <w:t>(наименование Участника пр</w:t>
            </w:r>
            <w:r w:rsidRPr="00DA2C52">
              <w:rPr>
                <w:b/>
                <w:sz w:val="24"/>
              </w:rPr>
              <w:t>о</w:t>
            </w:r>
            <w:r w:rsidRPr="00DA2C52">
              <w:rPr>
                <w:b/>
                <w:sz w:val="24"/>
              </w:rPr>
              <w:t>граммы)</w:t>
            </w:r>
          </w:p>
        </w:tc>
        <w:tc>
          <w:tcPr>
            <w:tcW w:w="2025" w:type="dxa"/>
          </w:tcPr>
          <w:p w:rsidR="000C191E" w:rsidRPr="00DA2C52" w:rsidRDefault="000C191E" w:rsidP="000C191E">
            <w:pPr>
              <w:jc w:val="center"/>
              <w:rPr>
                <w:b/>
                <w:sz w:val="24"/>
                <w:lang w:eastAsia="ar-SA"/>
              </w:rPr>
            </w:pPr>
            <w:r w:rsidRPr="00DA2C52">
              <w:rPr>
                <w:b/>
                <w:sz w:val="24"/>
                <w:lang w:eastAsia="ar-SA"/>
              </w:rPr>
              <w:t>внебюджетных источников</w:t>
            </w:r>
          </w:p>
        </w:tc>
      </w:tr>
      <w:tr w:rsidR="000C191E" w:rsidRPr="00DA2C52" w:rsidTr="000C191E">
        <w:trPr>
          <w:jc w:val="center"/>
        </w:trPr>
        <w:tc>
          <w:tcPr>
            <w:tcW w:w="5310" w:type="dxa"/>
          </w:tcPr>
          <w:p w:rsidR="000C191E" w:rsidRPr="00DA2C52" w:rsidRDefault="000C191E" w:rsidP="000C191E">
            <w:pPr>
              <w:rPr>
                <w:sz w:val="24"/>
              </w:rPr>
            </w:pPr>
          </w:p>
        </w:tc>
        <w:tc>
          <w:tcPr>
            <w:tcW w:w="2254" w:type="dxa"/>
          </w:tcPr>
          <w:p w:rsidR="000C191E" w:rsidRPr="00DA2C52" w:rsidRDefault="000C191E" w:rsidP="000C191E">
            <w:pPr>
              <w:rPr>
                <w:sz w:val="24"/>
              </w:rPr>
            </w:pPr>
          </w:p>
        </w:tc>
        <w:tc>
          <w:tcPr>
            <w:tcW w:w="2025" w:type="dxa"/>
          </w:tcPr>
          <w:p w:rsidR="000C191E" w:rsidRPr="00DA2C52" w:rsidRDefault="000C191E" w:rsidP="000C191E">
            <w:pPr>
              <w:rPr>
                <w:sz w:val="24"/>
              </w:rPr>
            </w:pPr>
          </w:p>
        </w:tc>
      </w:tr>
    </w:tbl>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r w:rsidRPr="00DA2C52">
        <w:t xml:space="preserve">Полное наименование должности </w:t>
      </w:r>
    </w:p>
    <w:p w:rsidR="000C191E" w:rsidRPr="00DA2C52" w:rsidRDefault="000C191E" w:rsidP="000C191E">
      <w:r w:rsidRPr="00DA2C52">
        <w:t xml:space="preserve">уполномоченного представителя </w:t>
      </w:r>
    </w:p>
    <w:p w:rsidR="000C191E" w:rsidRPr="00DA2C52" w:rsidRDefault="000C191E" w:rsidP="000C191E">
      <w:pPr>
        <w:jc w:val="both"/>
      </w:pPr>
      <w:r w:rsidRPr="00DA2C52">
        <w:t>Участника программы             ____________________________________ (ФИО)</w:t>
      </w:r>
    </w:p>
    <w:p w:rsidR="000C191E" w:rsidRPr="00DA2C52" w:rsidRDefault="000C191E" w:rsidP="000C191E">
      <w:pPr>
        <w:jc w:val="center"/>
        <w:rPr>
          <w:sz w:val="20"/>
          <w:szCs w:val="20"/>
        </w:rPr>
      </w:pPr>
      <w:r w:rsidRPr="00DA2C52">
        <w:rPr>
          <w:sz w:val="20"/>
          <w:szCs w:val="20"/>
        </w:rPr>
        <w:t>(подпись)</w:t>
      </w:r>
    </w:p>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r w:rsidRPr="00DA2C52">
        <w:tab/>
      </w:r>
    </w:p>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Pr>
        <w:ind w:left="5529"/>
        <w:jc w:val="both"/>
      </w:pPr>
      <w:r w:rsidRPr="00DA2C52">
        <w:t>Приложение 3к Соглашению о предоставлении субсидии на по</w:t>
      </w:r>
      <w:r w:rsidRPr="00DA2C52">
        <w:t>д</w:t>
      </w:r>
      <w:r w:rsidRPr="00DA2C52">
        <w:t>держку местных инициатив гра</w:t>
      </w:r>
      <w:r w:rsidRPr="00DA2C52">
        <w:t>ж</w:t>
      </w:r>
      <w:r w:rsidRPr="00DA2C52">
        <w:t>дан, проживающих в сельской местности</w:t>
      </w:r>
    </w:p>
    <w:p w:rsidR="000C191E" w:rsidRPr="00DA2C52" w:rsidRDefault="000C191E" w:rsidP="000C191E">
      <w:pPr>
        <w:ind w:left="5529"/>
        <w:jc w:val="both"/>
      </w:pPr>
      <w:r w:rsidRPr="00DA2C52">
        <w:t>от______________ №________</w:t>
      </w:r>
    </w:p>
    <w:p w:rsidR="000C191E" w:rsidRPr="00DA2C52" w:rsidRDefault="000C191E" w:rsidP="000C191E"/>
    <w:p w:rsidR="000C191E" w:rsidRPr="00DA2C52" w:rsidRDefault="000C191E" w:rsidP="000C191E">
      <w:pPr>
        <w:jc w:val="both"/>
      </w:pPr>
      <w:r w:rsidRPr="00DA2C52">
        <w:t xml:space="preserve">Паспорт общественно значимого некоммерческого проекта, </w:t>
      </w:r>
    </w:p>
    <w:p w:rsidR="000C191E" w:rsidRPr="00DA2C52" w:rsidRDefault="000C191E" w:rsidP="000C191E">
      <w:pPr>
        <w:jc w:val="both"/>
      </w:pPr>
      <w:r w:rsidRPr="00DA2C52">
        <w:t>(получение гранта в 201____ году)</w:t>
      </w:r>
    </w:p>
    <w:p w:rsidR="000C191E" w:rsidRPr="00DA2C52" w:rsidRDefault="000C191E" w:rsidP="000C191E">
      <w:pPr>
        <w:jc w:val="both"/>
      </w:pPr>
      <w:r w:rsidRPr="00DA2C52">
        <w:t>___________________________________________________________________</w:t>
      </w:r>
    </w:p>
    <w:p w:rsidR="000C191E" w:rsidRPr="00DA2C52" w:rsidRDefault="000C191E" w:rsidP="000C191E">
      <w:pPr>
        <w:jc w:val="center"/>
        <w:rPr>
          <w:sz w:val="20"/>
          <w:szCs w:val="20"/>
        </w:rPr>
      </w:pPr>
      <w:r w:rsidRPr="00DA2C52">
        <w:rPr>
          <w:sz w:val="20"/>
          <w:szCs w:val="20"/>
        </w:rPr>
        <w:t xml:space="preserve">(орган местного самоуправления или орган территориального общественного самоуправления </w:t>
      </w:r>
    </w:p>
    <w:p w:rsidR="000C191E" w:rsidRPr="00DA2C52" w:rsidRDefault="000C191E" w:rsidP="000C191E">
      <w:pPr>
        <w:jc w:val="center"/>
        <w:rPr>
          <w:sz w:val="20"/>
          <w:szCs w:val="20"/>
        </w:rPr>
      </w:pPr>
      <w:r w:rsidRPr="00DA2C52">
        <w:rPr>
          <w:sz w:val="20"/>
          <w:szCs w:val="20"/>
        </w:rPr>
        <w:t>сельского поселения)</w:t>
      </w:r>
    </w:p>
    <w:p w:rsidR="000C191E" w:rsidRPr="00DA2C52" w:rsidRDefault="000C191E" w:rsidP="000C191E"/>
    <w:p w:rsidR="000C191E" w:rsidRPr="00DA2C52" w:rsidRDefault="000C191E" w:rsidP="000C191E">
      <w:pPr>
        <w:jc w:val="center"/>
        <w:rPr>
          <w:b/>
        </w:rPr>
      </w:pPr>
      <w:r w:rsidRPr="00DA2C52">
        <w:rPr>
          <w:b/>
        </w:rPr>
        <w:t>Общая характеристика проекта</w:t>
      </w:r>
    </w:p>
    <w:p w:rsidR="000C191E" w:rsidRPr="00DA2C52" w:rsidRDefault="000C191E" w:rsidP="000C191E"/>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Направление реализации проекта</w:t>
            </w:r>
            <w:r w:rsidRPr="00DA2C52">
              <w:rPr>
                <w:sz w:val="24"/>
                <w:szCs w:val="24"/>
              </w:rPr>
              <w:footnoteReference w:id="1"/>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Наименование проекта, адрес или описание местоположения населенного пункта, на те</w:t>
            </w:r>
            <w:r w:rsidRPr="00DA2C52">
              <w:rPr>
                <w:sz w:val="24"/>
                <w:szCs w:val="24"/>
              </w:rPr>
              <w:t>р</w:t>
            </w:r>
            <w:r w:rsidRPr="00DA2C52">
              <w:rPr>
                <w:sz w:val="24"/>
                <w:szCs w:val="24"/>
              </w:rPr>
              <w:t>ритории которого реализуется проект</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Проект соответствует нормам безопасности и законодательству Российской Федерации (да/нет)</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Площадь, на которой реализуется проект, кв.м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Цель и задачи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Инициатор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Заявитель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Продолжительность реализации проекта (к</w:t>
            </w:r>
            <w:r w:rsidRPr="00DA2C52">
              <w:rPr>
                <w:sz w:val="24"/>
                <w:szCs w:val="24"/>
              </w:rPr>
              <w:t>о</w:t>
            </w:r>
            <w:r w:rsidRPr="00DA2C52">
              <w:rPr>
                <w:sz w:val="24"/>
                <w:szCs w:val="24"/>
              </w:rPr>
              <w:t>личество месяцев, не более 12)</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Дата начала реализации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Дата окончания реализации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Общие расходы по проекту, 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в том числе за счет средств:</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гранта (сумма средств федерального бюджета и бюджета субъекта Российской Федерации не превышает 2 млн. рублей и не &gt; 60%)</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местного бюджета (при наличии средств, подтвержденных выпиской из местного бю</w:t>
            </w:r>
            <w:r w:rsidRPr="00DA2C52">
              <w:rPr>
                <w:sz w:val="24"/>
                <w:szCs w:val="24"/>
              </w:rPr>
              <w:t>д</w:t>
            </w:r>
            <w:r w:rsidRPr="00DA2C52">
              <w:rPr>
                <w:sz w:val="24"/>
                <w:szCs w:val="24"/>
              </w:rPr>
              <w:t>жета)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обязательного вклада граждан, индивидуал</w:t>
            </w:r>
            <w:r w:rsidRPr="00DA2C52">
              <w:rPr>
                <w:sz w:val="24"/>
                <w:szCs w:val="24"/>
              </w:rPr>
              <w:t>ь</w:t>
            </w:r>
            <w:r w:rsidRPr="00DA2C52">
              <w:rPr>
                <w:sz w:val="24"/>
                <w:szCs w:val="24"/>
              </w:rPr>
              <w:t>ных предпринимателей</w:t>
            </w:r>
          </w:p>
          <w:p w:rsidR="000C191E" w:rsidRPr="00DA2C52" w:rsidRDefault="000C191E" w:rsidP="000C191E">
            <w:pPr>
              <w:jc w:val="both"/>
              <w:rPr>
                <w:sz w:val="24"/>
                <w:szCs w:val="24"/>
              </w:rPr>
            </w:pPr>
            <w:r w:rsidRPr="00DA2C52">
              <w:rPr>
                <w:sz w:val="24"/>
                <w:szCs w:val="24"/>
              </w:rPr>
              <w:t>и юридических лиц − всего</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из них:</w:t>
            </w:r>
          </w:p>
          <w:p w:rsidR="000C191E" w:rsidRPr="00DA2C52" w:rsidRDefault="000C191E" w:rsidP="000C191E">
            <w:pPr>
              <w:jc w:val="both"/>
              <w:rPr>
                <w:sz w:val="24"/>
                <w:szCs w:val="24"/>
              </w:rPr>
            </w:pPr>
            <w:r w:rsidRPr="00DA2C52">
              <w:rPr>
                <w:sz w:val="24"/>
                <w:szCs w:val="24"/>
              </w:rPr>
              <w:t>вклад граждан,</w:t>
            </w:r>
            <w:r w:rsidR="00332CD9">
              <w:rPr>
                <w:sz w:val="24"/>
                <w:szCs w:val="24"/>
              </w:rPr>
              <w:t xml:space="preserve"> </w:t>
            </w:r>
            <w:r w:rsidRPr="00DA2C52">
              <w:rPr>
                <w:sz w:val="24"/>
                <w:szCs w:val="24"/>
              </w:rPr>
              <w:t>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денежными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lastRenderedPageBreak/>
              <w:t>трудовым участием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предоставлением помещений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техническими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иное (указать наименование вида расходов)</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 xml:space="preserve">вклад </w:t>
            </w:r>
            <w:proofErr w:type="spellStart"/>
            <w:r w:rsidRPr="00DA2C52">
              <w:rPr>
                <w:sz w:val="24"/>
                <w:szCs w:val="24"/>
              </w:rPr>
              <w:t>индивидуальныхпредпринимателей</w:t>
            </w:r>
            <w:proofErr w:type="spellEnd"/>
            <w:r w:rsidRPr="00DA2C52">
              <w:rPr>
                <w:sz w:val="24"/>
                <w:szCs w:val="24"/>
              </w:rPr>
              <w:t>, 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денежными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трудовым участием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предоставлением помещений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техническими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иное (указать наименование вида расходов)</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вклад юридических лиц, 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денежными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предоставлением помещений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техническими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трудовым участием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иное (указать наименование вида расходов)</w:t>
            </w:r>
          </w:p>
        </w:tc>
        <w:tc>
          <w:tcPr>
            <w:tcW w:w="4819" w:type="dxa"/>
            <w:shd w:val="clear" w:color="auto" w:fill="auto"/>
          </w:tcPr>
          <w:p w:rsidR="000C191E" w:rsidRPr="00DA2C52" w:rsidRDefault="000C191E" w:rsidP="000C191E">
            <w:pPr>
              <w:rPr>
                <w:sz w:val="24"/>
                <w:szCs w:val="24"/>
              </w:rPr>
            </w:pPr>
          </w:p>
        </w:tc>
      </w:tr>
    </w:tbl>
    <w:p w:rsidR="000C191E" w:rsidRPr="00DA2C52" w:rsidRDefault="000C191E" w:rsidP="000C191E"/>
    <w:p w:rsidR="000C191E" w:rsidRPr="00DA2C52" w:rsidRDefault="000C191E" w:rsidP="000C191E">
      <w:pPr>
        <w:jc w:val="center"/>
        <w:rPr>
          <w:b/>
          <w:lang w:eastAsia="ar-SA"/>
        </w:rPr>
      </w:pPr>
      <w:r w:rsidRPr="00DA2C52">
        <w:rPr>
          <w:b/>
          <w:lang w:eastAsia="ar-SA"/>
        </w:rPr>
        <w:t>Календарный план реализации мероприятий проекта</w:t>
      </w:r>
    </w:p>
    <w:p w:rsidR="000C191E" w:rsidRPr="00DA2C52" w:rsidRDefault="000C191E" w:rsidP="000C191E">
      <w:pPr>
        <w:rPr>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
        <w:gridCol w:w="1695"/>
        <w:gridCol w:w="2409"/>
      </w:tblGrid>
      <w:tr w:rsidR="000C191E" w:rsidRPr="00DA2C52" w:rsidTr="000C191E">
        <w:tc>
          <w:tcPr>
            <w:tcW w:w="5671" w:type="dxa"/>
          </w:tcPr>
          <w:p w:rsidR="000C191E" w:rsidRPr="00DA2C52" w:rsidRDefault="000C191E" w:rsidP="000C191E">
            <w:pPr>
              <w:jc w:val="center"/>
              <w:rPr>
                <w:b/>
                <w:sz w:val="24"/>
                <w:szCs w:val="24"/>
                <w:lang w:eastAsia="ar-SA"/>
              </w:rPr>
            </w:pPr>
            <w:r w:rsidRPr="00DA2C52">
              <w:rPr>
                <w:b/>
                <w:sz w:val="24"/>
                <w:szCs w:val="24"/>
                <w:lang w:eastAsia="ar-SA"/>
              </w:rPr>
              <w:t xml:space="preserve">Наименование мероприятий </w:t>
            </w:r>
          </w:p>
          <w:p w:rsidR="000C191E" w:rsidRPr="00DA2C52" w:rsidRDefault="000C191E" w:rsidP="000C191E">
            <w:pPr>
              <w:jc w:val="center"/>
              <w:rPr>
                <w:b/>
                <w:sz w:val="24"/>
                <w:szCs w:val="24"/>
                <w:lang w:eastAsia="ar-SA"/>
              </w:rPr>
            </w:pPr>
            <w:r w:rsidRPr="00DA2C52">
              <w:rPr>
                <w:b/>
                <w:sz w:val="24"/>
                <w:szCs w:val="24"/>
                <w:lang w:eastAsia="ar-SA"/>
              </w:rPr>
              <w:t>(указываются только те части, которые имеют непосредственное отношение к проекту)</w:t>
            </w:r>
          </w:p>
        </w:tc>
        <w:tc>
          <w:tcPr>
            <w:tcW w:w="1701" w:type="dxa"/>
            <w:gridSpan w:val="2"/>
          </w:tcPr>
          <w:p w:rsidR="000C191E" w:rsidRPr="00DA2C52" w:rsidRDefault="000C191E" w:rsidP="000C191E">
            <w:pPr>
              <w:jc w:val="center"/>
              <w:rPr>
                <w:b/>
                <w:sz w:val="24"/>
                <w:szCs w:val="24"/>
                <w:lang w:eastAsia="ar-SA"/>
              </w:rPr>
            </w:pPr>
            <w:r w:rsidRPr="00DA2C52">
              <w:rPr>
                <w:b/>
                <w:sz w:val="24"/>
                <w:szCs w:val="24"/>
                <w:lang w:eastAsia="ar-SA"/>
              </w:rPr>
              <w:t xml:space="preserve">Сроки </w:t>
            </w:r>
          </w:p>
          <w:p w:rsidR="000C191E" w:rsidRPr="00DA2C52" w:rsidRDefault="000C191E" w:rsidP="000C191E">
            <w:pPr>
              <w:jc w:val="center"/>
              <w:rPr>
                <w:b/>
                <w:sz w:val="24"/>
                <w:szCs w:val="24"/>
                <w:lang w:eastAsia="ar-SA"/>
              </w:rPr>
            </w:pPr>
            <w:r w:rsidRPr="00DA2C52">
              <w:rPr>
                <w:b/>
                <w:sz w:val="24"/>
                <w:szCs w:val="24"/>
                <w:lang w:eastAsia="ar-SA"/>
              </w:rPr>
              <w:t>реализации</w:t>
            </w:r>
          </w:p>
        </w:tc>
        <w:tc>
          <w:tcPr>
            <w:tcW w:w="2409" w:type="dxa"/>
          </w:tcPr>
          <w:p w:rsidR="000C191E" w:rsidRPr="00DA2C52" w:rsidRDefault="000C191E" w:rsidP="000C191E">
            <w:pPr>
              <w:jc w:val="center"/>
              <w:rPr>
                <w:b/>
                <w:sz w:val="24"/>
                <w:szCs w:val="24"/>
                <w:lang w:eastAsia="ar-SA"/>
              </w:rPr>
            </w:pPr>
            <w:r w:rsidRPr="00DA2C52">
              <w:rPr>
                <w:b/>
                <w:sz w:val="24"/>
                <w:szCs w:val="24"/>
                <w:lang w:eastAsia="ar-SA"/>
              </w:rPr>
              <w:t>Ответственный и</w:t>
            </w:r>
            <w:r w:rsidRPr="00DA2C52">
              <w:rPr>
                <w:b/>
                <w:sz w:val="24"/>
                <w:szCs w:val="24"/>
                <w:lang w:eastAsia="ar-SA"/>
              </w:rPr>
              <w:t>с</w:t>
            </w:r>
            <w:r w:rsidRPr="00DA2C52">
              <w:rPr>
                <w:b/>
                <w:sz w:val="24"/>
                <w:szCs w:val="24"/>
                <w:lang w:eastAsia="ar-SA"/>
              </w:rPr>
              <w:t>полнитель</w:t>
            </w:r>
          </w:p>
        </w:tc>
      </w:tr>
      <w:tr w:rsidR="000C191E" w:rsidRPr="00DA2C52" w:rsidTr="000C191E">
        <w:trPr>
          <w:trHeight w:val="216"/>
        </w:trPr>
        <w:tc>
          <w:tcPr>
            <w:tcW w:w="9781" w:type="dxa"/>
            <w:gridSpan w:val="4"/>
          </w:tcPr>
          <w:p w:rsidR="000C191E" w:rsidRPr="00DA2C52" w:rsidRDefault="000C191E" w:rsidP="000C191E">
            <w:pPr>
              <w:rPr>
                <w:sz w:val="24"/>
                <w:szCs w:val="24"/>
                <w:lang w:eastAsia="ar-SA"/>
              </w:rPr>
            </w:pPr>
            <w:r w:rsidRPr="00DA2C52">
              <w:rPr>
                <w:sz w:val="24"/>
                <w:szCs w:val="24"/>
                <w:lang w:eastAsia="ar-SA"/>
              </w:rPr>
              <w:t>Подготовительные работы</w:t>
            </w:r>
            <w:r w:rsidRPr="00DA2C52">
              <w:rPr>
                <w:sz w:val="24"/>
                <w:szCs w:val="24"/>
                <w:lang w:val="en-US" w:eastAsia="ar-SA"/>
              </w:rPr>
              <w:t>:</w:t>
            </w:r>
          </w:p>
        </w:tc>
      </w:tr>
      <w:tr w:rsidR="000C191E" w:rsidRPr="00DA2C52" w:rsidTr="000C191E">
        <w:trPr>
          <w:trHeight w:val="216"/>
        </w:trPr>
        <w:tc>
          <w:tcPr>
            <w:tcW w:w="5677" w:type="dxa"/>
            <w:gridSpan w:val="2"/>
          </w:tcPr>
          <w:p w:rsidR="000C191E" w:rsidRPr="00DA2C52" w:rsidRDefault="000C191E" w:rsidP="000C191E">
            <w:pPr>
              <w:rPr>
                <w:sz w:val="24"/>
                <w:szCs w:val="24"/>
                <w:lang w:eastAsia="ar-SA"/>
              </w:rPr>
            </w:pPr>
          </w:p>
        </w:tc>
        <w:tc>
          <w:tcPr>
            <w:tcW w:w="1695" w:type="dxa"/>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rPr>
          <w:trHeight w:val="216"/>
        </w:trPr>
        <w:tc>
          <w:tcPr>
            <w:tcW w:w="5677" w:type="dxa"/>
            <w:gridSpan w:val="2"/>
          </w:tcPr>
          <w:p w:rsidR="000C191E" w:rsidRPr="00DA2C52" w:rsidRDefault="000C191E" w:rsidP="000C191E">
            <w:pPr>
              <w:rPr>
                <w:sz w:val="24"/>
                <w:szCs w:val="24"/>
                <w:lang w:eastAsia="ar-SA"/>
              </w:rPr>
            </w:pPr>
          </w:p>
        </w:tc>
        <w:tc>
          <w:tcPr>
            <w:tcW w:w="1695" w:type="dxa"/>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rPr>
          <w:trHeight w:val="519"/>
        </w:trPr>
        <w:tc>
          <w:tcPr>
            <w:tcW w:w="9781" w:type="dxa"/>
            <w:gridSpan w:val="4"/>
          </w:tcPr>
          <w:p w:rsidR="000C191E" w:rsidRPr="00DA2C52" w:rsidRDefault="000C191E" w:rsidP="000C191E">
            <w:pPr>
              <w:rPr>
                <w:sz w:val="24"/>
                <w:szCs w:val="24"/>
                <w:lang w:eastAsia="ar-SA"/>
              </w:rPr>
            </w:pPr>
            <w:r w:rsidRPr="00DA2C52">
              <w:rPr>
                <w:sz w:val="24"/>
                <w:szCs w:val="24"/>
                <w:lang w:eastAsia="ar-SA"/>
              </w:rPr>
              <w:t>Ремонтно-строительные работы:</w:t>
            </w:r>
          </w:p>
        </w:tc>
      </w:tr>
      <w:tr w:rsidR="000C191E" w:rsidRPr="00DA2C52" w:rsidTr="000C191E">
        <w:trPr>
          <w:trHeight w:val="60"/>
        </w:trPr>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rPr>
          <w:trHeight w:val="303"/>
        </w:trPr>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rPr>
          <w:trHeight w:val="287"/>
        </w:trPr>
        <w:tc>
          <w:tcPr>
            <w:tcW w:w="5671" w:type="dxa"/>
          </w:tcPr>
          <w:p w:rsidR="000C191E" w:rsidRPr="00DA2C52" w:rsidRDefault="000C191E" w:rsidP="000C191E">
            <w:pPr>
              <w:rPr>
                <w:sz w:val="24"/>
                <w:szCs w:val="24"/>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rPr>
          <w:trHeight w:val="281"/>
        </w:trPr>
        <w:tc>
          <w:tcPr>
            <w:tcW w:w="9781" w:type="dxa"/>
            <w:gridSpan w:val="4"/>
          </w:tcPr>
          <w:p w:rsidR="000C191E" w:rsidRPr="00DA2C52" w:rsidRDefault="000C191E" w:rsidP="000C191E">
            <w:pPr>
              <w:rPr>
                <w:sz w:val="24"/>
                <w:szCs w:val="24"/>
                <w:lang w:eastAsia="ar-SA"/>
              </w:rPr>
            </w:pPr>
            <w:r w:rsidRPr="00DA2C52">
              <w:rPr>
                <w:sz w:val="24"/>
                <w:szCs w:val="24"/>
                <w:lang w:eastAsia="ar-SA"/>
              </w:rPr>
              <w:t>Приобретение оборудования</w:t>
            </w:r>
            <w:r w:rsidRPr="00DA2C52">
              <w:rPr>
                <w:sz w:val="24"/>
                <w:szCs w:val="24"/>
                <w:lang w:val="en-US" w:eastAsia="ar-SA"/>
              </w:rPr>
              <w:t>:</w:t>
            </w:r>
          </w:p>
        </w:tc>
      </w:tr>
      <w:tr w:rsidR="000C191E" w:rsidRPr="00DA2C52" w:rsidTr="000C191E">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c>
          <w:tcPr>
            <w:tcW w:w="5671" w:type="dxa"/>
          </w:tcPr>
          <w:p w:rsidR="000C191E" w:rsidRPr="00DA2C52" w:rsidRDefault="000C191E" w:rsidP="000C191E">
            <w:pPr>
              <w:rPr>
                <w:sz w:val="24"/>
                <w:szCs w:val="24"/>
                <w:lang w:eastAsia="ar-SA"/>
              </w:rPr>
            </w:pPr>
            <w:r w:rsidRPr="00DA2C52">
              <w:rPr>
                <w:sz w:val="24"/>
                <w:szCs w:val="24"/>
                <w:lang w:eastAsia="ar-SA"/>
              </w:rPr>
              <w:t>Прочая деятельность</w:t>
            </w:r>
            <w:r w:rsidRPr="00DA2C52">
              <w:rPr>
                <w:sz w:val="24"/>
                <w:szCs w:val="24"/>
                <w:lang w:val="en-US" w:eastAsia="ar-SA"/>
              </w:rPr>
              <w:t>:</w:t>
            </w:r>
          </w:p>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c>
          <w:tcPr>
            <w:tcW w:w="5671" w:type="dxa"/>
          </w:tcPr>
          <w:p w:rsidR="000C191E" w:rsidRPr="00DA2C52" w:rsidRDefault="000C191E" w:rsidP="000C191E">
            <w:pPr>
              <w:rPr>
                <w:sz w:val="24"/>
                <w:szCs w:val="24"/>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bl>
    <w:p w:rsidR="000C191E" w:rsidRPr="00DA2C52" w:rsidRDefault="000C191E" w:rsidP="000C191E"/>
    <w:p w:rsidR="000C191E" w:rsidRPr="00DA2C52" w:rsidRDefault="000C191E" w:rsidP="000C191E">
      <w:r w:rsidRPr="00DA2C52">
        <w:rPr>
          <w:lang w:val="en-US"/>
        </w:rPr>
        <w:t>III</w:t>
      </w:r>
      <w:r w:rsidRPr="00DA2C52">
        <w:t>. Смета расходов по проекту ______________</w:t>
      </w:r>
      <w:r w:rsidR="00332CD9">
        <w:t xml:space="preserve"> </w:t>
      </w:r>
      <w:r w:rsidRPr="00DA2C52">
        <w:t>рублей</w:t>
      </w:r>
    </w:p>
    <w:p w:rsidR="000C191E" w:rsidRPr="00DA2C52" w:rsidRDefault="000C191E" w:rsidP="000C191E"/>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2223"/>
        <w:gridCol w:w="2324"/>
        <w:gridCol w:w="2474"/>
      </w:tblGrid>
      <w:tr w:rsidR="000C191E" w:rsidRPr="00DA2C52" w:rsidTr="000C191E">
        <w:tc>
          <w:tcPr>
            <w:tcW w:w="1399" w:type="pct"/>
            <w:shd w:val="clear" w:color="auto" w:fill="auto"/>
          </w:tcPr>
          <w:p w:rsidR="000C191E" w:rsidRPr="00DA2C52" w:rsidRDefault="000C191E" w:rsidP="000C191E">
            <w:pPr>
              <w:jc w:val="center"/>
              <w:rPr>
                <w:b/>
                <w:sz w:val="24"/>
                <w:szCs w:val="24"/>
              </w:rPr>
            </w:pPr>
            <w:r w:rsidRPr="00DA2C52">
              <w:rPr>
                <w:b/>
                <w:sz w:val="24"/>
                <w:szCs w:val="24"/>
              </w:rPr>
              <w:t>Статьи сметы</w:t>
            </w:r>
          </w:p>
        </w:tc>
        <w:tc>
          <w:tcPr>
            <w:tcW w:w="1140" w:type="pct"/>
            <w:shd w:val="clear" w:color="auto" w:fill="auto"/>
          </w:tcPr>
          <w:p w:rsidR="000C191E" w:rsidRPr="00DA2C52" w:rsidRDefault="000C191E" w:rsidP="000C191E">
            <w:pPr>
              <w:jc w:val="center"/>
              <w:rPr>
                <w:b/>
                <w:sz w:val="24"/>
                <w:szCs w:val="24"/>
              </w:rPr>
            </w:pPr>
            <w:r w:rsidRPr="00DA2C52">
              <w:rPr>
                <w:b/>
                <w:sz w:val="24"/>
                <w:szCs w:val="24"/>
              </w:rPr>
              <w:t>Запрашиваемые средства (грант), рублей</w:t>
            </w:r>
          </w:p>
        </w:tc>
        <w:tc>
          <w:tcPr>
            <w:tcW w:w="1192" w:type="pct"/>
            <w:shd w:val="clear" w:color="auto" w:fill="auto"/>
          </w:tcPr>
          <w:p w:rsidR="000C191E" w:rsidRPr="00DA2C52" w:rsidRDefault="000C191E" w:rsidP="000C191E">
            <w:pPr>
              <w:jc w:val="center"/>
              <w:rPr>
                <w:b/>
                <w:sz w:val="24"/>
                <w:szCs w:val="24"/>
              </w:rPr>
            </w:pPr>
            <w:r w:rsidRPr="00DA2C52">
              <w:rPr>
                <w:b/>
                <w:sz w:val="24"/>
                <w:szCs w:val="24"/>
              </w:rPr>
              <w:t>Вклад инициатора проекта (местный бюджет, внебю</w:t>
            </w:r>
            <w:r w:rsidRPr="00DA2C52">
              <w:rPr>
                <w:b/>
                <w:sz w:val="24"/>
                <w:szCs w:val="24"/>
              </w:rPr>
              <w:t>д</w:t>
            </w:r>
            <w:r w:rsidRPr="00DA2C52">
              <w:rPr>
                <w:b/>
                <w:sz w:val="24"/>
                <w:szCs w:val="24"/>
              </w:rPr>
              <w:t>жетные источн</w:t>
            </w:r>
            <w:r w:rsidRPr="00DA2C52">
              <w:rPr>
                <w:b/>
                <w:sz w:val="24"/>
                <w:szCs w:val="24"/>
              </w:rPr>
              <w:t>и</w:t>
            </w:r>
            <w:r w:rsidRPr="00DA2C52">
              <w:rPr>
                <w:b/>
                <w:sz w:val="24"/>
                <w:szCs w:val="24"/>
              </w:rPr>
              <w:t>ки), рублей</w:t>
            </w:r>
          </w:p>
        </w:tc>
        <w:tc>
          <w:tcPr>
            <w:tcW w:w="1269" w:type="pct"/>
            <w:shd w:val="clear" w:color="auto" w:fill="auto"/>
          </w:tcPr>
          <w:p w:rsidR="000C191E" w:rsidRPr="00DA2C52" w:rsidRDefault="000C191E" w:rsidP="000C191E">
            <w:pPr>
              <w:jc w:val="center"/>
              <w:rPr>
                <w:b/>
                <w:sz w:val="24"/>
                <w:szCs w:val="24"/>
              </w:rPr>
            </w:pPr>
            <w:r w:rsidRPr="00DA2C52">
              <w:rPr>
                <w:b/>
                <w:sz w:val="24"/>
                <w:szCs w:val="24"/>
              </w:rPr>
              <w:t>Общие расходы по проекту, рублей</w:t>
            </w:r>
          </w:p>
        </w:tc>
      </w:tr>
      <w:tr w:rsidR="000C191E" w:rsidRPr="00DA2C52" w:rsidTr="000C191E">
        <w:tc>
          <w:tcPr>
            <w:tcW w:w="1399" w:type="pct"/>
            <w:shd w:val="clear" w:color="auto" w:fill="auto"/>
          </w:tcPr>
          <w:p w:rsidR="000C191E" w:rsidRPr="00DA2C52" w:rsidRDefault="000C191E" w:rsidP="000C191E">
            <w:pPr>
              <w:rPr>
                <w:sz w:val="24"/>
                <w:szCs w:val="24"/>
              </w:rPr>
            </w:pP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r w:rsidR="000C191E" w:rsidRPr="00DA2C52" w:rsidTr="000C191E">
        <w:tc>
          <w:tcPr>
            <w:tcW w:w="1399" w:type="pct"/>
            <w:shd w:val="clear" w:color="auto" w:fill="auto"/>
          </w:tcPr>
          <w:p w:rsidR="000C191E" w:rsidRPr="00DA2C52" w:rsidRDefault="000C191E" w:rsidP="000C191E">
            <w:pPr>
              <w:rPr>
                <w:sz w:val="24"/>
                <w:szCs w:val="24"/>
              </w:rPr>
            </w:pP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r w:rsidR="000C191E" w:rsidRPr="00DA2C52" w:rsidTr="000C191E">
        <w:tc>
          <w:tcPr>
            <w:tcW w:w="1399" w:type="pct"/>
            <w:shd w:val="clear" w:color="auto" w:fill="auto"/>
          </w:tcPr>
          <w:p w:rsidR="000C191E" w:rsidRPr="00DA2C52" w:rsidRDefault="000C191E" w:rsidP="000C191E">
            <w:pPr>
              <w:rPr>
                <w:sz w:val="24"/>
                <w:szCs w:val="24"/>
              </w:rPr>
            </w:pP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r w:rsidR="000C191E" w:rsidRPr="00DA2C52" w:rsidTr="000C191E">
        <w:tc>
          <w:tcPr>
            <w:tcW w:w="1399" w:type="pct"/>
            <w:shd w:val="clear" w:color="auto" w:fill="auto"/>
          </w:tcPr>
          <w:p w:rsidR="000C191E" w:rsidRPr="00DA2C52" w:rsidRDefault="000C191E" w:rsidP="000C191E">
            <w:pPr>
              <w:rPr>
                <w:sz w:val="24"/>
                <w:szCs w:val="24"/>
              </w:rPr>
            </w:pPr>
            <w:r w:rsidRPr="00DA2C52">
              <w:rPr>
                <w:sz w:val="24"/>
                <w:szCs w:val="24"/>
              </w:rPr>
              <w:t>ВСЕГО</w:t>
            </w: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bl>
    <w:p w:rsidR="000C191E" w:rsidRPr="00DA2C52" w:rsidRDefault="000C191E" w:rsidP="000C191E"/>
    <w:p w:rsidR="000C191E" w:rsidRPr="000C191E" w:rsidRDefault="000C191E" w:rsidP="000C191E">
      <w:pPr>
        <w:rPr>
          <w:color w:val="FF0000"/>
        </w:rPr>
        <w:sectPr w:rsidR="000C191E" w:rsidRPr="000C191E" w:rsidSect="00FD27A4">
          <w:pgSz w:w="11906" w:h="16838"/>
          <w:pgMar w:top="1134" w:right="567" w:bottom="1134" w:left="1701" w:header="709" w:footer="709" w:gutter="0"/>
          <w:cols w:space="708"/>
          <w:titlePg/>
          <w:docGrid w:linePitch="360"/>
        </w:sectPr>
      </w:pPr>
    </w:p>
    <w:p w:rsidR="000C191E" w:rsidRPr="00DA2C52" w:rsidRDefault="000C191E" w:rsidP="000C191E">
      <w:pPr>
        <w:ind w:left="10206"/>
        <w:jc w:val="both"/>
      </w:pPr>
      <w:r w:rsidRPr="00DA2C52">
        <w:lastRenderedPageBreak/>
        <w:t>Приложение 4к Соглашению о предоставлении субсидии на по</w:t>
      </w:r>
      <w:r w:rsidRPr="00DA2C52">
        <w:t>д</w:t>
      </w:r>
      <w:r w:rsidRPr="00DA2C52">
        <w:t>держку местных инициатив гра</w:t>
      </w:r>
      <w:r w:rsidRPr="00DA2C52">
        <w:t>ж</w:t>
      </w:r>
      <w:r w:rsidRPr="00DA2C52">
        <w:t>дан, проживающих в</w:t>
      </w:r>
      <w:r w:rsidR="00332CD9">
        <w:t xml:space="preserve"> </w:t>
      </w:r>
      <w:r w:rsidRPr="00DA2C52">
        <w:t>сельской местности</w:t>
      </w:r>
    </w:p>
    <w:p w:rsidR="000C191E" w:rsidRPr="00DA2C52" w:rsidRDefault="000C191E" w:rsidP="000C191E">
      <w:pPr>
        <w:ind w:left="10206"/>
        <w:jc w:val="both"/>
      </w:pPr>
      <w:r w:rsidRPr="00DA2C52">
        <w:t>от______________ №________</w:t>
      </w:r>
    </w:p>
    <w:p w:rsidR="000C191E" w:rsidRPr="00DA2C52" w:rsidRDefault="000C191E" w:rsidP="000C191E">
      <w:pPr>
        <w:ind w:left="10206"/>
        <w:jc w:val="center"/>
      </w:pPr>
    </w:p>
    <w:p w:rsidR="00774325" w:rsidRPr="00774325" w:rsidRDefault="000C191E" w:rsidP="00774325">
      <w:pPr>
        <w:jc w:val="center"/>
        <w:rPr>
          <w:b/>
        </w:rPr>
      </w:pPr>
      <w:r w:rsidRPr="00DA2C52">
        <w:rPr>
          <w:b/>
        </w:rPr>
        <w:t xml:space="preserve">Представляется в </w:t>
      </w:r>
      <w:r w:rsidR="00774325" w:rsidRPr="00774325">
        <w:rPr>
          <w:b/>
        </w:rPr>
        <w:t>Департамент промышленности Ханты-Мансийского автономного округа – Югры</w:t>
      </w:r>
    </w:p>
    <w:p w:rsidR="00774325" w:rsidRPr="00774325" w:rsidRDefault="00774325" w:rsidP="00774325">
      <w:pPr>
        <w:jc w:val="center"/>
        <w:rPr>
          <w:b/>
          <w:bCs/>
        </w:rPr>
      </w:pPr>
      <w:r w:rsidRPr="00774325">
        <w:rPr>
          <w:b/>
        </w:rPr>
        <w:t xml:space="preserve"> (</w:t>
      </w:r>
      <w:r w:rsidRPr="00774325">
        <w:rPr>
          <w:b/>
          <w:bCs/>
        </w:rPr>
        <w:t xml:space="preserve">Деппромышленности Югры) </w:t>
      </w:r>
    </w:p>
    <w:p w:rsidR="000C191E" w:rsidRPr="00DA2C52" w:rsidRDefault="000C191E" w:rsidP="00774325">
      <w:pPr>
        <w:jc w:val="center"/>
        <w:rPr>
          <w:b/>
        </w:rPr>
      </w:pPr>
      <w:r w:rsidRPr="00DA2C52">
        <w:rPr>
          <w:b/>
        </w:rPr>
        <w:t>Ханты-Мансийского автономного</w:t>
      </w:r>
      <w:r w:rsidR="00332CD9">
        <w:rPr>
          <w:b/>
        </w:rPr>
        <w:t xml:space="preserve"> </w:t>
      </w:r>
      <w:r w:rsidRPr="00DA2C52">
        <w:rPr>
          <w:b/>
        </w:rPr>
        <w:t>округа − Югры</w:t>
      </w:r>
    </w:p>
    <w:p w:rsidR="000C191E" w:rsidRPr="00DA2C52" w:rsidRDefault="000C191E" w:rsidP="000C191E">
      <w:pPr>
        <w:jc w:val="center"/>
        <w:rPr>
          <w:b/>
        </w:rPr>
      </w:pPr>
      <w:r w:rsidRPr="00DA2C52">
        <w:rPr>
          <w:b/>
        </w:rPr>
        <w:t>в электронном виде и на бумажном носителе</w:t>
      </w:r>
    </w:p>
    <w:p w:rsidR="000C191E" w:rsidRPr="00DA2C52" w:rsidRDefault="000C191E" w:rsidP="000C191E">
      <w:pPr>
        <w:jc w:val="center"/>
        <w:rPr>
          <w:b/>
        </w:rPr>
      </w:pPr>
      <w:r w:rsidRPr="00DA2C52">
        <w:rPr>
          <w:b/>
        </w:rPr>
        <w:t>до 5 числа месяца, следующего за отчетным месяцем</w:t>
      </w:r>
    </w:p>
    <w:p w:rsidR="000C191E" w:rsidRPr="00DA2C52" w:rsidRDefault="000C191E" w:rsidP="000C191E">
      <w:pPr>
        <w:jc w:val="center"/>
      </w:pPr>
      <w:r w:rsidRPr="00DA2C52">
        <w:rPr>
          <w:b/>
        </w:rPr>
        <w:t>с нарастающим итогом</w:t>
      </w:r>
    </w:p>
    <w:p w:rsidR="000C191E" w:rsidRPr="00DA2C52" w:rsidRDefault="000C191E" w:rsidP="000C191E">
      <w:pPr>
        <w:jc w:val="center"/>
      </w:pPr>
    </w:p>
    <w:p w:rsidR="000C191E" w:rsidRPr="00DA2C52" w:rsidRDefault="000C191E" w:rsidP="000C191E">
      <w:pPr>
        <w:jc w:val="both"/>
      </w:pPr>
      <w:r w:rsidRPr="00DA2C52">
        <w:t>ОТЧЕТ</w:t>
      </w:r>
    </w:p>
    <w:p w:rsidR="000C191E" w:rsidRPr="00DA2C52" w:rsidRDefault="000C191E" w:rsidP="000C191E">
      <w:pPr>
        <w:jc w:val="both"/>
      </w:pPr>
      <w:r w:rsidRPr="00DA2C52">
        <w:t>о расходах бюджета _____________________________________________________________________________________________,</w:t>
      </w:r>
    </w:p>
    <w:p w:rsidR="000C191E" w:rsidRPr="00DA2C52" w:rsidRDefault="000C191E" w:rsidP="000C191E">
      <w:pPr>
        <w:jc w:val="center"/>
        <w:rPr>
          <w:sz w:val="20"/>
          <w:szCs w:val="20"/>
        </w:rPr>
      </w:pPr>
      <w:r w:rsidRPr="00DA2C52">
        <w:rPr>
          <w:sz w:val="20"/>
          <w:szCs w:val="20"/>
        </w:rPr>
        <w:t>(наименование органа местного самоуправления или органа территориального общественного самоуправления сельского поселения)</w:t>
      </w:r>
    </w:p>
    <w:p w:rsidR="000C191E" w:rsidRPr="00DA2C52" w:rsidRDefault="000C191E" w:rsidP="000C191E">
      <w:pPr>
        <w:jc w:val="both"/>
      </w:pPr>
      <w:r w:rsidRPr="00DA2C52">
        <w:t>источником финансового обеспечения которого является субсидия</w:t>
      </w:r>
    </w:p>
    <w:p w:rsidR="000C191E" w:rsidRPr="00DA2C52" w:rsidRDefault="000C191E" w:rsidP="000C191E">
      <w:pPr>
        <w:jc w:val="both"/>
      </w:pPr>
      <w:r w:rsidRPr="00DA2C52">
        <w:t>за___________________________20___г.</w:t>
      </w:r>
    </w:p>
    <w:p w:rsidR="000C191E" w:rsidRPr="00DA2C52" w:rsidRDefault="000C191E" w:rsidP="000C191E">
      <w:pPr>
        <w:rPr>
          <w:sz w:val="20"/>
          <w:szCs w:val="20"/>
        </w:rPr>
      </w:pPr>
      <w:r w:rsidRPr="00DA2C52">
        <w:rPr>
          <w:sz w:val="20"/>
          <w:szCs w:val="20"/>
        </w:rPr>
        <w:t>(за месяц, нарастающим итогом)</w:t>
      </w:r>
    </w:p>
    <w:p w:rsidR="000C191E" w:rsidRPr="00DA2C52" w:rsidRDefault="000C191E" w:rsidP="000C191E">
      <w:r w:rsidRPr="00DA2C52">
        <w:t>(тыс. рублей)</w:t>
      </w:r>
    </w:p>
    <w:tbl>
      <w:tblPr>
        <w:tblStyle w:val="ab"/>
        <w:tblW w:w="15559" w:type="dxa"/>
        <w:tblLayout w:type="fixed"/>
        <w:tblLook w:val="04A0" w:firstRow="1" w:lastRow="0" w:firstColumn="1" w:lastColumn="0" w:noHBand="0" w:noVBand="1"/>
      </w:tblPr>
      <w:tblGrid>
        <w:gridCol w:w="817"/>
        <w:gridCol w:w="992"/>
        <w:gridCol w:w="709"/>
        <w:gridCol w:w="1134"/>
        <w:gridCol w:w="992"/>
        <w:gridCol w:w="993"/>
        <w:gridCol w:w="1134"/>
        <w:gridCol w:w="850"/>
        <w:gridCol w:w="975"/>
        <w:gridCol w:w="1010"/>
        <w:gridCol w:w="850"/>
        <w:gridCol w:w="1134"/>
        <w:gridCol w:w="567"/>
        <w:gridCol w:w="850"/>
        <w:gridCol w:w="993"/>
        <w:gridCol w:w="851"/>
        <w:gridCol w:w="708"/>
      </w:tblGrid>
      <w:tr w:rsidR="000C191E" w:rsidRPr="00DA2C52" w:rsidTr="00047B16">
        <w:tc>
          <w:tcPr>
            <w:tcW w:w="817" w:type="dxa"/>
            <w:vMerge w:val="restart"/>
          </w:tcPr>
          <w:p w:rsidR="000C191E" w:rsidRPr="00DA2C52" w:rsidRDefault="000C191E" w:rsidP="000C191E">
            <w:pPr>
              <w:jc w:val="center"/>
              <w:rPr>
                <w:b/>
                <w:sz w:val="24"/>
                <w:szCs w:val="24"/>
              </w:rPr>
            </w:pPr>
            <w:r w:rsidRPr="00DA2C52">
              <w:rPr>
                <w:b/>
                <w:sz w:val="24"/>
                <w:szCs w:val="24"/>
              </w:rPr>
              <w:t>Наим</w:t>
            </w:r>
            <w:r w:rsidRPr="00DA2C52">
              <w:rPr>
                <w:b/>
                <w:sz w:val="24"/>
                <w:szCs w:val="24"/>
              </w:rPr>
              <w:t>е</w:t>
            </w:r>
            <w:r w:rsidRPr="00DA2C52">
              <w:rPr>
                <w:b/>
                <w:sz w:val="24"/>
                <w:szCs w:val="24"/>
              </w:rPr>
              <w:t>н</w:t>
            </w:r>
            <w:r w:rsidRPr="00DA2C52">
              <w:rPr>
                <w:b/>
                <w:sz w:val="24"/>
                <w:szCs w:val="24"/>
              </w:rPr>
              <w:t>о</w:t>
            </w:r>
            <w:r w:rsidRPr="00DA2C52">
              <w:rPr>
                <w:b/>
                <w:sz w:val="24"/>
                <w:szCs w:val="24"/>
              </w:rPr>
              <w:t>в</w:t>
            </w:r>
            <w:r w:rsidRPr="00DA2C52">
              <w:rPr>
                <w:b/>
                <w:sz w:val="24"/>
                <w:szCs w:val="24"/>
              </w:rPr>
              <w:t>а</w:t>
            </w:r>
            <w:r w:rsidRPr="00DA2C52">
              <w:rPr>
                <w:b/>
                <w:sz w:val="24"/>
                <w:szCs w:val="24"/>
              </w:rPr>
              <w:t>ние пр</w:t>
            </w:r>
            <w:r w:rsidRPr="00DA2C52">
              <w:rPr>
                <w:b/>
                <w:sz w:val="24"/>
                <w:szCs w:val="24"/>
              </w:rPr>
              <w:t>о</w:t>
            </w:r>
            <w:r w:rsidRPr="00DA2C52">
              <w:rPr>
                <w:b/>
                <w:sz w:val="24"/>
                <w:szCs w:val="24"/>
              </w:rPr>
              <w:t>екта</w:t>
            </w:r>
          </w:p>
        </w:tc>
        <w:tc>
          <w:tcPr>
            <w:tcW w:w="992" w:type="dxa"/>
            <w:vMerge w:val="restart"/>
          </w:tcPr>
          <w:p w:rsidR="000C191E" w:rsidRPr="00DA2C52" w:rsidRDefault="000C191E" w:rsidP="000C191E">
            <w:pPr>
              <w:jc w:val="center"/>
              <w:rPr>
                <w:b/>
                <w:sz w:val="24"/>
                <w:szCs w:val="24"/>
              </w:rPr>
            </w:pPr>
            <w:r w:rsidRPr="00DA2C52">
              <w:rPr>
                <w:b/>
                <w:sz w:val="24"/>
                <w:szCs w:val="24"/>
              </w:rPr>
              <w:t>Код бю</w:t>
            </w:r>
            <w:r w:rsidRPr="00DA2C52">
              <w:rPr>
                <w:b/>
                <w:sz w:val="24"/>
                <w:szCs w:val="24"/>
              </w:rPr>
              <w:t>д</w:t>
            </w:r>
            <w:r w:rsidRPr="00DA2C52">
              <w:rPr>
                <w:b/>
                <w:sz w:val="24"/>
                <w:szCs w:val="24"/>
              </w:rPr>
              <w:t>же</w:t>
            </w:r>
            <w:r w:rsidRPr="00DA2C52">
              <w:rPr>
                <w:b/>
                <w:sz w:val="24"/>
                <w:szCs w:val="24"/>
              </w:rPr>
              <w:t>т</w:t>
            </w:r>
            <w:r w:rsidRPr="00DA2C52">
              <w:rPr>
                <w:b/>
                <w:sz w:val="24"/>
                <w:szCs w:val="24"/>
              </w:rPr>
              <w:t>ной кла</w:t>
            </w:r>
            <w:r w:rsidRPr="00DA2C52">
              <w:rPr>
                <w:b/>
                <w:sz w:val="24"/>
                <w:szCs w:val="24"/>
              </w:rPr>
              <w:t>с</w:t>
            </w:r>
            <w:r w:rsidRPr="00DA2C52">
              <w:rPr>
                <w:b/>
                <w:sz w:val="24"/>
                <w:szCs w:val="24"/>
              </w:rPr>
              <w:t>сиф</w:t>
            </w:r>
            <w:r w:rsidRPr="00DA2C52">
              <w:rPr>
                <w:b/>
                <w:sz w:val="24"/>
                <w:szCs w:val="24"/>
              </w:rPr>
              <w:t>и</w:t>
            </w:r>
            <w:r w:rsidRPr="00DA2C52">
              <w:rPr>
                <w:b/>
                <w:sz w:val="24"/>
                <w:szCs w:val="24"/>
              </w:rPr>
              <w:t>кации</w:t>
            </w:r>
          </w:p>
        </w:tc>
        <w:tc>
          <w:tcPr>
            <w:tcW w:w="4962" w:type="dxa"/>
            <w:gridSpan w:val="5"/>
          </w:tcPr>
          <w:p w:rsidR="000C191E" w:rsidRPr="00DA2C52" w:rsidRDefault="000C191E" w:rsidP="000C191E">
            <w:pPr>
              <w:jc w:val="center"/>
              <w:rPr>
                <w:b/>
                <w:sz w:val="24"/>
                <w:szCs w:val="24"/>
              </w:rPr>
            </w:pPr>
            <w:r w:rsidRPr="00DA2C52">
              <w:rPr>
                <w:b/>
                <w:sz w:val="24"/>
                <w:szCs w:val="24"/>
              </w:rPr>
              <w:t>Предусмотрено средств Участнику пр</w:t>
            </w:r>
            <w:r w:rsidRPr="00DA2C52">
              <w:rPr>
                <w:b/>
                <w:sz w:val="24"/>
                <w:szCs w:val="24"/>
              </w:rPr>
              <w:t>о</w:t>
            </w:r>
            <w:r w:rsidRPr="00DA2C52">
              <w:rPr>
                <w:b/>
                <w:sz w:val="24"/>
                <w:szCs w:val="24"/>
              </w:rPr>
              <w:t>граммы в соответствии с заключенным соглашением на год</w:t>
            </w:r>
          </w:p>
        </w:tc>
        <w:tc>
          <w:tcPr>
            <w:tcW w:w="4819" w:type="dxa"/>
            <w:gridSpan w:val="5"/>
          </w:tcPr>
          <w:p w:rsidR="000C191E" w:rsidRPr="00DA2C52" w:rsidRDefault="000C191E" w:rsidP="000C191E">
            <w:pPr>
              <w:jc w:val="center"/>
              <w:rPr>
                <w:b/>
                <w:sz w:val="24"/>
                <w:szCs w:val="24"/>
              </w:rPr>
            </w:pPr>
            <w:r w:rsidRPr="00DA2C52">
              <w:rPr>
                <w:b/>
                <w:sz w:val="24"/>
                <w:szCs w:val="24"/>
              </w:rPr>
              <w:t>Фактически получено Участником пр</w:t>
            </w:r>
            <w:r w:rsidRPr="00DA2C52">
              <w:rPr>
                <w:b/>
                <w:sz w:val="24"/>
                <w:szCs w:val="24"/>
              </w:rPr>
              <w:t>о</w:t>
            </w:r>
            <w:r w:rsidRPr="00DA2C52">
              <w:rPr>
                <w:b/>
                <w:sz w:val="24"/>
                <w:szCs w:val="24"/>
              </w:rPr>
              <w:t>граммы средств с начала года</w:t>
            </w:r>
          </w:p>
        </w:tc>
        <w:tc>
          <w:tcPr>
            <w:tcW w:w="3969" w:type="dxa"/>
            <w:gridSpan w:val="5"/>
          </w:tcPr>
          <w:p w:rsidR="000C191E" w:rsidRPr="00DA2C52" w:rsidRDefault="000C191E" w:rsidP="000C191E">
            <w:pPr>
              <w:jc w:val="center"/>
              <w:rPr>
                <w:b/>
                <w:sz w:val="24"/>
                <w:szCs w:val="24"/>
              </w:rPr>
            </w:pPr>
            <w:r w:rsidRPr="00DA2C52">
              <w:rPr>
                <w:b/>
                <w:sz w:val="24"/>
                <w:szCs w:val="24"/>
              </w:rPr>
              <w:t>Фактически освоено Участником программы средств с начала года</w:t>
            </w:r>
          </w:p>
        </w:tc>
      </w:tr>
      <w:tr w:rsidR="000C191E" w:rsidRPr="00DA2C52" w:rsidTr="00047B16">
        <w:tc>
          <w:tcPr>
            <w:tcW w:w="817" w:type="dxa"/>
            <w:vMerge/>
          </w:tcPr>
          <w:p w:rsidR="000C191E" w:rsidRPr="00DA2C52" w:rsidRDefault="000C191E" w:rsidP="000C191E">
            <w:pPr>
              <w:jc w:val="center"/>
              <w:rPr>
                <w:b/>
                <w:sz w:val="24"/>
                <w:szCs w:val="24"/>
              </w:rPr>
            </w:pPr>
          </w:p>
        </w:tc>
        <w:tc>
          <w:tcPr>
            <w:tcW w:w="992" w:type="dxa"/>
            <w:vMerge/>
          </w:tcPr>
          <w:p w:rsidR="000C191E" w:rsidRPr="00DA2C52" w:rsidRDefault="000C191E" w:rsidP="000C191E">
            <w:pPr>
              <w:jc w:val="center"/>
              <w:rPr>
                <w:b/>
                <w:sz w:val="24"/>
                <w:szCs w:val="24"/>
              </w:rPr>
            </w:pPr>
          </w:p>
        </w:tc>
        <w:tc>
          <w:tcPr>
            <w:tcW w:w="709" w:type="dxa"/>
            <w:vMerge w:val="restart"/>
          </w:tcPr>
          <w:p w:rsidR="000C191E" w:rsidRPr="00DA2C52" w:rsidRDefault="000C191E" w:rsidP="000C191E">
            <w:pPr>
              <w:jc w:val="center"/>
              <w:rPr>
                <w:b/>
                <w:sz w:val="24"/>
                <w:szCs w:val="24"/>
              </w:rPr>
            </w:pPr>
            <w:r w:rsidRPr="00DA2C52">
              <w:rPr>
                <w:b/>
                <w:sz w:val="24"/>
                <w:szCs w:val="24"/>
              </w:rPr>
              <w:t>вс</w:t>
            </w:r>
            <w:r w:rsidRPr="00DA2C52">
              <w:rPr>
                <w:b/>
                <w:sz w:val="24"/>
                <w:szCs w:val="24"/>
              </w:rPr>
              <w:t>е</w:t>
            </w:r>
            <w:r w:rsidRPr="00DA2C52">
              <w:rPr>
                <w:b/>
                <w:sz w:val="24"/>
                <w:szCs w:val="24"/>
              </w:rPr>
              <w:t>го</w:t>
            </w:r>
          </w:p>
        </w:tc>
        <w:tc>
          <w:tcPr>
            <w:tcW w:w="4253" w:type="dxa"/>
            <w:gridSpan w:val="4"/>
          </w:tcPr>
          <w:p w:rsidR="000C191E" w:rsidRPr="00DA2C52" w:rsidRDefault="000C191E" w:rsidP="000C191E">
            <w:pPr>
              <w:jc w:val="center"/>
              <w:rPr>
                <w:b/>
                <w:sz w:val="24"/>
                <w:szCs w:val="24"/>
              </w:rPr>
            </w:pPr>
            <w:r w:rsidRPr="00DA2C52">
              <w:rPr>
                <w:b/>
                <w:sz w:val="24"/>
                <w:szCs w:val="24"/>
              </w:rPr>
              <w:t>в том числе за счет средств:</w:t>
            </w:r>
          </w:p>
        </w:tc>
        <w:tc>
          <w:tcPr>
            <w:tcW w:w="850" w:type="dxa"/>
            <w:vMerge w:val="restart"/>
          </w:tcPr>
          <w:p w:rsidR="000C191E" w:rsidRPr="00DA2C52" w:rsidRDefault="000C191E" w:rsidP="000C191E">
            <w:pPr>
              <w:jc w:val="center"/>
              <w:rPr>
                <w:b/>
                <w:sz w:val="24"/>
                <w:szCs w:val="24"/>
              </w:rPr>
            </w:pPr>
            <w:r w:rsidRPr="00DA2C52">
              <w:rPr>
                <w:b/>
                <w:sz w:val="24"/>
                <w:szCs w:val="24"/>
              </w:rPr>
              <w:t>всего</w:t>
            </w:r>
          </w:p>
        </w:tc>
        <w:tc>
          <w:tcPr>
            <w:tcW w:w="3969" w:type="dxa"/>
            <w:gridSpan w:val="4"/>
          </w:tcPr>
          <w:p w:rsidR="000C191E" w:rsidRPr="00DA2C52" w:rsidRDefault="000C191E" w:rsidP="000C191E">
            <w:pPr>
              <w:jc w:val="center"/>
              <w:rPr>
                <w:b/>
                <w:sz w:val="24"/>
                <w:szCs w:val="24"/>
              </w:rPr>
            </w:pPr>
            <w:r w:rsidRPr="00DA2C52">
              <w:rPr>
                <w:b/>
                <w:sz w:val="24"/>
                <w:szCs w:val="24"/>
              </w:rPr>
              <w:t>в том числе за счет средств:</w:t>
            </w:r>
          </w:p>
        </w:tc>
        <w:tc>
          <w:tcPr>
            <w:tcW w:w="567" w:type="dxa"/>
            <w:vMerge w:val="restart"/>
          </w:tcPr>
          <w:p w:rsidR="000C191E" w:rsidRPr="00DA2C52" w:rsidRDefault="000C191E" w:rsidP="000C191E">
            <w:pPr>
              <w:jc w:val="center"/>
              <w:rPr>
                <w:b/>
                <w:sz w:val="24"/>
                <w:szCs w:val="24"/>
              </w:rPr>
            </w:pPr>
            <w:r w:rsidRPr="00DA2C52">
              <w:rPr>
                <w:b/>
                <w:sz w:val="24"/>
                <w:szCs w:val="24"/>
              </w:rPr>
              <w:t>всего</w:t>
            </w:r>
          </w:p>
        </w:tc>
        <w:tc>
          <w:tcPr>
            <w:tcW w:w="3402" w:type="dxa"/>
            <w:gridSpan w:val="4"/>
          </w:tcPr>
          <w:p w:rsidR="000C191E" w:rsidRPr="00DA2C52" w:rsidRDefault="000C191E" w:rsidP="000C191E">
            <w:pPr>
              <w:jc w:val="center"/>
              <w:rPr>
                <w:b/>
                <w:sz w:val="24"/>
                <w:szCs w:val="24"/>
              </w:rPr>
            </w:pPr>
            <w:r w:rsidRPr="00DA2C52">
              <w:rPr>
                <w:b/>
                <w:sz w:val="24"/>
                <w:szCs w:val="24"/>
              </w:rPr>
              <w:t>в том числе за счет средств:</w:t>
            </w:r>
          </w:p>
        </w:tc>
      </w:tr>
      <w:tr w:rsidR="000C191E" w:rsidRPr="00DA2C52" w:rsidTr="00047B16">
        <w:trPr>
          <w:trHeight w:val="569"/>
        </w:trPr>
        <w:tc>
          <w:tcPr>
            <w:tcW w:w="817" w:type="dxa"/>
            <w:vMerge/>
          </w:tcPr>
          <w:p w:rsidR="000C191E" w:rsidRPr="00DA2C52" w:rsidRDefault="000C191E" w:rsidP="000C191E">
            <w:pPr>
              <w:jc w:val="center"/>
              <w:rPr>
                <w:b/>
                <w:sz w:val="24"/>
                <w:szCs w:val="24"/>
              </w:rPr>
            </w:pPr>
          </w:p>
        </w:tc>
        <w:tc>
          <w:tcPr>
            <w:tcW w:w="992" w:type="dxa"/>
            <w:vMerge/>
          </w:tcPr>
          <w:p w:rsidR="000C191E" w:rsidRPr="00DA2C52" w:rsidRDefault="000C191E" w:rsidP="000C191E">
            <w:pPr>
              <w:jc w:val="center"/>
              <w:rPr>
                <w:b/>
                <w:sz w:val="24"/>
                <w:szCs w:val="24"/>
              </w:rPr>
            </w:pPr>
          </w:p>
        </w:tc>
        <w:tc>
          <w:tcPr>
            <w:tcW w:w="709" w:type="dxa"/>
            <w:vMerge/>
          </w:tcPr>
          <w:p w:rsidR="000C191E" w:rsidRPr="00DA2C52" w:rsidRDefault="000C191E" w:rsidP="000C191E">
            <w:pPr>
              <w:jc w:val="center"/>
              <w:rPr>
                <w:b/>
                <w:sz w:val="24"/>
                <w:szCs w:val="24"/>
              </w:rPr>
            </w:pPr>
          </w:p>
        </w:tc>
        <w:tc>
          <w:tcPr>
            <w:tcW w:w="1134" w:type="dxa"/>
          </w:tcPr>
          <w:p w:rsidR="000C191E" w:rsidRPr="00DA2C52" w:rsidRDefault="000C191E" w:rsidP="000C191E">
            <w:pPr>
              <w:jc w:val="center"/>
              <w:rPr>
                <w:b/>
                <w:sz w:val="24"/>
                <w:szCs w:val="24"/>
              </w:rPr>
            </w:pPr>
            <w:r w:rsidRPr="00DA2C52">
              <w:rPr>
                <w:b/>
                <w:sz w:val="24"/>
                <w:szCs w:val="24"/>
              </w:rPr>
              <w:t>фед</w:t>
            </w:r>
            <w:r w:rsidRPr="00DA2C52">
              <w:rPr>
                <w:b/>
                <w:sz w:val="24"/>
                <w:szCs w:val="24"/>
              </w:rPr>
              <w:t>е</w:t>
            </w:r>
            <w:r w:rsidRPr="00DA2C52">
              <w:rPr>
                <w:b/>
                <w:sz w:val="24"/>
                <w:szCs w:val="24"/>
              </w:rPr>
              <w:t>ральн</w:t>
            </w:r>
            <w:r w:rsidRPr="00DA2C52">
              <w:rPr>
                <w:b/>
                <w:sz w:val="24"/>
                <w:szCs w:val="24"/>
              </w:rPr>
              <w:t>о</w:t>
            </w:r>
            <w:r w:rsidRPr="00DA2C52">
              <w:rPr>
                <w:b/>
                <w:sz w:val="24"/>
                <w:szCs w:val="24"/>
              </w:rPr>
              <w:t>го бю</w:t>
            </w:r>
            <w:r w:rsidRPr="00DA2C52">
              <w:rPr>
                <w:b/>
                <w:sz w:val="24"/>
                <w:szCs w:val="24"/>
              </w:rPr>
              <w:t>д</w:t>
            </w:r>
            <w:r w:rsidRPr="00DA2C52">
              <w:rPr>
                <w:b/>
                <w:sz w:val="24"/>
                <w:szCs w:val="24"/>
              </w:rPr>
              <w:t>жета</w:t>
            </w:r>
          </w:p>
        </w:tc>
        <w:tc>
          <w:tcPr>
            <w:tcW w:w="992" w:type="dxa"/>
          </w:tcPr>
          <w:p w:rsidR="000C191E" w:rsidRPr="00DA2C52" w:rsidRDefault="000C191E" w:rsidP="000C191E">
            <w:pPr>
              <w:jc w:val="center"/>
              <w:rPr>
                <w:b/>
                <w:sz w:val="24"/>
                <w:szCs w:val="24"/>
              </w:rPr>
            </w:pPr>
            <w:r w:rsidRPr="00DA2C52">
              <w:rPr>
                <w:b/>
                <w:sz w:val="24"/>
                <w:szCs w:val="24"/>
              </w:rPr>
              <w:t>бю</w:t>
            </w:r>
            <w:r w:rsidRPr="00DA2C52">
              <w:rPr>
                <w:b/>
                <w:sz w:val="24"/>
                <w:szCs w:val="24"/>
              </w:rPr>
              <w:t>д</w:t>
            </w:r>
            <w:r w:rsidRPr="00DA2C52">
              <w:rPr>
                <w:b/>
                <w:sz w:val="24"/>
                <w:szCs w:val="24"/>
              </w:rPr>
              <w:t>жета ХМАО − Югры</w:t>
            </w:r>
          </w:p>
        </w:tc>
        <w:tc>
          <w:tcPr>
            <w:tcW w:w="993" w:type="dxa"/>
          </w:tcPr>
          <w:p w:rsidR="000C191E" w:rsidRPr="00DA2C52" w:rsidRDefault="000C191E" w:rsidP="000C191E">
            <w:pPr>
              <w:jc w:val="center"/>
              <w:rPr>
                <w:b/>
                <w:sz w:val="24"/>
                <w:szCs w:val="24"/>
              </w:rPr>
            </w:pPr>
            <w:r w:rsidRPr="00DA2C52">
              <w:rPr>
                <w:b/>
                <w:sz w:val="24"/>
                <w:szCs w:val="24"/>
              </w:rPr>
              <w:t>мес</w:t>
            </w:r>
            <w:r w:rsidRPr="00DA2C52">
              <w:rPr>
                <w:b/>
                <w:sz w:val="24"/>
                <w:szCs w:val="24"/>
              </w:rPr>
              <w:t>т</w:t>
            </w:r>
            <w:r w:rsidRPr="00DA2C52">
              <w:rPr>
                <w:b/>
                <w:sz w:val="24"/>
                <w:szCs w:val="24"/>
              </w:rPr>
              <w:t>ных бю</w:t>
            </w:r>
            <w:r w:rsidRPr="00DA2C52">
              <w:rPr>
                <w:b/>
                <w:sz w:val="24"/>
                <w:szCs w:val="24"/>
              </w:rPr>
              <w:t>д</w:t>
            </w:r>
            <w:r w:rsidRPr="00DA2C52">
              <w:rPr>
                <w:b/>
                <w:sz w:val="24"/>
                <w:szCs w:val="24"/>
              </w:rPr>
              <w:t>жетов</w:t>
            </w:r>
          </w:p>
        </w:tc>
        <w:tc>
          <w:tcPr>
            <w:tcW w:w="1134" w:type="dxa"/>
          </w:tcPr>
          <w:p w:rsidR="000C191E" w:rsidRPr="00DA2C52" w:rsidRDefault="000C191E" w:rsidP="000C191E">
            <w:pPr>
              <w:jc w:val="center"/>
              <w:rPr>
                <w:b/>
                <w:sz w:val="24"/>
                <w:szCs w:val="24"/>
              </w:rPr>
            </w:pPr>
            <w:r w:rsidRPr="00DA2C52">
              <w:rPr>
                <w:b/>
                <w:sz w:val="24"/>
                <w:szCs w:val="24"/>
              </w:rPr>
              <w:t>вн</w:t>
            </w:r>
            <w:r w:rsidRPr="00DA2C52">
              <w:rPr>
                <w:b/>
                <w:sz w:val="24"/>
                <w:szCs w:val="24"/>
              </w:rPr>
              <w:t>е</w:t>
            </w:r>
            <w:r w:rsidRPr="00DA2C52">
              <w:rPr>
                <w:b/>
                <w:sz w:val="24"/>
                <w:szCs w:val="24"/>
              </w:rPr>
              <w:t>бю</w:t>
            </w:r>
            <w:r w:rsidRPr="00DA2C52">
              <w:rPr>
                <w:b/>
                <w:sz w:val="24"/>
                <w:szCs w:val="24"/>
              </w:rPr>
              <w:t>д</w:t>
            </w:r>
            <w:r w:rsidRPr="00DA2C52">
              <w:rPr>
                <w:b/>
                <w:sz w:val="24"/>
                <w:szCs w:val="24"/>
              </w:rPr>
              <w:t>жетных исто</w:t>
            </w:r>
            <w:r w:rsidRPr="00DA2C52">
              <w:rPr>
                <w:b/>
                <w:sz w:val="24"/>
                <w:szCs w:val="24"/>
              </w:rPr>
              <w:t>ч</w:t>
            </w:r>
            <w:r w:rsidRPr="00DA2C52">
              <w:rPr>
                <w:b/>
                <w:sz w:val="24"/>
                <w:szCs w:val="24"/>
              </w:rPr>
              <w:t>ников</w:t>
            </w:r>
          </w:p>
        </w:tc>
        <w:tc>
          <w:tcPr>
            <w:tcW w:w="850" w:type="dxa"/>
            <w:vMerge/>
          </w:tcPr>
          <w:p w:rsidR="000C191E" w:rsidRPr="00DA2C52" w:rsidRDefault="000C191E" w:rsidP="000C191E">
            <w:pPr>
              <w:jc w:val="center"/>
              <w:rPr>
                <w:b/>
                <w:sz w:val="24"/>
                <w:szCs w:val="24"/>
              </w:rPr>
            </w:pPr>
          </w:p>
        </w:tc>
        <w:tc>
          <w:tcPr>
            <w:tcW w:w="975" w:type="dxa"/>
          </w:tcPr>
          <w:p w:rsidR="000C191E" w:rsidRPr="00DA2C52" w:rsidRDefault="000C191E" w:rsidP="000C191E">
            <w:pPr>
              <w:jc w:val="center"/>
              <w:rPr>
                <w:b/>
                <w:sz w:val="24"/>
                <w:szCs w:val="24"/>
              </w:rPr>
            </w:pPr>
            <w:r w:rsidRPr="00DA2C52">
              <w:rPr>
                <w:b/>
                <w:sz w:val="24"/>
                <w:szCs w:val="24"/>
              </w:rPr>
              <w:t>фед</w:t>
            </w:r>
            <w:r w:rsidRPr="00DA2C52">
              <w:rPr>
                <w:b/>
                <w:sz w:val="24"/>
                <w:szCs w:val="24"/>
              </w:rPr>
              <w:t>е</w:t>
            </w:r>
            <w:r w:rsidRPr="00DA2C52">
              <w:rPr>
                <w:b/>
                <w:sz w:val="24"/>
                <w:szCs w:val="24"/>
              </w:rPr>
              <w:t>рал</w:t>
            </w:r>
            <w:r w:rsidRPr="00DA2C52">
              <w:rPr>
                <w:b/>
                <w:sz w:val="24"/>
                <w:szCs w:val="24"/>
              </w:rPr>
              <w:t>ь</w:t>
            </w:r>
            <w:r w:rsidRPr="00DA2C52">
              <w:rPr>
                <w:b/>
                <w:sz w:val="24"/>
                <w:szCs w:val="24"/>
              </w:rPr>
              <w:t>ного бю</w:t>
            </w:r>
            <w:r w:rsidRPr="00DA2C52">
              <w:rPr>
                <w:b/>
                <w:sz w:val="24"/>
                <w:szCs w:val="24"/>
              </w:rPr>
              <w:t>д</w:t>
            </w:r>
            <w:r w:rsidRPr="00DA2C52">
              <w:rPr>
                <w:b/>
                <w:sz w:val="24"/>
                <w:szCs w:val="24"/>
              </w:rPr>
              <w:t>жета</w:t>
            </w:r>
          </w:p>
        </w:tc>
        <w:tc>
          <w:tcPr>
            <w:tcW w:w="1010" w:type="dxa"/>
          </w:tcPr>
          <w:p w:rsidR="000C191E" w:rsidRPr="00DA2C52" w:rsidRDefault="000C191E" w:rsidP="000C191E">
            <w:pPr>
              <w:jc w:val="center"/>
              <w:rPr>
                <w:b/>
                <w:sz w:val="24"/>
                <w:szCs w:val="24"/>
              </w:rPr>
            </w:pPr>
            <w:r w:rsidRPr="00DA2C52">
              <w:rPr>
                <w:b/>
                <w:sz w:val="24"/>
                <w:szCs w:val="24"/>
              </w:rPr>
              <w:t>бю</w:t>
            </w:r>
            <w:r w:rsidRPr="00DA2C52">
              <w:rPr>
                <w:b/>
                <w:sz w:val="24"/>
                <w:szCs w:val="24"/>
              </w:rPr>
              <w:t>д</w:t>
            </w:r>
            <w:r w:rsidRPr="00DA2C52">
              <w:rPr>
                <w:b/>
                <w:sz w:val="24"/>
                <w:szCs w:val="24"/>
              </w:rPr>
              <w:t>жета ХМАО − Югры</w:t>
            </w:r>
          </w:p>
        </w:tc>
        <w:tc>
          <w:tcPr>
            <w:tcW w:w="850" w:type="dxa"/>
          </w:tcPr>
          <w:p w:rsidR="000C191E" w:rsidRPr="00DA2C52" w:rsidRDefault="000C191E" w:rsidP="000C191E">
            <w:pPr>
              <w:jc w:val="center"/>
              <w:rPr>
                <w:b/>
                <w:sz w:val="24"/>
                <w:szCs w:val="24"/>
              </w:rPr>
            </w:pPr>
            <w:r w:rsidRPr="00DA2C52">
              <w:rPr>
                <w:b/>
                <w:sz w:val="24"/>
                <w:szCs w:val="24"/>
              </w:rPr>
              <w:t>мес</w:t>
            </w:r>
            <w:r w:rsidRPr="00DA2C52">
              <w:rPr>
                <w:b/>
                <w:sz w:val="24"/>
                <w:szCs w:val="24"/>
              </w:rPr>
              <w:t>т</w:t>
            </w:r>
            <w:r w:rsidRPr="00DA2C52">
              <w:rPr>
                <w:b/>
                <w:sz w:val="24"/>
                <w:szCs w:val="24"/>
              </w:rPr>
              <w:t>ных бю</w:t>
            </w:r>
            <w:r w:rsidRPr="00DA2C52">
              <w:rPr>
                <w:b/>
                <w:sz w:val="24"/>
                <w:szCs w:val="24"/>
              </w:rPr>
              <w:t>д</w:t>
            </w:r>
            <w:r w:rsidRPr="00DA2C52">
              <w:rPr>
                <w:b/>
                <w:sz w:val="24"/>
                <w:szCs w:val="24"/>
              </w:rPr>
              <w:t>ж</w:t>
            </w:r>
            <w:r w:rsidRPr="00DA2C52">
              <w:rPr>
                <w:b/>
                <w:sz w:val="24"/>
                <w:szCs w:val="24"/>
              </w:rPr>
              <w:t>е</w:t>
            </w:r>
            <w:r w:rsidRPr="00DA2C52">
              <w:rPr>
                <w:b/>
                <w:sz w:val="24"/>
                <w:szCs w:val="24"/>
              </w:rPr>
              <w:t>тов</w:t>
            </w:r>
          </w:p>
        </w:tc>
        <w:tc>
          <w:tcPr>
            <w:tcW w:w="1134" w:type="dxa"/>
          </w:tcPr>
          <w:p w:rsidR="000C191E" w:rsidRPr="00DA2C52" w:rsidRDefault="000C191E" w:rsidP="000C191E">
            <w:pPr>
              <w:jc w:val="center"/>
              <w:rPr>
                <w:b/>
                <w:sz w:val="24"/>
                <w:szCs w:val="24"/>
              </w:rPr>
            </w:pPr>
            <w:r w:rsidRPr="00DA2C52">
              <w:rPr>
                <w:b/>
                <w:sz w:val="24"/>
                <w:szCs w:val="24"/>
              </w:rPr>
              <w:t>вн</w:t>
            </w:r>
            <w:r w:rsidRPr="00DA2C52">
              <w:rPr>
                <w:b/>
                <w:sz w:val="24"/>
                <w:szCs w:val="24"/>
              </w:rPr>
              <w:t>е</w:t>
            </w:r>
            <w:r w:rsidRPr="00DA2C52">
              <w:rPr>
                <w:b/>
                <w:sz w:val="24"/>
                <w:szCs w:val="24"/>
              </w:rPr>
              <w:t>бю</w:t>
            </w:r>
            <w:r w:rsidRPr="00DA2C52">
              <w:rPr>
                <w:b/>
                <w:sz w:val="24"/>
                <w:szCs w:val="24"/>
              </w:rPr>
              <w:t>д</w:t>
            </w:r>
            <w:r w:rsidRPr="00DA2C52">
              <w:rPr>
                <w:b/>
                <w:sz w:val="24"/>
                <w:szCs w:val="24"/>
              </w:rPr>
              <w:t>жетных исто</w:t>
            </w:r>
            <w:r w:rsidRPr="00DA2C52">
              <w:rPr>
                <w:b/>
                <w:sz w:val="24"/>
                <w:szCs w:val="24"/>
              </w:rPr>
              <w:t>ч</w:t>
            </w:r>
            <w:r w:rsidRPr="00DA2C52">
              <w:rPr>
                <w:b/>
                <w:sz w:val="24"/>
                <w:szCs w:val="24"/>
              </w:rPr>
              <w:t>ников</w:t>
            </w:r>
          </w:p>
        </w:tc>
        <w:tc>
          <w:tcPr>
            <w:tcW w:w="567" w:type="dxa"/>
            <w:vMerge/>
          </w:tcPr>
          <w:p w:rsidR="000C191E" w:rsidRPr="00DA2C52" w:rsidRDefault="000C191E" w:rsidP="000C191E">
            <w:pPr>
              <w:jc w:val="center"/>
              <w:rPr>
                <w:b/>
                <w:sz w:val="24"/>
                <w:szCs w:val="24"/>
              </w:rPr>
            </w:pPr>
          </w:p>
        </w:tc>
        <w:tc>
          <w:tcPr>
            <w:tcW w:w="850" w:type="dxa"/>
          </w:tcPr>
          <w:p w:rsidR="000C191E" w:rsidRPr="00DA2C52" w:rsidRDefault="000C191E" w:rsidP="000C191E">
            <w:pPr>
              <w:jc w:val="center"/>
              <w:rPr>
                <w:b/>
                <w:sz w:val="24"/>
                <w:szCs w:val="24"/>
              </w:rPr>
            </w:pPr>
            <w:r w:rsidRPr="00DA2C52">
              <w:rPr>
                <w:b/>
                <w:sz w:val="24"/>
                <w:szCs w:val="24"/>
              </w:rPr>
              <w:t>фед</w:t>
            </w:r>
            <w:r w:rsidRPr="00DA2C52">
              <w:rPr>
                <w:b/>
                <w:sz w:val="24"/>
                <w:szCs w:val="24"/>
              </w:rPr>
              <w:t>е</w:t>
            </w:r>
            <w:r w:rsidRPr="00DA2C52">
              <w:rPr>
                <w:b/>
                <w:sz w:val="24"/>
                <w:szCs w:val="24"/>
              </w:rPr>
              <w:t>рального бю</w:t>
            </w:r>
            <w:r w:rsidRPr="00DA2C52">
              <w:rPr>
                <w:b/>
                <w:sz w:val="24"/>
                <w:szCs w:val="24"/>
              </w:rPr>
              <w:t>д</w:t>
            </w:r>
            <w:r w:rsidRPr="00DA2C52">
              <w:rPr>
                <w:b/>
                <w:sz w:val="24"/>
                <w:szCs w:val="24"/>
              </w:rPr>
              <w:t>жета</w:t>
            </w:r>
          </w:p>
        </w:tc>
        <w:tc>
          <w:tcPr>
            <w:tcW w:w="993" w:type="dxa"/>
          </w:tcPr>
          <w:p w:rsidR="000C191E" w:rsidRPr="00DA2C52" w:rsidRDefault="000C191E" w:rsidP="000C191E">
            <w:pPr>
              <w:jc w:val="center"/>
              <w:rPr>
                <w:b/>
                <w:sz w:val="24"/>
                <w:szCs w:val="24"/>
              </w:rPr>
            </w:pPr>
            <w:r w:rsidRPr="00DA2C52">
              <w:rPr>
                <w:b/>
                <w:sz w:val="24"/>
                <w:szCs w:val="24"/>
              </w:rPr>
              <w:t>бю</w:t>
            </w:r>
            <w:r w:rsidRPr="00DA2C52">
              <w:rPr>
                <w:b/>
                <w:sz w:val="24"/>
                <w:szCs w:val="24"/>
              </w:rPr>
              <w:t>д</w:t>
            </w:r>
            <w:r w:rsidRPr="00DA2C52">
              <w:rPr>
                <w:b/>
                <w:sz w:val="24"/>
                <w:szCs w:val="24"/>
              </w:rPr>
              <w:t>жета ХМАО − Югры</w:t>
            </w:r>
          </w:p>
        </w:tc>
        <w:tc>
          <w:tcPr>
            <w:tcW w:w="851" w:type="dxa"/>
          </w:tcPr>
          <w:p w:rsidR="000C191E" w:rsidRPr="00DA2C52" w:rsidRDefault="000C191E" w:rsidP="000C191E">
            <w:pPr>
              <w:jc w:val="center"/>
              <w:rPr>
                <w:b/>
                <w:sz w:val="24"/>
                <w:szCs w:val="24"/>
              </w:rPr>
            </w:pPr>
            <w:r w:rsidRPr="00DA2C52">
              <w:rPr>
                <w:b/>
                <w:sz w:val="24"/>
                <w:szCs w:val="24"/>
              </w:rPr>
              <w:t>мес</w:t>
            </w:r>
            <w:r w:rsidRPr="00DA2C52">
              <w:rPr>
                <w:b/>
                <w:sz w:val="24"/>
                <w:szCs w:val="24"/>
              </w:rPr>
              <w:t>т</w:t>
            </w:r>
            <w:r w:rsidRPr="00DA2C52">
              <w:rPr>
                <w:b/>
                <w:sz w:val="24"/>
                <w:szCs w:val="24"/>
              </w:rPr>
              <w:t>ных бю</w:t>
            </w:r>
            <w:r w:rsidRPr="00DA2C52">
              <w:rPr>
                <w:b/>
                <w:sz w:val="24"/>
                <w:szCs w:val="24"/>
              </w:rPr>
              <w:t>д</w:t>
            </w:r>
            <w:r w:rsidRPr="00DA2C52">
              <w:rPr>
                <w:b/>
                <w:sz w:val="24"/>
                <w:szCs w:val="24"/>
              </w:rPr>
              <w:t>ж</w:t>
            </w:r>
            <w:r w:rsidRPr="00DA2C52">
              <w:rPr>
                <w:b/>
                <w:sz w:val="24"/>
                <w:szCs w:val="24"/>
              </w:rPr>
              <w:t>е</w:t>
            </w:r>
            <w:r w:rsidRPr="00DA2C52">
              <w:rPr>
                <w:b/>
                <w:sz w:val="24"/>
                <w:szCs w:val="24"/>
              </w:rPr>
              <w:t>тов</w:t>
            </w:r>
          </w:p>
        </w:tc>
        <w:tc>
          <w:tcPr>
            <w:tcW w:w="708" w:type="dxa"/>
          </w:tcPr>
          <w:p w:rsidR="000C191E" w:rsidRPr="00DA2C52" w:rsidRDefault="000C191E" w:rsidP="000C191E">
            <w:pPr>
              <w:jc w:val="center"/>
              <w:rPr>
                <w:b/>
                <w:sz w:val="24"/>
                <w:szCs w:val="24"/>
              </w:rPr>
            </w:pPr>
            <w:r w:rsidRPr="00DA2C52">
              <w:rPr>
                <w:b/>
                <w:sz w:val="24"/>
                <w:szCs w:val="24"/>
              </w:rPr>
              <w:t>внебюджетных и</w:t>
            </w:r>
            <w:r w:rsidRPr="00DA2C52">
              <w:rPr>
                <w:b/>
                <w:sz w:val="24"/>
                <w:szCs w:val="24"/>
              </w:rPr>
              <w:t>с</w:t>
            </w:r>
            <w:r w:rsidRPr="00DA2C52">
              <w:rPr>
                <w:b/>
                <w:sz w:val="24"/>
                <w:szCs w:val="24"/>
              </w:rPr>
              <w:t>точн</w:t>
            </w:r>
            <w:r w:rsidRPr="00DA2C52">
              <w:rPr>
                <w:b/>
                <w:sz w:val="24"/>
                <w:szCs w:val="24"/>
              </w:rPr>
              <w:t>и</w:t>
            </w:r>
            <w:r w:rsidRPr="00DA2C52">
              <w:rPr>
                <w:b/>
                <w:sz w:val="24"/>
                <w:szCs w:val="24"/>
              </w:rPr>
              <w:lastRenderedPageBreak/>
              <w:t>ков</w:t>
            </w:r>
          </w:p>
        </w:tc>
      </w:tr>
      <w:tr w:rsidR="000C191E" w:rsidRPr="00DA2C52" w:rsidTr="00047B16">
        <w:tc>
          <w:tcPr>
            <w:tcW w:w="817" w:type="dxa"/>
          </w:tcPr>
          <w:p w:rsidR="000C191E" w:rsidRPr="00DA2C52" w:rsidRDefault="000C191E" w:rsidP="000C191E">
            <w:pPr>
              <w:jc w:val="center"/>
              <w:rPr>
                <w:sz w:val="24"/>
                <w:szCs w:val="24"/>
              </w:rPr>
            </w:pPr>
            <w:r w:rsidRPr="00DA2C52">
              <w:rPr>
                <w:sz w:val="24"/>
                <w:szCs w:val="24"/>
              </w:rPr>
              <w:lastRenderedPageBreak/>
              <w:t>1</w:t>
            </w:r>
          </w:p>
        </w:tc>
        <w:tc>
          <w:tcPr>
            <w:tcW w:w="992" w:type="dxa"/>
          </w:tcPr>
          <w:p w:rsidR="000C191E" w:rsidRPr="00DA2C52" w:rsidRDefault="000C191E" w:rsidP="000C191E">
            <w:pPr>
              <w:jc w:val="center"/>
              <w:rPr>
                <w:sz w:val="24"/>
                <w:szCs w:val="24"/>
              </w:rPr>
            </w:pPr>
            <w:r w:rsidRPr="00DA2C52">
              <w:rPr>
                <w:sz w:val="24"/>
                <w:szCs w:val="24"/>
              </w:rPr>
              <w:t>2</w:t>
            </w:r>
          </w:p>
        </w:tc>
        <w:tc>
          <w:tcPr>
            <w:tcW w:w="709" w:type="dxa"/>
          </w:tcPr>
          <w:p w:rsidR="000C191E" w:rsidRPr="00DA2C52" w:rsidRDefault="000C191E" w:rsidP="000C191E">
            <w:pPr>
              <w:jc w:val="center"/>
              <w:rPr>
                <w:sz w:val="24"/>
                <w:szCs w:val="24"/>
              </w:rPr>
            </w:pPr>
            <w:r w:rsidRPr="00DA2C52">
              <w:rPr>
                <w:sz w:val="24"/>
                <w:szCs w:val="24"/>
              </w:rPr>
              <w:t>3</w:t>
            </w:r>
          </w:p>
        </w:tc>
        <w:tc>
          <w:tcPr>
            <w:tcW w:w="1134" w:type="dxa"/>
          </w:tcPr>
          <w:p w:rsidR="000C191E" w:rsidRPr="00DA2C52" w:rsidRDefault="000C191E" w:rsidP="000C191E">
            <w:pPr>
              <w:jc w:val="center"/>
              <w:rPr>
                <w:sz w:val="24"/>
                <w:szCs w:val="24"/>
              </w:rPr>
            </w:pPr>
            <w:r w:rsidRPr="00DA2C52">
              <w:rPr>
                <w:sz w:val="24"/>
                <w:szCs w:val="24"/>
              </w:rPr>
              <w:t>4</w:t>
            </w:r>
          </w:p>
        </w:tc>
        <w:tc>
          <w:tcPr>
            <w:tcW w:w="992" w:type="dxa"/>
          </w:tcPr>
          <w:p w:rsidR="000C191E" w:rsidRPr="00DA2C52" w:rsidRDefault="000C191E" w:rsidP="000C191E">
            <w:pPr>
              <w:jc w:val="center"/>
              <w:rPr>
                <w:sz w:val="24"/>
                <w:szCs w:val="24"/>
              </w:rPr>
            </w:pPr>
            <w:r w:rsidRPr="00DA2C52">
              <w:rPr>
                <w:sz w:val="24"/>
                <w:szCs w:val="24"/>
              </w:rPr>
              <w:t>5</w:t>
            </w:r>
          </w:p>
        </w:tc>
        <w:tc>
          <w:tcPr>
            <w:tcW w:w="993" w:type="dxa"/>
          </w:tcPr>
          <w:p w:rsidR="000C191E" w:rsidRPr="00DA2C52" w:rsidRDefault="000C191E" w:rsidP="000C191E">
            <w:pPr>
              <w:jc w:val="center"/>
              <w:rPr>
                <w:sz w:val="24"/>
                <w:szCs w:val="24"/>
              </w:rPr>
            </w:pPr>
            <w:r w:rsidRPr="00DA2C52">
              <w:rPr>
                <w:sz w:val="24"/>
                <w:szCs w:val="24"/>
              </w:rPr>
              <w:t>6</w:t>
            </w:r>
          </w:p>
        </w:tc>
        <w:tc>
          <w:tcPr>
            <w:tcW w:w="1134" w:type="dxa"/>
          </w:tcPr>
          <w:p w:rsidR="000C191E" w:rsidRPr="00DA2C52" w:rsidRDefault="000C191E" w:rsidP="000C191E">
            <w:pPr>
              <w:jc w:val="center"/>
              <w:rPr>
                <w:sz w:val="24"/>
                <w:szCs w:val="24"/>
              </w:rPr>
            </w:pPr>
            <w:r w:rsidRPr="00DA2C52">
              <w:rPr>
                <w:sz w:val="24"/>
                <w:szCs w:val="24"/>
              </w:rPr>
              <w:t>7</w:t>
            </w:r>
          </w:p>
        </w:tc>
        <w:tc>
          <w:tcPr>
            <w:tcW w:w="850" w:type="dxa"/>
          </w:tcPr>
          <w:p w:rsidR="000C191E" w:rsidRPr="00DA2C52" w:rsidRDefault="000C191E" w:rsidP="000C191E">
            <w:pPr>
              <w:jc w:val="center"/>
              <w:rPr>
                <w:sz w:val="24"/>
                <w:szCs w:val="24"/>
              </w:rPr>
            </w:pPr>
            <w:r w:rsidRPr="00DA2C52">
              <w:rPr>
                <w:sz w:val="24"/>
                <w:szCs w:val="24"/>
              </w:rPr>
              <w:t>8</w:t>
            </w:r>
          </w:p>
        </w:tc>
        <w:tc>
          <w:tcPr>
            <w:tcW w:w="975" w:type="dxa"/>
          </w:tcPr>
          <w:p w:rsidR="000C191E" w:rsidRPr="00DA2C52" w:rsidRDefault="000C191E" w:rsidP="000C191E">
            <w:pPr>
              <w:jc w:val="center"/>
              <w:rPr>
                <w:sz w:val="24"/>
                <w:szCs w:val="24"/>
              </w:rPr>
            </w:pPr>
            <w:r w:rsidRPr="00DA2C52">
              <w:rPr>
                <w:sz w:val="24"/>
                <w:szCs w:val="24"/>
              </w:rPr>
              <w:t>9</w:t>
            </w:r>
          </w:p>
        </w:tc>
        <w:tc>
          <w:tcPr>
            <w:tcW w:w="1010" w:type="dxa"/>
          </w:tcPr>
          <w:p w:rsidR="000C191E" w:rsidRPr="00DA2C52" w:rsidRDefault="000C191E" w:rsidP="000C191E">
            <w:pPr>
              <w:jc w:val="center"/>
              <w:rPr>
                <w:sz w:val="24"/>
                <w:szCs w:val="24"/>
              </w:rPr>
            </w:pPr>
            <w:r w:rsidRPr="00DA2C52">
              <w:rPr>
                <w:sz w:val="24"/>
                <w:szCs w:val="24"/>
              </w:rPr>
              <w:t>10</w:t>
            </w:r>
          </w:p>
        </w:tc>
        <w:tc>
          <w:tcPr>
            <w:tcW w:w="850" w:type="dxa"/>
          </w:tcPr>
          <w:p w:rsidR="000C191E" w:rsidRPr="00DA2C52" w:rsidRDefault="000C191E" w:rsidP="000C191E">
            <w:pPr>
              <w:jc w:val="center"/>
              <w:rPr>
                <w:sz w:val="24"/>
                <w:szCs w:val="24"/>
              </w:rPr>
            </w:pPr>
            <w:r w:rsidRPr="00DA2C52">
              <w:rPr>
                <w:sz w:val="24"/>
                <w:szCs w:val="24"/>
              </w:rPr>
              <w:t>11</w:t>
            </w:r>
          </w:p>
        </w:tc>
        <w:tc>
          <w:tcPr>
            <w:tcW w:w="1134" w:type="dxa"/>
          </w:tcPr>
          <w:p w:rsidR="000C191E" w:rsidRPr="00DA2C52" w:rsidRDefault="000C191E" w:rsidP="000C191E">
            <w:pPr>
              <w:jc w:val="center"/>
              <w:rPr>
                <w:sz w:val="24"/>
                <w:szCs w:val="24"/>
              </w:rPr>
            </w:pPr>
            <w:r w:rsidRPr="00DA2C52">
              <w:rPr>
                <w:sz w:val="24"/>
                <w:szCs w:val="24"/>
              </w:rPr>
              <w:t>12</w:t>
            </w:r>
          </w:p>
        </w:tc>
        <w:tc>
          <w:tcPr>
            <w:tcW w:w="567" w:type="dxa"/>
          </w:tcPr>
          <w:p w:rsidR="000C191E" w:rsidRPr="00DA2C52" w:rsidRDefault="000C191E" w:rsidP="000C191E">
            <w:pPr>
              <w:jc w:val="center"/>
              <w:rPr>
                <w:sz w:val="24"/>
                <w:szCs w:val="24"/>
              </w:rPr>
            </w:pPr>
            <w:r w:rsidRPr="00DA2C52">
              <w:rPr>
                <w:sz w:val="24"/>
                <w:szCs w:val="24"/>
              </w:rPr>
              <w:t>13</w:t>
            </w:r>
          </w:p>
        </w:tc>
        <w:tc>
          <w:tcPr>
            <w:tcW w:w="850" w:type="dxa"/>
          </w:tcPr>
          <w:p w:rsidR="000C191E" w:rsidRPr="00DA2C52" w:rsidRDefault="000C191E" w:rsidP="000C191E">
            <w:pPr>
              <w:jc w:val="center"/>
              <w:rPr>
                <w:sz w:val="24"/>
                <w:szCs w:val="24"/>
              </w:rPr>
            </w:pPr>
            <w:r w:rsidRPr="00DA2C52">
              <w:rPr>
                <w:sz w:val="24"/>
                <w:szCs w:val="24"/>
              </w:rPr>
              <w:t>14</w:t>
            </w:r>
          </w:p>
        </w:tc>
        <w:tc>
          <w:tcPr>
            <w:tcW w:w="993" w:type="dxa"/>
          </w:tcPr>
          <w:p w:rsidR="000C191E" w:rsidRPr="00DA2C52" w:rsidRDefault="000C191E" w:rsidP="000C191E">
            <w:pPr>
              <w:jc w:val="center"/>
              <w:rPr>
                <w:sz w:val="24"/>
                <w:szCs w:val="24"/>
              </w:rPr>
            </w:pPr>
            <w:r w:rsidRPr="00DA2C52">
              <w:rPr>
                <w:sz w:val="24"/>
                <w:szCs w:val="24"/>
              </w:rPr>
              <w:t>15</w:t>
            </w:r>
          </w:p>
        </w:tc>
        <w:tc>
          <w:tcPr>
            <w:tcW w:w="851" w:type="dxa"/>
          </w:tcPr>
          <w:p w:rsidR="000C191E" w:rsidRPr="00DA2C52" w:rsidRDefault="000C191E" w:rsidP="000C191E">
            <w:pPr>
              <w:jc w:val="center"/>
              <w:rPr>
                <w:sz w:val="24"/>
                <w:szCs w:val="24"/>
              </w:rPr>
            </w:pPr>
            <w:r w:rsidRPr="00DA2C52">
              <w:rPr>
                <w:sz w:val="24"/>
                <w:szCs w:val="24"/>
              </w:rPr>
              <w:t>16</w:t>
            </w:r>
          </w:p>
        </w:tc>
        <w:tc>
          <w:tcPr>
            <w:tcW w:w="708" w:type="dxa"/>
          </w:tcPr>
          <w:p w:rsidR="000C191E" w:rsidRPr="00DA2C52" w:rsidRDefault="000C191E" w:rsidP="000C191E">
            <w:pPr>
              <w:jc w:val="center"/>
              <w:rPr>
                <w:sz w:val="24"/>
                <w:szCs w:val="24"/>
              </w:rPr>
            </w:pPr>
            <w:r w:rsidRPr="00DA2C52">
              <w:rPr>
                <w:sz w:val="24"/>
                <w:szCs w:val="24"/>
              </w:rPr>
              <w:t>17</w:t>
            </w:r>
          </w:p>
        </w:tc>
      </w:tr>
      <w:tr w:rsidR="000C191E" w:rsidRPr="00DA2C52" w:rsidTr="00047B16">
        <w:tc>
          <w:tcPr>
            <w:tcW w:w="817" w:type="dxa"/>
          </w:tcPr>
          <w:p w:rsidR="000C191E" w:rsidRPr="00DA2C52" w:rsidRDefault="000C191E" w:rsidP="000C191E">
            <w:pPr>
              <w:rPr>
                <w:sz w:val="24"/>
                <w:szCs w:val="24"/>
              </w:rPr>
            </w:pPr>
          </w:p>
        </w:tc>
        <w:tc>
          <w:tcPr>
            <w:tcW w:w="992" w:type="dxa"/>
          </w:tcPr>
          <w:p w:rsidR="000C191E" w:rsidRPr="00DA2C52" w:rsidRDefault="000C191E" w:rsidP="000C191E">
            <w:pPr>
              <w:rPr>
                <w:sz w:val="24"/>
                <w:szCs w:val="24"/>
              </w:rPr>
            </w:pPr>
          </w:p>
        </w:tc>
        <w:tc>
          <w:tcPr>
            <w:tcW w:w="709"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992"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75" w:type="dxa"/>
          </w:tcPr>
          <w:p w:rsidR="000C191E" w:rsidRPr="00DA2C52" w:rsidRDefault="000C191E" w:rsidP="000C191E">
            <w:pPr>
              <w:rPr>
                <w:sz w:val="24"/>
                <w:szCs w:val="24"/>
              </w:rPr>
            </w:pPr>
          </w:p>
        </w:tc>
        <w:tc>
          <w:tcPr>
            <w:tcW w:w="1010"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567"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851" w:type="dxa"/>
          </w:tcPr>
          <w:p w:rsidR="000C191E" w:rsidRPr="00DA2C52" w:rsidRDefault="000C191E" w:rsidP="000C191E">
            <w:pPr>
              <w:rPr>
                <w:sz w:val="24"/>
                <w:szCs w:val="24"/>
              </w:rPr>
            </w:pPr>
          </w:p>
        </w:tc>
        <w:tc>
          <w:tcPr>
            <w:tcW w:w="708" w:type="dxa"/>
          </w:tcPr>
          <w:p w:rsidR="000C191E" w:rsidRPr="00DA2C52" w:rsidRDefault="000C191E" w:rsidP="000C191E">
            <w:pPr>
              <w:rPr>
                <w:sz w:val="24"/>
                <w:szCs w:val="24"/>
              </w:rPr>
            </w:pPr>
          </w:p>
        </w:tc>
      </w:tr>
      <w:tr w:rsidR="000C191E" w:rsidRPr="00DA2C52" w:rsidTr="00047B16">
        <w:tc>
          <w:tcPr>
            <w:tcW w:w="817" w:type="dxa"/>
          </w:tcPr>
          <w:p w:rsidR="000C191E" w:rsidRPr="00DA2C52" w:rsidRDefault="000C191E" w:rsidP="000C191E">
            <w:pPr>
              <w:rPr>
                <w:sz w:val="24"/>
                <w:szCs w:val="24"/>
                <w:lang w:val="en-US"/>
              </w:rPr>
            </w:pPr>
            <w:r w:rsidRPr="00DA2C52">
              <w:rPr>
                <w:sz w:val="24"/>
                <w:szCs w:val="24"/>
              </w:rPr>
              <w:t>ИТОГО</w:t>
            </w:r>
            <w:r w:rsidRPr="00DA2C52">
              <w:rPr>
                <w:sz w:val="24"/>
                <w:szCs w:val="24"/>
                <w:lang w:val="en-US"/>
              </w:rPr>
              <w:t>:</w:t>
            </w:r>
          </w:p>
        </w:tc>
        <w:tc>
          <w:tcPr>
            <w:tcW w:w="992" w:type="dxa"/>
          </w:tcPr>
          <w:p w:rsidR="000C191E" w:rsidRPr="00DA2C52" w:rsidRDefault="000C191E" w:rsidP="000C191E">
            <w:pPr>
              <w:rPr>
                <w:sz w:val="24"/>
                <w:szCs w:val="24"/>
              </w:rPr>
            </w:pPr>
          </w:p>
        </w:tc>
        <w:tc>
          <w:tcPr>
            <w:tcW w:w="709"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992"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75" w:type="dxa"/>
          </w:tcPr>
          <w:p w:rsidR="000C191E" w:rsidRPr="00DA2C52" w:rsidRDefault="000C191E" w:rsidP="000C191E">
            <w:pPr>
              <w:rPr>
                <w:sz w:val="24"/>
                <w:szCs w:val="24"/>
              </w:rPr>
            </w:pPr>
          </w:p>
        </w:tc>
        <w:tc>
          <w:tcPr>
            <w:tcW w:w="1010"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567"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851" w:type="dxa"/>
          </w:tcPr>
          <w:p w:rsidR="000C191E" w:rsidRPr="00DA2C52" w:rsidRDefault="000C191E" w:rsidP="000C191E">
            <w:pPr>
              <w:rPr>
                <w:sz w:val="24"/>
                <w:szCs w:val="24"/>
              </w:rPr>
            </w:pPr>
          </w:p>
        </w:tc>
        <w:tc>
          <w:tcPr>
            <w:tcW w:w="708" w:type="dxa"/>
          </w:tcPr>
          <w:p w:rsidR="000C191E" w:rsidRPr="00DA2C52" w:rsidRDefault="000C191E" w:rsidP="000C191E">
            <w:pPr>
              <w:rPr>
                <w:sz w:val="24"/>
                <w:szCs w:val="24"/>
              </w:rPr>
            </w:pPr>
          </w:p>
        </w:tc>
      </w:tr>
    </w:tbl>
    <w:p w:rsidR="000C191E" w:rsidRPr="00DA2C52" w:rsidRDefault="000C191E" w:rsidP="000C191E">
      <w:r w:rsidRPr="00DA2C52">
        <w:t xml:space="preserve">Полное наименование должности </w:t>
      </w:r>
    </w:p>
    <w:p w:rsidR="000C191E" w:rsidRPr="00DA2C52" w:rsidRDefault="000C191E" w:rsidP="000C191E">
      <w:r w:rsidRPr="00DA2C52">
        <w:t xml:space="preserve">уполномоченного представителя </w:t>
      </w:r>
    </w:p>
    <w:p w:rsidR="000C191E" w:rsidRPr="00DA2C52" w:rsidRDefault="000C191E" w:rsidP="000C191E">
      <w:r w:rsidRPr="00DA2C52">
        <w:t>Участника программы</w:t>
      </w:r>
      <w:r w:rsidRPr="00DA2C52">
        <w:tab/>
      </w:r>
      <w:r w:rsidRPr="00DA2C52">
        <w:tab/>
      </w:r>
      <w:r w:rsidRPr="00DA2C52">
        <w:tab/>
        <w:t>_______________________________     ___________________________________</w:t>
      </w:r>
    </w:p>
    <w:p w:rsidR="000C191E" w:rsidRPr="00DA2C52" w:rsidRDefault="000C191E" w:rsidP="000C191E">
      <w:pPr>
        <w:jc w:val="center"/>
      </w:pPr>
      <w:r w:rsidRPr="00DA2C52">
        <w:rPr>
          <w:sz w:val="20"/>
          <w:szCs w:val="20"/>
        </w:rPr>
        <w:t>(подпись)(расшифровка подписи)</w:t>
      </w:r>
    </w:p>
    <w:p w:rsidR="000C191E" w:rsidRPr="00DA2C52" w:rsidRDefault="000C191E" w:rsidP="000C191E">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t>М.П.</w:t>
      </w:r>
    </w:p>
    <w:p w:rsidR="000C191E" w:rsidRPr="00DA2C52" w:rsidRDefault="000C191E" w:rsidP="000C191E"/>
    <w:p w:rsidR="000C191E" w:rsidRPr="00DA2C52" w:rsidRDefault="000C191E" w:rsidP="000C191E">
      <w:r w:rsidRPr="00DA2C52">
        <w:t>Главный бухгалтер</w:t>
      </w:r>
      <w:r w:rsidRPr="00DA2C52">
        <w:tab/>
        <w:t>________________________________ ______________________________________________</w:t>
      </w:r>
    </w:p>
    <w:p w:rsidR="000C191E" w:rsidRPr="00DA2C52" w:rsidRDefault="000C191E" w:rsidP="000C191E">
      <w:r w:rsidRPr="00DA2C52">
        <w:tab/>
      </w:r>
      <w:r w:rsidRPr="00DA2C52">
        <w:tab/>
      </w:r>
      <w:r w:rsidRPr="00DA2C52">
        <w:tab/>
      </w:r>
      <w:r w:rsidRPr="00DA2C52">
        <w:tab/>
      </w:r>
      <w:r w:rsidRPr="00DA2C52">
        <w:tab/>
      </w:r>
      <w:r w:rsidRPr="00DA2C52">
        <w:tab/>
      </w:r>
      <w:r w:rsidRPr="00DA2C52">
        <w:rPr>
          <w:sz w:val="20"/>
          <w:szCs w:val="20"/>
        </w:rPr>
        <w:t>(подпись)</w:t>
      </w:r>
      <w:r w:rsidRPr="00DA2C52">
        <w:tab/>
      </w:r>
      <w:r w:rsidRPr="00DA2C52">
        <w:tab/>
      </w:r>
      <w:r w:rsidRPr="00DA2C52">
        <w:tab/>
      </w:r>
      <w:r w:rsidRPr="00DA2C52">
        <w:tab/>
      </w:r>
      <w:r w:rsidRPr="00DA2C52">
        <w:tab/>
      </w:r>
      <w:r w:rsidRPr="00DA2C52">
        <w:tab/>
      </w:r>
      <w:r w:rsidRPr="00DA2C52">
        <w:tab/>
      </w:r>
      <w:r w:rsidRPr="00DA2C52">
        <w:tab/>
      </w:r>
      <w:r w:rsidRPr="00DA2C52">
        <w:rPr>
          <w:sz w:val="20"/>
          <w:szCs w:val="20"/>
        </w:rPr>
        <w:t>(расшифровка подписи)</w:t>
      </w:r>
    </w:p>
    <w:p w:rsidR="000C191E" w:rsidRPr="00DA2C52" w:rsidRDefault="000C191E" w:rsidP="000C191E"/>
    <w:p w:rsidR="000C191E" w:rsidRPr="00DA2C52" w:rsidRDefault="000C191E" w:rsidP="000C191E">
      <w:r w:rsidRPr="00DA2C52">
        <w:t>Исполнитель</w:t>
      </w:r>
      <w:r w:rsidRPr="00DA2C52">
        <w:tab/>
        <w:t>_____________________________________  _____________________________________________</w:t>
      </w:r>
    </w:p>
    <w:p w:rsidR="000C191E" w:rsidRPr="00DA2C52" w:rsidRDefault="000C191E" w:rsidP="000C191E">
      <w:r w:rsidRPr="00DA2C52">
        <w:tab/>
      </w:r>
      <w:r w:rsidRPr="00DA2C52">
        <w:tab/>
      </w:r>
      <w:r w:rsidRPr="00DA2C52">
        <w:tab/>
      </w:r>
      <w:r w:rsidRPr="00DA2C52">
        <w:tab/>
      </w:r>
      <w:r w:rsidRPr="00DA2C52">
        <w:tab/>
      </w:r>
      <w:r w:rsidRPr="00DA2C52">
        <w:tab/>
      </w:r>
      <w:r w:rsidRPr="00DA2C52">
        <w:rPr>
          <w:sz w:val="20"/>
          <w:szCs w:val="20"/>
        </w:rPr>
        <w:t>(подпись)</w:t>
      </w:r>
      <w:r w:rsidRPr="00DA2C52">
        <w:tab/>
      </w:r>
      <w:r w:rsidRPr="00DA2C52">
        <w:tab/>
      </w:r>
      <w:r w:rsidRPr="00DA2C52">
        <w:tab/>
      </w:r>
      <w:r w:rsidRPr="00DA2C52">
        <w:tab/>
      </w:r>
      <w:r w:rsidRPr="00DA2C52">
        <w:tab/>
      </w:r>
      <w:r w:rsidRPr="00DA2C52">
        <w:tab/>
      </w:r>
      <w:r w:rsidRPr="00DA2C52">
        <w:tab/>
      </w:r>
      <w:r w:rsidRPr="00DA2C52">
        <w:tab/>
      </w:r>
      <w:r w:rsidRPr="00DA2C52">
        <w:rPr>
          <w:sz w:val="20"/>
          <w:szCs w:val="20"/>
        </w:rPr>
        <w:t>(расшифровка подписи)</w:t>
      </w:r>
    </w:p>
    <w:p w:rsidR="000C191E" w:rsidRPr="00DA2C52" w:rsidRDefault="000C191E" w:rsidP="000C191E"/>
    <w:p w:rsidR="000C191E" w:rsidRPr="00DA2C52" w:rsidRDefault="000C191E" w:rsidP="000C191E">
      <w:r w:rsidRPr="00DA2C52">
        <w:t>тел. _____________________________</w:t>
      </w:r>
    </w:p>
    <w:p w:rsidR="000C191E" w:rsidRPr="00DA2C52" w:rsidRDefault="000C191E" w:rsidP="000C191E"/>
    <w:p w:rsidR="000C191E" w:rsidRPr="00DA2C52" w:rsidRDefault="000C191E" w:rsidP="000C191E">
      <w:pPr>
        <w:jc w:val="right"/>
        <w:sectPr w:rsidR="000C191E" w:rsidRPr="00DA2C52" w:rsidSect="00047B16">
          <w:pgSz w:w="16838" w:h="11906" w:orient="landscape"/>
          <w:pgMar w:top="1135" w:right="1134" w:bottom="567" w:left="1134" w:header="709" w:footer="709" w:gutter="0"/>
          <w:cols w:space="720"/>
        </w:sectPr>
      </w:pPr>
    </w:p>
    <w:p w:rsidR="00E709BF" w:rsidRPr="0067510A" w:rsidRDefault="00E709BF" w:rsidP="00E709BF">
      <w:pPr>
        <w:ind w:left="5245"/>
        <w:jc w:val="both"/>
      </w:pPr>
      <w:r w:rsidRPr="0067510A">
        <w:lastRenderedPageBreak/>
        <w:t>«Приложение 5 к муниципальной программе «Развитие малого и среднего предпринимательства, а</w:t>
      </w:r>
      <w:r w:rsidRPr="0067510A">
        <w:t>г</w:t>
      </w:r>
      <w:r w:rsidRPr="0067510A">
        <w:t>ропромышленного комплекса и рынков сельскохозяйственной пр</w:t>
      </w:r>
      <w:r w:rsidRPr="0067510A">
        <w:t>о</w:t>
      </w:r>
      <w:r w:rsidRPr="0067510A">
        <w:t>дукции, сырья и продовольствия в</w:t>
      </w:r>
      <w:r w:rsidR="00C25556">
        <w:t xml:space="preserve"> </w:t>
      </w:r>
      <w:r w:rsidRPr="0067510A">
        <w:t xml:space="preserve">Нижневартовском районе </w:t>
      </w:r>
      <w:r w:rsidR="00033DFA" w:rsidRPr="00CB3A35">
        <w:t>в 2018–2025 годах и на период до 2030 г</w:t>
      </w:r>
      <w:r w:rsidR="00033DFA" w:rsidRPr="00CB3A35">
        <w:t>о</w:t>
      </w:r>
      <w:r w:rsidR="00033DFA" w:rsidRPr="00CB3A35">
        <w:t>да</w:t>
      </w:r>
      <w:r w:rsidRPr="0067510A">
        <w:t>»</w:t>
      </w:r>
    </w:p>
    <w:p w:rsidR="00E709BF" w:rsidRPr="002A3F14" w:rsidRDefault="00E709BF" w:rsidP="00E709BF"/>
    <w:p w:rsidR="00E709BF" w:rsidRPr="002A3F14" w:rsidRDefault="00E709BF" w:rsidP="00E709BF">
      <w:pPr>
        <w:contextualSpacing/>
        <w:jc w:val="center"/>
        <w:rPr>
          <w:b/>
        </w:rPr>
      </w:pPr>
      <w:r w:rsidRPr="002A3F14">
        <w:rPr>
          <w:b/>
        </w:rPr>
        <w:t>Порядок</w:t>
      </w:r>
    </w:p>
    <w:p w:rsidR="00E709BF" w:rsidRPr="002A3F14" w:rsidRDefault="00E709BF" w:rsidP="00E709BF">
      <w:pPr>
        <w:contextualSpacing/>
        <w:jc w:val="center"/>
        <w:rPr>
          <w:b/>
        </w:rPr>
      </w:pPr>
      <w:r w:rsidRPr="002A3F14">
        <w:rPr>
          <w:b/>
        </w:rPr>
        <w:t xml:space="preserve">предоставления субсидии на </w:t>
      </w:r>
      <w:r w:rsidR="00294AA6" w:rsidRPr="00294AA6">
        <w:rPr>
          <w:b/>
        </w:rPr>
        <w:t>финансовое обеспечение</w:t>
      </w:r>
      <w:r w:rsidRPr="002A3F14">
        <w:rPr>
          <w:b/>
        </w:rPr>
        <w:t xml:space="preserve"> затрат на расшир</w:t>
      </w:r>
      <w:r w:rsidRPr="002A3F14">
        <w:rPr>
          <w:b/>
        </w:rPr>
        <w:t>е</w:t>
      </w:r>
      <w:r w:rsidRPr="002A3F14">
        <w:rPr>
          <w:b/>
        </w:rPr>
        <w:t>ние рынка</w:t>
      </w:r>
      <w:r w:rsidR="00332CD9">
        <w:rPr>
          <w:b/>
        </w:rPr>
        <w:t xml:space="preserve"> </w:t>
      </w:r>
      <w:r w:rsidRPr="002A3F14">
        <w:rPr>
          <w:b/>
        </w:rPr>
        <w:t>сельскохозяйственной продукции сырья и продовольствия</w:t>
      </w:r>
    </w:p>
    <w:p w:rsidR="00E709BF" w:rsidRPr="002A3F14" w:rsidRDefault="00E709BF" w:rsidP="00E709BF">
      <w:pPr>
        <w:contextualSpacing/>
        <w:jc w:val="center"/>
        <w:rPr>
          <w:b/>
        </w:rPr>
      </w:pPr>
    </w:p>
    <w:p w:rsidR="00E709BF" w:rsidRPr="002A3F14" w:rsidRDefault="00E709BF" w:rsidP="00E709BF">
      <w:pPr>
        <w:contextualSpacing/>
        <w:jc w:val="center"/>
        <w:rPr>
          <w:b/>
        </w:rPr>
      </w:pPr>
      <w:r w:rsidRPr="002A3F14">
        <w:rPr>
          <w:b/>
        </w:rPr>
        <w:t>I. Общие положения</w:t>
      </w:r>
    </w:p>
    <w:p w:rsidR="00E709BF" w:rsidRPr="00C25556" w:rsidRDefault="00E709BF" w:rsidP="00E709BF">
      <w:pPr>
        <w:contextualSpacing/>
        <w:rPr>
          <w:sz w:val="16"/>
          <w:szCs w:val="16"/>
        </w:rPr>
      </w:pPr>
    </w:p>
    <w:p w:rsidR="00E709BF" w:rsidRPr="0067510A" w:rsidRDefault="00E709BF" w:rsidP="00E709BF">
      <w:pPr>
        <w:widowControl w:val="0"/>
        <w:ind w:firstLine="709"/>
        <w:contextualSpacing/>
        <w:jc w:val="both"/>
      </w:pPr>
      <w:r w:rsidRPr="002A3F14">
        <w:t>1.1. Порядок</w:t>
      </w:r>
      <w:r w:rsidRPr="0067510A">
        <w:t xml:space="preserve"> предоставления субсидии на </w:t>
      </w:r>
      <w:r w:rsidR="00AD50C9" w:rsidRPr="00BD2F78">
        <w:t>финансовое обеспечение</w:t>
      </w:r>
      <w:r w:rsidR="001C6694">
        <w:t xml:space="preserve"> </w:t>
      </w:r>
      <w:r w:rsidRPr="0067510A">
        <w:t>затрат на расширение рынка сельскохозяйственной продукции сырья и продовол</w:t>
      </w:r>
      <w:r w:rsidRPr="0067510A">
        <w:t>ь</w:t>
      </w:r>
      <w:r w:rsidRPr="0067510A">
        <w:t>ствия (далее – Порядок) разработан в соответствии с Федеральным законом от 06.10.2003 № 131-ФЗ «Об общих принципах организации местного самоупра</w:t>
      </w:r>
      <w:r w:rsidRPr="0067510A">
        <w:t>в</w:t>
      </w:r>
      <w:r w:rsidRPr="0067510A">
        <w:t>ления в Российской Федерации», в целях реализации мероприятий муниц</w:t>
      </w:r>
      <w:r w:rsidRPr="0067510A">
        <w:t>и</w:t>
      </w:r>
      <w:r w:rsidRPr="0067510A">
        <w:t xml:space="preserve">пальной программы. </w:t>
      </w:r>
    </w:p>
    <w:p w:rsidR="00E709BF" w:rsidRPr="0067510A" w:rsidRDefault="00E709BF" w:rsidP="00E709BF">
      <w:pPr>
        <w:widowControl w:val="0"/>
        <w:ind w:firstLine="709"/>
        <w:jc w:val="both"/>
      </w:pPr>
      <w:r w:rsidRPr="0067510A">
        <w:t>1.2. Порядок устанавливает критерии отбора, цели, условия, размеры, п</w:t>
      </w:r>
      <w:r w:rsidRPr="0067510A">
        <w:t>о</w:t>
      </w:r>
      <w:r w:rsidRPr="0067510A">
        <w:t>рядок предоставления и возврата субсидии, положения об обязательной пр</w:t>
      </w:r>
      <w:r w:rsidRPr="0067510A">
        <w:t>о</w:t>
      </w:r>
      <w:r w:rsidRPr="0067510A">
        <w:t>верке главным распорядителем бюджетных средств и органом муниципального финансового контроля, соблюдения контроля условий, целей и порядка пред</w:t>
      </w:r>
      <w:r w:rsidRPr="0067510A">
        <w:t>о</w:t>
      </w:r>
      <w:r w:rsidRPr="0067510A">
        <w:t xml:space="preserve">ставления субсидии на </w:t>
      </w:r>
      <w:r w:rsidR="00AD50C9" w:rsidRPr="00BD2F78">
        <w:t>финансовое обеспечение</w:t>
      </w:r>
      <w:r w:rsidRPr="0067510A">
        <w:t xml:space="preserve"> затрат на расширение рынка сельскохозяйственной продукции сырья и продовольствия (далее − Субсидии) их получателями. </w:t>
      </w:r>
    </w:p>
    <w:p w:rsidR="00E709BF" w:rsidRPr="0067510A" w:rsidRDefault="00E709BF" w:rsidP="00E709BF">
      <w:pPr>
        <w:widowControl w:val="0"/>
        <w:ind w:firstLine="709"/>
        <w:jc w:val="both"/>
      </w:pPr>
      <w:r w:rsidRPr="0067510A">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E709BF" w:rsidRPr="0067510A" w:rsidRDefault="00E709BF" w:rsidP="00E709BF">
      <w:pPr>
        <w:ind w:firstLine="709"/>
        <w:jc w:val="both"/>
      </w:pPr>
      <w:r w:rsidRPr="0067510A">
        <w:t>1.4. Субсидии предоставляются в пределах средств, предусмотренных в бюджете района на текущий год на реализацию мероприятий, предусмотре</w:t>
      </w:r>
      <w:r w:rsidRPr="0067510A">
        <w:t>н</w:t>
      </w:r>
      <w:r w:rsidRPr="0067510A">
        <w:t xml:space="preserve">ных муниципальной программой. </w:t>
      </w:r>
    </w:p>
    <w:p w:rsidR="00E709BF" w:rsidRPr="0067510A" w:rsidRDefault="00E709BF" w:rsidP="00E709BF">
      <w:pPr>
        <w:ind w:firstLine="709"/>
        <w:jc w:val="both"/>
      </w:pPr>
      <w:r w:rsidRPr="0067510A">
        <w:t>Главным распорядителем с</w:t>
      </w:r>
      <w:r>
        <w:t>редств бюджета района является а</w:t>
      </w:r>
      <w:r w:rsidRPr="0067510A">
        <w:t>дминистр</w:t>
      </w:r>
      <w:r w:rsidRPr="0067510A">
        <w:t>а</w:t>
      </w:r>
      <w:r w:rsidRPr="0067510A">
        <w:t>ция Нижневартовского района.</w:t>
      </w:r>
    </w:p>
    <w:p w:rsidR="00E709BF" w:rsidRPr="0067510A" w:rsidRDefault="00E709BF" w:rsidP="00E709BF">
      <w:pPr>
        <w:widowControl w:val="0"/>
        <w:ind w:firstLine="709"/>
        <w:jc w:val="both"/>
      </w:pPr>
      <w:r w:rsidRPr="0067510A">
        <w:t>1.5. Основные понятия:</w:t>
      </w:r>
    </w:p>
    <w:p w:rsidR="00E709BF" w:rsidRPr="0067510A" w:rsidRDefault="00E709BF" w:rsidP="00E709BF">
      <w:pPr>
        <w:widowControl w:val="0"/>
        <w:ind w:firstLine="709"/>
        <w:jc w:val="both"/>
      </w:pPr>
      <w:r w:rsidRPr="0067510A">
        <w:t>1.5.1. Хозяйствующий субъект – юридическое лицо (за исключением сл</w:t>
      </w:r>
      <w:r w:rsidRPr="0067510A">
        <w:t>у</w:t>
      </w:r>
      <w:r w:rsidRPr="0067510A">
        <w:t>чаев, установленных законодательством) или индивидуальный предприним</w:t>
      </w:r>
      <w:r w:rsidRPr="0067510A">
        <w:t>а</w:t>
      </w:r>
      <w:r w:rsidRPr="0067510A">
        <w:t xml:space="preserve">тель Нижневартовского района, претендующий на получение субсидии. </w:t>
      </w:r>
    </w:p>
    <w:p w:rsidR="00E709BF" w:rsidRPr="0067510A" w:rsidRDefault="00E709BF" w:rsidP="00E709BF">
      <w:pPr>
        <w:widowControl w:val="0"/>
        <w:ind w:firstLine="709"/>
        <w:jc w:val="both"/>
      </w:pPr>
      <w:r w:rsidRPr="0067510A">
        <w:t>1.5.2. Получатель субсидии – юридическое лицо (за исключением случ</w:t>
      </w:r>
      <w:r w:rsidRPr="0067510A">
        <w:t>а</w:t>
      </w:r>
      <w:r w:rsidRPr="0067510A">
        <w:t>ев, установленных законодательством) или индивидуальный предприниматель, соответствующий требованиям раздела</w:t>
      </w:r>
      <w:r w:rsidRPr="0067510A">
        <w:rPr>
          <w:lang w:val="en-US"/>
        </w:rPr>
        <w:t>II</w:t>
      </w:r>
      <w:r w:rsidRPr="0067510A">
        <w:t xml:space="preserve"> Порядка, признанный победителем.</w:t>
      </w:r>
    </w:p>
    <w:p w:rsidR="00E709BF" w:rsidRPr="0067510A" w:rsidRDefault="00E709BF" w:rsidP="00E709BF">
      <w:pPr>
        <w:widowControl w:val="0"/>
        <w:ind w:firstLine="709"/>
        <w:jc w:val="both"/>
      </w:pPr>
      <w:r w:rsidRPr="0067510A">
        <w:t>1.6. Срок рассмотрения заявлений на предоставление Субсидии на пре</w:t>
      </w:r>
      <w:r w:rsidRPr="0067510A">
        <w:t>д</w:t>
      </w:r>
      <w:r w:rsidRPr="0067510A">
        <w:lastRenderedPageBreak/>
        <w:t>мет их соответствия условиям, определенным муниципальной программой, и критериям отбора, установленным Порядком, не может составлять более 5 р</w:t>
      </w:r>
      <w:r w:rsidRPr="0067510A">
        <w:t>а</w:t>
      </w:r>
      <w:r w:rsidRPr="0067510A">
        <w:t>бочих дней после окончания ср</w:t>
      </w:r>
      <w:r>
        <w:t>ока, установленного пунктом 3.1</w:t>
      </w:r>
      <w:r w:rsidRPr="0067510A">
        <w:t xml:space="preserve"> Порядка.</w:t>
      </w:r>
    </w:p>
    <w:p w:rsidR="00E709BF" w:rsidRPr="0067510A" w:rsidRDefault="00E709BF" w:rsidP="00E709BF">
      <w:pPr>
        <w:widowControl w:val="0"/>
        <w:ind w:firstLine="709"/>
        <w:jc w:val="both"/>
      </w:pPr>
      <w:r w:rsidRPr="0067510A">
        <w:t>1.7. Отдел местной промышленности и сельского хозяйства администр</w:t>
      </w:r>
      <w:r w:rsidRPr="0067510A">
        <w:t>а</w:t>
      </w:r>
      <w:r w:rsidRPr="0067510A">
        <w:t>ции района (далее – Отдел) на основании представленных документов офор</w:t>
      </w:r>
      <w:r w:rsidRPr="0067510A">
        <w:t>м</w:t>
      </w:r>
      <w:r w:rsidRPr="0067510A">
        <w:t>ляет заявку на заседание межведомственной рабочей группы по развитию агр</w:t>
      </w:r>
      <w:r w:rsidRPr="0067510A">
        <w:t>о</w:t>
      </w:r>
      <w:r w:rsidRPr="0067510A">
        <w:t>промышленного комплекса и рынков сельскохозяйственной продукции, сырья и продовольствия в</w:t>
      </w:r>
      <w:r w:rsidR="002615D5">
        <w:t xml:space="preserve"> </w:t>
      </w:r>
      <w:r w:rsidRPr="0067510A">
        <w:t>Нижневартовском районе.</w:t>
      </w:r>
    </w:p>
    <w:p w:rsidR="00E709BF" w:rsidRPr="0067510A" w:rsidRDefault="00E709BF" w:rsidP="00E709BF">
      <w:pPr>
        <w:widowControl w:val="0"/>
        <w:ind w:firstLine="709"/>
        <w:jc w:val="both"/>
      </w:pPr>
      <w:r w:rsidRPr="0067510A">
        <w:t>Решение межведомственной рабочей группы по развитию агропромы</w:t>
      </w:r>
      <w:r w:rsidRPr="0067510A">
        <w:t>ш</w:t>
      </w:r>
      <w:r w:rsidRPr="0067510A">
        <w:t>ленного комплекса и рынков сельскохозяйственной продукции, сырья и прод</w:t>
      </w:r>
      <w:r w:rsidRPr="0067510A">
        <w:t>о</w:t>
      </w:r>
      <w:r w:rsidRPr="0067510A">
        <w:t>вольствия в Нижневартовском районе о признании хозяйствующего субъекта получателем Субсидий оформляется протоколом.</w:t>
      </w:r>
    </w:p>
    <w:p w:rsidR="00E709BF" w:rsidRPr="0067510A" w:rsidRDefault="00E709BF" w:rsidP="00E709BF">
      <w:pPr>
        <w:widowControl w:val="0"/>
        <w:ind w:firstLine="709"/>
        <w:jc w:val="both"/>
      </w:pPr>
      <w:r w:rsidRPr="0067510A">
        <w:t>При поступлении двух и более заявлений получателем Субсидии призн</w:t>
      </w:r>
      <w:r w:rsidRPr="0067510A">
        <w:t>а</w:t>
      </w:r>
      <w:r w:rsidRPr="0067510A">
        <w:t>ется, при прочих равных условиях, хозяйствующий субъект, подавший заявл</w:t>
      </w:r>
      <w:r w:rsidRPr="0067510A">
        <w:t>е</w:t>
      </w:r>
      <w:r w:rsidRPr="0067510A">
        <w:t>ние первым.</w:t>
      </w:r>
    </w:p>
    <w:p w:rsidR="00E709BF" w:rsidRPr="0067510A" w:rsidRDefault="00E709BF" w:rsidP="00E709BF">
      <w:pPr>
        <w:widowControl w:val="0"/>
        <w:ind w:firstLine="709"/>
        <w:jc w:val="both"/>
      </w:pPr>
      <w:r w:rsidRPr="0067510A">
        <w:t>1.8. Отдел в течение 3 рабочих дней со дня принятия решения направляет хозяйствующим субъектам, заявившимся на получение Субсидии, уведомление о принятом решении.</w:t>
      </w:r>
    </w:p>
    <w:p w:rsidR="00E709BF" w:rsidRPr="0067510A" w:rsidRDefault="00E709BF" w:rsidP="00E709BF">
      <w:pPr>
        <w:widowControl w:val="0"/>
        <w:autoSpaceDE w:val="0"/>
        <w:autoSpaceDN w:val="0"/>
        <w:adjustRightInd w:val="0"/>
        <w:ind w:firstLine="709"/>
        <w:jc w:val="both"/>
      </w:pPr>
      <w:r w:rsidRPr="0067510A">
        <w:t>1.9. Отдел готовит соглашение о предоставлении субсидии между адм</w:t>
      </w:r>
      <w:r w:rsidRPr="0067510A">
        <w:t>и</w:t>
      </w:r>
      <w:r w:rsidRPr="0067510A">
        <w:t>нистрацией района и получателем субсидии. Соглашение о предоставлении субсидии заключается в соответствии с типовой формой, установленной ф</w:t>
      </w:r>
      <w:r w:rsidRPr="0067510A">
        <w:t>и</w:t>
      </w:r>
      <w:r w:rsidRPr="0067510A">
        <w:t xml:space="preserve">нансовым органом муниципального образования. </w:t>
      </w:r>
    </w:p>
    <w:p w:rsidR="00E709BF" w:rsidRPr="0067510A" w:rsidRDefault="00E709BF" w:rsidP="00E709BF">
      <w:pPr>
        <w:widowControl w:val="0"/>
        <w:ind w:firstLine="709"/>
        <w:jc w:val="both"/>
      </w:pPr>
      <w:r w:rsidRPr="0067510A">
        <w:t>Соглашение должно содержать:</w:t>
      </w:r>
    </w:p>
    <w:p w:rsidR="00E709BF" w:rsidRPr="0067510A" w:rsidRDefault="00E709BF" w:rsidP="00E709BF">
      <w:pPr>
        <w:widowControl w:val="0"/>
        <w:ind w:firstLine="709"/>
        <w:jc w:val="both"/>
      </w:pPr>
      <w:r w:rsidRPr="0067510A">
        <w:t xml:space="preserve">годовой объем (размер) на предоставление субсидии на </w:t>
      </w:r>
      <w:r w:rsidR="00AD50C9" w:rsidRPr="00BD2F78">
        <w:t xml:space="preserve">финансовое </w:t>
      </w:r>
      <w:proofErr w:type="spellStart"/>
      <w:r w:rsidR="00AD50C9" w:rsidRPr="00BD2F78">
        <w:t>обе</w:t>
      </w:r>
      <w:r w:rsidR="00AD50C9" w:rsidRPr="00BD2F78">
        <w:t>с</w:t>
      </w:r>
      <w:r w:rsidR="00AD50C9" w:rsidRPr="00BD2F78">
        <w:t>печение</w:t>
      </w:r>
      <w:r w:rsidRPr="0067510A">
        <w:t>затрат</w:t>
      </w:r>
      <w:proofErr w:type="spellEnd"/>
      <w:r w:rsidRPr="0067510A">
        <w:t xml:space="preserve"> на расширение рынка сельскохозяйственной продукции сырья и продовольствия;</w:t>
      </w:r>
    </w:p>
    <w:p w:rsidR="00E709BF" w:rsidRPr="0067510A" w:rsidRDefault="00E709BF" w:rsidP="00E709BF">
      <w:pPr>
        <w:widowControl w:val="0"/>
        <w:ind w:firstLine="709"/>
        <w:jc w:val="both"/>
      </w:pPr>
      <w:r w:rsidRPr="0067510A">
        <w:t>порядок перечисления Субсидий;</w:t>
      </w:r>
    </w:p>
    <w:p w:rsidR="00E709BF" w:rsidRPr="0067510A" w:rsidRDefault="00E709BF" w:rsidP="00E709BF">
      <w:pPr>
        <w:widowControl w:val="0"/>
        <w:ind w:firstLine="709"/>
        <w:jc w:val="both"/>
      </w:pPr>
      <w:r w:rsidRPr="0067510A">
        <w:t>сроки, форму и порядок представления отчетов;</w:t>
      </w:r>
    </w:p>
    <w:p w:rsidR="00E709BF" w:rsidRPr="0067510A" w:rsidRDefault="00E709BF" w:rsidP="00E709BF">
      <w:pPr>
        <w:widowControl w:val="0"/>
        <w:ind w:firstLine="709"/>
        <w:jc w:val="both"/>
      </w:pPr>
      <w:r w:rsidRPr="0067510A">
        <w:t xml:space="preserve">ответственность получателя Субсидии; </w:t>
      </w:r>
    </w:p>
    <w:p w:rsidR="00E709BF" w:rsidRPr="0067510A" w:rsidRDefault="00E709BF" w:rsidP="00E709BF">
      <w:pPr>
        <w:widowControl w:val="0"/>
        <w:ind w:firstLine="709"/>
        <w:jc w:val="both"/>
      </w:pPr>
      <w:r w:rsidRPr="0067510A">
        <w:t>обязательства получателя Субсидии о целевом использовании Субсидии;</w:t>
      </w:r>
    </w:p>
    <w:p w:rsidR="00E709BF" w:rsidRPr="0067510A" w:rsidRDefault="00E709BF" w:rsidP="00E709BF">
      <w:pPr>
        <w:widowControl w:val="0"/>
        <w:autoSpaceDE w:val="0"/>
        <w:autoSpaceDN w:val="0"/>
        <w:adjustRightInd w:val="0"/>
        <w:ind w:firstLine="709"/>
        <w:jc w:val="both"/>
      </w:pPr>
      <w:r w:rsidRPr="0067510A">
        <w:t>согласие на предоставление в период оказания поддержки и в течение  трех лет после ее окончания следующих документов: копий бухгалтерского б</w:t>
      </w:r>
      <w:r w:rsidRPr="0067510A">
        <w:t>а</w:t>
      </w:r>
      <w:r w:rsidRPr="0067510A">
        <w:t>ланса и налоговых деклараций по применяемым специальным режимам нал</w:t>
      </w:r>
      <w:r w:rsidRPr="0067510A">
        <w:t>о</w:t>
      </w:r>
      <w:r w:rsidRPr="0067510A">
        <w:t>гообложения (для применяющих такие режимы), а также статистической и</w:t>
      </w:r>
      <w:r w:rsidRPr="0067510A">
        <w:t>н</w:t>
      </w:r>
      <w:r w:rsidRPr="0067510A">
        <w:t>формации в виде копий форм федерального статистического наблюдения, предоставляемых в органы статистики;</w:t>
      </w:r>
    </w:p>
    <w:p w:rsidR="00E709BF" w:rsidRPr="0067510A" w:rsidRDefault="00E709BF" w:rsidP="00E709BF">
      <w:pPr>
        <w:autoSpaceDE w:val="0"/>
        <w:autoSpaceDN w:val="0"/>
        <w:ind w:firstLine="540"/>
        <w:jc w:val="both"/>
      </w:pPr>
      <w:r w:rsidRPr="0067510A">
        <w:t>условие о согласии получателя субсидии на осуществление со стороны а</w:t>
      </w:r>
      <w:r w:rsidRPr="0067510A">
        <w:t>д</w:t>
      </w:r>
      <w:r w:rsidRPr="0067510A">
        <w:t>министрации района и органами муниципального финансового контроля за с</w:t>
      </w:r>
      <w:r w:rsidRPr="0067510A">
        <w:t>о</w:t>
      </w:r>
      <w:r w:rsidRPr="0067510A">
        <w:t>блюдением условий, целей и порядка предоставления субсидии;</w:t>
      </w:r>
    </w:p>
    <w:p w:rsidR="00E709BF" w:rsidRPr="0067510A" w:rsidRDefault="00E709BF" w:rsidP="00E709BF">
      <w:pPr>
        <w:autoSpaceDE w:val="0"/>
        <w:autoSpaceDN w:val="0"/>
        <w:ind w:firstLine="540"/>
        <w:jc w:val="both"/>
      </w:pPr>
      <w:r w:rsidRPr="0067510A">
        <w:t>условие о запрете приобретения за счет полученных средств иностранной валюты, за исключением операций, осуществляемых в соответствии с валю</w:t>
      </w:r>
      <w:r w:rsidRPr="0067510A">
        <w:t>т</w:t>
      </w:r>
      <w:r w:rsidRPr="0067510A">
        <w:t>ным законодательством Российской Федерации при закупке (поставке) высок</w:t>
      </w:r>
      <w:r w:rsidRPr="0067510A">
        <w:t>о</w:t>
      </w:r>
      <w:r w:rsidRPr="0067510A">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67510A">
        <w:t>е</w:t>
      </w:r>
      <w:r w:rsidRPr="0067510A">
        <w:lastRenderedPageBreak/>
        <w:t>раций, определенных нормативными правовыми актами, муниципальными пр</w:t>
      </w:r>
      <w:r w:rsidRPr="0067510A">
        <w:t>а</w:t>
      </w:r>
      <w:r w:rsidRPr="0067510A">
        <w:t>вовыми актами.</w:t>
      </w:r>
    </w:p>
    <w:p w:rsidR="00E709BF" w:rsidRPr="009B1E3B" w:rsidRDefault="00E709BF" w:rsidP="00E709BF">
      <w:pPr>
        <w:widowControl w:val="0"/>
        <w:autoSpaceDE w:val="0"/>
        <w:autoSpaceDN w:val="0"/>
        <w:adjustRightInd w:val="0"/>
        <w:ind w:firstLine="709"/>
        <w:jc w:val="both"/>
        <w:rPr>
          <w:sz w:val="16"/>
          <w:szCs w:val="16"/>
        </w:rPr>
      </w:pPr>
    </w:p>
    <w:p w:rsidR="00E709BF" w:rsidRPr="002A3F14" w:rsidRDefault="00E709BF" w:rsidP="00E709BF">
      <w:pPr>
        <w:jc w:val="center"/>
        <w:rPr>
          <w:b/>
        </w:rPr>
      </w:pPr>
      <w:r w:rsidRPr="002A3F14">
        <w:rPr>
          <w:b/>
        </w:rPr>
        <w:t>II. Критерии отбора получателей субсидий</w:t>
      </w:r>
    </w:p>
    <w:p w:rsidR="00E709BF" w:rsidRPr="009B1E3B" w:rsidRDefault="00E709BF" w:rsidP="00E709BF">
      <w:pPr>
        <w:jc w:val="center"/>
        <w:rPr>
          <w:sz w:val="16"/>
          <w:szCs w:val="16"/>
        </w:rPr>
      </w:pPr>
    </w:p>
    <w:p w:rsidR="00E709BF" w:rsidRPr="0067510A" w:rsidRDefault="00E709BF" w:rsidP="00E709BF">
      <w:pPr>
        <w:widowControl w:val="0"/>
        <w:ind w:firstLine="709"/>
        <w:jc w:val="both"/>
      </w:pPr>
      <w:r w:rsidRPr="0067510A">
        <w:t>2.1. Право на получение Субсидии имеют юридические лица (за искл</w:t>
      </w:r>
      <w:r w:rsidRPr="0067510A">
        <w:t>ю</w:t>
      </w:r>
      <w:r w:rsidRPr="0067510A">
        <w:t>чением случаев, установленных законодательством) или индивидуальные пре</w:t>
      </w:r>
      <w:r w:rsidRPr="0067510A">
        <w:t>д</w:t>
      </w:r>
      <w:r w:rsidRPr="0067510A">
        <w:t>приниматели Нижневартовского района (далее − хозяйствующие субъекты) при соблюдении следующих условий:</w:t>
      </w:r>
    </w:p>
    <w:p w:rsidR="00E709BF" w:rsidRPr="0067510A" w:rsidRDefault="00E709BF" w:rsidP="00E709BF">
      <w:pPr>
        <w:widowControl w:val="0"/>
        <w:ind w:firstLine="709"/>
        <w:jc w:val="both"/>
      </w:pPr>
      <w:r w:rsidRPr="0067510A">
        <w:t>2.1.1. Наличие государственной регистрации в качестве юридического лица или индивидуального предпринимателя в</w:t>
      </w:r>
      <w:r w:rsidR="002615D5">
        <w:t xml:space="preserve"> </w:t>
      </w:r>
      <w:r w:rsidRPr="0067510A">
        <w:t>Нижневартовском районе и в</w:t>
      </w:r>
      <w:r w:rsidRPr="0067510A">
        <w:t>е</w:t>
      </w:r>
      <w:r w:rsidRPr="0067510A">
        <w:t>дение хозяйственной деятельности в районе.</w:t>
      </w:r>
    </w:p>
    <w:p w:rsidR="00E709BF" w:rsidRPr="0067510A" w:rsidRDefault="00E709BF" w:rsidP="00E709BF">
      <w:pPr>
        <w:widowControl w:val="0"/>
        <w:ind w:firstLine="709"/>
        <w:jc w:val="both"/>
      </w:pPr>
      <w:r w:rsidRPr="0067510A">
        <w:t>2.1.2. Наличие складских и производственных помещений (в том числе пекарни) общей площадью не менее 1000 кв. м (на праве собственности или оперативное использования, по договору аренды или переданного в хозя</w:t>
      </w:r>
      <w:r w:rsidRPr="0067510A">
        <w:t>й</w:t>
      </w:r>
      <w:r w:rsidRPr="0067510A">
        <w:t xml:space="preserve">ственное ведение) в отдаленных труднодоступных населенных пунктах района. </w:t>
      </w:r>
    </w:p>
    <w:p w:rsidR="00E709BF" w:rsidRPr="0067510A" w:rsidRDefault="00E709BF" w:rsidP="00E709BF">
      <w:pPr>
        <w:ind w:firstLine="709"/>
        <w:jc w:val="both"/>
      </w:pPr>
      <w:r w:rsidRPr="0067510A">
        <w:t>2.1.3. Юридические лица, индивидуальные предприниматели, претенд</w:t>
      </w:r>
      <w:r w:rsidRPr="0067510A">
        <w:t>у</w:t>
      </w:r>
      <w:r w:rsidRPr="0067510A">
        <w:t>ющие на получение субсидии, должны соответствовать на первое число месяца, предшествующему месяцу, в котором планируется заключение договора на предоставление субсидии следующим критериям отбора:</w:t>
      </w:r>
    </w:p>
    <w:p w:rsidR="00E709BF" w:rsidRPr="0067510A" w:rsidRDefault="00E709BF" w:rsidP="00E709BF">
      <w:pPr>
        <w:ind w:firstLine="709"/>
        <w:jc w:val="both"/>
      </w:pPr>
      <w:r w:rsidRPr="0067510A">
        <w:t>2.1.3.1.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709BF" w:rsidRPr="0067510A" w:rsidRDefault="00E709BF" w:rsidP="00E709BF">
      <w:pPr>
        <w:ind w:firstLine="709"/>
        <w:jc w:val="both"/>
      </w:pPr>
      <w:r w:rsidRPr="0067510A">
        <w:t>2.1.3.2. Отсутствие просроченной задолженности по возврату в бюджет района субсидий, бюджетных инвестиций, предоставленных в том числе в с</w:t>
      </w:r>
      <w:r w:rsidRPr="0067510A">
        <w:t>о</w:t>
      </w:r>
      <w:r w:rsidRPr="0067510A">
        <w:t>ответствии с иными правовыми актами, регулирующими предоставление су</w:t>
      </w:r>
      <w:r w:rsidRPr="0067510A">
        <w:t>б</w:t>
      </w:r>
      <w:r w:rsidRPr="0067510A">
        <w:t>сидий, и иная просроченная задолженность перед бюджетом района.</w:t>
      </w:r>
    </w:p>
    <w:p w:rsidR="00E709BF" w:rsidRPr="0067510A" w:rsidRDefault="00E709BF" w:rsidP="00E709BF">
      <w:pPr>
        <w:ind w:firstLine="709"/>
        <w:jc w:val="both"/>
      </w:pPr>
      <w:r w:rsidRPr="0067510A">
        <w:t>2.1.3.3. Отсутствие задолженности по налогам, сборам и иным обязател</w:t>
      </w:r>
      <w:r w:rsidRPr="0067510A">
        <w:t>ь</w:t>
      </w:r>
      <w:r w:rsidRPr="0067510A">
        <w:t>ным платежам в бюджеты бюджетной системы Российской Федерации, срок исполнения по которым наступил в соответствии с законодательством Росси</w:t>
      </w:r>
      <w:r w:rsidRPr="0067510A">
        <w:t>й</w:t>
      </w:r>
      <w:r w:rsidRPr="0067510A">
        <w:t>ской Федерации.</w:t>
      </w:r>
    </w:p>
    <w:p w:rsidR="00E709BF" w:rsidRPr="0067510A" w:rsidRDefault="00E709BF" w:rsidP="00E709BF">
      <w:pPr>
        <w:ind w:firstLine="709"/>
        <w:jc w:val="both"/>
      </w:pPr>
      <w:r w:rsidRPr="0067510A">
        <w:t>2.1.3.4.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w:t>
      </w:r>
      <w:r w:rsidRPr="0067510A">
        <w:t>о</w:t>
      </w:r>
      <w:r w:rsidRPr="0067510A">
        <w:t>торых является государство или территория, включенные в утверждаемый М</w:t>
      </w:r>
      <w:r w:rsidRPr="0067510A">
        <w:t>и</w:t>
      </w:r>
      <w:r w:rsidRPr="0067510A">
        <w:t>нистерством финансов Российской Федерации перечень государств и террит</w:t>
      </w:r>
      <w:r w:rsidRPr="0067510A">
        <w:t>о</w:t>
      </w:r>
      <w:r w:rsidRPr="0067510A">
        <w:t xml:space="preserve">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E709BF" w:rsidRPr="0067510A" w:rsidRDefault="00E709BF" w:rsidP="00E709BF">
      <w:pPr>
        <w:widowControl w:val="0"/>
        <w:autoSpaceDE w:val="0"/>
        <w:autoSpaceDN w:val="0"/>
        <w:adjustRightInd w:val="0"/>
        <w:ind w:firstLine="540"/>
        <w:jc w:val="both"/>
      </w:pPr>
      <w:r w:rsidRPr="0067510A">
        <w:t>2.1.4. Не должны получать средства из бюджета бюджетной системы Ро</w:t>
      </w:r>
      <w:r w:rsidRPr="0067510A">
        <w:t>с</w:t>
      </w:r>
      <w:r w:rsidRPr="0067510A">
        <w:t>сийской Федерации, из которого планируется предоставление субсидии в соо</w:t>
      </w:r>
      <w:r w:rsidRPr="0067510A">
        <w:t>т</w:t>
      </w:r>
      <w:r w:rsidRPr="0067510A">
        <w:t xml:space="preserve">ветствии с правовым актом, на основании иных нормативных правовых актов или муниципальных правовых актов на </w:t>
      </w:r>
      <w:r w:rsidR="008203AF" w:rsidRPr="00BD2F78">
        <w:t>финансовое обеспечение</w:t>
      </w:r>
      <w:r w:rsidRPr="0067510A">
        <w:t xml:space="preserve"> затрат на ра</w:t>
      </w:r>
      <w:r w:rsidRPr="0067510A">
        <w:t>с</w:t>
      </w:r>
      <w:r w:rsidRPr="0067510A">
        <w:t xml:space="preserve">ширение рынка сельскохозяйственной продукции сырья и продовольствия. </w:t>
      </w:r>
    </w:p>
    <w:p w:rsidR="00E709BF" w:rsidRPr="009B1E3B" w:rsidRDefault="00E709BF" w:rsidP="00E709BF">
      <w:pPr>
        <w:widowControl w:val="0"/>
        <w:ind w:firstLine="709"/>
        <w:jc w:val="both"/>
        <w:rPr>
          <w:sz w:val="16"/>
          <w:szCs w:val="16"/>
        </w:rPr>
      </w:pPr>
    </w:p>
    <w:p w:rsidR="00E709BF" w:rsidRPr="002A3F14" w:rsidRDefault="00E709BF" w:rsidP="00E709BF">
      <w:pPr>
        <w:jc w:val="center"/>
        <w:rPr>
          <w:b/>
        </w:rPr>
      </w:pPr>
      <w:r w:rsidRPr="002A3F14">
        <w:rPr>
          <w:b/>
          <w:lang w:val="en-US"/>
        </w:rPr>
        <w:lastRenderedPageBreak/>
        <w:t>III</w:t>
      </w:r>
      <w:r w:rsidRPr="002A3F14">
        <w:rPr>
          <w:b/>
        </w:rPr>
        <w:t xml:space="preserve">. Предоставление Субсидий </w:t>
      </w:r>
    </w:p>
    <w:p w:rsidR="00E709BF" w:rsidRPr="009B1E3B" w:rsidRDefault="00E709BF" w:rsidP="00E709BF">
      <w:pPr>
        <w:jc w:val="center"/>
        <w:rPr>
          <w:b/>
          <w:sz w:val="16"/>
          <w:szCs w:val="16"/>
        </w:rPr>
      </w:pPr>
    </w:p>
    <w:p w:rsidR="00E709BF" w:rsidRPr="0067510A" w:rsidRDefault="00E709BF" w:rsidP="00E709BF">
      <w:pPr>
        <w:widowControl w:val="0"/>
        <w:ind w:firstLine="709"/>
        <w:jc w:val="both"/>
      </w:pPr>
      <w:r w:rsidRPr="0067510A">
        <w:t xml:space="preserve">Получение Субсидии носит заявительный характер, осуществляется на конкурсной основе. </w:t>
      </w:r>
    </w:p>
    <w:p w:rsidR="00E709BF" w:rsidRPr="0067510A" w:rsidRDefault="00E709BF" w:rsidP="00E709BF">
      <w:pPr>
        <w:widowControl w:val="0"/>
        <w:ind w:firstLine="709"/>
        <w:jc w:val="both"/>
      </w:pPr>
      <w:r w:rsidRPr="0067510A">
        <w:t>Отдел формирует единый список хозяйствующих субъектов, претенду</w:t>
      </w:r>
      <w:r w:rsidRPr="0067510A">
        <w:t>ю</w:t>
      </w:r>
      <w:r w:rsidRPr="0067510A">
        <w:t>щих на получение субсидии, на текущий год в хронологической последов</w:t>
      </w:r>
      <w:r w:rsidRPr="0067510A">
        <w:t>а</w:t>
      </w:r>
      <w:r w:rsidRPr="0067510A">
        <w:t>тельности, исходя из даты и времени регистрации заявления, с предоставлен</w:t>
      </w:r>
      <w:r w:rsidRPr="0067510A">
        <w:t>и</w:t>
      </w:r>
      <w:r w:rsidRPr="0067510A">
        <w:t>ем документ</w:t>
      </w:r>
      <w:r>
        <w:t>ов, предусмотренных</w:t>
      </w:r>
      <w:r w:rsidRPr="0067510A">
        <w:t xml:space="preserve"> настоящим Порядком.</w:t>
      </w:r>
    </w:p>
    <w:p w:rsidR="00E709BF" w:rsidRPr="0067510A" w:rsidRDefault="00E709BF" w:rsidP="00E709BF">
      <w:pPr>
        <w:widowControl w:val="0"/>
        <w:ind w:firstLine="709"/>
        <w:jc w:val="both"/>
      </w:pPr>
      <w:r w:rsidRPr="0067510A">
        <w:t>3.1. Хозяйствующие субъекты, претендующие на получение Субсидий, в срок не позднее 1 февраля текущего года представляют в Отдел следующие д</w:t>
      </w:r>
      <w:r w:rsidRPr="0067510A">
        <w:t>о</w:t>
      </w:r>
      <w:r w:rsidRPr="0067510A">
        <w:t>кументы:</w:t>
      </w:r>
    </w:p>
    <w:p w:rsidR="00E709BF" w:rsidRPr="0067510A" w:rsidRDefault="00E709BF" w:rsidP="00E709BF">
      <w:pPr>
        <w:widowControl w:val="0"/>
        <w:autoSpaceDE w:val="0"/>
        <w:autoSpaceDN w:val="0"/>
        <w:adjustRightInd w:val="0"/>
        <w:ind w:firstLine="709"/>
        <w:jc w:val="both"/>
        <w:rPr>
          <w:bCs/>
        </w:rPr>
      </w:pPr>
      <w:r w:rsidRPr="0067510A">
        <w:t>заявление о включении в реестр хозяйствующих субъектов, претенду</w:t>
      </w:r>
      <w:r w:rsidRPr="0067510A">
        <w:t>ю</w:t>
      </w:r>
      <w:r w:rsidRPr="0067510A">
        <w:t xml:space="preserve">щих на получение Субсидии на </w:t>
      </w:r>
      <w:r w:rsidR="00AD50C9" w:rsidRPr="00BD2F78">
        <w:t>финансовое обеспечение</w:t>
      </w:r>
      <w:r w:rsidRPr="0067510A">
        <w:t xml:space="preserve"> затрат на расширение рынка сельскохозяйственной продукции сырья и продовольствия, в рамках ре</w:t>
      </w:r>
      <w:r w:rsidRPr="0067510A">
        <w:t>а</w:t>
      </w:r>
      <w:r w:rsidRPr="0067510A">
        <w:t>лизации мероприятий муниципальной программы, в соответствии с прилож</w:t>
      </w:r>
      <w:r w:rsidRPr="0067510A">
        <w:t>е</w:t>
      </w:r>
      <w:r w:rsidRPr="0067510A">
        <w:t>нием 1 к Порядку;</w:t>
      </w:r>
    </w:p>
    <w:p w:rsidR="00E709BF" w:rsidRPr="0067510A" w:rsidRDefault="00E709BF" w:rsidP="00E709BF">
      <w:pPr>
        <w:widowControl w:val="0"/>
        <w:autoSpaceDE w:val="0"/>
        <w:autoSpaceDN w:val="0"/>
        <w:adjustRightInd w:val="0"/>
        <w:ind w:firstLine="709"/>
        <w:jc w:val="both"/>
      </w:pPr>
      <w:r w:rsidRPr="0067510A">
        <w:t>документы, подтверждающие основания возникновения права собстве</w:t>
      </w:r>
      <w:r w:rsidRPr="0067510A">
        <w:t>н</w:t>
      </w:r>
      <w:r w:rsidRPr="0067510A">
        <w:t>ности, аренды или иного права пользования складских и производственных п</w:t>
      </w:r>
      <w:r w:rsidRPr="0067510A">
        <w:t>о</w:t>
      </w:r>
      <w:r w:rsidRPr="0067510A">
        <w:t>мещений (в том числе пекарен).</w:t>
      </w:r>
    </w:p>
    <w:p w:rsidR="00E709BF" w:rsidRPr="0067510A" w:rsidRDefault="00E709BF" w:rsidP="00E709BF">
      <w:pPr>
        <w:widowControl w:val="0"/>
        <w:autoSpaceDE w:val="0"/>
        <w:autoSpaceDN w:val="0"/>
        <w:adjustRightInd w:val="0"/>
        <w:ind w:firstLine="709"/>
        <w:jc w:val="both"/>
      </w:pPr>
      <w:r w:rsidRPr="0067510A">
        <w:t>Документы представляются в отдел в форме оригиналов или заверенных надлежащим образом копий.</w:t>
      </w:r>
    </w:p>
    <w:p w:rsidR="00E709BF" w:rsidRPr="0067510A" w:rsidRDefault="00E709BF" w:rsidP="00E709BF">
      <w:pPr>
        <w:ind w:firstLine="709"/>
        <w:jc w:val="both"/>
      </w:pPr>
      <w:r w:rsidRPr="0067510A">
        <w:t xml:space="preserve">3.2. Отдел самостоятельно запрашивает в порядке межведомственного информационного взаимодействия, установленного Федеральным </w:t>
      </w:r>
      <w:hyperlink r:id="rId1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67510A">
          <w:t>законом</w:t>
        </w:r>
      </w:hyperlink>
      <w:r w:rsidR="002615D5">
        <w:t xml:space="preserve"> </w:t>
      </w:r>
      <w:r w:rsidRPr="0067510A">
        <w:t>от 27.07.2010 № 210-ФЗ «Об организации предоставления государственных и м</w:t>
      </w:r>
      <w:r w:rsidRPr="0067510A">
        <w:t>у</w:t>
      </w:r>
      <w:r w:rsidRPr="0067510A">
        <w:t>ниципальных услуг», следующие документы:</w:t>
      </w:r>
    </w:p>
    <w:p w:rsidR="00E709BF" w:rsidRPr="0067510A" w:rsidRDefault="00E709BF" w:rsidP="00E709BF">
      <w:pPr>
        <w:widowControl w:val="0"/>
        <w:shd w:val="clear" w:color="auto" w:fill="FFFFFF" w:themeFill="background1"/>
        <w:autoSpaceDE w:val="0"/>
        <w:autoSpaceDN w:val="0"/>
        <w:adjustRightInd w:val="0"/>
        <w:ind w:firstLine="540"/>
        <w:jc w:val="both"/>
      </w:pPr>
      <w:r w:rsidRPr="0067510A">
        <w:t>выписку из Единого государственного реестра юридических лиц или Ед</w:t>
      </w:r>
      <w:r w:rsidRPr="0067510A">
        <w:t>и</w:t>
      </w:r>
      <w:r w:rsidRPr="0067510A">
        <w:t>ного государственного реестра индивидуальных предпринимателей;</w:t>
      </w:r>
    </w:p>
    <w:p w:rsidR="00E709BF" w:rsidRPr="0067510A" w:rsidRDefault="00E709BF" w:rsidP="00E709BF">
      <w:pPr>
        <w:ind w:firstLine="709"/>
        <w:jc w:val="both"/>
      </w:pPr>
      <w:r w:rsidRPr="0067510A">
        <w:t>документы об отсутствии задолженности по начисленным налогам, сб</w:t>
      </w:r>
      <w:r w:rsidRPr="0067510A">
        <w:t>о</w:t>
      </w:r>
      <w:r w:rsidRPr="0067510A">
        <w:t xml:space="preserve">рам и иным обязательным платежам в государственные внебюджетные фонды. </w:t>
      </w:r>
    </w:p>
    <w:p w:rsidR="00E709BF" w:rsidRPr="0067510A" w:rsidRDefault="00E709BF" w:rsidP="00E709BF">
      <w:pPr>
        <w:widowControl w:val="0"/>
        <w:autoSpaceDE w:val="0"/>
        <w:autoSpaceDN w:val="0"/>
        <w:adjustRightInd w:val="0"/>
        <w:ind w:firstLine="709"/>
        <w:jc w:val="both"/>
      </w:pPr>
      <w:r w:rsidRPr="0067510A">
        <w:t>По собственной инициативе могут быть представлены заявителем:</w:t>
      </w:r>
    </w:p>
    <w:p w:rsidR="00E709BF" w:rsidRPr="0067510A" w:rsidRDefault="00E709BF" w:rsidP="00E709BF">
      <w:pPr>
        <w:widowControl w:val="0"/>
        <w:autoSpaceDE w:val="0"/>
        <w:autoSpaceDN w:val="0"/>
        <w:adjustRightInd w:val="0"/>
        <w:ind w:firstLine="709"/>
        <w:jc w:val="both"/>
      </w:pPr>
      <w:r w:rsidRPr="0067510A">
        <w:t>свидетельство о государственной регистрации юридического лица;</w:t>
      </w:r>
    </w:p>
    <w:p w:rsidR="00E709BF" w:rsidRPr="0067510A" w:rsidRDefault="00E709BF" w:rsidP="00E709BF">
      <w:pPr>
        <w:widowControl w:val="0"/>
        <w:autoSpaceDE w:val="0"/>
        <w:autoSpaceDN w:val="0"/>
        <w:adjustRightInd w:val="0"/>
        <w:ind w:firstLine="709"/>
        <w:jc w:val="both"/>
      </w:pPr>
      <w:r w:rsidRPr="0067510A">
        <w:t>свидетельство о государственной регистрации физического лица в кач</w:t>
      </w:r>
      <w:r w:rsidRPr="0067510A">
        <w:t>е</w:t>
      </w:r>
      <w:r w:rsidRPr="0067510A">
        <w:t>стве индивидуального предпринимателя.</w:t>
      </w:r>
    </w:p>
    <w:p w:rsidR="00E709BF" w:rsidRPr="0067510A" w:rsidRDefault="00E709BF" w:rsidP="00E709BF">
      <w:pPr>
        <w:widowControl w:val="0"/>
        <w:autoSpaceDE w:val="0"/>
        <w:autoSpaceDN w:val="0"/>
        <w:adjustRightInd w:val="0"/>
        <w:ind w:firstLine="709"/>
        <w:jc w:val="both"/>
      </w:pPr>
      <w:r w:rsidRPr="0067510A">
        <w:t xml:space="preserve">3.2.1. Документы об отсутствии задолженности перед бюджетом района отдел запрашивает самостоятельно. </w:t>
      </w:r>
    </w:p>
    <w:p w:rsidR="00E709BF" w:rsidRPr="0067510A" w:rsidRDefault="00E709BF" w:rsidP="00E709BF">
      <w:pPr>
        <w:ind w:firstLine="708"/>
        <w:jc w:val="both"/>
      </w:pPr>
      <w:r w:rsidRPr="0067510A">
        <w:t>3.3. Получатель Субсидии ежеквартально не позднее 15 числа первог</w:t>
      </w:r>
      <w:r>
        <w:t>о месяца текущего квартала (за I</w:t>
      </w:r>
      <w:r w:rsidRPr="0067510A">
        <w:t xml:space="preserve"> квартал после заключения соглашения о пред</w:t>
      </w:r>
      <w:r w:rsidRPr="0067510A">
        <w:t>о</w:t>
      </w:r>
      <w:r w:rsidRPr="0067510A">
        <w:t>ставлении субсидии) представляет в Отдел расчеты</w:t>
      </w:r>
      <w:r>
        <w:t>,</w:t>
      </w:r>
      <w:r w:rsidRPr="0067510A">
        <w:t xml:space="preserve"> в соответствии с утве</w:t>
      </w:r>
      <w:r w:rsidRPr="0067510A">
        <w:t>р</w:t>
      </w:r>
      <w:r w:rsidRPr="0067510A">
        <w:t xml:space="preserve">жденной формой Расчета предоставления и расходования субсидии на </w:t>
      </w:r>
      <w:r w:rsidR="00AD50C9" w:rsidRPr="00BD2F78">
        <w:t>фина</w:t>
      </w:r>
      <w:r w:rsidR="00AD50C9" w:rsidRPr="00BD2F78">
        <w:t>н</w:t>
      </w:r>
      <w:r w:rsidR="00AD50C9" w:rsidRPr="00BD2F78">
        <w:t>совое обеспечение</w:t>
      </w:r>
      <w:r w:rsidRPr="0067510A">
        <w:t xml:space="preserve"> затрат на расширение рынка сельскохозяйственной проду</w:t>
      </w:r>
      <w:r w:rsidRPr="0067510A">
        <w:t>к</w:t>
      </w:r>
      <w:r w:rsidRPr="0067510A">
        <w:t>ции сырья и продовольствия</w:t>
      </w:r>
      <w:r>
        <w:t>, согласно приложению</w:t>
      </w:r>
      <w:r w:rsidRPr="0067510A">
        <w:t xml:space="preserve"> 2 к настоящем</w:t>
      </w:r>
      <w:r>
        <w:t>у порядку (далее −</w:t>
      </w:r>
      <w:r w:rsidRPr="0067510A">
        <w:t xml:space="preserve"> Расчет).</w:t>
      </w:r>
    </w:p>
    <w:p w:rsidR="00E709BF" w:rsidRPr="0067510A" w:rsidRDefault="00E709BF" w:rsidP="00E709BF">
      <w:pPr>
        <w:ind w:firstLine="540"/>
        <w:jc w:val="both"/>
      </w:pPr>
      <w:r w:rsidRPr="0067510A">
        <w:t xml:space="preserve">Расчет определяется как разница между плановым валовым доходом от торгово-розничной деятельности и производством хлебобулочных изделий и </w:t>
      </w:r>
      <w:r w:rsidRPr="0067510A">
        <w:lastRenderedPageBreak/>
        <w:t>суммой расходов на ведение хозяйственной деятельности в размере убытков, сложившихся от:</w:t>
      </w:r>
    </w:p>
    <w:p w:rsidR="00E709BF" w:rsidRPr="0067510A" w:rsidRDefault="00E709BF" w:rsidP="00E709BF">
      <w:pPr>
        <w:widowControl w:val="0"/>
        <w:ind w:firstLine="709"/>
        <w:jc w:val="both"/>
      </w:pPr>
      <w:r w:rsidRPr="0067510A">
        <w:t>фактической доставки и реализации сельскохозяйственной продукции, продовольствия, товаров народного потребления населению и учреждениям  социальной сферы в отдаленных труднодоступных населенных пунктах района;</w:t>
      </w:r>
    </w:p>
    <w:p w:rsidR="00E709BF" w:rsidRPr="0067510A" w:rsidRDefault="00E709BF" w:rsidP="00E709BF">
      <w:pPr>
        <w:widowControl w:val="0"/>
        <w:ind w:firstLine="709"/>
        <w:jc w:val="both"/>
      </w:pPr>
      <w:r w:rsidRPr="0067510A">
        <w:t>производства и реализации хлебобулочных изделий в отдаленных тру</w:t>
      </w:r>
      <w:r w:rsidRPr="0067510A">
        <w:t>д</w:t>
      </w:r>
      <w:r w:rsidRPr="0067510A">
        <w:t>нодоступных населенных пунктах района;</w:t>
      </w:r>
    </w:p>
    <w:p w:rsidR="00E709BF" w:rsidRPr="0067510A" w:rsidRDefault="00E709BF" w:rsidP="00E709BF">
      <w:pPr>
        <w:widowControl w:val="0"/>
        <w:ind w:firstLine="709"/>
        <w:jc w:val="both"/>
      </w:pPr>
      <w:r w:rsidRPr="0067510A">
        <w:t>расходов, понесенных (направленных) на поддержание, хранение и ра</w:t>
      </w:r>
      <w:r w:rsidRPr="0067510A">
        <w:t>з</w:t>
      </w:r>
      <w:r w:rsidRPr="0067510A">
        <w:t>мещений муниципального резерва и для обеспечения продовольственной бе</w:t>
      </w:r>
      <w:r w:rsidRPr="0067510A">
        <w:t>з</w:t>
      </w:r>
      <w:r w:rsidRPr="0067510A">
        <w:t>опасности.</w:t>
      </w:r>
    </w:p>
    <w:p w:rsidR="00E709BF" w:rsidRPr="009B1E3B" w:rsidRDefault="00E709BF" w:rsidP="00E709BF">
      <w:pPr>
        <w:ind w:firstLine="709"/>
        <w:jc w:val="both"/>
        <w:rPr>
          <w:sz w:val="16"/>
          <w:szCs w:val="16"/>
        </w:rPr>
      </w:pPr>
    </w:p>
    <w:p w:rsidR="00E709BF" w:rsidRPr="0039573F" w:rsidRDefault="00E709BF" w:rsidP="00E709BF">
      <w:pPr>
        <w:jc w:val="center"/>
        <w:rPr>
          <w:b/>
        </w:rPr>
      </w:pPr>
      <w:r w:rsidRPr="0039573F">
        <w:rPr>
          <w:b/>
          <w:lang w:val="en-US"/>
        </w:rPr>
        <w:t>IV</w:t>
      </w:r>
      <w:r w:rsidRPr="0039573F">
        <w:rPr>
          <w:b/>
        </w:rPr>
        <w:t>. Порядок перечисления Субсидии</w:t>
      </w:r>
    </w:p>
    <w:p w:rsidR="00E709BF" w:rsidRPr="009B1E3B" w:rsidRDefault="00E709BF" w:rsidP="00E709BF">
      <w:pPr>
        <w:jc w:val="center"/>
        <w:rPr>
          <w:sz w:val="16"/>
          <w:szCs w:val="16"/>
        </w:rPr>
      </w:pPr>
    </w:p>
    <w:p w:rsidR="00E709BF" w:rsidRPr="0067510A" w:rsidRDefault="00E709BF" w:rsidP="00E709BF">
      <w:pPr>
        <w:widowControl w:val="0"/>
        <w:ind w:firstLine="709"/>
        <w:jc w:val="both"/>
      </w:pPr>
      <w:r w:rsidRPr="0067510A">
        <w:t>4.1. Перечисление Субсидий производится на основании Расчета на т</w:t>
      </w:r>
      <w:r w:rsidRPr="0067510A">
        <w:t>е</w:t>
      </w:r>
      <w:r w:rsidRPr="0067510A">
        <w:t>кущий квартал.</w:t>
      </w:r>
    </w:p>
    <w:p w:rsidR="00E709BF" w:rsidRPr="0067510A" w:rsidRDefault="00E709BF" w:rsidP="00E709BF">
      <w:pPr>
        <w:widowControl w:val="0"/>
        <w:ind w:firstLine="709"/>
        <w:jc w:val="both"/>
      </w:pPr>
      <w:r w:rsidRPr="0067510A">
        <w:t>4.2. Расчет Субсидии получателем Субсидии представляется ежеква</w:t>
      </w:r>
      <w:r w:rsidRPr="0067510A">
        <w:t>р</w:t>
      </w:r>
      <w:r w:rsidRPr="0067510A">
        <w:t>тально, до 15 числа первог</w:t>
      </w:r>
      <w:r>
        <w:t>о месяца текущего квартала (за I</w:t>
      </w:r>
      <w:r w:rsidRPr="0067510A">
        <w:t xml:space="preserve"> квартал после з</w:t>
      </w:r>
      <w:r w:rsidRPr="0067510A">
        <w:t>а</w:t>
      </w:r>
      <w:r w:rsidRPr="0067510A">
        <w:t>ключения соглашения о предоставлении субсидии), в Отдел по форме в соо</w:t>
      </w:r>
      <w:r w:rsidRPr="0067510A">
        <w:t>т</w:t>
      </w:r>
      <w:r w:rsidRPr="0067510A">
        <w:t>ветствии с приложением 2 к Порядку.</w:t>
      </w:r>
    </w:p>
    <w:p w:rsidR="00E709BF" w:rsidRPr="0067510A" w:rsidRDefault="00E709BF" w:rsidP="00E709BF">
      <w:pPr>
        <w:widowControl w:val="0"/>
        <w:autoSpaceDE w:val="0"/>
        <w:autoSpaceDN w:val="0"/>
        <w:adjustRightInd w:val="0"/>
        <w:ind w:firstLine="709"/>
        <w:jc w:val="both"/>
        <w:rPr>
          <w:color w:val="000000"/>
        </w:rPr>
      </w:pPr>
      <w:r w:rsidRPr="0067510A">
        <w:t>4.3. Отдел направляет Расчет, согласованный начальником отдела и утвержденный заместителем главы района по местной промышленности, транспорту и связи (в его отсутствие директор департамента экономики адм</w:t>
      </w:r>
      <w:r w:rsidRPr="0067510A">
        <w:t>и</w:t>
      </w:r>
      <w:r w:rsidRPr="0067510A">
        <w:t>нистрации района), в управление учета и отчетности администрации района.</w:t>
      </w:r>
    </w:p>
    <w:p w:rsidR="00E709BF" w:rsidRPr="0067510A" w:rsidRDefault="00E709BF" w:rsidP="00E709BF">
      <w:pPr>
        <w:widowControl w:val="0"/>
        <w:ind w:firstLine="709"/>
        <w:jc w:val="both"/>
      </w:pPr>
      <w:r w:rsidRPr="0067510A">
        <w:t xml:space="preserve">4.4. Управление учета и </w:t>
      </w:r>
      <w:r>
        <w:t>отчетности администрации района</w:t>
      </w:r>
      <w:r w:rsidRPr="0067510A">
        <w:t xml:space="preserve"> на основании заключенного Соглашения и Расчета, согласованного начальником отдела и утвержденного заместителем главы района по местной промышленности, транспорту и связи (в его отсутствие директор департамента экономики адм</w:t>
      </w:r>
      <w:r w:rsidRPr="0067510A">
        <w:t>и</w:t>
      </w:r>
      <w:r w:rsidRPr="0067510A">
        <w:t>нистрации района), перечисляет Субсидию на расчетный счет получателя.</w:t>
      </w:r>
    </w:p>
    <w:p w:rsidR="00E709BF" w:rsidRPr="0067510A" w:rsidRDefault="00E709BF" w:rsidP="00E709BF">
      <w:pPr>
        <w:jc w:val="center"/>
        <w:rPr>
          <w:b/>
        </w:rPr>
      </w:pPr>
    </w:p>
    <w:p w:rsidR="00E709BF" w:rsidRPr="0067510A" w:rsidRDefault="00E709BF" w:rsidP="00E709BF">
      <w:pPr>
        <w:jc w:val="center"/>
        <w:rPr>
          <w:b/>
        </w:rPr>
      </w:pPr>
      <w:r w:rsidRPr="0067510A">
        <w:rPr>
          <w:b/>
          <w:lang w:val="en-US"/>
        </w:rPr>
        <w:t>V</w:t>
      </w:r>
      <w:r w:rsidRPr="0067510A">
        <w:rPr>
          <w:b/>
        </w:rPr>
        <w:t xml:space="preserve">. Порядок возврата Субсидии </w:t>
      </w:r>
    </w:p>
    <w:p w:rsidR="00E709BF" w:rsidRPr="00B624E3" w:rsidRDefault="00E709BF" w:rsidP="00E709BF">
      <w:pPr>
        <w:jc w:val="both"/>
        <w:rPr>
          <w:b/>
          <w:sz w:val="16"/>
          <w:szCs w:val="16"/>
        </w:rPr>
      </w:pPr>
    </w:p>
    <w:p w:rsidR="00E709BF" w:rsidRPr="0067510A" w:rsidRDefault="00E709BF" w:rsidP="00E709BF">
      <w:pPr>
        <w:widowControl w:val="0"/>
        <w:ind w:firstLine="709"/>
        <w:jc w:val="both"/>
      </w:pPr>
      <w:r w:rsidRPr="0067510A">
        <w:t>5.1. В случае выявления нецелевого использования Субсидий, вырази</w:t>
      </w:r>
      <w:r w:rsidRPr="0067510A">
        <w:t>в</w:t>
      </w:r>
      <w:r w:rsidRPr="0067510A">
        <w:t>шегося в направлении и использовании их на цели, не соответствующие усл</w:t>
      </w:r>
      <w:r w:rsidRPr="0067510A">
        <w:t>о</w:t>
      </w:r>
      <w:r w:rsidRPr="0067510A">
        <w:t>виям предоставления указанных средств, также непредставления либо несво</w:t>
      </w:r>
      <w:r w:rsidRPr="0067510A">
        <w:t>е</w:t>
      </w:r>
      <w:r w:rsidRPr="0067510A">
        <w:t>временного представления отчетности, они подлежат возврату в бюджет района в установленном законодательством порядке.</w:t>
      </w:r>
    </w:p>
    <w:p w:rsidR="00E709BF" w:rsidRPr="0067510A" w:rsidRDefault="00E709BF" w:rsidP="00E709BF">
      <w:pPr>
        <w:widowControl w:val="0"/>
        <w:ind w:firstLine="709"/>
        <w:jc w:val="both"/>
      </w:pPr>
      <w:r w:rsidRPr="0067510A">
        <w:t>5.2. В случае принятия решения о возврате Субсидий администрация ра</w:t>
      </w:r>
      <w:r w:rsidRPr="0067510A">
        <w:t>й</w:t>
      </w:r>
      <w:r w:rsidRPr="0067510A">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E709BF" w:rsidRPr="0067510A" w:rsidRDefault="00E709BF" w:rsidP="00E709BF">
      <w:pPr>
        <w:widowControl w:val="0"/>
        <w:ind w:firstLine="709"/>
        <w:jc w:val="both"/>
      </w:pPr>
      <w:r w:rsidRPr="0067510A">
        <w:t>5.3. В случае невыполнения требований о возврате суммы Субсидии в бюджет района взыскание средств Субсидии осуществляется в судебном п</w:t>
      </w:r>
      <w:r w:rsidRPr="0067510A">
        <w:t>о</w:t>
      </w:r>
      <w:r w:rsidRPr="0067510A">
        <w:t xml:space="preserve">рядке в соответствии с законодательством Российской Федерации. </w:t>
      </w:r>
    </w:p>
    <w:p w:rsidR="00E709BF" w:rsidRPr="0039573F" w:rsidRDefault="00E709BF" w:rsidP="00E709BF">
      <w:pPr>
        <w:ind w:firstLine="709"/>
        <w:jc w:val="both"/>
      </w:pPr>
    </w:p>
    <w:p w:rsidR="00E709BF" w:rsidRPr="0039573F" w:rsidRDefault="00E709BF" w:rsidP="00E709BF">
      <w:pPr>
        <w:jc w:val="center"/>
        <w:rPr>
          <w:b/>
        </w:rPr>
      </w:pPr>
      <w:r w:rsidRPr="0039573F">
        <w:rPr>
          <w:b/>
          <w:lang w:val="en-US"/>
        </w:rPr>
        <w:t>VI</w:t>
      </w:r>
      <w:r w:rsidRPr="0039573F">
        <w:rPr>
          <w:b/>
        </w:rPr>
        <w:t xml:space="preserve">. Контроль за соблюдением условий, целей и порядка </w:t>
      </w:r>
    </w:p>
    <w:p w:rsidR="00E709BF" w:rsidRPr="0039573F" w:rsidRDefault="00E709BF" w:rsidP="00E709BF">
      <w:pPr>
        <w:jc w:val="center"/>
        <w:rPr>
          <w:b/>
        </w:rPr>
      </w:pPr>
      <w:r w:rsidRPr="0039573F">
        <w:rPr>
          <w:b/>
        </w:rPr>
        <w:t>предоставления субсидий</w:t>
      </w:r>
    </w:p>
    <w:p w:rsidR="00E709BF" w:rsidRPr="00B624E3" w:rsidRDefault="00E709BF" w:rsidP="00E709BF">
      <w:pPr>
        <w:jc w:val="center"/>
        <w:rPr>
          <w:b/>
          <w:sz w:val="16"/>
          <w:szCs w:val="16"/>
        </w:rPr>
      </w:pPr>
    </w:p>
    <w:p w:rsidR="00E709BF" w:rsidRPr="0039573F" w:rsidRDefault="00E709BF" w:rsidP="00E709BF">
      <w:pPr>
        <w:autoSpaceDE w:val="0"/>
        <w:autoSpaceDN w:val="0"/>
        <w:ind w:firstLine="709"/>
        <w:jc w:val="both"/>
      </w:pPr>
      <w:r w:rsidRPr="0039573F">
        <w:t>6.1. Контроль за соблюдением условий, целей и порядка предоставления Субсидии осуществляют:</w:t>
      </w:r>
    </w:p>
    <w:p w:rsidR="00E709BF" w:rsidRPr="0039573F" w:rsidRDefault="00E709BF" w:rsidP="00E709BF">
      <w:pPr>
        <w:autoSpaceDE w:val="0"/>
        <w:autoSpaceDN w:val="0"/>
        <w:ind w:firstLine="709"/>
        <w:jc w:val="both"/>
      </w:pPr>
      <w:r w:rsidRPr="0039573F">
        <w:t>отдел внутреннего муниципального финансового контроля администр</w:t>
      </w:r>
      <w:r w:rsidRPr="0039573F">
        <w:t>а</w:t>
      </w:r>
      <w:r w:rsidRPr="0039573F">
        <w:t>ции района;</w:t>
      </w:r>
    </w:p>
    <w:p w:rsidR="00E709BF" w:rsidRPr="0039573F" w:rsidRDefault="00E709BF" w:rsidP="00E709BF">
      <w:pPr>
        <w:ind w:firstLine="708"/>
        <w:jc w:val="both"/>
      </w:pPr>
      <w:r w:rsidRPr="0039573F">
        <w:t>Контрольно-счетная палата района.</w:t>
      </w:r>
    </w:p>
    <w:p w:rsidR="00E709BF" w:rsidRPr="0039573F" w:rsidRDefault="00E709BF" w:rsidP="00E709BF"/>
    <w:p w:rsidR="00E709BF" w:rsidRPr="0039573F" w:rsidRDefault="00E709BF" w:rsidP="00E709BF">
      <w:pPr>
        <w:ind w:right="-82" w:firstLine="708"/>
        <w:jc w:val="center"/>
        <w:rPr>
          <w:b/>
        </w:rPr>
      </w:pPr>
      <w:r w:rsidRPr="0039573F">
        <w:rPr>
          <w:b/>
          <w:lang w:val="en-US"/>
        </w:rPr>
        <w:t>VII</w:t>
      </w:r>
      <w:r w:rsidRPr="0039573F">
        <w:rPr>
          <w:b/>
        </w:rPr>
        <w:t>. Требования к отчетности</w:t>
      </w:r>
    </w:p>
    <w:p w:rsidR="00E709BF" w:rsidRPr="00B624E3" w:rsidRDefault="00E709BF" w:rsidP="00E709BF">
      <w:pPr>
        <w:ind w:right="-82" w:firstLine="708"/>
        <w:jc w:val="center"/>
        <w:rPr>
          <w:b/>
          <w:sz w:val="16"/>
          <w:szCs w:val="16"/>
        </w:rPr>
      </w:pPr>
    </w:p>
    <w:p w:rsidR="00E709BF" w:rsidRPr="0067510A" w:rsidRDefault="00E709BF" w:rsidP="00E709BF">
      <w:pPr>
        <w:ind w:right="-82" w:firstLine="708"/>
        <w:jc w:val="both"/>
      </w:pPr>
      <w:r>
        <w:t xml:space="preserve">7.1. После </w:t>
      </w:r>
      <w:r w:rsidRPr="0067510A">
        <w:t>получения субсидии Получатель субсидии в течение трех лет обязан предоставлять в О</w:t>
      </w:r>
      <w:r>
        <w:t>тдел надлежащие документы: копии</w:t>
      </w:r>
      <w:r w:rsidRPr="0067510A">
        <w:t xml:space="preserve"> бухгалтерского баланса и налоговых деклараций по применяемым специальным режимам нал</w:t>
      </w:r>
      <w:r w:rsidRPr="0067510A">
        <w:t>о</w:t>
      </w:r>
      <w:r w:rsidRPr="0067510A">
        <w:t>гообложения (для применяющих такие</w:t>
      </w:r>
      <w:r>
        <w:t xml:space="preserve"> режимы), а также статистическую и</w:t>
      </w:r>
      <w:r>
        <w:t>н</w:t>
      </w:r>
      <w:r>
        <w:t>формацию</w:t>
      </w:r>
      <w:r w:rsidRPr="0067510A">
        <w:t xml:space="preserve"> в виде копий форм федерального статистического наблюдения, предоставляемых в органы статистики.</w:t>
      </w:r>
    </w:p>
    <w:p w:rsidR="00E709BF" w:rsidRPr="0067510A" w:rsidRDefault="00E709BF" w:rsidP="00E709BF">
      <w:pPr>
        <w:widowControl w:val="0"/>
        <w:ind w:firstLine="709"/>
        <w:jc w:val="both"/>
      </w:pPr>
      <w:r w:rsidRPr="0067510A">
        <w:t>7.2. Отчет об использовании Субсидий представляется получателем Су</w:t>
      </w:r>
      <w:r w:rsidRPr="0067510A">
        <w:t>б</w:t>
      </w:r>
      <w:r w:rsidRPr="0067510A">
        <w:t>сидии до 15 числа месяца, следующего за отчетным кварталом, в Отдел и управление учета и отчетности администрации района.</w:t>
      </w:r>
    </w:p>
    <w:p w:rsidR="00E709BF" w:rsidRPr="0067510A" w:rsidRDefault="00E709BF" w:rsidP="00E709BF">
      <w:pPr>
        <w:widowControl w:val="0"/>
        <w:ind w:firstLine="709"/>
        <w:jc w:val="both"/>
      </w:pPr>
      <w:r w:rsidRPr="0067510A">
        <w:t>К отчету прилагаются:</w:t>
      </w:r>
    </w:p>
    <w:p w:rsidR="00E709BF" w:rsidRPr="0067510A" w:rsidRDefault="00E709BF" w:rsidP="00E709BF">
      <w:pPr>
        <w:widowControl w:val="0"/>
        <w:ind w:firstLine="709"/>
        <w:jc w:val="both"/>
      </w:pPr>
      <w:r w:rsidRPr="0067510A">
        <w:t>валовой доход за отчетный период;</w:t>
      </w:r>
    </w:p>
    <w:p w:rsidR="00E709BF" w:rsidRPr="0067510A" w:rsidRDefault="00E709BF" w:rsidP="00E709BF">
      <w:pPr>
        <w:widowControl w:val="0"/>
        <w:ind w:firstLine="709"/>
        <w:jc w:val="both"/>
      </w:pPr>
      <w:r w:rsidRPr="0067510A">
        <w:t>документы, подтверждающие затраты на ведение хозяйственной деятел</w:t>
      </w:r>
      <w:r w:rsidRPr="0067510A">
        <w:t>ь</w:t>
      </w:r>
      <w:r w:rsidRPr="0067510A">
        <w:t>ности, в том числе фактические затраты на доставку и реализацию продовол</w:t>
      </w:r>
      <w:r w:rsidRPr="0067510A">
        <w:t>ь</w:t>
      </w:r>
      <w:r w:rsidRPr="0067510A">
        <w:t>ствия, расширение рынка сельскохозяйственной продукции сырья и товаров народного потребления населению и учреждениям социальной сферы в отд</w:t>
      </w:r>
      <w:r w:rsidRPr="0067510A">
        <w:t>а</w:t>
      </w:r>
      <w:r w:rsidRPr="0067510A">
        <w:t>ленных труднодоступных населенных пунктах района, на производство и ре</w:t>
      </w:r>
      <w:r w:rsidRPr="0067510A">
        <w:t>а</w:t>
      </w:r>
      <w:r w:rsidRPr="0067510A">
        <w:t>лизацию хлебобулочных изделий в отдаленных труднодоступных населенных пунктах района, затраты, понесенные (направленные) на поддержание, хран</w:t>
      </w:r>
      <w:r w:rsidRPr="0067510A">
        <w:t>е</w:t>
      </w:r>
      <w:r w:rsidRPr="0067510A">
        <w:t>ние и размещение муниципального резерва, на оплату коммунальных услуг, электроэнергии, водоснабжения (с приложением договоров и платежных док</w:t>
      </w:r>
      <w:r w:rsidRPr="0067510A">
        <w:t>у</w:t>
      </w:r>
      <w:r w:rsidRPr="0067510A">
        <w:t>ментов);</w:t>
      </w:r>
    </w:p>
    <w:p w:rsidR="00E709BF" w:rsidRPr="0067510A" w:rsidRDefault="00E709BF" w:rsidP="00E709BF">
      <w:pPr>
        <w:widowControl w:val="0"/>
        <w:ind w:firstLine="709"/>
        <w:jc w:val="both"/>
      </w:pPr>
      <w:r w:rsidRPr="0067510A">
        <w:t>документы, подтверждающие другие текущие затраты на расширение рынка сельскохозяйственной продукции сырья и продовольствия.</w:t>
      </w:r>
    </w:p>
    <w:p w:rsidR="00E709BF" w:rsidRPr="0067510A" w:rsidRDefault="00E709BF" w:rsidP="00E709BF">
      <w:pPr>
        <w:widowControl w:val="0"/>
        <w:ind w:firstLine="709"/>
        <w:jc w:val="both"/>
      </w:pPr>
      <w:r w:rsidRPr="0067510A">
        <w:t>7.3. Субсидии, не использованные на конец квартала, подлежат использ</w:t>
      </w:r>
      <w:r w:rsidRPr="0067510A">
        <w:t>о</w:t>
      </w:r>
      <w:r w:rsidRPr="0067510A">
        <w:t>ванию в следующем квартале на те же цели. Финансирование субсидии на сл</w:t>
      </w:r>
      <w:r w:rsidRPr="0067510A">
        <w:t>е</w:t>
      </w:r>
      <w:r w:rsidRPr="0067510A">
        <w:t>дующий квартал производится с учетом неиспользованной суммы. В случае о</w:t>
      </w:r>
      <w:r w:rsidRPr="0067510A">
        <w:t>т</w:t>
      </w:r>
      <w:r w:rsidRPr="0067510A">
        <w:t xml:space="preserve">сутствия потребности в указанных средствах они подлежат возврату в бюджет района в течение 30 календарных дней. </w:t>
      </w:r>
    </w:p>
    <w:p w:rsidR="00E709BF" w:rsidRPr="0067510A" w:rsidRDefault="00E709BF" w:rsidP="00E709BF">
      <w:pPr>
        <w:widowControl w:val="0"/>
        <w:ind w:firstLine="709"/>
        <w:jc w:val="both"/>
      </w:pPr>
      <w:r w:rsidRPr="0067510A">
        <w:t>7.4. Контроль за достоверностью документов осуществляет Отдел.</w:t>
      </w:r>
    </w:p>
    <w:p w:rsidR="00E709BF" w:rsidRPr="0067510A" w:rsidRDefault="00E709BF" w:rsidP="00E709BF">
      <w:pPr>
        <w:widowControl w:val="0"/>
        <w:ind w:firstLine="709"/>
        <w:jc w:val="both"/>
      </w:pPr>
      <w:r w:rsidRPr="0067510A">
        <w:t>7.5. Ответственность за своевременное и целевое использование средств субсидии несет получатель Субсидии.</w:t>
      </w:r>
    </w:p>
    <w:p w:rsidR="00E709BF" w:rsidRPr="0067510A" w:rsidRDefault="00E709BF" w:rsidP="00E709BF">
      <w:pPr>
        <w:ind w:right="-82" w:firstLine="708"/>
        <w:jc w:val="both"/>
      </w:pPr>
    </w:p>
    <w:p w:rsidR="00E709BF" w:rsidRPr="0067510A" w:rsidRDefault="00E709BF" w:rsidP="00E709BF">
      <w:pPr>
        <w:jc w:val="center"/>
        <w:rPr>
          <w:b/>
        </w:rPr>
      </w:pPr>
      <w:r w:rsidRPr="0067510A">
        <w:rPr>
          <w:b/>
          <w:lang w:val="en-US"/>
        </w:rPr>
        <w:t>VIII</w:t>
      </w:r>
      <w:r w:rsidRPr="0067510A">
        <w:rPr>
          <w:b/>
        </w:rPr>
        <w:t>. Основания для отказа в предоставлении субсидии</w:t>
      </w:r>
    </w:p>
    <w:p w:rsidR="00E709BF" w:rsidRPr="00B624E3" w:rsidRDefault="00E709BF" w:rsidP="00E709BF">
      <w:pPr>
        <w:jc w:val="center"/>
        <w:rPr>
          <w:b/>
          <w:sz w:val="16"/>
          <w:szCs w:val="16"/>
        </w:rPr>
      </w:pPr>
    </w:p>
    <w:p w:rsidR="00E709BF" w:rsidRPr="0067510A" w:rsidRDefault="00E709BF" w:rsidP="00E709BF">
      <w:pPr>
        <w:ind w:firstLine="709"/>
        <w:jc w:val="both"/>
        <w:rPr>
          <w:bCs/>
        </w:rPr>
      </w:pPr>
      <w:r w:rsidRPr="0067510A">
        <w:rPr>
          <w:bCs/>
        </w:rPr>
        <w:t>8.1. Несоответствие предоставленных получателем субсидии документов требованиям</w:t>
      </w:r>
      <w:r>
        <w:rPr>
          <w:bCs/>
        </w:rPr>
        <w:t>,</w:t>
      </w:r>
      <w:r w:rsidRPr="0067510A">
        <w:rPr>
          <w:bCs/>
        </w:rPr>
        <w:t xml:space="preserve"> определенным настоящим Порядком, или не предоставление </w:t>
      </w:r>
      <w:r w:rsidRPr="0067510A">
        <w:rPr>
          <w:bCs/>
        </w:rPr>
        <w:lastRenderedPageBreak/>
        <w:t>(предоставление не в полном объеме) в сроки</w:t>
      </w:r>
      <w:r>
        <w:rPr>
          <w:bCs/>
        </w:rPr>
        <w:t>, определенные</w:t>
      </w:r>
      <w:r w:rsidRPr="0067510A">
        <w:rPr>
          <w:bCs/>
        </w:rPr>
        <w:t xml:space="preserve"> настоящим П</w:t>
      </w:r>
      <w:r w:rsidRPr="0067510A">
        <w:rPr>
          <w:bCs/>
        </w:rPr>
        <w:t>о</w:t>
      </w:r>
      <w:r w:rsidRPr="0067510A">
        <w:rPr>
          <w:bCs/>
        </w:rPr>
        <w:t>рядком, указанных документов.</w:t>
      </w:r>
    </w:p>
    <w:p w:rsidR="00E709BF" w:rsidRPr="0067510A" w:rsidRDefault="00E709BF" w:rsidP="00E709BF">
      <w:pPr>
        <w:ind w:firstLine="709"/>
        <w:jc w:val="both"/>
        <w:rPr>
          <w:bCs/>
        </w:rPr>
      </w:pPr>
      <w:r w:rsidRPr="0067510A">
        <w:rPr>
          <w:bCs/>
        </w:rPr>
        <w:t>8.2. Недостоверность представленной получателем субсидии информ</w:t>
      </w:r>
      <w:r w:rsidRPr="0067510A">
        <w:rPr>
          <w:bCs/>
        </w:rPr>
        <w:t>а</w:t>
      </w:r>
      <w:r w:rsidRPr="0067510A">
        <w:rPr>
          <w:bCs/>
        </w:rPr>
        <w:t>ции.</w:t>
      </w:r>
    </w:p>
    <w:p w:rsidR="00E709BF" w:rsidRPr="0067510A" w:rsidRDefault="00E709BF" w:rsidP="00E709BF">
      <w:pPr>
        <w:ind w:firstLine="709"/>
        <w:jc w:val="both"/>
        <w:rPr>
          <w:bCs/>
        </w:rPr>
      </w:pPr>
      <w:r w:rsidRPr="0067510A">
        <w:rPr>
          <w:bCs/>
        </w:rPr>
        <w:t xml:space="preserve">8.3. Несоответствие </w:t>
      </w:r>
      <w:r w:rsidRPr="0067510A">
        <w:t>критериям, требованиям, предъявляемым в соотве</w:t>
      </w:r>
      <w:r w:rsidRPr="0067510A">
        <w:t>т</w:t>
      </w:r>
      <w:r w:rsidRPr="0067510A">
        <w:t xml:space="preserve">ствии с разделом </w:t>
      </w:r>
      <w:r w:rsidRPr="0067510A">
        <w:rPr>
          <w:lang w:val="en-US"/>
        </w:rPr>
        <w:t>II</w:t>
      </w:r>
      <w:r w:rsidRPr="0067510A">
        <w:t xml:space="preserve"> и </w:t>
      </w:r>
      <w:r w:rsidRPr="0067510A">
        <w:rPr>
          <w:lang w:val="en-US"/>
        </w:rPr>
        <w:t>III</w:t>
      </w:r>
      <w:r w:rsidRPr="0067510A">
        <w:t xml:space="preserve"> настоящего Порядка.</w:t>
      </w:r>
    </w:p>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D0212D" w:rsidRPr="005E2A0C" w:rsidRDefault="00D0212D"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E709BF" w:rsidRDefault="00E709BF" w:rsidP="004E4BB8">
      <w:pPr>
        <w:ind w:left="4962"/>
        <w:jc w:val="both"/>
        <w:rPr>
          <w:bCs/>
        </w:rPr>
      </w:pPr>
    </w:p>
    <w:p w:rsidR="00B45E6B" w:rsidRDefault="00B45E6B" w:rsidP="00820947">
      <w:pPr>
        <w:ind w:left="5103"/>
        <w:jc w:val="both"/>
        <w:rPr>
          <w:bCs/>
        </w:rPr>
      </w:pPr>
    </w:p>
    <w:p w:rsidR="00B45E6B" w:rsidRDefault="00B45E6B"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B624E3" w:rsidRDefault="00B624E3" w:rsidP="00820947">
      <w:pPr>
        <w:ind w:left="5103"/>
        <w:jc w:val="both"/>
        <w:rPr>
          <w:bCs/>
        </w:rPr>
      </w:pPr>
    </w:p>
    <w:p w:rsidR="00820947" w:rsidRPr="0067510A" w:rsidRDefault="00820947" w:rsidP="00391071">
      <w:pPr>
        <w:ind w:left="4678"/>
        <w:jc w:val="both"/>
      </w:pPr>
      <w:r>
        <w:rPr>
          <w:bCs/>
        </w:rPr>
        <w:lastRenderedPageBreak/>
        <w:t>«</w:t>
      </w:r>
      <w:r w:rsidRPr="0067510A">
        <w:rPr>
          <w:bCs/>
        </w:rPr>
        <w:t xml:space="preserve">Приложение 1 к </w:t>
      </w:r>
      <w:r w:rsidRPr="0067510A">
        <w:t>Порядку предоставл</w:t>
      </w:r>
      <w:r w:rsidRPr="0067510A">
        <w:t>е</w:t>
      </w:r>
      <w:r w:rsidRPr="0067510A">
        <w:t xml:space="preserve">ния субсидии на </w:t>
      </w:r>
      <w:r w:rsidR="00AD50C9" w:rsidRPr="00BD2F78">
        <w:t>финансовое обеспеч</w:t>
      </w:r>
      <w:r w:rsidR="00AD50C9" w:rsidRPr="00BD2F78">
        <w:t>е</w:t>
      </w:r>
      <w:r w:rsidR="00AD50C9" w:rsidRPr="00BD2F78">
        <w:t>ние</w:t>
      </w:r>
      <w:r w:rsidRPr="0067510A">
        <w:t xml:space="preserve"> затрат на расширение рынка сел</w:t>
      </w:r>
      <w:r w:rsidRPr="0067510A">
        <w:t>ь</w:t>
      </w:r>
      <w:r w:rsidRPr="0067510A">
        <w:t>скохозяйственной продукции сырья и продовольствия</w:t>
      </w:r>
    </w:p>
    <w:p w:rsidR="00820947" w:rsidRPr="0067510A" w:rsidRDefault="00820947" w:rsidP="00391071">
      <w:pPr>
        <w:ind w:left="4678"/>
        <w:jc w:val="both"/>
      </w:pPr>
    </w:p>
    <w:p w:rsidR="00820947" w:rsidRPr="0067510A" w:rsidRDefault="00820947" w:rsidP="00391071">
      <w:pPr>
        <w:autoSpaceDE w:val="0"/>
        <w:autoSpaceDN w:val="0"/>
        <w:adjustRightInd w:val="0"/>
        <w:ind w:left="4678"/>
        <w:jc w:val="both"/>
      </w:pPr>
      <w:r w:rsidRPr="0067510A">
        <w:t>В межведомственную рабочую группу по развитию агропромышленного ко</w:t>
      </w:r>
      <w:r w:rsidRPr="0067510A">
        <w:t>м</w:t>
      </w:r>
      <w:r w:rsidRPr="0067510A">
        <w:t>плекса и рынков сельскохозяйственной продукции, сырья и продовольствия в</w:t>
      </w:r>
      <w:r w:rsidR="002615D5">
        <w:t xml:space="preserve"> </w:t>
      </w:r>
      <w:r w:rsidRPr="0067510A">
        <w:t>Нижневартовском районе</w:t>
      </w:r>
    </w:p>
    <w:p w:rsidR="00820947" w:rsidRPr="0067510A" w:rsidRDefault="00820947" w:rsidP="00820947">
      <w:pPr>
        <w:autoSpaceDE w:val="0"/>
        <w:autoSpaceDN w:val="0"/>
        <w:adjustRightInd w:val="0"/>
        <w:ind w:left="5400"/>
        <w:jc w:val="both"/>
      </w:pPr>
    </w:p>
    <w:p w:rsidR="00820947" w:rsidRPr="0067510A" w:rsidRDefault="00820947" w:rsidP="00820947">
      <w:pPr>
        <w:autoSpaceDE w:val="0"/>
        <w:autoSpaceDN w:val="0"/>
        <w:adjustRightInd w:val="0"/>
        <w:jc w:val="center"/>
        <w:outlineLvl w:val="0"/>
      </w:pPr>
      <w:r w:rsidRPr="0067510A">
        <w:t>ЗАЯВЛЕНИЕ</w:t>
      </w:r>
    </w:p>
    <w:p w:rsidR="00820947" w:rsidRPr="00391071" w:rsidRDefault="00820947" w:rsidP="00820947">
      <w:pPr>
        <w:autoSpaceDE w:val="0"/>
        <w:autoSpaceDN w:val="0"/>
        <w:adjustRightInd w:val="0"/>
        <w:jc w:val="center"/>
        <w:outlineLvl w:val="0"/>
        <w:rPr>
          <w:sz w:val="16"/>
          <w:szCs w:val="16"/>
        </w:rPr>
      </w:pPr>
    </w:p>
    <w:p w:rsidR="00820947" w:rsidRPr="0039573F" w:rsidRDefault="00820947" w:rsidP="00820947">
      <w:pPr>
        <w:autoSpaceDE w:val="0"/>
        <w:autoSpaceDN w:val="0"/>
        <w:adjustRightInd w:val="0"/>
        <w:ind w:firstLine="709"/>
        <w:jc w:val="both"/>
      </w:pPr>
      <w:r w:rsidRPr="0039573F">
        <w:t>Прошу Вас включить меня в реестр хозяйствующих субъектов, прете</w:t>
      </w:r>
      <w:r w:rsidRPr="0039573F">
        <w:t>н</w:t>
      </w:r>
      <w:r w:rsidRPr="0039573F">
        <w:t xml:space="preserve">дующих на получение субсидии на </w:t>
      </w:r>
      <w:r w:rsidR="00AD50C9" w:rsidRPr="00BD2F78">
        <w:t>финансовое обеспечение</w:t>
      </w:r>
      <w:r w:rsidR="002615D5">
        <w:t xml:space="preserve"> </w:t>
      </w:r>
      <w:r w:rsidRPr="0039573F">
        <w:t>затрат на расш</w:t>
      </w:r>
      <w:r w:rsidRPr="0039573F">
        <w:t>и</w:t>
      </w:r>
      <w:r w:rsidRPr="0039573F">
        <w:t>рение рынка сельскохозяйственной продукции сырья и продовольствия в ра</w:t>
      </w:r>
      <w:r w:rsidRPr="0039573F">
        <w:t>м</w:t>
      </w:r>
      <w:r w:rsidRPr="0039573F">
        <w:t>ках реализации мероприятий муниципальной программы «Развитие малого и среднего предпринимательства, агропромышленного комплекса и рынков сел</w:t>
      </w:r>
      <w:r w:rsidRPr="0039573F">
        <w:t>ь</w:t>
      </w:r>
      <w:r w:rsidRPr="0039573F">
        <w:t xml:space="preserve">скохозяйственной продукции, сырья и продовольствия в Нижневартовском районе </w:t>
      </w:r>
      <w:r w:rsidR="000C1E91" w:rsidRPr="00CB3A35">
        <w:t>в 2018–2025 годах и на период до 2030 года</w:t>
      </w:r>
      <w:r w:rsidRPr="0039573F">
        <w:t>», утвержденной постано</w:t>
      </w:r>
      <w:r w:rsidRPr="0039573F">
        <w:t>в</w:t>
      </w:r>
      <w:r w:rsidRPr="0039573F">
        <w:t>лением администрации района от 02.12.2013 № 2548.</w:t>
      </w:r>
    </w:p>
    <w:p w:rsidR="00820947" w:rsidRPr="0039573F" w:rsidRDefault="00820947" w:rsidP="00820947">
      <w:pPr>
        <w:autoSpaceDE w:val="0"/>
        <w:autoSpaceDN w:val="0"/>
        <w:adjustRightInd w:val="0"/>
      </w:pPr>
    </w:p>
    <w:p w:rsidR="00820947" w:rsidRPr="0039573F" w:rsidRDefault="00820947" w:rsidP="00820947">
      <w:pPr>
        <w:autoSpaceDE w:val="0"/>
        <w:autoSpaceDN w:val="0"/>
        <w:adjustRightInd w:val="0"/>
        <w:ind w:firstLine="708"/>
      </w:pPr>
      <w:r w:rsidRPr="0039573F">
        <w:t>1. Полное наименование хозяйствующего субъекта___________________</w:t>
      </w:r>
    </w:p>
    <w:p w:rsidR="00820947" w:rsidRPr="0039573F" w:rsidRDefault="00820947" w:rsidP="00820947">
      <w:pPr>
        <w:autoSpaceDE w:val="0"/>
        <w:autoSpaceDN w:val="0"/>
        <w:adjustRightInd w:val="0"/>
      </w:pPr>
      <w:r w:rsidRPr="0039573F">
        <w:t>____________________________________________________________________</w:t>
      </w:r>
    </w:p>
    <w:p w:rsidR="00820947" w:rsidRPr="0039573F" w:rsidRDefault="00820947" w:rsidP="00820947">
      <w:pPr>
        <w:autoSpaceDE w:val="0"/>
        <w:autoSpaceDN w:val="0"/>
        <w:adjustRightInd w:val="0"/>
        <w:ind w:firstLine="708"/>
      </w:pPr>
    </w:p>
    <w:p w:rsidR="00820947" w:rsidRPr="0039573F" w:rsidRDefault="00820947" w:rsidP="00820947">
      <w:pPr>
        <w:autoSpaceDE w:val="0"/>
        <w:autoSpaceDN w:val="0"/>
        <w:adjustRightInd w:val="0"/>
        <w:ind w:firstLine="708"/>
      </w:pPr>
      <w:r w:rsidRPr="0039573F">
        <w:t>Прошу возместить затраты _____________________________________</w:t>
      </w:r>
    </w:p>
    <w:p w:rsidR="00820947" w:rsidRPr="0039573F" w:rsidRDefault="00820947" w:rsidP="00820947">
      <w:pPr>
        <w:autoSpaceDE w:val="0"/>
        <w:autoSpaceDN w:val="0"/>
        <w:adjustRightInd w:val="0"/>
      </w:pPr>
      <w:r>
        <w:t>____________________________________________________________________</w:t>
      </w:r>
    </w:p>
    <w:p w:rsidR="00820947" w:rsidRDefault="00820947" w:rsidP="00820947">
      <w:pPr>
        <w:autoSpaceDE w:val="0"/>
        <w:autoSpaceDN w:val="0"/>
        <w:adjustRightInd w:val="0"/>
        <w:ind w:firstLine="708"/>
      </w:pPr>
    </w:p>
    <w:p w:rsidR="00820947" w:rsidRPr="0039573F" w:rsidRDefault="00820947" w:rsidP="00820947">
      <w:pPr>
        <w:autoSpaceDE w:val="0"/>
        <w:autoSpaceDN w:val="0"/>
        <w:adjustRightInd w:val="0"/>
        <w:ind w:firstLine="708"/>
      </w:pPr>
      <w:r w:rsidRPr="0039573F">
        <w:t>2. Адрес:</w:t>
      </w:r>
    </w:p>
    <w:p w:rsidR="00820947" w:rsidRPr="0039573F" w:rsidRDefault="00820947" w:rsidP="00820947">
      <w:pPr>
        <w:widowControl w:val="0"/>
        <w:autoSpaceDE w:val="0"/>
        <w:autoSpaceDN w:val="0"/>
        <w:adjustRightInd w:val="0"/>
        <w:ind w:firstLine="709"/>
        <w:jc w:val="both"/>
      </w:pPr>
      <w:r w:rsidRPr="0039573F">
        <w:t>2.1. Юридический адрес_______________</w:t>
      </w:r>
      <w:r>
        <w:t>___________________________</w:t>
      </w:r>
    </w:p>
    <w:p w:rsidR="00820947" w:rsidRPr="0039573F" w:rsidRDefault="00820947" w:rsidP="00820947">
      <w:pPr>
        <w:autoSpaceDE w:val="0"/>
        <w:autoSpaceDN w:val="0"/>
        <w:adjustRightInd w:val="0"/>
      </w:pPr>
      <w:r w:rsidRPr="0039573F">
        <w:t>_________________________________________</w:t>
      </w:r>
      <w:r>
        <w:t>___________________________</w:t>
      </w:r>
    </w:p>
    <w:p w:rsidR="00820947" w:rsidRPr="0067510A" w:rsidRDefault="00820947" w:rsidP="00820947">
      <w:pPr>
        <w:autoSpaceDE w:val="0"/>
        <w:autoSpaceDN w:val="0"/>
        <w:adjustRightInd w:val="0"/>
        <w:jc w:val="center"/>
        <w:rPr>
          <w:sz w:val="20"/>
          <w:szCs w:val="24"/>
        </w:rPr>
      </w:pPr>
      <w:r w:rsidRPr="0067510A">
        <w:rPr>
          <w:sz w:val="20"/>
          <w:szCs w:val="24"/>
        </w:rPr>
        <w:t>(индекс, область, город, улица, номер дома и офиса)</w:t>
      </w:r>
    </w:p>
    <w:p w:rsidR="00820947" w:rsidRPr="0067510A" w:rsidRDefault="00820947" w:rsidP="00820947">
      <w:pPr>
        <w:autoSpaceDE w:val="0"/>
        <w:autoSpaceDN w:val="0"/>
        <w:adjustRightInd w:val="0"/>
        <w:jc w:val="center"/>
        <w:rPr>
          <w:sz w:val="16"/>
          <w:szCs w:val="16"/>
        </w:rPr>
      </w:pPr>
    </w:p>
    <w:p w:rsidR="00820947" w:rsidRPr="0067510A" w:rsidRDefault="00820947" w:rsidP="00820947">
      <w:pPr>
        <w:autoSpaceDE w:val="0"/>
        <w:autoSpaceDN w:val="0"/>
        <w:adjustRightInd w:val="0"/>
        <w:ind w:firstLine="709"/>
        <w:jc w:val="both"/>
      </w:pPr>
      <w:r w:rsidRPr="0067510A">
        <w:t>2.2. Фактический адрес_________________________</w:t>
      </w:r>
      <w:r>
        <w:t>__________________</w:t>
      </w:r>
    </w:p>
    <w:p w:rsidR="00391071" w:rsidRDefault="00820947" w:rsidP="00820947">
      <w:pPr>
        <w:autoSpaceDE w:val="0"/>
        <w:autoSpaceDN w:val="0"/>
        <w:adjustRightInd w:val="0"/>
        <w:jc w:val="center"/>
      </w:pPr>
      <w:r w:rsidRPr="0067510A">
        <w:t>_________________________________________</w:t>
      </w:r>
      <w:r>
        <w:t>___________________________</w:t>
      </w:r>
    </w:p>
    <w:p w:rsidR="00820947" w:rsidRPr="0067510A" w:rsidRDefault="00820947" w:rsidP="00820947">
      <w:pPr>
        <w:autoSpaceDE w:val="0"/>
        <w:autoSpaceDN w:val="0"/>
        <w:adjustRightInd w:val="0"/>
        <w:jc w:val="center"/>
        <w:rPr>
          <w:sz w:val="20"/>
          <w:szCs w:val="24"/>
        </w:rPr>
      </w:pPr>
      <w:r w:rsidRPr="0067510A">
        <w:rPr>
          <w:sz w:val="20"/>
          <w:szCs w:val="20"/>
        </w:rPr>
        <w:t>(индекс</w:t>
      </w:r>
      <w:r w:rsidRPr="0067510A">
        <w:rPr>
          <w:sz w:val="20"/>
          <w:szCs w:val="24"/>
        </w:rPr>
        <w:t>, область, город, улица, номер дома и офиса)</w:t>
      </w:r>
    </w:p>
    <w:p w:rsidR="00820947" w:rsidRPr="0039573F" w:rsidRDefault="00820947" w:rsidP="00820947">
      <w:pPr>
        <w:autoSpaceDE w:val="0"/>
        <w:autoSpaceDN w:val="0"/>
        <w:adjustRightInd w:val="0"/>
        <w:jc w:val="both"/>
      </w:pPr>
    </w:p>
    <w:p w:rsidR="00820947" w:rsidRPr="0067510A" w:rsidRDefault="00820947" w:rsidP="00820947">
      <w:pPr>
        <w:autoSpaceDE w:val="0"/>
        <w:autoSpaceDN w:val="0"/>
        <w:adjustRightInd w:val="0"/>
        <w:ind w:firstLine="709"/>
        <w:jc w:val="both"/>
      </w:pPr>
      <w:r w:rsidRPr="0067510A">
        <w:t>3. Основной вид деятельности__________</w:t>
      </w:r>
      <w:r>
        <w:t>___________________________</w:t>
      </w:r>
    </w:p>
    <w:p w:rsidR="00820947" w:rsidRPr="0067510A" w:rsidRDefault="00820947" w:rsidP="00820947">
      <w:pPr>
        <w:autoSpaceDE w:val="0"/>
        <w:autoSpaceDN w:val="0"/>
        <w:adjustRightInd w:val="0"/>
      </w:pPr>
      <w:r w:rsidRPr="0067510A">
        <w:t>_________________________________________</w:t>
      </w:r>
      <w:r>
        <w:t>___________________________</w:t>
      </w:r>
    </w:p>
    <w:p w:rsidR="00820947" w:rsidRPr="0067510A" w:rsidRDefault="00820947" w:rsidP="00820947">
      <w:pPr>
        <w:autoSpaceDE w:val="0"/>
        <w:autoSpaceDN w:val="0"/>
        <w:adjustRightInd w:val="0"/>
        <w:ind w:firstLine="709"/>
        <w:jc w:val="both"/>
      </w:pPr>
      <w:r w:rsidRPr="0067510A">
        <w:t>4. Дополнительные виды деятельности___</w:t>
      </w:r>
      <w:r>
        <w:t>___________________________</w:t>
      </w:r>
    </w:p>
    <w:p w:rsidR="00820947" w:rsidRPr="0067510A" w:rsidRDefault="00820947" w:rsidP="00820947">
      <w:pPr>
        <w:autoSpaceDE w:val="0"/>
        <w:autoSpaceDN w:val="0"/>
        <w:adjustRightInd w:val="0"/>
      </w:pPr>
      <w:r w:rsidRPr="0067510A">
        <w:t>_________________________________________</w:t>
      </w:r>
      <w:r>
        <w:t>___________________________</w:t>
      </w:r>
    </w:p>
    <w:p w:rsidR="00820947" w:rsidRPr="0067510A" w:rsidRDefault="00820947" w:rsidP="00820947">
      <w:pPr>
        <w:autoSpaceDE w:val="0"/>
        <w:autoSpaceDN w:val="0"/>
        <w:adjustRightInd w:val="0"/>
      </w:pPr>
      <w:r w:rsidRPr="0067510A">
        <w:t>____________________________________________________________________</w:t>
      </w:r>
      <w:r>
        <w:t>____________________________________________________________________</w:t>
      </w:r>
    </w:p>
    <w:p w:rsidR="00820947" w:rsidRPr="0067510A" w:rsidRDefault="00820947" w:rsidP="00820947">
      <w:pPr>
        <w:widowControl w:val="0"/>
        <w:tabs>
          <w:tab w:val="left" w:pos="10206"/>
        </w:tabs>
        <w:autoSpaceDE w:val="0"/>
        <w:autoSpaceDN w:val="0"/>
        <w:adjustRightInd w:val="0"/>
        <w:ind w:left="567"/>
        <w:jc w:val="both"/>
      </w:pPr>
      <w:r w:rsidRPr="0067510A">
        <w:t>5. Информация о заявителе:</w:t>
      </w:r>
    </w:p>
    <w:p w:rsidR="00820947" w:rsidRPr="0067510A" w:rsidRDefault="00820947" w:rsidP="00820947">
      <w:pPr>
        <w:widowControl w:val="0"/>
        <w:tabs>
          <w:tab w:val="left" w:pos="10206"/>
        </w:tabs>
        <w:autoSpaceDE w:val="0"/>
        <w:autoSpaceDN w:val="0"/>
        <w:adjustRightInd w:val="0"/>
        <w:ind w:left="567"/>
        <w:jc w:val="both"/>
      </w:pPr>
      <w:r w:rsidRPr="0067510A">
        <w:t>ОГРН(ОГРНИП) __________________________________________</w:t>
      </w:r>
      <w:r>
        <w:t>_______</w:t>
      </w:r>
    </w:p>
    <w:p w:rsidR="00820947" w:rsidRPr="0067510A" w:rsidRDefault="00820947" w:rsidP="00820947">
      <w:pPr>
        <w:widowControl w:val="0"/>
        <w:tabs>
          <w:tab w:val="left" w:pos="10206"/>
        </w:tabs>
        <w:autoSpaceDE w:val="0"/>
        <w:autoSpaceDN w:val="0"/>
        <w:adjustRightInd w:val="0"/>
        <w:ind w:left="567"/>
        <w:jc w:val="both"/>
      </w:pPr>
      <w:r w:rsidRPr="0067510A">
        <w:lastRenderedPageBreak/>
        <w:t>ИНН/КПП _________________________________________________</w:t>
      </w:r>
      <w:r>
        <w:t>______</w:t>
      </w:r>
    </w:p>
    <w:p w:rsidR="00820947" w:rsidRDefault="00820947" w:rsidP="00820947">
      <w:pPr>
        <w:widowControl w:val="0"/>
        <w:tabs>
          <w:tab w:val="left" w:pos="10206"/>
        </w:tabs>
        <w:autoSpaceDE w:val="0"/>
        <w:autoSpaceDN w:val="0"/>
        <w:adjustRightInd w:val="0"/>
        <w:ind w:left="567"/>
        <w:jc w:val="both"/>
      </w:pPr>
      <w:r w:rsidRPr="0067510A">
        <w:t>Наименование банка ___________________</w:t>
      </w:r>
      <w:r>
        <w:t>___________________________</w:t>
      </w:r>
    </w:p>
    <w:p w:rsidR="00820947" w:rsidRPr="0067510A" w:rsidRDefault="00820947" w:rsidP="00820947">
      <w:pPr>
        <w:widowControl w:val="0"/>
        <w:tabs>
          <w:tab w:val="left" w:pos="10206"/>
        </w:tabs>
        <w:autoSpaceDE w:val="0"/>
        <w:autoSpaceDN w:val="0"/>
        <w:adjustRightInd w:val="0"/>
        <w:ind w:left="567"/>
        <w:jc w:val="both"/>
      </w:pPr>
      <w:r w:rsidRPr="0067510A">
        <w:t>Р/</w:t>
      </w:r>
      <w:proofErr w:type="spellStart"/>
      <w:r w:rsidRPr="0067510A">
        <w:t>сч</w:t>
      </w:r>
      <w:proofErr w:type="spellEnd"/>
      <w:r w:rsidRPr="0067510A">
        <w:t>. _________________________________</w:t>
      </w:r>
      <w:r>
        <w:t>___________________________</w:t>
      </w:r>
    </w:p>
    <w:p w:rsidR="00820947" w:rsidRPr="0067510A" w:rsidRDefault="00820947" w:rsidP="00820947">
      <w:pPr>
        <w:widowControl w:val="0"/>
        <w:tabs>
          <w:tab w:val="left" w:pos="10206"/>
        </w:tabs>
        <w:autoSpaceDE w:val="0"/>
        <w:autoSpaceDN w:val="0"/>
        <w:adjustRightInd w:val="0"/>
        <w:ind w:left="567"/>
        <w:jc w:val="both"/>
      </w:pPr>
      <w:r w:rsidRPr="0067510A">
        <w:t>К/</w:t>
      </w:r>
      <w:proofErr w:type="spellStart"/>
      <w:r w:rsidRPr="0067510A">
        <w:t>сч</w:t>
      </w:r>
      <w:proofErr w:type="spellEnd"/>
      <w:r w:rsidRPr="0067510A">
        <w:t>. ________________________________</w:t>
      </w:r>
      <w:r>
        <w:t>___________________________</w:t>
      </w:r>
      <w:r w:rsidRPr="0067510A">
        <w:t>_</w:t>
      </w:r>
    </w:p>
    <w:p w:rsidR="00820947" w:rsidRPr="0067510A" w:rsidRDefault="00820947" w:rsidP="00820947">
      <w:pPr>
        <w:widowControl w:val="0"/>
        <w:tabs>
          <w:tab w:val="left" w:pos="10206"/>
        </w:tabs>
        <w:autoSpaceDE w:val="0"/>
        <w:autoSpaceDN w:val="0"/>
        <w:adjustRightInd w:val="0"/>
        <w:ind w:left="567"/>
        <w:jc w:val="both"/>
      </w:pPr>
      <w:r w:rsidRPr="0067510A">
        <w:t>БИК _________________________________</w:t>
      </w:r>
      <w:r>
        <w:t>__________________________</w:t>
      </w:r>
    </w:p>
    <w:p w:rsidR="00820947" w:rsidRDefault="00820947" w:rsidP="00820947">
      <w:pPr>
        <w:widowControl w:val="0"/>
        <w:tabs>
          <w:tab w:val="left" w:pos="10206"/>
        </w:tabs>
        <w:autoSpaceDE w:val="0"/>
        <w:autoSpaceDN w:val="0"/>
        <w:adjustRightInd w:val="0"/>
        <w:ind w:left="567"/>
        <w:jc w:val="both"/>
      </w:pPr>
      <w:r w:rsidRPr="0067510A">
        <w:t>Форма налогообложения по заявленному виду деятел</w:t>
      </w:r>
      <w:r>
        <w:t>ьности ____________</w:t>
      </w:r>
    </w:p>
    <w:p w:rsidR="00820947" w:rsidRPr="0067510A" w:rsidRDefault="00820947" w:rsidP="00820947">
      <w:pPr>
        <w:widowControl w:val="0"/>
        <w:tabs>
          <w:tab w:val="left" w:pos="10206"/>
        </w:tabs>
        <w:autoSpaceDE w:val="0"/>
        <w:autoSpaceDN w:val="0"/>
        <w:adjustRightInd w:val="0"/>
        <w:ind w:left="567"/>
        <w:jc w:val="both"/>
      </w:pPr>
      <w:r>
        <w:t>________________________________________________________________</w:t>
      </w:r>
    </w:p>
    <w:p w:rsidR="00820947" w:rsidRPr="0067510A" w:rsidRDefault="00820947" w:rsidP="00820947">
      <w:pPr>
        <w:widowControl w:val="0"/>
        <w:tabs>
          <w:tab w:val="left" w:pos="10206"/>
        </w:tabs>
        <w:autoSpaceDE w:val="0"/>
        <w:autoSpaceDN w:val="0"/>
        <w:adjustRightInd w:val="0"/>
        <w:ind w:left="567"/>
        <w:jc w:val="both"/>
      </w:pPr>
      <w:r w:rsidRPr="0067510A">
        <w:t>Контакты (тел., e-mail) ________________</w:t>
      </w:r>
      <w:r>
        <w:t>____________________________</w:t>
      </w:r>
    </w:p>
    <w:p w:rsidR="00820947" w:rsidRPr="0067510A" w:rsidRDefault="00820947" w:rsidP="00820947">
      <w:pPr>
        <w:widowControl w:val="0"/>
        <w:tabs>
          <w:tab w:val="left" w:pos="10206"/>
        </w:tabs>
        <w:autoSpaceDE w:val="0"/>
        <w:autoSpaceDN w:val="0"/>
        <w:adjustRightInd w:val="0"/>
        <w:ind w:left="567"/>
        <w:jc w:val="both"/>
      </w:pPr>
      <w:r w:rsidRPr="0067510A">
        <w:t>№ СНИЛС ___________________________</w:t>
      </w:r>
      <w:r>
        <w:t>__________________________</w:t>
      </w:r>
      <w:r w:rsidRPr="0067510A">
        <w:t>_</w:t>
      </w:r>
    </w:p>
    <w:p w:rsidR="00820947" w:rsidRPr="0067510A" w:rsidRDefault="00820947" w:rsidP="00820947">
      <w:pPr>
        <w:widowControl w:val="0"/>
        <w:tabs>
          <w:tab w:val="left" w:pos="10206"/>
        </w:tabs>
        <w:autoSpaceDE w:val="0"/>
        <w:autoSpaceDN w:val="0"/>
        <w:adjustRightInd w:val="0"/>
        <w:ind w:left="567"/>
        <w:jc w:val="center"/>
        <w:rPr>
          <w:sz w:val="20"/>
          <w:szCs w:val="20"/>
        </w:rPr>
      </w:pPr>
      <w:r w:rsidRPr="0067510A">
        <w:t>(</w:t>
      </w:r>
      <w:r w:rsidRPr="0067510A">
        <w:rPr>
          <w:sz w:val="20"/>
          <w:szCs w:val="20"/>
        </w:rPr>
        <w:t>для индивидуальных предпринимателей)</w:t>
      </w:r>
    </w:p>
    <w:p w:rsidR="00820947" w:rsidRPr="0067510A" w:rsidRDefault="00820947" w:rsidP="00820947">
      <w:pPr>
        <w:widowControl w:val="0"/>
        <w:tabs>
          <w:tab w:val="left" w:pos="10206"/>
        </w:tabs>
        <w:autoSpaceDE w:val="0"/>
        <w:autoSpaceDN w:val="0"/>
        <w:adjustRightInd w:val="0"/>
        <w:ind w:left="567"/>
      </w:pPr>
      <w:r w:rsidRPr="0067510A">
        <w:t>Регистрационный № страхователя_____________________</w:t>
      </w:r>
      <w:r>
        <w:t>______________</w:t>
      </w:r>
    </w:p>
    <w:p w:rsidR="00820947" w:rsidRPr="0067510A" w:rsidRDefault="00820947" w:rsidP="00820947">
      <w:pPr>
        <w:widowControl w:val="0"/>
        <w:tabs>
          <w:tab w:val="left" w:pos="10206"/>
        </w:tabs>
        <w:autoSpaceDE w:val="0"/>
        <w:autoSpaceDN w:val="0"/>
        <w:adjustRightInd w:val="0"/>
        <w:ind w:left="567"/>
        <w:jc w:val="center"/>
        <w:rPr>
          <w:sz w:val="20"/>
          <w:szCs w:val="20"/>
        </w:rPr>
      </w:pPr>
      <w:r w:rsidRPr="0067510A">
        <w:rPr>
          <w:sz w:val="20"/>
          <w:szCs w:val="20"/>
        </w:rPr>
        <w:t xml:space="preserve">      (для юридических лиц)</w:t>
      </w:r>
    </w:p>
    <w:p w:rsidR="00820947" w:rsidRPr="0067510A" w:rsidRDefault="00820947" w:rsidP="00820947">
      <w:pPr>
        <w:widowControl w:val="0"/>
        <w:tabs>
          <w:tab w:val="left" w:pos="10206"/>
        </w:tabs>
        <w:autoSpaceDE w:val="0"/>
        <w:autoSpaceDN w:val="0"/>
        <w:adjustRightInd w:val="0"/>
        <w:ind w:left="567"/>
        <w:jc w:val="both"/>
      </w:pPr>
      <w:r w:rsidRPr="0067510A">
        <w:t>Паспортные данные ___________________</w:t>
      </w:r>
      <w:r>
        <w:t>__________________________</w:t>
      </w:r>
      <w:r w:rsidRPr="0067510A">
        <w:t>_</w:t>
      </w:r>
    </w:p>
    <w:p w:rsidR="00820947" w:rsidRPr="0067510A" w:rsidRDefault="00820947" w:rsidP="00820947">
      <w:pPr>
        <w:widowControl w:val="0"/>
        <w:tabs>
          <w:tab w:val="left" w:pos="10206"/>
        </w:tabs>
        <w:autoSpaceDE w:val="0"/>
        <w:autoSpaceDN w:val="0"/>
        <w:adjustRightInd w:val="0"/>
        <w:ind w:left="567"/>
        <w:jc w:val="both"/>
      </w:pPr>
      <w:r w:rsidRPr="0067510A">
        <w:t>____________________________________________________________________</w:t>
      </w:r>
      <w:r>
        <w:t>___________________________________________________________</w:t>
      </w:r>
      <w:r w:rsidRPr="0067510A">
        <w:t>_</w:t>
      </w:r>
    </w:p>
    <w:p w:rsidR="00820947" w:rsidRPr="0067510A" w:rsidRDefault="00820947" w:rsidP="00820947">
      <w:pPr>
        <w:widowControl w:val="0"/>
        <w:tabs>
          <w:tab w:val="left" w:pos="10206"/>
        </w:tabs>
        <w:autoSpaceDE w:val="0"/>
        <w:autoSpaceDN w:val="0"/>
        <w:adjustRightInd w:val="0"/>
        <w:ind w:left="567"/>
        <w:jc w:val="center"/>
        <w:rPr>
          <w:sz w:val="20"/>
          <w:szCs w:val="20"/>
        </w:rPr>
      </w:pPr>
      <w:r w:rsidRPr="0067510A">
        <w:rPr>
          <w:sz w:val="20"/>
          <w:szCs w:val="20"/>
        </w:rPr>
        <w:t>(для индивидуальных предпринимателей: серия, номер паспорта, дата и место рождения)</w:t>
      </w:r>
    </w:p>
    <w:p w:rsidR="00820947" w:rsidRPr="00391071" w:rsidRDefault="00820947" w:rsidP="00820947">
      <w:pPr>
        <w:autoSpaceDE w:val="0"/>
        <w:autoSpaceDN w:val="0"/>
        <w:adjustRightInd w:val="0"/>
        <w:ind w:firstLine="709"/>
        <w:jc w:val="both"/>
        <w:rPr>
          <w:sz w:val="16"/>
          <w:szCs w:val="16"/>
        </w:rPr>
      </w:pPr>
    </w:p>
    <w:p w:rsidR="00820947" w:rsidRPr="0067510A" w:rsidRDefault="00820947" w:rsidP="00820947">
      <w:pPr>
        <w:autoSpaceDE w:val="0"/>
        <w:autoSpaceDN w:val="0"/>
        <w:adjustRightInd w:val="0"/>
        <w:ind w:firstLine="709"/>
        <w:jc w:val="both"/>
      </w:pPr>
      <w:r w:rsidRPr="0067510A">
        <w:t>6. Даю согласие на предоставление в период оказания поддержки (субс</w:t>
      </w:r>
      <w:r w:rsidRPr="0067510A">
        <w:t>и</w:t>
      </w:r>
      <w:r w:rsidRPr="0067510A">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67510A">
        <w:t>ь</w:t>
      </w:r>
      <w:r w:rsidRPr="0067510A">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820947" w:rsidRPr="0067510A" w:rsidRDefault="00820947" w:rsidP="00820947">
      <w:pPr>
        <w:autoSpaceDE w:val="0"/>
        <w:autoSpaceDN w:val="0"/>
        <w:adjustRightInd w:val="0"/>
        <w:ind w:firstLine="709"/>
        <w:jc w:val="both"/>
      </w:pPr>
      <w:r w:rsidRPr="0067510A">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пред</w:t>
      </w:r>
      <w:r w:rsidRPr="0067510A">
        <w:t>о</w:t>
      </w:r>
      <w:r w:rsidRPr="0067510A">
        <w:t>ставить копии соответствующих документов в отдел местной промышленности и сельского хозяйства администрации района.</w:t>
      </w:r>
    </w:p>
    <w:p w:rsidR="00820947" w:rsidRPr="0067510A" w:rsidRDefault="00820947" w:rsidP="00820947">
      <w:pPr>
        <w:autoSpaceDE w:val="0"/>
        <w:autoSpaceDN w:val="0"/>
        <w:adjustRightInd w:val="0"/>
        <w:ind w:firstLine="709"/>
        <w:contextualSpacing/>
        <w:jc w:val="both"/>
      </w:pPr>
      <w:r w:rsidRPr="0067510A">
        <w:t xml:space="preserve">8. </w:t>
      </w:r>
      <w:r w:rsidRPr="0067510A">
        <w:rPr>
          <w:bCs/>
        </w:rPr>
        <w:t>С</w:t>
      </w:r>
      <w:r w:rsidRPr="0067510A">
        <w:t>огласен с условием получения поддержки, дающим право на получ</w:t>
      </w:r>
      <w:r w:rsidRPr="0067510A">
        <w:t>е</w:t>
      </w:r>
      <w:r w:rsidRPr="0067510A">
        <w:t>ние поддержки</w:t>
      </w:r>
      <w:r>
        <w:t>,</w:t>
      </w:r>
      <w:r w:rsidRPr="0067510A">
        <w:t xml:space="preserve"> только в случае отсутствия факта принятия решения об оказ</w:t>
      </w:r>
      <w:r w:rsidRPr="0067510A">
        <w:t>а</w:t>
      </w:r>
      <w:r w:rsidRPr="0067510A">
        <w:t>нии Субъекту поддержки уполномоченным органом исполнительной власти Ха</w:t>
      </w:r>
      <w:r>
        <w:t>нты-Мансийского автономного округа −</w:t>
      </w:r>
      <w:r w:rsidRPr="0067510A">
        <w:t xml:space="preserve"> Югры, администрацией Нижнева</w:t>
      </w:r>
      <w:r w:rsidRPr="0067510A">
        <w:t>р</w:t>
      </w:r>
      <w:r w:rsidRPr="0067510A">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820947" w:rsidRPr="0067510A" w:rsidRDefault="00820947" w:rsidP="00820947">
      <w:pPr>
        <w:widowControl w:val="0"/>
        <w:tabs>
          <w:tab w:val="left" w:pos="0"/>
        </w:tabs>
        <w:autoSpaceDE w:val="0"/>
        <w:autoSpaceDN w:val="0"/>
        <w:adjustRightInd w:val="0"/>
        <w:ind w:firstLine="709"/>
        <w:jc w:val="both"/>
      </w:pPr>
      <w:r w:rsidRPr="0067510A">
        <w:t>9. Я согласен на обработку персональных данных в соответствии с Фед</w:t>
      </w:r>
      <w:r w:rsidRPr="0067510A">
        <w:t>е</w:t>
      </w:r>
      <w:r w:rsidRPr="0067510A">
        <w:t xml:space="preserve">ральным </w:t>
      </w:r>
      <w:hyperlink r:id="rId11" w:history="1">
        <w:r w:rsidRPr="0067510A">
          <w:t>законом</w:t>
        </w:r>
      </w:hyperlink>
      <w:r w:rsidRPr="0067510A">
        <w:t xml:space="preserve"> от 27.07.2006 №152-ФЗ «О персональных данных».</w:t>
      </w:r>
    </w:p>
    <w:p w:rsidR="00820947" w:rsidRPr="0067510A" w:rsidRDefault="00820947" w:rsidP="00820947">
      <w:pPr>
        <w:widowControl w:val="0"/>
        <w:tabs>
          <w:tab w:val="left" w:pos="0"/>
        </w:tabs>
        <w:autoSpaceDE w:val="0"/>
        <w:autoSpaceDN w:val="0"/>
        <w:adjustRightInd w:val="0"/>
        <w:ind w:firstLine="709"/>
        <w:jc w:val="both"/>
      </w:pPr>
      <w:r w:rsidRPr="0067510A">
        <w:t>10. Я предупрежден об ответственности</w:t>
      </w:r>
      <w:r>
        <w:t>,</w:t>
      </w:r>
      <w:r w:rsidRPr="0067510A">
        <w:t xml:space="preserve"> в соответствии с законодател</w:t>
      </w:r>
      <w:r w:rsidRPr="0067510A">
        <w:t>ь</w:t>
      </w:r>
      <w:r w:rsidRPr="0067510A">
        <w:t>ством Российской Федерации</w:t>
      </w:r>
      <w:r>
        <w:t>,</w:t>
      </w:r>
      <w:r w:rsidRPr="0067510A">
        <w:t xml:space="preserve"> за предоставление недостоверных сведений и документов.</w:t>
      </w:r>
    </w:p>
    <w:p w:rsidR="00820947" w:rsidRPr="0067510A" w:rsidRDefault="00820947" w:rsidP="00391071">
      <w:pPr>
        <w:widowControl w:val="0"/>
        <w:tabs>
          <w:tab w:val="left" w:pos="0"/>
        </w:tabs>
        <w:autoSpaceDE w:val="0"/>
        <w:autoSpaceDN w:val="0"/>
        <w:adjustRightInd w:val="0"/>
        <w:jc w:val="both"/>
        <w:rPr>
          <w:sz w:val="20"/>
        </w:rPr>
      </w:pPr>
      <w:r w:rsidRPr="0067510A">
        <w:tab/>
        <w:t xml:space="preserve">11. Приложение _____________ листов.          </w:t>
      </w:r>
    </w:p>
    <w:p w:rsidR="00820947" w:rsidRPr="0067510A" w:rsidRDefault="00820947" w:rsidP="00820947">
      <w:pPr>
        <w:autoSpaceDE w:val="0"/>
        <w:autoSpaceDN w:val="0"/>
        <w:adjustRightInd w:val="0"/>
        <w:ind w:firstLine="708"/>
        <w:jc w:val="both"/>
        <w:rPr>
          <w:sz w:val="20"/>
        </w:rPr>
      </w:pPr>
    </w:p>
    <w:p w:rsidR="00820947" w:rsidRPr="0067510A" w:rsidRDefault="00820947" w:rsidP="00820947">
      <w:pPr>
        <w:autoSpaceDE w:val="0"/>
        <w:autoSpaceDN w:val="0"/>
        <w:adjustRightInd w:val="0"/>
      </w:pPr>
      <w:r w:rsidRPr="0067510A">
        <w:t xml:space="preserve">______________________                </w:t>
      </w:r>
      <w:r w:rsidRPr="0067510A">
        <w:tab/>
      </w:r>
      <w:r w:rsidRPr="0067510A">
        <w:tab/>
      </w:r>
      <w:r w:rsidRPr="0067510A">
        <w:tab/>
        <w:t xml:space="preserve">       ________________________</w:t>
      </w:r>
    </w:p>
    <w:p w:rsidR="00820947" w:rsidRPr="0067510A" w:rsidRDefault="00820947" w:rsidP="00820947">
      <w:pPr>
        <w:autoSpaceDE w:val="0"/>
        <w:autoSpaceDN w:val="0"/>
        <w:adjustRightInd w:val="0"/>
        <w:rPr>
          <w:sz w:val="24"/>
          <w:szCs w:val="24"/>
        </w:rPr>
      </w:pPr>
      <w:r w:rsidRPr="0067510A">
        <w:rPr>
          <w:sz w:val="20"/>
          <w:szCs w:val="24"/>
        </w:rPr>
        <w:t xml:space="preserve">    (подпись руководителя)</w:t>
      </w:r>
      <w:r w:rsidR="00712205">
        <w:rPr>
          <w:sz w:val="20"/>
          <w:szCs w:val="24"/>
        </w:rPr>
        <w:tab/>
      </w:r>
      <w:r w:rsidR="00712205">
        <w:rPr>
          <w:sz w:val="20"/>
          <w:szCs w:val="24"/>
        </w:rPr>
        <w:tab/>
      </w:r>
      <w:r w:rsidR="00712205">
        <w:rPr>
          <w:sz w:val="20"/>
          <w:szCs w:val="24"/>
        </w:rPr>
        <w:tab/>
      </w:r>
      <w:r w:rsidR="00712205">
        <w:rPr>
          <w:sz w:val="20"/>
          <w:szCs w:val="24"/>
        </w:rPr>
        <w:tab/>
      </w:r>
      <w:r w:rsidR="00712205">
        <w:rPr>
          <w:sz w:val="20"/>
          <w:szCs w:val="24"/>
        </w:rPr>
        <w:tab/>
      </w:r>
      <w:r w:rsidR="00712205">
        <w:rPr>
          <w:sz w:val="20"/>
          <w:szCs w:val="24"/>
        </w:rPr>
        <w:tab/>
      </w:r>
      <w:r w:rsidR="00712205">
        <w:rPr>
          <w:sz w:val="20"/>
          <w:szCs w:val="24"/>
        </w:rPr>
        <w:tab/>
      </w:r>
      <w:r w:rsidR="00712205">
        <w:rPr>
          <w:sz w:val="20"/>
          <w:szCs w:val="24"/>
        </w:rPr>
        <w:tab/>
      </w:r>
      <w:r w:rsidRPr="0067510A">
        <w:rPr>
          <w:sz w:val="20"/>
          <w:szCs w:val="24"/>
        </w:rPr>
        <w:t xml:space="preserve"> (ФИО)</w:t>
      </w:r>
      <w:r w:rsidRPr="0067510A">
        <w:rPr>
          <w:sz w:val="20"/>
          <w:szCs w:val="24"/>
        </w:rPr>
        <w:tab/>
      </w:r>
    </w:p>
    <w:p w:rsidR="00820947" w:rsidRPr="0067510A" w:rsidRDefault="00820947" w:rsidP="00820947">
      <w:pPr>
        <w:autoSpaceDE w:val="0"/>
        <w:autoSpaceDN w:val="0"/>
        <w:adjustRightInd w:val="0"/>
        <w:rPr>
          <w:sz w:val="20"/>
        </w:rPr>
      </w:pPr>
    </w:p>
    <w:p w:rsidR="00820947" w:rsidRPr="0067510A" w:rsidRDefault="00820947" w:rsidP="00820947">
      <w:pPr>
        <w:autoSpaceDE w:val="0"/>
        <w:autoSpaceDN w:val="0"/>
        <w:adjustRightInd w:val="0"/>
        <w:rPr>
          <w:sz w:val="20"/>
        </w:rPr>
      </w:pPr>
    </w:p>
    <w:p w:rsidR="00030540" w:rsidRPr="005E2A0C" w:rsidRDefault="00820947" w:rsidP="00820947">
      <w:pPr>
        <w:autoSpaceDE w:val="0"/>
        <w:autoSpaceDN w:val="0"/>
        <w:adjustRightInd w:val="0"/>
        <w:rPr>
          <w:bCs/>
        </w:rPr>
      </w:pPr>
      <w:r w:rsidRPr="0067510A">
        <w:t xml:space="preserve">М.П.                  </w:t>
      </w:r>
      <w:r>
        <w:tab/>
      </w:r>
      <w:r>
        <w:tab/>
      </w:r>
      <w:r>
        <w:tab/>
      </w:r>
      <w:r w:rsidR="00712205">
        <w:tab/>
      </w:r>
      <w:r w:rsidR="00712205">
        <w:tab/>
      </w:r>
      <w:r>
        <w:tab/>
      </w:r>
      <w:r w:rsidRPr="0067510A">
        <w:t>«___» ____________ 20 ___ год</w:t>
      </w:r>
    </w:p>
    <w:p w:rsidR="00215E4D" w:rsidRPr="00215E4D" w:rsidRDefault="00215E4D" w:rsidP="00391071">
      <w:pPr>
        <w:ind w:left="4820"/>
        <w:jc w:val="both"/>
      </w:pPr>
      <w:r w:rsidRPr="00215E4D">
        <w:rPr>
          <w:bCs/>
        </w:rPr>
        <w:lastRenderedPageBreak/>
        <w:t xml:space="preserve">«Приложение 2 к </w:t>
      </w:r>
      <w:r w:rsidRPr="00215E4D">
        <w:t>Порядку предоста</w:t>
      </w:r>
      <w:r w:rsidRPr="00215E4D">
        <w:t>в</w:t>
      </w:r>
      <w:r w:rsidRPr="00215E4D">
        <w:t xml:space="preserve">ления субсидии на </w:t>
      </w:r>
      <w:r w:rsidR="00AD50C9" w:rsidRPr="00BD2F78">
        <w:t>финансовое обесп</w:t>
      </w:r>
      <w:r w:rsidR="00AD50C9" w:rsidRPr="00BD2F78">
        <w:t>е</w:t>
      </w:r>
      <w:r w:rsidR="00AD50C9" w:rsidRPr="00BD2F78">
        <w:t>чение</w:t>
      </w:r>
      <w:r w:rsidRPr="00215E4D">
        <w:t xml:space="preserve"> затрат на расширение рынка сельскохозяйственной продукции с</w:t>
      </w:r>
      <w:r w:rsidRPr="00215E4D">
        <w:t>ы</w:t>
      </w:r>
      <w:r w:rsidRPr="00215E4D">
        <w:t>рья и продовольствия</w:t>
      </w:r>
    </w:p>
    <w:tbl>
      <w:tblPr>
        <w:tblW w:w="9889" w:type="dxa"/>
        <w:tblLayout w:type="fixed"/>
        <w:tblLook w:val="04A0" w:firstRow="1" w:lastRow="0" w:firstColumn="1" w:lastColumn="0" w:noHBand="0" w:noVBand="1"/>
      </w:tblPr>
      <w:tblGrid>
        <w:gridCol w:w="283"/>
        <w:gridCol w:w="4078"/>
        <w:gridCol w:w="284"/>
        <w:gridCol w:w="5244"/>
      </w:tblGrid>
      <w:tr w:rsidR="00215E4D" w:rsidRPr="00215E4D" w:rsidTr="0022601A">
        <w:tc>
          <w:tcPr>
            <w:tcW w:w="283" w:type="dxa"/>
          </w:tcPr>
          <w:p w:rsidR="00215E4D" w:rsidRPr="00215E4D" w:rsidRDefault="00215E4D" w:rsidP="0072688E">
            <w:pPr>
              <w:jc w:val="center"/>
            </w:pPr>
          </w:p>
        </w:tc>
        <w:tc>
          <w:tcPr>
            <w:tcW w:w="4078" w:type="dxa"/>
          </w:tcPr>
          <w:p w:rsidR="00215E4D" w:rsidRPr="00215E4D" w:rsidRDefault="00215E4D" w:rsidP="0072688E">
            <w:pPr>
              <w:jc w:val="center"/>
              <w:rPr>
                <w:bCs/>
              </w:rPr>
            </w:pPr>
          </w:p>
          <w:p w:rsidR="00215E4D" w:rsidRPr="00215E4D" w:rsidRDefault="00215E4D" w:rsidP="0072688E">
            <w:pPr>
              <w:jc w:val="center"/>
            </w:pPr>
            <w:r w:rsidRPr="00215E4D">
              <w:rPr>
                <w:bCs/>
              </w:rPr>
              <w:t>УТВЕРЖДЕНО</w:t>
            </w:r>
          </w:p>
        </w:tc>
        <w:tc>
          <w:tcPr>
            <w:tcW w:w="284" w:type="dxa"/>
          </w:tcPr>
          <w:p w:rsidR="00215E4D" w:rsidRPr="00215E4D" w:rsidRDefault="00215E4D" w:rsidP="0072688E">
            <w:pPr>
              <w:jc w:val="center"/>
            </w:pPr>
          </w:p>
        </w:tc>
        <w:tc>
          <w:tcPr>
            <w:tcW w:w="5244" w:type="dxa"/>
          </w:tcPr>
          <w:p w:rsidR="00215E4D" w:rsidRPr="00215E4D" w:rsidRDefault="00215E4D" w:rsidP="00014D6D">
            <w:pPr>
              <w:ind w:right="-108"/>
              <w:jc w:val="center"/>
              <w:rPr>
                <w:bCs/>
              </w:rPr>
            </w:pPr>
          </w:p>
          <w:p w:rsidR="00215E4D" w:rsidRPr="00215E4D" w:rsidRDefault="00215E4D" w:rsidP="00014D6D">
            <w:pPr>
              <w:ind w:right="-108"/>
              <w:jc w:val="center"/>
            </w:pPr>
            <w:r w:rsidRPr="00215E4D">
              <w:rPr>
                <w:bCs/>
              </w:rPr>
              <w:t>СОГЛАСОВАНО</w:t>
            </w:r>
          </w:p>
        </w:tc>
      </w:tr>
      <w:tr w:rsidR="00215E4D" w:rsidRPr="00215E4D" w:rsidTr="0022601A">
        <w:tc>
          <w:tcPr>
            <w:tcW w:w="283" w:type="dxa"/>
          </w:tcPr>
          <w:p w:rsidR="00215E4D" w:rsidRPr="00215E4D" w:rsidRDefault="00215E4D" w:rsidP="0072688E">
            <w:pPr>
              <w:jc w:val="center"/>
            </w:pPr>
          </w:p>
        </w:tc>
        <w:tc>
          <w:tcPr>
            <w:tcW w:w="4078" w:type="dxa"/>
          </w:tcPr>
          <w:p w:rsidR="00215E4D" w:rsidRPr="00215E4D" w:rsidRDefault="00215E4D" w:rsidP="0072688E">
            <w:pPr>
              <w:jc w:val="both"/>
              <w:rPr>
                <w:bCs/>
              </w:rPr>
            </w:pPr>
            <w:r w:rsidRPr="00215E4D">
              <w:rPr>
                <w:bCs/>
              </w:rPr>
              <w:t>Заместитель главы района по местной промышленности, транспорту и связи</w:t>
            </w:r>
          </w:p>
          <w:p w:rsidR="00215E4D" w:rsidRPr="00215E4D" w:rsidRDefault="00215E4D" w:rsidP="0022601A">
            <w:pPr>
              <w:jc w:val="both"/>
            </w:pPr>
            <w:r w:rsidRPr="00215E4D">
              <w:rPr>
                <w:bCs/>
              </w:rPr>
              <w:t>__________________________</w:t>
            </w:r>
          </w:p>
        </w:tc>
        <w:tc>
          <w:tcPr>
            <w:tcW w:w="284" w:type="dxa"/>
          </w:tcPr>
          <w:p w:rsidR="00215E4D" w:rsidRPr="00215E4D" w:rsidRDefault="00215E4D" w:rsidP="0072688E">
            <w:pPr>
              <w:jc w:val="both"/>
              <w:rPr>
                <w:bCs/>
              </w:rPr>
            </w:pPr>
          </w:p>
        </w:tc>
        <w:tc>
          <w:tcPr>
            <w:tcW w:w="5244" w:type="dxa"/>
          </w:tcPr>
          <w:p w:rsidR="00215E4D" w:rsidRPr="00215E4D" w:rsidRDefault="00215E4D" w:rsidP="00014D6D">
            <w:pPr>
              <w:ind w:right="-108"/>
              <w:jc w:val="both"/>
              <w:rPr>
                <w:bCs/>
              </w:rPr>
            </w:pPr>
            <w:r w:rsidRPr="00215E4D">
              <w:rPr>
                <w:bCs/>
              </w:rPr>
              <w:t>Начальник отдела потребительского ры</w:t>
            </w:r>
            <w:r w:rsidRPr="00215E4D">
              <w:rPr>
                <w:bCs/>
              </w:rPr>
              <w:t>н</w:t>
            </w:r>
            <w:r w:rsidRPr="00215E4D">
              <w:rPr>
                <w:bCs/>
              </w:rPr>
              <w:t>ка и защиты прав потребителей департ</w:t>
            </w:r>
            <w:r w:rsidRPr="00215E4D">
              <w:rPr>
                <w:bCs/>
              </w:rPr>
              <w:t>а</w:t>
            </w:r>
            <w:r w:rsidRPr="00215E4D">
              <w:rPr>
                <w:bCs/>
              </w:rPr>
              <w:t>мента экономики  администрации района</w:t>
            </w:r>
          </w:p>
          <w:p w:rsidR="00215E4D" w:rsidRPr="00215E4D" w:rsidRDefault="00215E4D" w:rsidP="00014D6D">
            <w:pPr>
              <w:ind w:right="-108"/>
              <w:jc w:val="both"/>
              <w:rPr>
                <w:bCs/>
              </w:rPr>
            </w:pPr>
            <w:r w:rsidRPr="00215E4D">
              <w:rPr>
                <w:bCs/>
              </w:rPr>
              <w:t>__________________________</w:t>
            </w:r>
          </w:p>
        </w:tc>
      </w:tr>
    </w:tbl>
    <w:p w:rsidR="00215E4D" w:rsidRPr="00215E4D" w:rsidRDefault="00215E4D" w:rsidP="00215E4D">
      <w:pPr>
        <w:jc w:val="center"/>
        <w:rPr>
          <w:b/>
        </w:rPr>
      </w:pPr>
      <w:r w:rsidRPr="00215E4D">
        <w:rPr>
          <w:b/>
        </w:rPr>
        <w:t>Расчет</w:t>
      </w:r>
    </w:p>
    <w:p w:rsidR="00215E4D" w:rsidRPr="00215E4D" w:rsidRDefault="00215E4D" w:rsidP="00215E4D">
      <w:pPr>
        <w:jc w:val="center"/>
        <w:rPr>
          <w:b/>
        </w:rPr>
      </w:pPr>
      <w:r w:rsidRPr="00215E4D">
        <w:rPr>
          <w:b/>
        </w:rPr>
        <w:t xml:space="preserve">предоставления и расходования субсидии на </w:t>
      </w:r>
      <w:r w:rsidR="00AD50C9" w:rsidRPr="00AD50C9">
        <w:rPr>
          <w:b/>
        </w:rPr>
        <w:t>финансовое обеспечение</w:t>
      </w:r>
      <w:r w:rsidRPr="00215E4D">
        <w:rPr>
          <w:b/>
        </w:rPr>
        <w:t xml:space="preserve"> з</w:t>
      </w:r>
      <w:r w:rsidRPr="00215E4D">
        <w:rPr>
          <w:b/>
        </w:rPr>
        <w:t>а</w:t>
      </w:r>
      <w:r w:rsidRPr="00215E4D">
        <w:rPr>
          <w:b/>
        </w:rPr>
        <w:t>трат на расширение рынка сельскохозяйственной продукции сырья и пр</w:t>
      </w:r>
      <w:r w:rsidRPr="00215E4D">
        <w:rPr>
          <w:b/>
        </w:rPr>
        <w:t>о</w:t>
      </w:r>
      <w:r w:rsidRPr="00215E4D">
        <w:rPr>
          <w:b/>
        </w:rPr>
        <w:t>довольствия</w:t>
      </w:r>
    </w:p>
    <w:p w:rsidR="00215E4D" w:rsidRPr="00215E4D" w:rsidRDefault="00215E4D" w:rsidP="00215E4D">
      <w:pPr>
        <w:jc w:val="center"/>
        <w:rPr>
          <w:b/>
          <w:bCs/>
        </w:rPr>
      </w:pPr>
      <w:r w:rsidRPr="00215E4D">
        <w:rPr>
          <w:b/>
        </w:rPr>
        <w:t>на__________________ 20____года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6662"/>
        <w:gridCol w:w="2268"/>
      </w:tblGrid>
      <w:tr w:rsidR="00215E4D" w:rsidRPr="00215E4D" w:rsidTr="009078F5">
        <w:trPr>
          <w:trHeight w:val="479"/>
        </w:trPr>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9078F5">
            <w:pPr>
              <w:jc w:val="center"/>
              <w:rPr>
                <w:b/>
                <w:bCs/>
              </w:rPr>
            </w:pPr>
            <w:r w:rsidRPr="00215E4D">
              <w:rPr>
                <w:b/>
                <w:bCs/>
              </w:rPr>
              <w:t>№</w:t>
            </w:r>
            <w:r w:rsidR="009078F5">
              <w:rPr>
                <w:b/>
                <w:bCs/>
              </w:rPr>
              <w:t xml:space="preserve"> </w:t>
            </w:r>
            <w:r w:rsidRPr="00215E4D">
              <w:rPr>
                <w:b/>
                <w:bCs/>
              </w:rPr>
              <w:t>п/п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
                <w:bCs/>
              </w:rPr>
            </w:pPr>
            <w:r w:rsidRPr="00215E4D">
              <w:rPr>
                <w:b/>
                <w:bCs/>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
                <w:bCs/>
              </w:rPr>
            </w:pPr>
            <w:r w:rsidRPr="00215E4D">
              <w:rPr>
                <w:b/>
                <w:bCs/>
              </w:rPr>
              <w:t>Сумма (рублей)</w:t>
            </w: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Плановый валовой доход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 xml:space="preserve">2.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Плановые затраты, в том числе по видам затрат: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2.1.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 xml:space="preserve">Оплата коммунальных услуг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2.2.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 xml:space="preserve">Оплата электроэнергии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2.3.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 xml:space="preserve">Оплата водоснабжения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2.4.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 xml:space="preserve">Заработная плата работникам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2.5.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 xml:space="preserve">3.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Прибыль (убыток) (п. 1 – п.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Субсидии по направлениям расходования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4.1.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Оплата коммунальных услуг (расшифровка №_______)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4.2.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Оплата электроэнергии (расшифровка №_______)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4.3.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Оплата водоснабжения (расшифровка №_______)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4.4.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r w:rsidRPr="00215E4D">
              <w:rPr>
                <w:bCs/>
              </w:rPr>
              <w:t>Заработная плата работникам (расшифровка №_______)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Cs/>
              </w:rPr>
            </w:pPr>
          </w:p>
        </w:tc>
      </w:tr>
      <w:tr w:rsidR="00215E4D" w:rsidRPr="00215E4D" w:rsidTr="009078F5">
        <w:tc>
          <w:tcPr>
            <w:tcW w:w="1277" w:type="dxa"/>
            <w:tcBorders>
              <w:top w:val="single" w:sz="4" w:space="0" w:color="auto"/>
              <w:left w:val="single" w:sz="4" w:space="0" w:color="auto"/>
              <w:bottom w:val="single" w:sz="4" w:space="0" w:color="auto"/>
              <w:right w:val="single" w:sz="4" w:space="0" w:color="auto"/>
            </w:tcBorders>
          </w:tcPr>
          <w:p w:rsidR="00215E4D" w:rsidRPr="00215E4D" w:rsidRDefault="00215E4D" w:rsidP="0072688E">
            <w:pPr>
              <w:jc w:val="center"/>
              <w:rPr>
                <w:bCs/>
              </w:rPr>
            </w:pPr>
            <w:r w:rsidRPr="00215E4D">
              <w:rPr>
                <w:bCs/>
              </w:rPr>
              <w:t>4.5.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rPr>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Cs/>
              </w:rPr>
            </w:pPr>
          </w:p>
        </w:tc>
      </w:tr>
      <w:tr w:rsidR="00215E4D" w:rsidRPr="00215E4D" w:rsidTr="009078F5">
        <w:tc>
          <w:tcPr>
            <w:tcW w:w="7939" w:type="dxa"/>
            <w:gridSpan w:val="2"/>
            <w:tcBorders>
              <w:top w:val="single" w:sz="4" w:space="0" w:color="auto"/>
              <w:left w:val="single" w:sz="4" w:space="0" w:color="auto"/>
              <w:bottom w:val="single" w:sz="4" w:space="0" w:color="auto"/>
              <w:right w:val="single" w:sz="4" w:space="0" w:color="auto"/>
            </w:tcBorders>
          </w:tcPr>
          <w:p w:rsidR="00215E4D" w:rsidRPr="00215E4D" w:rsidRDefault="00215E4D" w:rsidP="0072688E">
            <w:pPr>
              <w:rPr>
                <w:bCs/>
              </w:rPr>
            </w:pPr>
            <w:r w:rsidRPr="00215E4D">
              <w:rPr>
                <w:bCs/>
              </w:rPr>
              <w:t>Итого субсидия: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E4D" w:rsidRPr="00215E4D" w:rsidRDefault="00215E4D" w:rsidP="0072688E">
            <w:pPr>
              <w:jc w:val="center"/>
              <w:rPr>
                <w:b/>
                <w:bCs/>
              </w:rPr>
            </w:pPr>
          </w:p>
        </w:tc>
      </w:tr>
    </w:tbl>
    <w:p w:rsidR="00215E4D" w:rsidRPr="00215E4D" w:rsidRDefault="00215E4D" w:rsidP="00215E4D">
      <w:r w:rsidRPr="00215E4D">
        <w:t>М.П.</w:t>
      </w:r>
      <w:r w:rsidRPr="00215E4D">
        <w:tab/>
      </w:r>
      <w:r w:rsidRPr="00215E4D">
        <w:tab/>
        <w:t>Руководитель</w:t>
      </w:r>
      <w:r w:rsidRPr="00215E4D">
        <w:tab/>
        <w:t xml:space="preserve">        ______________          __________________</w:t>
      </w:r>
    </w:p>
    <w:p w:rsidR="00215E4D" w:rsidRPr="009078F5" w:rsidRDefault="00215E4D" w:rsidP="00215E4D">
      <w:pPr>
        <w:ind w:left="3540" w:firstLine="708"/>
        <w:rPr>
          <w:sz w:val="16"/>
          <w:szCs w:val="16"/>
          <w:u w:val="single"/>
        </w:rPr>
      </w:pPr>
      <w:r w:rsidRPr="00215E4D">
        <w:t xml:space="preserve">      </w:t>
      </w:r>
      <w:r w:rsidRPr="009078F5">
        <w:rPr>
          <w:sz w:val="16"/>
          <w:szCs w:val="16"/>
        </w:rPr>
        <w:t xml:space="preserve">подпись </w:t>
      </w:r>
      <w:r w:rsidRPr="009078F5">
        <w:rPr>
          <w:sz w:val="16"/>
          <w:szCs w:val="16"/>
        </w:rPr>
        <w:tab/>
      </w:r>
      <w:r w:rsidR="009904F0">
        <w:rPr>
          <w:sz w:val="16"/>
          <w:szCs w:val="16"/>
        </w:rPr>
        <w:tab/>
      </w:r>
      <w:r w:rsidR="009904F0">
        <w:rPr>
          <w:sz w:val="16"/>
          <w:szCs w:val="16"/>
        </w:rPr>
        <w:tab/>
      </w:r>
      <w:r w:rsidRPr="009078F5">
        <w:rPr>
          <w:sz w:val="16"/>
          <w:szCs w:val="16"/>
        </w:rPr>
        <w:t xml:space="preserve"> расшифровка подписи </w:t>
      </w:r>
    </w:p>
    <w:p w:rsidR="00215E4D" w:rsidRPr="00215E4D" w:rsidRDefault="00215E4D" w:rsidP="00215E4D">
      <w:r w:rsidRPr="00215E4D">
        <w:tab/>
      </w:r>
      <w:r w:rsidRPr="00215E4D">
        <w:tab/>
        <w:t>Главный бухгалтер ______________                  __________________</w:t>
      </w:r>
    </w:p>
    <w:p w:rsidR="00215E4D" w:rsidRPr="009078F5" w:rsidRDefault="00215E4D" w:rsidP="00215E4D">
      <w:pPr>
        <w:ind w:left="4248"/>
        <w:rPr>
          <w:sz w:val="16"/>
          <w:szCs w:val="16"/>
          <w:u w:val="single"/>
        </w:rPr>
      </w:pPr>
      <w:r w:rsidRPr="00215E4D">
        <w:t xml:space="preserve">      </w:t>
      </w:r>
      <w:r w:rsidRPr="009078F5">
        <w:rPr>
          <w:sz w:val="16"/>
          <w:szCs w:val="16"/>
        </w:rPr>
        <w:t xml:space="preserve">подпись </w:t>
      </w:r>
      <w:r w:rsidRPr="009078F5">
        <w:rPr>
          <w:sz w:val="16"/>
          <w:szCs w:val="16"/>
        </w:rPr>
        <w:tab/>
      </w:r>
      <w:r w:rsidR="009904F0">
        <w:rPr>
          <w:sz w:val="16"/>
          <w:szCs w:val="16"/>
        </w:rPr>
        <w:tab/>
      </w:r>
      <w:r w:rsidR="009904F0">
        <w:rPr>
          <w:sz w:val="16"/>
          <w:szCs w:val="16"/>
        </w:rPr>
        <w:tab/>
      </w:r>
      <w:r w:rsidRPr="009078F5">
        <w:rPr>
          <w:sz w:val="16"/>
          <w:szCs w:val="16"/>
        </w:rPr>
        <w:t xml:space="preserve"> расшифровка подписи </w:t>
      </w:r>
    </w:p>
    <w:p w:rsidR="00215E4D" w:rsidRPr="00215E4D" w:rsidRDefault="00215E4D" w:rsidP="00215E4D"/>
    <w:tbl>
      <w:tblPr>
        <w:tblW w:w="10173" w:type="dxa"/>
        <w:tblLook w:val="04A0" w:firstRow="1" w:lastRow="0" w:firstColumn="1" w:lastColumn="0" w:noHBand="0" w:noVBand="1"/>
      </w:tblPr>
      <w:tblGrid>
        <w:gridCol w:w="4928"/>
        <w:gridCol w:w="284"/>
        <w:gridCol w:w="4961"/>
      </w:tblGrid>
      <w:tr w:rsidR="00215E4D" w:rsidRPr="00215E4D" w:rsidTr="00760AEA">
        <w:tc>
          <w:tcPr>
            <w:tcW w:w="4928" w:type="dxa"/>
          </w:tcPr>
          <w:p w:rsidR="00215E4D" w:rsidRPr="00215E4D" w:rsidRDefault="00215E4D" w:rsidP="0072688E">
            <w:r w:rsidRPr="00215E4D">
              <w:t>Проверено «_____»________________20___ г.</w:t>
            </w:r>
          </w:p>
          <w:p w:rsidR="00215E4D" w:rsidRPr="00215E4D" w:rsidRDefault="00215E4D" w:rsidP="0072688E">
            <w:r w:rsidRPr="00215E4D">
              <w:t>Начальник отдела местной промы</w:t>
            </w:r>
            <w:r w:rsidRPr="00215E4D">
              <w:t>ш</w:t>
            </w:r>
            <w:r w:rsidRPr="00215E4D">
              <w:t>ленности</w:t>
            </w:r>
            <w:r w:rsidR="00AD6492">
              <w:t xml:space="preserve"> </w:t>
            </w:r>
            <w:r w:rsidRPr="00215E4D">
              <w:t>и сельского хозяйства адм</w:t>
            </w:r>
            <w:r w:rsidRPr="00215E4D">
              <w:t>и</w:t>
            </w:r>
            <w:r w:rsidRPr="00215E4D">
              <w:t>нистрации района</w:t>
            </w:r>
          </w:p>
          <w:p w:rsidR="00215E4D" w:rsidRPr="00215E4D" w:rsidRDefault="00215E4D" w:rsidP="0072688E">
            <w:r w:rsidRPr="00215E4D">
              <w:rPr>
                <w:u w:val="single"/>
              </w:rPr>
              <w:tab/>
            </w:r>
            <w:r w:rsidRPr="00215E4D">
              <w:rPr>
                <w:u w:val="single"/>
              </w:rPr>
              <w:tab/>
            </w:r>
            <w:r w:rsidRPr="00215E4D">
              <w:rPr>
                <w:u w:val="single"/>
              </w:rPr>
              <w:tab/>
              <w:t xml:space="preserve">____ </w:t>
            </w:r>
          </w:p>
        </w:tc>
        <w:tc>
          <w:tcPr>
            <w:tcW w:w="284" w:type="dxa"/>
          </w:tcPr>
          <w:p w:rsidR="00215E4D" w:rsidRPr="00215E4D" w:rsidRDefault="00215E4D" w:rsidP="0072688E"/>
        </w:tc>
        <w:tc>
          <w:tcPr>
            <w:tcW w:w="4961" w:type="dxa"/>
          </w:tcPr>
          <w:p w:rsidR="00215E4D" w:rsidRPr="00215E4D" w:rsidRDefault="00215E4D" w:rsidP="0072688E">
            <w:r w:rsidRPr="00215E4D">
              <w:t>Проверено «____»_________________20___г.</w:t>
            </w:r>
          </w:p>
          <w:p w:rsidR="00215E4D" w:rsidRPr="00215E4D" w:rsidRDefault="00215E4D" w:rsidP="0072688E">
            <w:r w:rsidRPr="00215E4D">
              <w:t>Начальник управления учета и отче</w:t>
            </w:r>
            <w:r w:rsidRPr="00215E4D">
              <w:t>т</w:t>
            </w:r>
            <w:r w:rsidRPr="00215E4D">
              <w:t>ности администрации района</w:t>
            </w:r>
          </w:p>
          <w:p w:rsidR="00215E4D" w:rsidRPr="00215E4D" w:rsidRDefault="00215E4D" w:rsidP="0072688E">
            <w:r w:rsidRPr="00215E4D">
              <w:t>____________________________.».</w:t>
            </w:r>
          </w:p>
        </w:tc>
      </w:tr>
    </w:tbl>
    <w:p w:rsidR="0072688E" w:rsidRPr="0067510A" w:rsidRDefault="0072688E" w:rsidP="0072688E">
      <w:pPr>
        <w:ind w:left="5103"/>
        <w:jc w:val="both"/>
      </w:pPr>
      <w:r w:rsidRPr="0067510A">
        <w:lastRenderedPageBreak/>
        <w:t>«Приложение 6 к муниципальной</w:t>
      </w:r>
      <w:r w:rsidR="00D534A1">
        <w:t xml:space="preserve"> </w:t>
      </w:r>
      <w:r w:rsidRPr="0067510A">
        <w:t>программе «Развитие малого и сре</w:t>
      </w:r>
      <w:r w:rsidRPr="0067510A">
        <w:t>д</w:t>
      </w:r>
      <w:r w:rsidRPr="0067510A">
        <w:t>него предпринимательства, агропр</w:t>
      </w:r>
      <w:r w:rsidRPr="0067510A">
        <w:t>о</w:t>
      </w:r>
      <w:r w:rsidRPr="0067510A">
        <w:t>мышленного комплекса и рынков сельскохозяйственной продукции, сырья и продовольствия в</w:t>
      </w:r>
      <w:r w:rsidR="00AD6492">
        <w:t xml:space="preserve"> </w:t>
      </w:r>
      <w:r w:rsidRPr="0067510A">
        <w:t>Нижнева</w:t>
      </w:r>
      <w:r w:rsidRPr="0067510A">
        <w:t>р</w:t>
      </w:r>
      <w:r w:rsidRPr="0067510A">
        <w:t xml:space="preserve">товском районе </w:t>
      </w:r>
      <w:r w:rsidR="00AD132B" w:rsidRPr="00CB3A35">
        <w:t>в 2018–2025 годах и на период до 2030 года</w:t>
      </w:r>
      <w:r w:rsidRPr="0067510A">
        <w:t>»</w:t>
      </w:r>
    </w:p>
    <w:p w:rsidR="0072688E" w:rsidRPr="0054327A" w:rsidRDefault="0072688E" w:rsidP="0072688E">
      <w:pPr>
        <w:jc w:val="both"/>
      </w:pPr>
    </w:p>
    <w:p w:rsidR="0072688E" w:rsidRPr="0067510A" w:rsidRDefault="0072688E" w:rsidP="0072688E">
      <w:pPr>
        <w:jc w:val="center"/>
        <w:rPr>
          <w:b/>
        </w:rPr>
      </w:pPr>
      <w:r w:rsidRPr="0067510A">
        <w:rPr>
          <w:b/>
        </w:rPr>
        <w:t>Порядок предоставления субсидий субъектам малого и среднего</w:t>
      </w:r>
    </w:p>
    <w:p w:rsidR="0072688E" w:rsidRPr="0067510A" w:rsidRDefault="0072688E" w:rsidP="0072688E">
      <w:pPr>
        <w:jc w:val="center"/>
        <w:rPr>
          <w:b/>
        </w:rPr>
      </w:pPr>
      <w:r w:rsidRPr="0067510A">
        <w:rPr>
          <w:b/>
        </w:rPr>
        <w:t>предпринимательства района</w:t>
      </w:r>
    </w:p>
    <w:p w:rsidR="0072688E" w:rsidRPr="007C25DF" w:rsidRDefault="0072688E" w:rsidP="0072688E">
      <w:pPr>
        <w:ind w:firstLine="709"/>
        <w:jc w:val="both"/>
        <w:rPr>
          <w:b/>
          <w:sz w:val="16"/>
          <w:szCs w:val="16"/>
        </w:rPr>
      </w:pPr>
    </w:p>
    <w:p w:rsidR="0072688E" w:rsidRPr="0054327A" w:rsidRDefault="0072688E" w:rsidP="0072688E">
      <w:pPr>
        <w:jc w:val="center"/>
        <w:rPr>
          <w:b/>
        </w:rPr>
      </w:pPr>
      <w:r w:rsidRPr="0054327A">
        <w:rPr>
          <w:b/>
          <w:lang w:val="en-US"/>
        </w:rPr>
        <w:t>I</w:t>
      </w:r>
      <w:r w:rsidRPr="0054327A">
        <w:rPr>
          <w:b/>
        </w:rPr>
        <w:t>. Общие положения</w:t>
      </w:r>
    </w:p>
    <w:p w:rsidR="00B45E6B" w:rsidRPr="00B45E6B" w:rsidRDefault="00B45E6B" w:rsidP="00A15BE9">
      <w:pPr>
        <w:ind w:firstLine="708"/>
        <w:jc w:val="both"/>
        <w:rPr>
          <w:sz w:val="16"/>
          <w:szCs w:val="16"/>
        </w:rPr>
      </w:pPr>
    </w:p>
    <w:p w:rsidR="00A15BE9" w:rsidRPr="00A15BE9" w:rsidRDefault="00A15BE9" w:rsidP="00A15BE9">
      <w:pPr>
        <w:ind w:firstLine="708"/>
        <w:jc w:val="both"/>
      </w:pPr>
      <w:r w:rsidRPr="00A15BE9">
        <w:t>1.1. Порядок предоставления субсидий субъектам малого и среднего предпринимательства района (далее – Порядок) разработан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программы Ханты-Мансийского автономного округа – Югры «Социально-экономическое развитие</w:t>
      </w:r>
      <w:r w:rsidR="00AD6492">
        <w:t xml:space="preserve"> </w:t>
      </w:r>
      <w:r w:rsidRPr="00A15BE9">
        <w:t>и повышение инвестиционной привлекательности Ханты-Мансийского авт</w:t>
      </w:r>
      <w:r w:rsidRPr="00A15BE9">
        <w:t>о</w:t>
      </w:r>
      <w:r w:rsidRPr="00A15BE9">
        <w:t>номного округа – Югры в 2018–2025 годах и на период до 2030 года», утве</w:t>
      </w:r>
      <w:r w:rsidRPr="00A15BE9">
        <w:t>р</w:t>
      </w:r>
      <w:r w:rsidRPr="00A15BE9">
        <w:t>жденной постановлением Правительства Ханты-Мансийского автономного округа – Югры от 09.10.2013 № 419-п, 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w:t>
      </w:r>
      <w:r w:rsidRPr="00A15BE9">
        <w:t>е</w:t>
      </w:r>
      <w:r w:rsidRPr="00A15BE9">
        <w:t>вартовском районе в 2018–2025 годах и на период до 2030 года», утвержденной постановлением администрации района от 02.12.2013 № 2548 (далее – Пр</w:t>
      </w:r>
      <w:r w:rsidRPr="00A15BE9">
        <w:t>о</w:t>
      </w:r>
      <w:r w:rsidRPr="00A15BE9">
        <w:t xml:space="preserve">грамма). </w:t>
      </w:r>
    </w:p>
    <w:p w:rsidR="00A15BE9" w:rsidRPr="00A15BE9" w:rsidRDefault="00A15BE9" w:rsidP="00A15BE9">
      <w:pPr>
        <w:ind w:firstLine="708"/>
        <w:jc w:val="both"/>
      </w:pPr>
      <w:r w:rsidRPr="00A15BE9">
        <w:t>1.2. Порядок устанавливает критерии отбора, цели, условия, размеры, п</w:t>
      </w:r>
      <w:r w:rsidRPr="00A15BE9">
        <w:t>о</w:t>
      </w:r>
      <w:r w:rsidRPr="00A15BE9">
        <w:t>рядок предоставления и возврата субсидии в бюджет района в случае наруш</w:t>
      </w:r>
      <w:r w:rsidRPr="00A15BE9">
        <w:t>е</w:t>
      </w:r>
      <w:r w:rsidRPr="00A15BE9">
        <w:t xml:space="preserve">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субъектам малого и среднего предпринимательства района (далее − субсидии) их получателями. </w:t>
      </w:r>
    </w:p>
    <w:p w:rsidR="00A15BE9" w:rsidRPr="00A15BE9" w:rsidRDefault="00A15BE9" w:rsidP="00A15BE9">
      <w:pPr>
        <w:ind w:firstLine="708"/>
        <w:jc w:val="both"/>
      </w:pPr>
      <w:r w:rsidRPr="00A15BE9">
        <w:t>1.3. Субсидии предоставляются на возмещение части затрат в целях ок</w:t>
      </w:r>
      <w:r w:rsidRPr="00A15BE9">
        <w:t>а</w:t>
      </w:r>
      <w:r w:rsidRPr="00A15BE9">
        <w:t xml:space="preserve">зания поддержки субъектам малого и среднего предпринимательства района. </w:t>
      </w:r>
    </w:p>
    <w:p w:rsidR="00A15BE9" w:rsidRPr="00A15BE9" w:rsidRDefault="00A15BE9" w:rsidP="00A15BE9">
      <w:pPr>
        <w:ind w:firstLine="708"/>
        <w:jc w:val="both"/>
      </w:pPr>
      <w:r w:rsidRPr="00A15BE9">
        <w:t>1.4. Субсидии предоставляются в пределах средств, предусмотренных в бюджете района на текущий год на реализацию мероприятий, предусмотре</w:t>
      </w:r>
      <w:r w:rsidRPr="00A15BE9">
        <w:t>н</w:t>
      </w:r>
      <w:r w:rsidRPr="00A15BE9">
        <w:t>ных программой.</w:t>
      </w:r>
    </w:p>
    <w:p w:rsidR="00A15BE9" w:rsidRPr="00A15BE9" w:rsidRDefault="00A15BE9" w:rsidP="00A15BE9">
      <w:pPr>
        <w:ind w:firstLine="708"/>
        <w:jc w:val="both"/>
      </w:pPr>
      <w:r w:rsidRPr="00A15BE9">
        <w:t>Главным распорядителем средств бюджета района является администр</w:t>
      </w:r>
      <w:r w:rsidRPr="00A15BE9">
        <w:t>а</w:t>
      </w:r>
      <w:r w:rsidRPr="00A15BE9">
        <w:t>ция Нижневартовского района.</w:t>
      </w:r>
    </w:p>
    <w:p w:rsidR="00A15BE9" w:rsidRPr="00A15BE9" w:rsidRDefault="00A15BE9" w:rsidP="00A15BE9">
      <w:pPr>
        <w:ind w:firstLine="708"/>
        <w:jc w:val="both"/>
      </w:pPr>
      <w:r w:rsidRPr="00A15BE9">
        <w:t>1.5. Основные понятия, используемые в Порядке:</w:t>
      </w:r>
    </w:p>
    <w:p w:rsidR="00A15BE9" w:rsidRPr="00A15BE9" w:rsidRDefault="00A15BE9" w:rsidP="00A15BE9">
      <w:pPr>
        <w:ind w:firstLine="708"/>
        <w:jc w:val="both"/>
      </w:pPr>
      <w:r w:rsidRPr="00A15BE9">
        <w:lastRenderedPageBreak/>
        <w:t>1.5.1. Внедрение инновационных технологий при реализации программ по энергосбережению – достижение практического использования энергосбер</w:t>
      </w:r>
      <w:r w:rsidRPr="00A15BE9">
        <w:t>е</w:t>
      </w:r>
      <w:r w:rsidRPr="00A15BE9">
        <w:t>гающих технологий на основе инновационных решений, которые обеспечивают экономию энергетических ресурсов.</w:t>
      </w:r>
    </w:p>
    <w:p w:rsidR="00A15BE9" w:rsidRPr="00A15BE9" w:rsidRDefault="00A15BE9" w:rsidP="00A15BE9">
      <w:pPr>
        <w:ind w:firstLine="708"/>
        <w:jc w:val="both"/>
      </w:pPr>
      <w:r w:rsidRPr="00A15BE9">
        <w:t>1.5.2. Высокотехнологичное оборудование – оборудование, произведе</w:t>
      </w:r>
      <w:r w:rsidRPr="00A15BE9">
        <w:t>н</w:t>
      </w:r>
      <w:r w:rsidRPr="00A15BE9">
        <w:t>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A15BE9" w:rsidRPr="00A15BE9" w:rsidRDefault="00A15BE9" w:rsidP="00A15BE9">
      <w:pPr>
        <w:ind w:firstLine="708"/>
        <w:jc w:val="both"/>
      </w:pPr>
      <w:r w:rsidRPr="00A15BE9">
        <w:t>1.5.3. Выставка, выставка-ярмарка, выставка-форум, бизнес-выставка – мероприятия, на которых демонстрируются и получают распространение тов</w:t>
      </w:r>
      <w:r w:rsidRPr="00A15BE9">
        <w:t>а</w:t>
      </w:r>
      <w:r w:rsidRPr="00A15BE9">
        <w:t>ры, услуги и (или) информация и которые проходят в четко установленные ср</w:t>
      </w:r>
      <w:r w:rsidRPr="00A15BE9">
        <w:t>о</w:t>
      </w:r>
      <w:r w:rsidRPr="00A15BE9">
        <w:t>ки и с определенной периодичностью.</w:t>
      </w:r>
    </w:p>
    <w:p w:rsidR="00A15BE9" w:rsidRPr="00A15BE9" w:rsidRDefault="00A15BE9" w:rsidP="00A15BE9">
      <w:pPr>
        <w:ind w:firstLine="708"/>
        <w:jc w:val="both"/>
      </w:pPr>
      <w:r w:rsidRPr="00A15BE9">
        <w:t>1.5.4. Инновации – введенный в употребление новый или значительно улучшенный продукт (товар, услуга) или процесс, новый метод продаж или н</w:t>
      </w:r>
      <w:r w:rsidRPr="00A15BE9">
        <w:t>о</w:t>
      </w:r>
      <w:r w:rsidRPr="00A15BE9">
        <w:t>вый организационный метод в деловой практике, организации рабочих мест или во внешних связях.</w:t>
      </w:r>
    </w:p>
    <w:p w:rsidR="00A15BE9" w:rsidRPr="00A15BE9" w:rsidRDefault="00A15BE9" w:rsidP="00A15BE9">
      <w:pPr>
        <w:ind w:firstLine="708"/>
        <w:jc w:val="both"/>
      </w:pPr>
      <w:r w:rsidRPr="00A15BE9">
        <w:t>1.5.5. Инновационные компании – субъекты малого и среднего предпр</w:t>
      </w:r>
      <w:r w:rsidRPr="00A15BE9">
        <w:t>и</w:t>
      </w:r>
      <w:r w:rsidRPr="00A15BE9">
        <w:t>нимательства (юридические лица), в том числе участники инновационных те</w:t>
      </w:r>
      <w:r w:rsidRPr="00A15BE9">
        <w:t>р</w:t>
      </w:r>
      <w:r w:rsidRPr="00A15BE9">
        <w:t>риториальных кластеров, деятельность которых заключается в практическом применении (внедрении) результатов интеллектуальной деятельности в мун</w:t>
      </w:r>
      <w:r w:rsidRPr="00A15BE9">
        <w:t>и</w:t>
      </w:r>
      <w:r w:rsidRPr="00A15BE9">
        <w:t>ципальных образованиях автономного округа.</w:t>
      </w:r>
    </w:p>
    <w:p w:rsidR="00A15BE9" w:rsidRPr="00A15BE9" w:rsidRDefault="00A15BE9" w:rsidP="00A15BE9">
      <w:pPr>
        <w:ind w:firstLine="708"/>
        <w:jc w:val="both"/>
      </w:pPr>
      <w:r w:rsidRPr="00A15BE9">
        <w:t xml:space="preserve">1.5.6. </w:t>
      </w:r>
      <w:proofErr w:type="spellStart"/>
      <w:r w:rsidRPr="00A15BE9">
        <w:t>Коворкинг</w:t>
      </w:r>
      <w:proofErr w:type="spellEnd"/>
      <w:r w:rsidRPr="00A15BE9">
        <w:t>-центр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w:t>
      </w:r>
      <w:r w:rsidRPr="00A15BE9">
        <w:t>д</w:t>
      </w:r>
      <w:r w:rsidRPr="00A15BE9">
        <w:t>ной основе.</w:t>
      </w:r>
    </w:p>
    <w:p w:rsidR="00A15BE9" w:rsidRPr="00A15BE9" w:rsidRDefault="00A15BE9" w:rsidP="00A15BE9">
      <w:pPr>
        <w:ind w:firstLine="708"/>
        <w:jc w:val="both"/>
      </w:pPr>
      <w:r w:rsidRPr="00A15BE9">
        <w:t xml:space="preserve">1.5.7. </w:t>
      </w:r>
      <w:proofErr w:type="spellStart"/>
      <w:r w:rsidRPr="00A15BE9">
        <w:t>Конгрессное</w:t>
      </w:r>
      <w:proofErr w:type="spellEnd"/>
      <w:r w:rsidRPr="00A15BE9">
        <w:t xml:space="preserve"> мероприятие – мероприятие, направленное на создание благоприятных условий для персонифицированного обмена информацией, д</w:t>
      </w:r>
      <w:r w:rsidRPr="00A15BE9">
        <w:t>е</w:t>
      </w:r>
      <w:r w:rsidRPr="00A15BE9">
        <w:t>ловых и научных контактов с целью установления и развития отношений ме</w:t>
      </w:r>
      <w:r w:rsidRPr="00A15BE9">
        <w:t>ж</w:t>
      </w:r>
      <w:r w:rsidRPr="00A15BE9">
        <w:t>ду изготовителями товаров, поставщиками услуг (собрание, конференция, съезд).</w:t>
      </w:r>
    </w:p>
    <w:p w:rsidR="00A15BE9" w:rsidRPr="00A15BE9" w:rsidRDefault="00A15BE9" w:rsidP="00A15BE9">
      <w:pPr>
        <w:ind w:firstLine="708"/>
        <w:jc w:val="both"/>
      </w:pPr>
      <w:r w:rsidRPr="00A15BE9">
        <w:t>1.5.8. Консалтинг – деятельность, заключающаяся в консультировании производителей, продавцов, покупателей по широкому кругу вопросов экон</w:t>
      </w:r>
      <w:r w:rsidRPr="00A15BE9">
        <w:t>о</w:t>
      </w:r>
      <w:r w:rsidRPr="00A15BE9">
        <w:t>мики, финансов, внешнеэкономических связей, создания и регистрации фирм, исследования и прогнозирования рынка товаров и услуг, инноваций. Конса</w:t>
      </w:r>
      <w:r w:rsidRPr="00A15BE9">
        <w:t>л</w:t>
      </w:r>
      <w:r w:rsidRPr="00A15BE9">
        <w:t>тинговые компании могут быть специализированными по отдельным профилям консультационной деятельности. Консалтинг может состоять в подготовке п</w:t>
      </w:r>
      <w:r w:rsidRPr="00A15BE9">
        <w:t>а</w:t>
      </w:r>
      <w:r w:rsidRPr="00A15BE9">
        <w:t>кетов учредительных документов при создании новых организаций или оказ</w:t>
      </w:r>
      <w:r w:rsidRPr="00A15BE9">
        <w:t>ы</w:t>
      </w:r>
      <w:r w:rsidRPr="00A15BE9">
        <w:t>вать помощь в ведении бизнеса.</w:t>
      </w:r>
    </w:p>
    <w:p w:rsidR="00A15BE9" w:rsidRPr="00A15BE9" w:rsidRDefault="00A15BE9" w:rsidP="00A15BE9">
      <w:pPr>
        <w:ind w:firstLine="708"/>
        <w:jc w:val="both"/>
      </w:pPr>
      <w:r w:rsidRPr="00A15BE9">
        <w:t>1.5.9. Молодежное предпринимательство – осуществление предприним</w:t>
      </w:r>
      <w:r w:rsidRPr="00A15BE9">
        <w:t>а</w:t>
      </w:r>
      <w:r w:rsidRPr="00A15BE9">
        <w:t>тельской деятельности молодыми предпринимателями – физическими лицами в возрасте до 30 лет (включительно), юридическими лицами, в уставном (скл</w:t>
      </w:r>
      <w:r w:rsidRPr="00A15BE9">
        <w:t>а</w:t>
      </w:r>
      <w:r w:rsidRPr="00A15BE9">
        <w:t>дочном) капитале которых доля, принадлежащая лицам в возрасте до 30 лет (включительно), составляет не менее 50 процентов.</w:t>
      </w:r>
    </w:p>
    <w:p w:rsidR="00A15BE9" w:rsidRPr="00A15BE9" w:rsidRDefault="00A15BE9" w:rsidP="00A15BE9">
      <w:pPr>
        <w:ind w:firstLine="708"/>
        <w:jc w:val="both"/>
      </w:pPr>
      <w:r w:rsidRPr="00A15BE9">
        <w:lastRenderedPageBreak/>
        <w:t>1.5.10. Молодежь – граждане Российской Федерации, включая лиц с двойным гражданством, в возрасте от 14 до 30 лет.</w:t>
      </w:r>
    </w:p>
    <w:p w:rsidR="00A15BE9" w:rsidRPr="00A15BE9" w:rsidRDefault="00A15BE9" w:rsidP="00A15BE9">
      <w:pPr>
        <w:ind w:firstLine="708"/>
        <w:jc w:val="both"/>
      </w:pPr>
      <w:r w:rsidRPr="00A15BE9">
        <w:t>1.5.11. Оборудование цифрового производства – оборудование, в основе которого лежит использование технологий цифрового моделирования и прое</w:t>
      </w:r>
      <w:r w:rsidRPr="00A15BE9">
        <w:t>к</w:t>
      </w:r>
      <w:r w:rsidRPr="00A15BE9">
        <w:t>тирования как самих продуктов и изделий, так и производственных процессов на всем протяжении жизненного цикла.</w:t>
      </w:r>
    </w:p>
    <w:p w:rsidR="00A15BE9" w:rsidRPr="00A15BE9" w:rsidRDefault="00A15BE9" w:rsidP="00A15BE9">
      <w:pPr>
        <w:ind w:firstLine="708"/>
        <w:jc w:val="both"/>
      </w:pPr>
      <w:r w:rsidRPr="00A15BE9">
        <w:t>1.5.12. Продукция – продукт производства в вещественной или информ</w:t>
      </w:r>
      <w:r w:rsidRPr="00A15BE9">
        <w:t>а</w:t>
      </w:r>
      <w:r w:rsidRPr="00A15BE9">
        <w:t>ционной форме, чаще всего в предметном виде, количественно измеряемый в натуральном и денежном выражении; результат процесса производства.</w:t>
      </w:r>
    </w:p>
    <w:p w:rsidR="00A15BE9" w:rsidRPr="00A15BE9" w:rsidRDefault="00A15BE9" w:rsidP="00A15BE9">
      <w:pPr>
        <w:ind w:firstLine="708"/>
        <w:jc w:val="both"/>
      </w:pPr>
      <w:r w:rsidRPr="00A15BE9">
        <w:t>1.5.13. 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 закреплением интелле</w:t>
      </w:r>
      <w:r w:rsidRPr="00A15BE9">
        <w:t>к</w:t>
      </w:r>
      <w:r w:rsidRPr="00A15BE9">
        <w:t>туальных прав.</w:t>
      </w:r>
    </w:p>
    <w:p w:rsidR="00A15BE9" w:rsidRPr="00A15BE9" w:rsidRDefault="00A15BE9" w:rsidP="00A15BE9">
      <w:pPr>
        <w:ind w:firstLine="708"/>
        <w:jc w:val="both"/>
      </w:pPr>
      <w:r w:rsidRPr="00A15BE9">
        <w:t>1.5.15. Субъект малого и среднего предпринимательства</w:t>
      </w:r>
      <w:r w:rsidR="00A60D0E">
        <w:t xml:space="preserve"> -</w:t>
      </w:r>
      <w:r w:rsidRPr="00A15BE9">
        <w:t xml:space="preserve"> хозяйствующий субъект, зарегистрированный и (или) состоящий на налоговом учете и ос</w:t>
      </w:r>
      <w:r w:rsidRPr="00A15BE9">
        <w:t>у</w:t>
      </w:r>
      <w:r w:rsidRPr="00A15BE9">
        <w:t>ществляющий свою деятельность на территории Нижневартовского района, я</w:t>
      </w:r>
      <w:r w:rsidRPr="00A15BE9">
        <w:t>в</w:t>
      </w:r>
      <w:r w:rsidRPr="00A15BE9">
        <w:t xml:space="preserve">ляющийся субъектом малого и среднего предпринимательства в соответствии с Федеральным </w:t>
      </w:r>
      <w:hyperlink r:id="rId12" w:history="1">
        <w:r w:rsidRPr="00A15BE9">
          <w:t>законом</w:t>
        </w:r>
      </w:hyperlink>
      <w:r w:rsidRPr="00A15BE9">
        <w:t xml:space="preserve"> от 24 июля 2007 года № 209-ФЗ «О развитии малого и среднего предпринимательства в Российской Федерации» (далее также –субъект).</w:t>
      </w:r>
    </w:p>
    <w:p w:rsidR="00A15BE9" w:rsidRPr="00A15BE9" w:rsidRDefault="00A15BE9" w:rsidP="00A15BE9">
      <w:pPr>
        <w:ind w:firstLine="708"/>
        <w:jc w:val="both"/>
      </w:pPr>
      <w:r w:rsidRPr="00A15BE9">
        <w:t>1.5.16. Сельскохозяйственные товаропроизводители (в соответствии с Налоговым кодексом Российской Федерации):</w:t>
      </w:r>
    </w:p>
    <w:p w:rsidR="00A15BE9" w:rsidRPr="00A15BE9" w:rsidRDefault="00A15BE9" w:rsidP="00A15BE9">
      <w:pPr>
        <w:ind w:firstLine="708"/>
        <w:jc w:val="both"/>
      </w:pPr>
      <w:r w:rsidRPr="00A15BE9">
        <w:t>1) организации и индивидуальные предприниматели, производящие сел</w:t>
      </w:r>
      <w:r w:rsidRPr="00A15BE9">
        <w:t>ь</w:t>
      </w:r>
      <w:r w:rsidRPr="00A15BE9">
        <w:t>скохозяйственную продукцию, осуществляющие ее первичную и последующую (промышленную) переработку (в том числе на арендованных основных сре</w:t>
      </w:r>
      <w:r w:rsidRPr="00A15BE9">
        <w:t>д</w:t>
      </w:r>
      <w:r w:rsidRPr="00A15BE9">
        <w:t>ствах) и реализующие эту продукцию, при условии, что в общем доходе от ре</w:t>
      </w:r>
      <w:r w:rsidRPr="00A15BE9">
        <w:t>а</w:t>
      </w:r>
      <w:r w:rsidRPr="00A15BE9">
        <w:t>лизации товаров (работ, услуг) таких организаций и индивидуальных предпр</w:t>
      </w:r>
      <w:r w:rsidRPr="00A15BE9">
        <w:t>и</w:t>
      </w:r>
      <w:r w:rsidRPr="00A15BE9">
        <w:t>нимателей доля дохода от реализации произведенной ими сельскохозяйстве</w:t>
      </w:r>
      <w:r w:rsidRPr="00A15BE9">
        <w:t>н</w:t>
      </w:r>
      <w:r w:rsidRPr="00A15BE9">
        <w:t>ной продукции, включая продукцию ее первичной переработки, произведенную ими из сельскохозяйственного сырья собственного производства, а также от оказания сельскохозяйственным товаропроизводителям услуг, указанных в подпункте 2 данного пункта, составляет не менее 70 процентов;</w:t>
      </w:r>
    </w:p>
    <w:p w:rsidR="00A15BE9" w:rsidRPr="00A15BE9" w:rsidRDefault="00A15BE9" w:rsidP="00A15BE9">
      <w:pPr>
        <w:ind w:firstLine="708"/>
        <w:jc w:val="both"/>
      </w:pPr>
      <w:r w:rsidRPr="00A15BE9">
        <w:t>2) организации и индивидуальные предприниматели, оказывающие усл</w:t>
      </w:r>
      <w:r w:rsidRPr="00A15BE9">
        <w:t>у</w:t>
      </w:r>
      <w:r w:rsidRPr="00A15BE9">
        <w:t>ги сельскохозяйственным товаропроизводителям, признаваемым таковыми в целях настоящей главы, которые относятся в соответствии с Общероссийским классификатором видов экономической деятельности к вспомогательной де</w:t>
      </w:r>
      <w:r w:rsidRPr="00A15BE9">
        <w:t>я</w:t>
      </w:r>
      <w:r w:rsidRPr="00A15BE9">
        <w:t>тельности в области производства сельскохозяйственных культур и послеуб</w:t>
      </w:r>
      <w:r w:rsidRPr="00A15BE9">
        <w:t>о</w:t>
      </w:r>
      <w:r w:rsidRPr="00A15BE9">
        <w:t>рочной обработки сельскохозяйственной продукции, в том числе:</w:t>
      </w:r>
    </w:p>
    <w:p w:rsidR="00A15BE9" w:rsidRPr="00A15BE9" w:rsidRDefault="00A15BE9" w:rsidP="00A15BE9">
      <w:pPr>
        <w:ind w:firstLine="709"/>
        <w:jc w:val="both"/>
      </w:pPr>
      <w:r w:rsidRPr="00A15BE9">
        <w:t>услуги в области растениеводства в части подготовки полей, посева сел</w:t>
      </w:r>
      <w:r w:rsidRPr="00A15BE9">
        <w:t>ь</w:t>
      </w:r>
      <w:r w:rsidRPr="00A15BE9">
        <w:t>скохозяйственных культур, возделывания и выращивания сельскохозяйстве</w:t>
      </w:r>
      <w:r w:rsidRPr="00A15BE9">
        <w:t>н</w:t>
      </w:r>
      <w:r w:rsidRPr="00A15BE9">
        <w:t>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A15BE9" w:rsidRPr="00A15BE9" w:rsidRDefault="00A15BE9" w:rsidP="00A15BE9">
      <w:pPr>
        <w:ind w:firstLine="708"/>
        <w:jc w:val="both"/>
      </w:pPr>
      <w:r w:rsidRPr="00A15BE9">
        <w:lastRenderedPageBreak/>
        <w:t>услуги в области животноводства в части обследования состояния стада, перегонки скота, выпаса скота, выбраковки сельскохозяйственной птицы, с</w:t>
      </w:r>
      <w:r w:rsidRPr="00A15BE9">
        <w:t>о</w:t>
      </w:r>
      <w:r w:rsidRPr="00A15BE9">
        <w:t>держания сельскохозяйственных животных и ухода за ними.</w:t>
      </w:r>
    </w:p>
    <w:p w:rsidR="00A15BE9" w:rsidRPr="00A15BE9" w:rsidRDefault="00A15BE9" w:rsidP="00A15BE9">
      <w:pPr>
        <w:ind w:firstLine="708"/>
        <w:jc w:val="both"/>
      </w:pPr>
      <w:r w:rsidRPr="00A15BE9">
        <w:t>В общем доходе от реализации товаров (работ, услуг) организаций и и</w:t>
      </w:r>
      <w:r w:rsidRPr="00A15BE9">
        <w:t>н</w:t>
      </w:r>
      <w:r w:rsidRPr="00A15BE9">
        <w:t>дивидуальных предпринимателей, осуществляющих деятельность по оказанию услуг сельскохозяйственным товаропроизводителям, доля дохода от реализ</w:t>
      </w:r>
      <w:r w:rsidRPr="00A15BE9">
        <w:t>а</w:t>
      </w:r>
      <w:r w:rsidRPr="00A15BE9">
        <w:t>ции перечисленных в данном подпункте услуг должна составлять не менее 70 процентов;</w:t>
      </w:r>
    </w:p>
    <w:p w:rsidR="00A15BE9" w:rsidRPr="00A15BE9" w:rsidRDefault="00A15BE9" w:rsidP="00A15BE9">
      <w:pPr>
        <w:ind w:firstLine="708"/>
        <w:jc w:val="both"/>
      </w:pPr>
      <w:r w:rsidRPr="00A15BE9">
        <w:t>3) сельскохозяйственные потребительские кооперативы (перерабатыв</w:t>
      </w:r>
      <w:r w:rsidRPr="00A15BE9">
        <w:t>а</w:t>
      </w:r>
      <w:r w:rsidRPr="00A15BE9">
        <w:t>ющие, сбытовые (торговые), снабженческие, садоводческие, огороднические, животноводческие), признаваемые таковыми в соответствии с Федеральным з</w:t>
      </w:r>
      <w:r w:rsidRPr="00A15BE9">
        <w:t>а</w:t>
      </w:r>
      <w:r w:rsidRPr="00A15BE9">
        <w:t>коном Российской Федерации от 8 декабря 1995 года № 193-ФЗ «О сельскох</w:t>
      </w:r>
      <w:r w:rsidRPr="00A15BE9">
        <w:t>о</w:t>
      </w:r>
      <w:r w:rsidRPr="00A15BE9">
        <w:t>зяйственной кооперации», у которых доля доходов от реализации сельскох</w:t>
      </w:r>
      <w:r w:rsidRPr="00A15BE9">
        <w:t>о</w:t>
      </w:r>
      <w:r w:rsidRPr="00A15BE9">
        <w:t>зяйственной продукции собственного производства членов данных кооперат</w:t>
      </w:r>
      <w:r w:rsidRPr="00A15BE9">
        <w:t>и</w:t>
      </w:r>
      <w:r w:rsidRPr="00A15BE9">
        <w:t>вов, включая продукцию первичной переработки, произведенную данными к</w:t>
      </w:r>
      <w:r w:rsidRPr="00A15BE9">
        <w:t>о</w:t>
      </w:r>
      <w:r w:rsidRPr="00A15BE9">
        <w:t>оперативами из сельскохозяйственного сырья собственного производства чл</w:t>
      </w:r>
      <w:r w:rsidRPr="00A15BE9">
        <w:t>е</w:t>
      </w:r>
      <w:r w:rsidRPr="00A15BE9">
        <w:t>нов этих кооперативов, а также от выполненных работ (услуг) для членов да</w:t>
      </w:r>
      <w:r w:rsidRPr="00A15BE9">
        <w:t>н</w:t>
      </w:r>
      <w:r w:rsidRPr="00A15BE9">
        <w:t>ных кооперативов составляет в общем доходе от реализации товаров (работ, услуг) не менее 70 процентов.</w:t>
      </w:r>
    </w:p>
    <w:p w:rsidR="00A15BE9" w:rsidRPr="00A15BE9" w:rsidRDefault="00A15BE9" w:rsidP="00A15BE9">
      <w:pPr>
        <w:ind w:firstLine="708"/>
        <w:jc w:val="both"/>
      </w:pPr>
      <w:r w:rsidRPr="00A15BE9">
        <w:t>1.5.17.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A15BE9" w:rsidRPr="00A15BE9" w:rsidRDefault="00A15BE9" w:rsidP="00A15BE9">
      <w:pPr>
        <w:ind w:firstLine="708"/>
        <w:jc w:val="both"/>
      </w:pPr>
      <w:r w:rsidRPr="00A15BE9">
        <w:t>1.5.18. Центр молодежного инновационного творчества – имущественный комплекс, созданный в автономном округе, в целях формирования благоприя</w:t>
      </w:r>
      <w:r w:rsidRPr="00A15BE9">
        <w:t>т</w:t>
      </w:r>
      <w:r w:rsidRPr="00A15BE9">
        <w:t>ных условий для детей, молодежи и субъектов малого и среднего предприним</w:t>
      </w:r>
      <w:r w:rsidRPr="00A15BE9">
        <w:t>а</w:t>
      </w:r>
      <w:r w:rsidRPr="00A15BE9">
        <w:t>тельства в научно-технической, инновационной и производственной сферах, состоящий из оборудования, ориентированного на технологии цифрового пр</w:t>
      </w:r>
      <w:r w:rsidRPr="00A15BE9">
        <w:t>о</w:t>
      </w:r>
      <w:r w:rsidRPr="00A15BE9">
        <w:t xml:space="preserve">изводства и позволяющего выполнять на основе современных технологий быстрое </w:t>
      </w:r>
      <w:proofErr w:type="spellStart"/>
      <w:r w:rsidRPr="00A15BE9">
        <w:t>прототипирование</w:t>
      </w:r>
      <w:proofErr w:type="spellEnd"/>
      <w:r w:rsidRPr="00A15BE9">
        <w:t>, изготовление опытных образцов, единичной и ме</w:t>
      </w:r>
      <w:r w:rsidRPr="00A15BE9">
        <w:t>л</w:t>
      </w:r>
      <w:r w:rsidRPr="00A15BE9">
        <w:t>косерийной продукции, а также необходимых для этого помещений.</w:t>
      </w:r>
    </w:p>
    <w:p w:rsidR="00A15BE9" w:rsidRPr="00A15BE9" w:rsidRDefault="00A15BE9" w:rsidP="00A15BE9">
      <w:pPr>
        <w:ind w:firstLine="708"/>
        <w:jc w:val="both"/>
      </w:pPr>
      <w:r w:rsidRPr="00A15BE9">
        <w:t>1.5.19. Энергетическое обследование – сбор и обработка информации об использовании энергетических ресурсов в целях получения достоверной и</w:t>
      </w:r>
      <w:r w:rsidRPr="00A15BE9">
        <w:t>н</w:t>
      </w:r>
      <w:r w:rsidRPr="00A15BE9">
        <w:t>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w:t>
      </w:r>
      <w:r w:rsidRPr="00A15BE9">
        <w:t>ь</w:t>
      </w:r>
      <w:r w:rsidRPr="00A15BE9">
        <w:t>татов в энергетическом паспорте.</w:t>
      </w:r>
    </w:p>
    <w:p w:rsidR="00A15BE9" w:rsidRPr="00A15BE9" w:rsidRDefault="00A15BE9" w:rsidP="00A15BE9">
      <w:pPr>
        <w:ind w:firstLine="708"/>
        <w:jc w:val="both"/>
      </w:pPr>
      <w:r w:rsidRPr="00A15BE9">
        <w:t>1.5.20. Отдаленные, труднодоступные населенные пункты района – нас</w:t>
      </w:r>
      <w:r w:rsidRPr="00A15BE9">
        <w:t>е</w:t>
      </w:r>
      <w:r w:rsidRPr="00A15BE9">
        <w:t>ленные пункты района, отнесенные к таковым в соответствии с Перечнем, установленным Законом Ханты-Мансийского автономного округа – Югры                от 31.12.2004 №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w:t>
      </w:r>
    </w:p>
    <w:p w:rsidR="00A15BE9" w:rsidRPr="00A15BE9" w:rsidRDefault="00A15BE9" w:rsidP="00A15BE9">
      <w:pPr>
        <w:ind w:firstLine="708"/>
        <w:jc w:val="both"/>
      </w:pPr>
      <w:r w:rsidRPr="00A15BE9">
        <w:t>1.5.21. Сельская местность − сельские поселения, а также сельские нас</w:t>
      </w:r>
      <w:r w:rsidRPr="00A15BE9">
        <w:t>е</w:t>
      </w:r>
      <w:r w:rsidRPr="00A15BE9">
        <w:t xml:space="preserve">ленные пункты и рабочие поселки, входящие в состав городских поселений или </w:t>
      </w:r>
      <w:r w:rsidRPr="00A15BE9">
        <w:lastRenderedPageBreak/>
        <w:t>городских округов Ханты-Мансийского автономного округа − Югры, на терр</w:t>
      </w:r>
      <w:r w:rsidRPr="00A15BE9">
        <w:t>и</w:t>
      </w:r>
      <w:r w:rsidRPr="00A15BE9">
        <w:t>тории которых преобладает деятельность, связанная с производством и перер</w:t>
      </w:r>
      <w:r w:rsidRPr="00A15BE9">
        <w:t>а</w:t>
      </w:r>
      <w:r w:rsidRPr="00A15BE9">
        <w:t xml:space="preserve">боткой сельскохозяйственной продукции, </w:t>
      </w:r>
      <w:hyperlink r:id="rId13"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 w:history="1">
        <w:r w:rsidRPr="00A15BE9">
          <w:t>перечень</w:t>
        </w:r>
      </w:hyperlink>
      <w:r w:rsidRPr="00A15BE9">
        <w:t xml:space="preserve"> которых утвержден пост</w:t>
      </w:r>
      <w:r w:rsidRPr="00A15BE9">
        <w:t>а</w:t>
      </w:r>
      <w:r w:rsidRPr="00A15BE9">
        <w:t>новлением Правительства Ханты-Мансийского автономного округа − Югры от 07.03.2014 № 78-п.</w:t>
      </w:r>
    </w:p>
    <w:p w:rsidR="00A15BE9" w:rsidRPr="007C25DF" w:rsidRDefault="00E532B3" w:rsidP="00E532B3">
      <w:pPr>
        <w:ind w:firstLine="708"/>
        <w:jc w:val="both"/>
        <w:rPr>
          <w:sz w:val="16"/>
          <w:szCs w:val="16"/>
        </w:rPr>
      </w:pPr>
      <w:r>
        <w:rPr>
          <w:color w:val="000000"/>
        </w:rPr>
        <w:t>1.5.22. Бытовые услуги− платные услуги, которые оказываются физич</w:t>
      </w:r>
      <w:r>
        <w:rPr>
          <w:color w:val="000000"/>
        </w:rPr>
        <w:t>е</w:t>
      </w:r>
      <w:r>
        <w:rPr>
          <w:color w:val="000000"/>
        </w:rPr>
        <w:t>ским лицам и коды которых в соответствии с Общероссийским классификат</w:t>
      </w:r>
      <w:r>
        <w:rPr>
          <w:color w:val="000000"/>
        </w:rPr>
        <w:t>о</w:t>
      </w:r>
      <w:r>
        <w:rPr>
          <w:color w:val="000000"/>
        </w:rPr>
        <w:t>ром видов экономической деятельности и Общероссийским классификатором продукции по видам экономической деятельности определяются Правител</w:t>
      </w:r>
      <w:r>
        <w:rPr>
          <w:color w:val="000000"/>
        </w:rPr>
        <w:t>ь</w:t>
      </w:r>
      <w:r>
        <w:rPr>
          <w:color w:val="000000"/>
        </w:rPr>
        <w:t>ством Российской Федерации.</w:t>
      </w:r>
    </w:p>
    <w:p w:rsidR="009904F0" w:rsidRDefault="009904F0" w:rsidP="00A15BE9">
      <w:pPr>
        <w:jc w:val="center"/>
        <w:rPr>
          <w:b/>
        </w:rPr>
      </w:pPr>
      <w:r>
        <w:rPr>
          <w:b/>
        </w:rPr>
        <w:t xml:space="preserve"> </w:t>
      </w:r>
    </w:p>
    <w:p w:rsidR="00A15BE9" w:rsidRPr="00A15BE9" w:rsidRDefault="00A15BE9" w:rsidP="00A15BE9">
      <w:pPr>
        <w:jc w:val="center"/>
        <w:rPr>
          <w:b/>
        </w:rPr>
      </w:pPr>
      <w:r w:rsidRPr="00A15BE9">
        <w:rPr>
          <w:b/>
        </w:rPr>
        <w:t>II. Критерии отбора получателей субсидий</w:t>
      </w:r>
    </w:p>
    <w:p w:rsidR="00A15BE9" w:rsidRPr="00A15BE9" w:rsidRDefault="00A15BE9" w:rsidP="00A15BE9">
      <w:pPr>
        <w:rPr>
          <w:sz w:val="16"/>
          <w:szCs w:val="16"/>
        </w:rPr>
      </w:pPr>
    </w:p>
    <w:p w:rsidR="00A15BE9" w:rsidRPr="00A15BE9" w:rsidRDefault="00A15BE9" w:rsidP="00A15BE9">
      <w:pPr>
        <w:ind w:firstLine="709"/>
        <w:jc w:val="both"/>
      </w:pPr>
      <w:r w:rsidRPr="00A15BE9">
        <w:t>2.1. Субъекты и организации, имеющие право на получение субсидий при соблюдении следующих условий:</w:t>
      </w:r>
    </w:p>
    <w:p w:rsidR="00A15BE9" w:rsidRPr="00A15BE9" w:rsidRDefault="00A15BE9" w:rsidP="00A15BE9">
      <w:pPr>
        <w:ind w:firstLine="709"/>
        <w:jc w:val="both"/>
      </w:pPr>
      <w:r w:rsidRPr="00A15BE9">
        <w:t>2.1.1. Наличие регистрации и (или) постановки на налоговый учет и ос</w:t>
      </w:r>
      <w:r w:rsidRPr="00A15BE9">
        <w:t>у</w:t>
      </w:r>
      <w:r w:rsidRPr="00A15BE9">
        <w:t>ществление деятельности в</w:t>
      </w:r>
      <w:r w:rsidR="00140D01">
        <w:t xml:space="preserve"> </w:t>
      </w:r>
      <w:r w:rsidRPr="00A15BE9">
        <w:t xml:space="preserve">Нижневартовском районе.   </w:t>
      </w:r>
    </w:p>
    <w:p w:rsidR="00A15BE9" w:rsidRPr="00A15BE9" w:rsidRDefault="00A15BE9" w:rsidP="00A15BE9">
      <w:pPr>
        <w:ind w:firstLine="709"/>
        <w:jc w:val="both"/>
      </w:pPr>
      <w:r w:rsidRPr="00A15BE9">
        <w:t>2.1.2. Отсутствие задолженности по налогам, сборам и иным обязател</w:t>
      </w:r>
      <w:r w:rsidRPr="00A15BE9">
        <w:t>ь</w:t>
      </w:r>
      <w:r w:rsidRPr="00A15BE9">
        <w:t>ным платежам в бюджеты бюджетной системы Российской Федерации, задо</w:t>
      </w:r>
      <w:r w:rsidRPr="00A15BE9">
        <w:t>л</w:t>
      </w:r>
      <w:r w:rsidRPr="00A15BE9">
        <w:t>женности перед бюджетом района по договорам аренды земельных участков и имущества, а также по возврату субсидий, срок исполнения по которым наст</w:t>
      </w:r>
      <w:r w:rsidRPr="00A15BE9">
        <w:t>у</w:t>
      </w:r>
      <w:r w:rsidRPr="00A15BE9">
        <w:t>пил в соответствии с законодательством Российской Федерации.</w:t>
      </w:r>
    </w:p>
    <w:p w:rsidR="00A15BE9" w:rsidRPr="00A15BE9" w:rsidRDefault="00A15BE9" w:rsidP="00A15BE9">
      <w:pPr>
        <w:ind w:firstLine="709"/>
        <w:jc w:val="both"/>
      </w:pPr>
      <w:r w:rsidRPr="00A15BE9">
        <w:t>2.1.3.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w:t>
      </w:r>
      <w:r w:rsidRPr="00A15BE9">
        <w:t>е</w:t>
      </w:r>
      <w:r w:rsidRPr="00A15BE9">
        <w:t>ля.</w:t>
      </w:r>
    </w:p>
    <w:p w:rsidR="00A15BE9" w:rsidRPr="00A15BE9" w:rsidRDefault="00A15BE9" w:rsidP="00A15BE9">
      <w:pPr>
        <w:ind w:firstLine="709"/>
        <w:jc w:val="both"/>
      </w:pPr>
      <w:r w:rsidRPr="00A15BE9">
        <w:t>2.1.4. Не должны являться иностранными юридическими лицами, а также российскими юридическими лицами, в уставном (складочном) капитале кот</w:t>
      </w:r>
      <w:r w:rsidRPr="00A15BE9">
        <w:t>о</w:t>
      </w:r>
      <w:r w:rsidRPr="00A15BE9">
        <w:t>рых доля участия иностранных юридических лиц, местом регистрации которых является государство или территория, включенные в утверждаемый Министе</w:t>
      </w:r>
      <w:r w:rsidRPr="00A15BE9">
        <w:t>р</w:t>
      </w:r>
      <w:r w:rsidRPr="00A15BE9">
        <w:t>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15BE9" w:rsidRPr="00A15BE9" w:rsidRDefault="00A15BE9" w:rsidP="00A15BE9">
      <w:pPr>
        <w:ind w:firstLine="709"/>
        <w:jc w:val="both"/>
      </w:pPr>
      <w:r w:rsidRPr="00A15BE9">
        <w:t>2.1.5. Субсидия предоставляется субъектам, не осуществляющим реал</w:t>
      </w:r>
      <w:r w:rsidRPr="00A15BE9">
        <w:t>и</w:t>
      </w:r>
      <w:r w:rsidRPr="00A15BE9">
        <w:t>зацию подакцизных товаров (за исключением автомобилей легковых и мот</w:t>
      </w:r>
      <w:r w:rsidRPr="00A15BE9">
        <w:t>о</w:t>
      </w:r>
      <w:r w:rsidRPr="00A15BE9">
        <w:t>циклов, винодельческих продуктов, произведенных из выращенного на терр</w:t>
      </w:r>
      <w:r w:rsidRPr="00A15BE9">
        <w:t>и</w:t>
      </w:r>
      <w:r w:rsidRPr="00A15BE9">
        <w:t>тории Российской Федерации винограда).</w:t>
      </w:r>
    </w:p>
    <w:p w:rsidR="00A15BE9" w:rsidRPr="00A15BE9" w:rsidRDefault="00A15BE9" w:rsidP="00A15BE9">
      <w:pPr>
        <w:ind w:firstLine="709"/>
        <w:jc w:val="both"/>
      </w:pPr>
      <w:r w:rsidRPr="00A15BE9">
        <w:t>2.1.6. Не должны получать средства из бюджета бюджетной системы Ро</w:t>
      </w:r>
      <w:r w:rsidRPr="00A15BE9">
        <w:t>с</w:t>
      </w:r>
      <w:r w:rsidRPr="00A15BE9">
        <w:t>сийской Федерации, из которого планируется предоставление субсидии в соо</w:t>
      </w:r>
      <w:r w:rsidRPr="00A15BE9">
        <w:t>т</w:t>
      </w:r>
      <w:r w:rsidRPr="00A15BE9">
        <w:t>ветствии с правовым актом, на основании иных нормативных правовых актов или муниципальных правовых актов на возмещение затрат субъектам малого и среднего предпринимательства района.</w:t>
      </w:r>
    </w:p>
    <w:p w:rsidR="00A15BE9" w:rsidRPr="00A15BE9" w:rsidRDefault="00A15BE9" w:rsidP="00A15BE9">
      <w:pPr>
        <w:ind w:firstLine="709"/>
        <w:jc w:val="both"/>
      </w:pPr>
      <w:r w:rsidRPr="00A15BE9">
        <w:lastRenderedPageBreak/>
        <w:t>2.1.7. Финансовая поддержка предоставляется субъектам, в отношении которых ранее уполномоченным органом исполнительной власти автономного округа, муниципального образования, организациями инфраструктуры по</w:t>
      </w:r>
      <w:r w:rsidRPr="00A15BE9">
        <w:t>д</w:t>
      </w:r>
      <w:r w:rsidRPr="00A15BE9">
        <w:t>держки субъектов автономного округа не было принято решение об оказании поддержки по тем же основанием на те же цели.</w:t>
      </w:r>
    </w:p>
    <w:p w:rsidR="00A15BE9" w:rsidRPr="00A15BE9" w:rsidRDefault="00A15BE9" w:rsidP="00A15BE9">
      <w:pPr>
        <w:ind w:firstLine="709"/>
        <w:jc w:val="both"/>
      </w:pPr>
      <w:r w:rsidRPr="00A15BE9">
        <w:t>2.1.8. Отсутствие установленного факта нарушения субъектом порядка              и условий оказания поддержки, в том числе целевого использования средств поддержки в течение трех лет, предшествовавших обращению субъекта с зая</w:t>
      </w:r>
      <w:r w:rsidRPr="00A15BE9">
        <w:t>в</w:t>
      </w:r>
      <w:r w:rsidRPr="00A15BE9">
        <w:t>лением о предоставлении субсидии, предусмотренных данным порядком.</w:t>
      </w:r>
    </w:p>
    <w:p w:rsidR="00A15BE9" w:rsidRPr="007C25DF" w:rsidRDefault="00A15BE9" w:rsidP="00A15BE9">
      <w:pPr>
        <w:ind w:firstLine="709"/>
        <w:jc w:val="both"/>
        <w:rPr>
          <w:sz w:val="16"/>
          <w:szCs w:val="16"/>
        </w:rPr>
      </w:pPr>
    </w:p>
    <w:p w:rsidR="00A15BE9" w:rsidRPr="00A15BE9" w:rsidRDefault="00A15BE9" w:rsidP="00A15BE9">
      <w:pPr>
        <w:jc w:val="center"/>
        <w:rPr>
          <w:b/>
        </w:rPr>
      </w:pPr>
      <w:r w:rsidRPr="00A15BE9">
        <w:rPr>
          <w:b/>
        </w:rPr>
        <w:t>III. Порядок предоставления субсидий</w:t>
      </w:r>
    </w:p>
    <w:p w:rsidR="00A15BE9" w:rsidRPr="00A15BE9" w:rsidRDefault="00A15BE9" w:rsidP="00A15BE9">
      <w:pPr>
        <w:jc w:val="center"/>
        <w:rPr>
          <w:sz w:val="16"/>
          <w:szCs w:val="16"/>
        </w:rPr>
      </w:pPr>
    </w:p>
    <w:p w:rsidR="00A15BE9" w:rsidRPr="00A15BE9" w:rsidRDefault="00A15BE9" w:rsidP="00A15BE9">
      <w:pPr>
        <w:ind w:firstLine="709"/>
        <w:jc w:val="both"/>
      </w:pPr>
      <w:r w:rsidRPr="00A15BE9">
        <w:t>3.1. Для получения субсидий субъекты малого и среднего предприним</w:t>
      </w:r>
      <w:r w:rsidRPr="00A15BE9">
        <w:t>а</w:t>
      </w:r>
      <w:r w:rsidRPr="00A15BE9">
        <w:t>тельства, претендующие на получение субсидий, представляют заявления о предоставлении субсидий с приложением документов, перечень которых опр</w:t>
      </w:r>
      <w:r w:rsidRPr="00A15BE9">
        <w:t>е</w:t>
      </w:r>
      <w:r w:rsidRPr="00A15BE9">
        <w:t>делен Порядком, в отдел местной промышленности и сельского хозяйства а</w:t>
      </w:r>
      <w:r w:rsidRPr="00A15BE9">
        <w:t>д</w:t>
      </w:r>
      <w:r w:rsidRPr="00A15BE9">
        <w:t>министрации района (далее − Отдел).</w:t>
      </w:r>
    </w:p>
    <w:p w:rsidR="00A15BE9" w:rsidRPr="00A15BE9" w:rsidRDefault="00A15BE9" w:rsidP="00A15BE9">
      <w:pPr>
        <w:ind w:firstLine="709"/>
        <w:jc w:val="both"/>
      </w:pPr>
      <w:r w:rsidRPr="00A15BE9">
        <w:t xml:space="preserve">3.2. Отдел рассматривает представленные заявления о предоставлении субсидии на предмет их соответствия условиям, определенным программой, и критериям отбора, установленным Порядком. Срок рассмотрения заявления – </w:t>
      </w:r>
      <w:r w:rsidR="001E260D">
        <w:t>9</w:t>
      </w:r>
      <w:r w:rsidRPr="00A15BE9">
        <w:t>0 дней со дня регистрации Отделом документов, предусмотренных Порядком.</w:t>
      </w:r>
    </w:p>
    <w:p w:rsidR="00A15BE9" w:rsidRPr="00A15BE9" w:rsidRDefault="00A15BE9" w:rsidP="00A15BE9">
      <w:pPr>
        <w:ind w:firstLine="709"/>
        <w:jc w:val="both"/>
      </w:pPr>
      <w:r w:rsidRPr="00A15BE9">
        <w:t>3.3. Первоначально в Отдел при подаче заявления о предоставлении су</w:t>
      </w:r>
      <w:r w:rsidRPr="00A15BE9">
        <w:t>б</w:t>
      </w:r>
      <w:r w:rsidRPr="00A15BE9">
        <w:t>сидии представляются:</w:t>
      </w:r>
    </w:p>
    <w:p w:rsidR="00A15BE9" w:rsidRPr="00A15BE9" w:rsidRDefault="00A15BE9" w:rsidP="00A15BE9">
      <w:pPr>
        <w:ind w:firstLine="709"/>
        <w:jc w:val="both"/>
      </w:pPr>
      <w:r w:rsidRPr="00A15BE9">
        <w:t>согласие на предоставление в период оказания поддержки и в течение трех лет после ее окончания следующих документов: копий бухгалтерского б</w:t>
      </w:r>
      <w:r w:rsidRPr="00A15BE9">
        <w:t>а</w:t>
      </w:r>
      <w:r w:rsidRPr="00A15BE9">
        <w:t>ланса и налоговых деклараций по применяемым специальным режимам нал</w:t>
      </w:r>
      <w:r w:rsidRPr="00A15BE9">
        <w:t>о</w:t>
      </w:r>
      <w:r w:rsidRPr="00A15BE9">
        <w:t>гообложения (для применяющих такие режимы), а также статистической и</w:t>
      </w:r>
      <w:r w:rsidRPr="00A15BE9">
        <w:t>н</w:t>
      </w:r>
      <w:r w:rsidRPr="00A15BE9">
        <w:t>формации в виде копий форм федерального статистического наблюдения, пре</w:t>
      </w:r>
      <w:r w:rsidRPr="00A15BE9">
        <w:t>д</w:t>
      </w:r>
      <w:r w:rsidRPr="00A15BE9">
        <w:t>ставляемых в органы статистики;</w:t>
      </w:r>
    </w:p>
    <w:p w:rsidR="00A15BE9" w:rsidRPr="00A15BE9" w:rsidRDefault="00A15BE9" w:rsidP="00A15BE9">
      <w:pPr>
        <w:ind w:firstLine="709"/>
        <w:jc w:val="both"/>
      </w:pPr>
      <w:r w:rsidRPr="00A15BE9">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63E50" w:rsidRDefault="00A15BE9" w:rsidP="00A15BE9">
      <w:pPr>
        <w:ind w:firstLine="709"/>
        <w:jc w:val="both"/>
      </w:pPr>
      <w:r w:rsidRPr="00A15BE9">
        <w:t xml:space="preserve">реквизиты банковского счета. </w:t>
      </w:r>
    </w:p>
    <w:p w:rsidR="00A15BE9" w:rsidRPr="00A15BE9" w:rsidRDefault="00A15BE9" w:rsidP="00A15BE9">
      <w:pPr>
        <w:ind w:firstLine="709"/>
        <w:jc w:val="both"/>
      </w:pPr>
      <w:r w:rsidRPr="00A15BE9">
        <w:t>Документы представляются в Отдел в форме оригиналов или заверенных надлежащим образом копий.</w:t>
      </w:r>
    </w:p>
    <w:p w:rsidR="00A15BE9" w:rsidRPr="00A15BE9" w:rsidRDefault="00A15BE9" w:rsidP="00A15BE9">
      <w:pPr>
        <w:ind w:firstLine="709"/>
        <w:jc w:val="both"/>
      </w:pPr>
      <w:r w:rsidRPr="00A15BE9">
        <w:t>По собственной инициативе могут быть представлены заявителем:</w:t>
      </w:r>
    </w:p>
    <w:p w:rsidR="00A15BE9" w:rsidRPr="00A15BE9" w:rsidRDefault="00A15BE9" w:rsidP="00A15BE9">
      <w:pPr>
        <w:ind w:firstLine="709"/>
        <w:jc w:val="both"/>
      </w:pPr>
      <w:r w:rsidRPr="00A15BE9">
        <w:t>свидетельство о постановке на учет в налоговом органе;</w:t>
      </w:r>
    </w:p>
    <w:p w:rsidR="00A15BE9" w:rsidRPr="00A15BE9" w:rsidRDefault="00A15BE9" w:rsidP="00A15BE9">
      <w:pPr>
        <w:ind w:firstLine="709"/>
        <w:jc w:val="both"/>
      </w:pPr>
      <w:r w:rsidRPr="00A15BE9">
        <w:t>свидетельство о государственной регистрации юридических лиц (физич</w:t>
      </w:r>
      <w:r w:rsidRPr="00A15BE9">
        <w:t>е</w:t>
      </w:r>
      <w:r w:rsidRPr="00A15BE9">
        <w:t>ские лица в качестве индивидуальных предпринимателей) либо лист записи ЕГРЮЛ или ЕГРИП (если юридическое лицо или индивидуальный предприн</w:t>
      </w:r>
      <w:r w:rsidRPr="00A15BE9">
        <w:t>и</w:t>
      </w:r>
      <w:r w:rsidRPr="00A15BE9">
        <w:t>матель зарегистрированы после 01.01.2017).</w:t>
      </w:r>
    </w:p>
    <w:p w:rsidR="00A15BE9" w:rsidRPr="00A15BE9" w:rsidRDefault="00A15BE9" w:rsidP="00A15BE9">
      <w:pPr>
        <w:ind w:firstLine="709"/>
        <w:jc w:val="both"/>
      </w:pPr>
      <w:r w:rsidRPr="00A15BE9">
        <w:t>3.4. Отдел самостоятельно запрашивает в муниципальном бюджетном учреждении Нижневартовского района «Управление имущественными и з</w:t>
      </w:r>
      <w:r w:rsidRPr="00A15BE9">
        <w:t>е</w:t>
      </w:r>
      <w:r w:rsidRPr="00A15BE9">
        <w:t>мельными ресурсами» акты сверок внесения арендной платы за пользование муниципальным имуществом и земельными участками, а также в порядке ме</w:t>
      </w:r>
      <w:r w:rsidRPr="00A15BE9">
        <w:t>ж</w:t>
      </w:r>
      <w:r w:rsidRPr="00A15BE9">
        <w:lastRenderedPageBreak/>
        <w:t>ведомственного информационного взаимодействия, установленного Федерал</w:t>
      </w:r>
      <w:r w:rsidRPr="00A15BE9">
        <w:t>ь</w:t>
      </w:r>
      <w:r w:rsidRPr="00A15BE9">
        <w:t xml:space="preserve">ным </w:t>
      </w:r>
      <w:hyperlink r:id="rId1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A15BE9">
          <w:t>законом</w:t>
        </w:r>
      </w:hyperlink>
      <w:r w:rsidRPr="00A15BE9">
        <w:t xml:space="preserve"> от 27.07.2010 № 210-ФЗ «Об организации предоставления гос</w:t>
      </w:r>
      <w:r w:rsidRPr="00A15BE9">
        <w:t>у</w:t>
      </w:r>
      <w:r w:rsidRPr="00A15BE9">
        <w:t>дарственных и муниципальных услуг» на первое число месяца, предшеству</w:t>
      </w:r>
      <w:r w:rsidRPr="00A15BE9">
        <w:t>ю</w:t>
      </w:r>
      <w:r w:rsidRPr="00A15BE9">
        <w:t>щего месяцу, в котором планируется принятие решения о предоставлении су</w:t>
      </w:r>
      <w:r w:rsidRPr="00A15BE9">
        <w:t>б</w:t>
      </w:r>
      <w:r w:rsidRPr="00A15BE9">
        <w:t>сидии (либо заключение соглашения), следующие документы:</w:t>
      </w:r>
    </w:p>
    <w:p w:rsidR="00A15BE9" w:rsidRPr="00A15BE9" w:rsidRDefault="00A15BE9" w:rsidP="00A15BE9">
      <w:pPr>
        <w:ind w:firstLine="709"/>
        <w:jc w:val="both"/>
      </w:pPr>
      <w:r w:rsidRPr="00A15BE9">
        <w:t>выписку из Единого государственного реестра юридических лиц или Единого государственного реестра индивидуальных предпринимателей;</w:t>
      </w:r>
    </w:p>
    <w:p w:rsidR="00A15BE9" w:rsidRPr="00A15BE9" w:rsidRDefault="00A15BE9" w:rsidP="00A15BE9">
      <w:pPr>
        <w:ind w:firstLine="709"/>
        <w:jc w:val="both"/>
      </w:pPr>
      <w:r w:rsidRPr="00A15BE9">
        <w:t>документы об отсутствии задолженности по начисленным налогам, сб</w:t>
      </w:r>
      <w:r w:rsidRPr="00A15BE9">
        <w:t>о</w:t>
      </w:r>
      <w:r w:rsidRPr="00A15BE9">
        <w:t>рам и иным обязательным платежам в государственные внебюджетные фонды.</w:t>
      </w:r>
    </w:p>
    <w:p w:rsidR="00A15BE9" w:rsidRPr="00A15BE9" w:rsidRDefault="00A15BE9" w:rsidP="00A15BE9">
      <w:pPr>
        <w:ind w:firstLine="709"/>
        <w:jc w:val="both"/>
      </w:pPr>
      <w:r w:rsidRPr="00A15BE9">
        <w:t>Указанные документы могут быть представлены получателем самосто</w:t>
      </w:r>
      <w:r w:rsidRPr="00A15BE9">
        <w:t>я</w:t>
      </w:r>
      <w:r w:rsidRPr="00A15BE9">
        <w:t>тельно.</w:t>
      </w:r>
    </w:p>
    <w:p w:rsidR="00A15BE9" w:rsidRPr="00A15BE9" w:rsidRDefault="00A15BE9" w:rsidP="00A15BE9">
      <w:pPr>
        <w:ind w:firstLine="709"/>
        <w:jc w:val="both"/>
      </w:pPr>
      <w:r w:rsidRPr="00A15BE9">
        <w:t>3.5. По результатам проведенной Отделом проверки представленных д</w:t>
      </w:r>
      <w:r w:rsidRPr="00A15BE9">
        <w:t>о</w:t>
      </w:r>
      <w:r w:rsidRPr="00A15BE9">
        <w:t>кументов оформляется заявка на заседание Комиссии по рассмотрению вопр</w:t>
      </w:r>
      <w:r w:rsidRPr="00A15BE9">
        <w:t>о</w:t>
      </w:r>
      <w:r w:rsidRPr="00A15BE9">
        <w:t>сов оказания поддержки субъектам малого и среднего предпринимательства – получателям поддержки, осуществляющим деятельность на территории района (далее − Комиссия). Если в результате указанной в данном пункте проверки были выявлены основания для отказа в предоставлении субсидии, заявка дол</w:t>
      </w:r>
      <w:r w:rsidRPr="00A15BE9">
        <w:t>ж</w:t>
      </w:r>
      <w:r w:rsidRPr="00A15BE9">
        <w:t xml:space="preserve">на содержать соответствующие сведения. </w:t>
      </w:r>
    </w:p>
    <w:p w:rsidR="00A15BE9" w:rsidRPr="00A15BE9" w:rsidRDefault="00A15BE9" w:rsidP="00A15BE9">
      <w:pPr>
        <w:ind w:firstLine="709"/>
        <w:jc w:val="both"/>
      </w:pPr>
      <w:r w:rsidRPr="00A15BE9">
        <w:t>3.6. В случае выявления противоречий по содержанию между документ</w:t>
      </w:r>
      <w:r w:rsidRPr="00A15BE9">
        <w:t>а</w:t>
      </w:r>
      <w:r w:rsidRPr="00A15BE9">
        <w:t>ми, в том числе по обстоятельствам и фактам, указанным в них (сведения, ци</w:t>
      </w:r>
      <w:r w:rsidRPr="00A15BE9">
        <w:t>ф</w:t>
      </w:r>
      <w:r w:rsidRPr="00A15BE9">
        <w:t>ровые данные), Отдел обращается с письменным либо устным запросом к п</w:t>
      </w:r>
      <w:r w:rsidRPr="00A15BE9">
        <w:t>о</w:t>
      </w:r>
      <w:r w:rsidRPr="00A15BE9">
        <w:t>лучателю субсидии, в соответствующие государственные органы, органы мес</w:t>
      </w:r>
      <w:r w:rsidRPr="00A15BE9">
        <w:t>т</w:t>
      </w:r>
      <w:r w:rsidRPr="00A15BE9">
        <w:t>ного самоуправления и организации для урегулирования противоречий.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w:t>
      </w:r>
      <w:r w:rsidRPr="00A15BE9">
        <w:t>н</w:t>
      </w:r>
      <w:r w:rsidRPr="00A15BE9">
        <w:t>ным и устраненным противоречиям, уточнениям прилагаются к заявлению п</w:t>
      </w:r>
      <w:r w:rsidRPr="00A15BE9">
        <w:t>о</w:t>
      </w:r>
      <w:r w:rsidRPr="00A15BE9">
        <w:t>лучателя.</w:t>
      </w:r>
    </w:p>
    <w:p w:rsidR="00A15BE9" w:rsidRPr="00A15BE9" w:rsidRDefault="00A15BE9" w:rsidP="00A15BE9">
      <w:pPr>
        <w:ind w:firstLine="709"/>
        <w:jc w:val="both"/>
      </w:pPr>
      <w:r w:rsidRPr="00A15BE9">
        <w:t>3.7. Дополнительно представляются документы, указанные в разделах</w:t>
      </w:r>
      <w:r w:rsidR="00946EAF">
        <w:t xml:space="preserve"> </w:t>
      </w:r>
      <w:r w:rsidRPr="00A15BE9">
        <w:t>IV, V Порядка, в соответствии с видами субсидий.</w:t>
      </w:r>
    </w:p>
    <w:p w:rsidR="00A15BE9" w:rsidRPr="00A15BE9" w:rsidRDefault="00A15BE9" w:rsidP="00A15BE9">
      <w:pPr>
        <w:ind w:firstLine="709"/>
        <w:jc w:val="both"/>
      </w:pPr>
      <w:r w:rsidRPr="00A15BE9">
        <w:t>3.8. В случае внесения изменений или дополнений в учредительные и р</w:t>
      </w:r>
      <w:r w:rsidRPr="00A15BE9">
        <w:t>е</w:t>
      </w:r>
      <w:r w:rsidRPr="00A15BE9">
        <w:t>гистрационные документы (реорганизация, изменение реквизитов  и других х</w:t>
      </w:r>
      <w:r w:rsidRPr="00A15BE9">
        <w:t>а</w:t>
      </w:r>
      <w:r w:rsidRPr="00A15BE9">
        <w:t>рактеристик, определяющих участие в реестре) субъект в 10-дневный срок представляет в Отдел соответствующие документы.</w:t>
      </w:r>
    </w:p>
    <w:p w:rsidR="00A15BE9" w:rsidRPr="00A15BE9" w:rsidRDefault="00A15BE9" w:rsidP="00A15BE9">
      <w:pPr>
        <w:ind w:firstLine="709"/>
        <w:jc w:val="both"/>
      </w:pPr>
      <w:r w:rsidRPr="00A15BE9">
        <w:t>3.9. Перечисление субсидий по представленным документам, подтве</w:t>
      </w:r>
      <w:r w:rsidRPr="00A15BE9">
        <w:t>р</w:t>
      </w:r>
      <w:r w:rsidRPr="00A15BE9">
        <w:t>ждающим фактические затраты IV квартала текущего года, производится в т</w:t>
      </w:r>
      <w:r w:rsidRPr="00A15BE9">
        <w:t>е</w:t>
      </w:r>
      <w:r w:rsidRPr="00A15BE9">
        <w:t>кущем финансовом году при наличии плановых ассигнований и (или) в I ква</w:t>
      </w:r>
      <w:r w:rsidRPr="00A15BE9">
        <w:t>р</w:t>
      </w:r>
      <w:r w:rsidRPr="00A15BE9">
        <w:t>тале следующего года.</w:t>
      </w:r>
    </w:p>
    <w:p w:rsidR="00A9069D" w:rsidRPr="007C25DF" w:rsidRDefault="00A9069D" w:rsidP="00A15BE9">
      <w:pPr>
        <w:jc w:val="center"/>
        <w:rPr>
          <w:b/>
          <w:sz w:val="16"/>
          <w:szCs w:val="16"/>
        </w:rPr>
      </w:pPr>
    </w:p>
    <w:p w:rsidR="00A15BE9" w:rsidRPr="00A15BE9" w:rsidRDefault="00A15BE9" w:rsidP="00A15BE9">
      <w:pPr>
        <w:jc w:val="center"/>
        <w:rPr>
          <w:b/>
        </w:rPr>
      </w:pPr>
      <w:r w:rsidRPr="00A15BE9">
        <w:rPr>
          <w:b/>
        </w:rPr>
        <w:t xml:space="preserve">IV. Субсидии, предоставляемые за счет средств районного бюджета </w:t>
      </w:r>
    </w:p>
    <w:p w:rsidR="00A15BE9" w:rsidRPr="00A15BE9" w:rsidRDefault="00A15BE9" w:rsidP="00A15BE9">
      <w:pPr>
        <w:jc w:val="center"/>
        <w:rPr>
          <w:b/>
        </w:rPr>
      </w:pPr>
      <w:r w:rsidRPr="00A15BE9">
        <w:rPr>
          <w:b/>
        </w:rPr>
        <w:t>и автономного округа для софинансирования мероприятий</w:t>
      </w:r>
    </w:p>
    <w:p w:rsidR="00A15BE9" w:rsidRPr="00A15BE9" w:rsidRDefault="00A15BE9" w:rsidP="00A15BE9">
      <w:pPr>
        <w:jc w:val="both"/>
        <w:rPr>
          <w:sz w:val="16"/>
          <w:szCs w:val="16"/>
        </w:rPr>
      </w:pPr>
    </w:p>
    <w:p w:rsidR="00A15BE9" w:rsidRPr="00C95AAF" w:rsidRDefault="00A15BE9" w:rsidP="00A15BE9">
      <w:pPr>
        <w:ind w:firstLine="709"/>
        <w:jc w:val="both"/>
        <w:rPr>
          <w:b/>
        </w:rPr>
      </w:pPr>
      <w:r w:rsidRPr="00C95AAF">
        <w:rPr>
          <w:b/>
        </w:rPr>
        <w:t>4.1. Создание условий для развития субъектов малого и среднего предпринимательства.</w:t>
      </w:r>
    </w:p>
    <w:p w:rsidR="00A15BE9" w:rsidRPr="00A15BE9" w:rsidRDefault="00A15BE9" w:rsidP="00A15BE9">
      <w:pPr>
        <w:ind w:firstLine="709"/>
        <w:jc w:val="both"/>
      </w:pPr>
      <w:r w:rsidRPr="00A15BE9">
        <w:t xml:space="preserve">4.1.1. Финансовая поддержка субъектов на создание </w:t>
      </w:r>
      <w:proofErr w:type="spellStart"/>
      <w:r w:rsidRPr="00A15BE9">
        <w:t>коворкинг</w:t>
      </w:r>
      <w:proofErr w:type="spellEnd"/>
      <w:r w:rsidRPr="00A15BE9">
        <w:t>-центров в виде возмещения части затрат на оборудование рабочих мест для субъектов и помещений для проведения совещаний (конференций).</w:t>
      </w:r>
    </w:p>
    <w:p w:rsidR="00A15BE9" w:rsidRPr="00A15BE9" w:rsidRDefault="00A15BE9" w:rsidP="00A15BE9">
      <w:pPr>
        <w:ind w:firstLine="709"/>
        <w:jc w:val="both"/>
      </w:pPr>
      <w:r w:rsidRPr="00A15BE9">
        <w:lastRenderedPageBreak/>
        <w:t>Возмещению подлежат фактически произведенные и документально по</w:t>
      </w:r>
      <w:r w:rsidRPr="00A15BE9">
        <w:t>д</w:t>
      </w:r>
      <w:r w:rsidRPr="00A15BE9">
        <w:t>твержденные затраты субъекта на приобретение:</w:t>
      </w:r>
    </w:p>
    <w:p w:rsidR="00A15BE9" w:rsidRPr="00A15BE9" w:rsidRDefault="00A15BE9" w:rsidP="00A15BE9">
      <w:pPr>
        <w:ind w:firstLine="709"/>
        <w:jc w:val="both"/>
      </w:pPr>
      <w:r w:rsidRPr="00A15BE9">
        <w:t>компьютерного оборудования;</w:t>
      </w:r>
    </w:p>
    <w:p w:rsidR="00A15BE9" w:rsidRPr="00A15BE9" w:rsidRDefault="00A15BE9" w:rsidP="00A15BE9">
      <w:pPr>
        <w:ind w:firstLine="709"/>
        <w:jc w:val="both"/>
      </w:pPr>
      <w:r w:rsidRPr="00A15BE9">
        <w:t>лицензионных программных продуктов;</w:t>
      </w:r>
    </w:p>
    <w:p w:rsidR="00A15BE9" w:rsidRPr="00A15BE9" w:rsidRDefault="00A15BE9" w:rsidP="00A15BE9">
      <w:pPr>
        <w:ind w:firstLine="709"/>
        <w:jc w:val="both"/>
      </w:pPr>
      <w:r w:rsidRPr="00A15BE9">
        <w:t>оргтехники;</w:t>
      </w:r>
    </w:p>
    <w:p w:rsidR="00A15BE9" w:rsidRPr="00A15BE9" w:rsidRDefault="00A15BE9" w:rsidP="00A15BE9">
      <w:pPr>
        <w:ind w:firstLine="709"/>
        <w:jc w:val="both"/>
      </w:pPr>
      <w:r w:rsidRPr="00A15BE9">
        <w:t>офисной мебели.</w:t>
      </w:r>
    </w:p>
    <w:p w:rsidR="00A15BE9" w:rsidRPr="00A15BE9" w:rsidRDefault="00A15BE9" w:rsidP="00A15BE9">
      <w:pPr>
        <w:ind w:firstLine="709"/>
        <w:jc w:val="both"/>
      </w:pPr>
      <w:r w:rsidRPr="00A15BE9">
        <w:t>Размер финансовой поддержки составляет 80 процентов от общего объ</w:t>
      </w:r>
      <w:r w:rsidRPr="00A15BE9">
        <w:t>е</w:t>
      </w:r>
      <w:r w:rsidRPr="00A15BE9">
        <w:t>ма затрат субъекта и не более 1 000 тыс. рублей на 1 субъекта в год.</w:t>
      </w:r>
    </w:p>
    <w:p w:rsidR="00A15BE9" w:rsidRPr="00A15BE9" w:rsidRDefault="00A15BE9" w:rsidP="00A15BE9">
      <w:pPr>
        <w:ind w:firstLine="709"/>
        <w:jc w:val="both"/>
      </w:pPr>
      <w:proofErr w:type="spellStart"/>
      <w:r w:rsidRPr="00A15BE9">
        <w:t>Коворкинг</w:t>
      </w:r>
      <w:proofErr w:type="spellEnd"/>
      <w:r w:rsidRPr="00A15BE9">
        <w:t>-центр должен соответствовать следующим требованиям:</w:t>
      </w:r>
    </w:p>
    <w:p w:rsidR="00A15BE9" w:rsidRPr="00A15BE9" w:rsidRDefault="00A15BE9" w:rsidP="00A15BE9">
      <w:pPr>
        <w:ind w:firstLine="709"/>
        <w:jc w:val="both"/>
      </w:pPr>
      <w:r w:rsidRPr="00A15BE9">
        <w:t>площадь помещения должна составлять не менее 80 кв. м;</w:t>
      </w:r>
    </w:p>
    <w:p w:rsidR="00A15BE9" w:rsidRPr="00A15BE9" w:rsidRDefault="00A15BE9" w:rsidP="00A15BE9">
      <w:pPr>
        <w:ind w:firstLine="709"/>
        <w:jc w:val="both"/>
      </w:pPr>
      <w:r w:rsidRPr="00A15BE9">
        <w:t>помещения должны соответствовать требованиям пожарной, санитарно-эпидемиологической безопасности и быть оборудованы средствами пожарот</w:t>
      </w:r>
      <w:r w:rsidRPr="00A15BE9">
        <w:t>у</w:t>
      </w:r>
      <w:r w:rsidRPr="00A15BE9">
        <w:t>шения, системой кондиционирования воздуха, иными средствами, обеспечив</w:t>
      </w:r>
      <w:r w:rsidRPr="00A15BE9">
        <w:t>а</w:t>
      </w:r>
      <w:r w:rsidRPr="00A15BE9">
        <w:t>ющими безопасность и комфортное пребывание;</w:t>
      </w:r>
    </w:p>
    <w:p w:rsidR="00A15BE9" w:rsidRPr="00A15BE9" w:rsidRDefault="00A15BE9" w:rsidP="00A15BE9">
      <w:pPr>
        <w:ind w:firstLine="709"/>
        <w:jc w:val="both"/>
      </w:pPr>
      <w:r w:rsidRPr="00A15BE9">
        <w:t>рабочие места для субъектов должны быть оборудованы офисной меб</w:t>
      </w:r>
      <w:r w:rsidRPr="00A15BE9">
        <w:t>е</w:t>
      </w:r>
      <w:r w:rsidRPr="00A15BE9">
        <w:t>лью и техникой;</w:t>
      </w:r>
    </w:p>
    <w:p w:rsidR="00A15BE9" w:rsidRPr="00A15BE9" w:rsidRDefault="00A15BE9" w:rsidP="00A15BE9">
      <w:pPr>
        <w:ind w:firstLine="709"/>
        <w:jc w:val="both"/>
      </w:pPr>
      <w:r w:rsidRPr="00A15BE9">
        <w:t>наличие высокоскоростного интернета (</w:t>
      </w:r>
      <w:proofErr w:type="spellStart"/>
      <w:r w:rsidRPr="00A15BE9">
        <w:t>Wi-Fi</w:t>
      </w:r>
      <w:proofErr w:type="spellEnd"/>
      <w:r w:rsidRPr="00A15BE9">
        <w:t>).</w:t>
      </w:r>
    </w:p>
    <w:p w:rsidR="00153FE1" w:rsidRDefault="00153FE1" w:rsidP="00A15BE9">
      <w:pPr>
        <w:ind w:firstLine="709"/>
        <w:jc w:val="both"/>
      </w:pPr>
    </w:p>
    <w:p w:rsidR="00A15BE9" w:rsidRPr="00A15BE9" w:rsidRDefault="00A15BE9" w:rsidP="00A15BE9">
      <w:pPr>
        <w:ind w:firstLine="709"/>
        <w:jc w:val="both"/>
      </w:pPr>
      <w:r w:rsidRPr="00A15BE9">
        <w:t>4.1.2. Основанием для предоставления субсидии являются следующие д</w:t>
      </w:r>
      <w:r w:rsidRPr="00A15BE9">
        <w:t>о</w:t>
      </w:r>
      <w:r w:rsidRPr="00A15BE9">
        <w:t>кументы,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документы, подтверждающие приобретение (договор купли-продажи, накладная, счет-фактура и т.д.);</w:t>
      </w:r>
    </w:p>
    <w:p w:rsidR="00A15BE9" w:rsidRPr="00A15BE9" w:rsidRDefault="00A15BE9" w:rsidP="00A15BE9">
      <w:pPr>
        <w:ind w:firstLine="709"/>
        <w:jc w:val="both"/>
      </w:pPr>
      <w:r w:rsidRPr="00A15BE9">
        <w:t>техническая документация;</w:t>
      </w:r>
    </w:p>
    <w:p w:rsidR="00A15BE9" w:rsidRPr="00A15BE9" w:rsidRDefault="00A15BE9" w:rsidP="00A15BE9">
      <w:pPr>
        <w:ind w:firstLine="709"/>
        <w:jc w:val="both"/>
      </w:pPr>
      <w:r w:rsidRPr="00A15BE9">
        <w:t>заключения</w:t>
      </w:r>
      <w:r w:rsidR="00A9069D">
        <w:t xml:space="preserve"> </w:t>
      </w:r>
      <w:r w:rsidRPr="00A15BE9">
        <w:t>о</w:t>
      </w:r>
      <w:r w:rsidR="00A9069D">
        <w:t xml:space="preserve"> </w:t>
      </w:r>
      <w:r w:rsidRPr="00A15BE9">
        <w:t>соответствии требованиям пожарной, санитарно-эпидемиологической безопасности;</w:t>
      </w:r>
    </w:p>
    <w:p w:rsidR="00A15BE9" w:rsidRPr="00A15BE9" w:rsidRDefault="00A15BE9" w:rsidP="00A15BE9">
      <w:pPr>
        <w:ind w:firstLine="709"/>
        <w:jc w:val="both"/>
      </w:pPr>
      <w:r w:rsidRPr="00A15BE9">
        <w:t>договоры об оказании услуг;</w:t>
      </w:r>
    </w:p>
    <w:p w:rsidR="00A15BE9" w:rsidRPr="00A15BE9" w:rsidRDefault="00A15BE9" w:rsidP="00A15BE9">
      <w:pPr>
        <w:ind w:firstLine="709"/>
        <w:jc w:val="both"/>
      </w:pPr>
      <w:r w:rsidRPr="00A15BE9">
        <w:t>акты выполненных работ;</w:t>
      </w:r>
    </w:p>
    <w:p w:rsidR="00A15BE9" w:rsidRPr="00A15BE9" w:rsidRDefault="00A15BE9" w:rsidP="00A15BE9">
      <w:pPr>
        <w:ind w:firstLine="709"/>
        <w:jc w:val="both"/>
      </w:pPr>
      <w:r w:rsidRPr="00A15BE9">
        <w:t>финансовые документы, подтверждающие оплату.</w:t>
      </w:r>
    </w:p>
    <w:p w:rsidR="000D1AF8" w:rsidRDefault="000D1AF8" w:rsidP="00A15BE9">
      <w:pPr>
        <w:ind w:firstLine="709"/>
        <w:jc w:val="both"/>
        <w:rPr>
          <w:b/>
        </w:rPr>
      </w:pPr>
    </w:p>
    <w:p w:rsidR="00A15BE9" w:rsidRPr="00C95AAF" w:rsidRDefault="00A15BE9" w:rsidP="00A15BE9">
      <w:pPr>
        <w:ind w:firstLine="709"/>
        <w:jc w:val="both"/>
        <w:rPr>
          <w:b/>
        </w:rPr>
      </w:pPr>
      <w:r w:rsidRPr="00C95AAF">
        <w:rPr>
          <w:b/>
        </w:rPr>
        <w:t>4.2. Финансовая поддержка субъектов малого и среднего предприн</w:t>
      </w:r>
      <w:r w:rsidRPr="00C95AAF">
        <w:rPr>
          <w:b/>
        </w:rPr>
        <w:t>и</w:t>
      </w:r>
      <w:r w:rsidRPr="00C95AAF">
        <w:rPr>
          <w:b/>
        </w:rPr>
        <w:t>мательства, осуществляющих социально значимые виды деятельности в районе.</w:t>
      </w:r>
    </w:p>
    <w:p w:rsidR="00A15BE9" w:rsidRPr="00A15BE9" w:rsidRDefault="00A15BE9" w:rsidP="00A15BE9">
      <w:pPr>
        <w:ind w:firstLine="709"/>
        <w:jc w:val="both"/>
      </w:pPr>
      <w:r w:rsidRPr="00A15BE9">
        <w:t>Предоставление финансовой поддержки субъектам осуществляется в с</w:t>
      </w:r>
      <w:r w:rsidRPr="00A15BE9">
        <w:t>о</w:t>
      </w:r>
      <w:r w:rsidRPr="00A15BE9">
        <w:t>ответствии с Перечнем социально значимых видов экономической деятельн</w:t>
      </w:r>
      <w:r w:rsidRPr="00A15BE9">
        <w:t>о</w:t>
      </w:r>
      <w:r w:rsidRPr="00A15BE9">
        <w:t>сти Нижневартовского района, утвержденным постановлением администрации района от 28.03.2018 № 726,</w:t>
      </w:r>
      <w:r w:rsidR="0081485B">
        <w:t xml:space="preserve"> </w:t>
      </w:r>
      <w:r w:rsidRPr="00A15BE9">
        <w:t>с указанием кода по общероссийскому классиф</w:t>
      </w:r>
      <w:r w:rsidRPr="00A15BE9">
        <w:t>и</w:t>
      </w:r>
      <w:r w:rsidRPr="00A15BE9">
        <w:t>катору видов экономической деятельности (далее – ОКВЭД).</w:t>
      </w:r>
    </w:p>
    <w:p w:rsidR="00A15BE9" w:rsidRPr="00A15BE9" w:rsidRDefault="00A15BE9" w:rsidP="00A15BE9">
      <w:pPr>
        <w:ind w:firstLine="709"/>
        <w:jc w:val="both"/>
      </w:pPr>
      <w:r w:rsidRPr="00A15BE9">
        <w:t>Финансовая поддержка осуществляется в виде возмещения затрат, прои</w:t>
      </w:r>
      <w:r w:rsidRPr="00A15BE9">
        <w:t>з</w:t>
      </w:r>
      <w:r w:rsidRPr="00A15BE9">
        <w:t xml:space="preserve">веденных субъектами не позднее 12 (двенадцати) месяцев, предшествующих дате подачи заявления субъекта. </w:t>
      </w:r>
    </w:p>
    <w:p w:rsidR="00B7133C" w:rsidRDefault="00B7133C" w:rsidP="00A15BE9">
      <w:pPr>
        <w:ind w:firstLine="709"/>
        <w:jc w:val="both"/>
      </w:pPr>
    </w:p>
    <w:p w:rsidR="00A15BE9" w:rsidRPr="00A15BE9" w:rsidRDefault="00A15BE9" w:rsidP="00A15BE9">
      <w:pPr>
        <w:ind w:firstLine="709"/>
        <w:jc w:val="both"/>
      </w:pPr>
      <w:r w:rsidRPr="00A15BE9">
        <w:t>4.2.1. Возмещение части затрат на аренду нежилых помещений.</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на аренду нежилых помещений, за исключен</w:t>
      </w:r>
      <w:r w:rsidRPr="00A15BE9">
        <w:t>и</w:t>
      </w:r>
      <w:r w:rsidRPr="00A15BE9">
        <w:lastRenderedPageBreak/>
        <w:t>ем нежилых помещений, находящихся в государственной и муниципальной собственности, включенных в перечни имущества в соответствии с Федерал</w:t>
      </w:r>
      <w:r w:rsidRPr="00A15BE9">
        <w:t>ь</w:t>
      </w:r>
      <w:r w:rsidRPr="00A15BE9">
        <w:t>ным законом Российской Федерации от 24 июля 2007 года №209-ФЗ «О разв</w:t>
      </w:r>
      <w:r w:rsidRPr="00A15BE9">
        <w:t>и</w:t>
      </w:r>
      <w:r w:rsidRPr="00A15BE9">
        <w:t>тии малого и среднего предпринимательства в Российской Федерации», в ра</w:t>
      </w:r>
      <w:r w:rsidRPr="00A15BE9">
        <w:t>з</w:t>
      </w:r>
      <w:r w:rsidRPr="00A15BE9">
        <w:t>мере 50 процентов от общего объема затрат и не более 200 тыс. рублей на одн</w:t>
      </w:r>
      <w:r w:rsidRPr="00A15BE9">
        <w:t>о</w:t>
      </w:r>
      <w:r w:rsidRPr="00A15BE9">
        <w:t>го субъекта в год.</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договор аренды с отметкой о государственной регистрации договора, в случае если договор аренды заключен на срок более одного года;</w:t>
      </w:r>
    </w:p>
    <w:p w:rsidR="00A15BE9" w:rsidRPr="00A15BE9" w:rsidRDefault="00A15BE9" w:rsidP="00A15BE9">
      <w:pPr>
        <w:ind w:firstLine="709"/>
        <w:jc w:val="both"/>
      </w:pPr>
      <w:r w:rsidRPr="00A15BE9">
        <w:t>акт приема-передачи;</w:t>
      </w:r>
    </w:p>
    <w:p w:rsidR="00A15BE9" w:rsidRPr="00A15BE9" w:rsidRDefault="00A15BE9" w:rsidP="00A15BE9">
      <w:pPr>
        <w:ind w:firstLine="709"/>
        <w:jc w:val="both"/>
      </w:pPr>
      <w:r w:rsidRPr="00A15BE9">
        <w:t>финансовые документы, подтверждающие оплату.</w:t>
      </w:r>
    </w:p>
    <w:p w:rsidR="00153FE1" w:rsidRDefault="00153FE1" w:rsidP="00A15BE9">
      <w:pPr>
        <w:ind w:firstLine="709"/>
        <w:jc w:val="both"/>
      </w:pPr>
    </w:p>
    <w:p w:rsidR="00A15BE9" w:rsidRPr="00A15BE9" w:rsidRDefault="00A15BE9" w:rsidP="00A15BE9">
      <w:pPr>
        <w:ind w:firstLine="709"/>
        <w:jc w:val="both"/>
      </w:pPr>
      <w:r w:rsidRPr="00A15BE9">
        <w:t>4.2.2. Возмещение части затрат по предоставленным консалтинговым услугам.</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в размере 50 процентов от общего объема з</w:t>
      </w:r>
      <w:r w:rsidRPr="00A15BE9">
        <w:t>а</w:t>
      </w:r>
      <w:r w:rsidRPr="00A15BE9">
        <w:t>трат и не более 100 тыс. рублей на одного субъекта в год по договорам, закл</w:t>
      </w:r>
      <w:r w:rsidRPr="00A15BE9">
        <w:t>ю</w:t>
      </w:r>
      <w:r w:rsidRPr="00A15BE9">
        <w:t>ченным с консалтинговыми компаниями на оказание консалтинговых услуг.</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договор о предоставлении консалтинговых услуг (с приложением по</w:t>
      </w:r>
      <w:r w:rsidRPr="00A15BE9">
        <w:t>д</w:t>
      </w:r>
      <w:r w:rsidRPr="00A15BE9">
        <w:t>тверждения, что основной вид экономической деятельности исполнителя ок</w:t>
      </w:r>
      <w:r w:rsidRPr="00A15BE9">
        <w:t>а</w:t>
      </w:r>
      <w:r w:rsidRPr="00A15BE9">
        <w:t>зание консалтинговых услуг);</w:t>
      </w:r>
    </w:p>
    <w:p w:rsidR="00A15BE9" w:rsidRPr="00A15BE9" w:rsidRDefault="00A15BE9" w:rsidP="00A15BE9">
      <w:pPr>
        <w:ind w:firstLine="709"/>
        <w:jc w:val="both"/>
      </w:pPr>
      <w:r w:rsidRPr="00A15BE9">
        <w:t>акт оказанных услуг;</w:t>
      </w:r>
    </w:p>
    <w:p w:rsidR="00A15BE9" w:rsidRPr="00A15BE9" w:rsidRDefault="00A15BE9" w:rsidP="00A15BE9">
      <w:pPr>
        <w:ind w:firstLine="709"/>
        <w:jc w:val="both"/>
      </w:pPr>
      <w:r w:rsidRPr="00A15BE9">
        <w:t>финансовые документы, подтверждающие оплату.</w:t>
      </w:r>
    </w:p>
    <w:p w:rsidR="00153FE1" w:rsidRDefault="00153FE1" w:rsidP="00A15BE9">
      <w:pPr>
        <w:ind w:firstLine="709"/>
        <w:jc w:val="both"/>
      </w:pPr>
    </w:p>
    <w:p w:rsidR="00A15BE9" w:rsidRPr="00A15BE9" w:rsidRDefault="00A15BE9" w:rsidP="00A15BE9">
      <w:pPr>
        <w:ind w:firstLine="709"/>
        <w:jc w:val="both"/>
      </w:pPr>
      <w:r w:rsidRPr="00A15BE9">
        <w:t>4.2.3. Возмещение части затрат по обязательной и добровольной серт</w:t>
      </w:r>
      <w:r w:rsidRPr="00A15BE9">
        <w:t>и</w:t>
      </w:r>
      <w:r w:rsidRPr="00A15BE9">
        <w:t>фикации (декларированию) продукции (в том числе продовольственного сырья) местных товаропроизводителей.</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на:</w:t>
      </w:r>
    </w:p>
    <w:p w:rsidR="00A15BE9" w:rsidRPr="00A15BE9" w:rsidRDefault="00A15BE9" w:rsidP="00A15BE9">
      <w:pPr>
        <w:ind w:firstLine="709"/>
        <w:jc w:val="both"/>
      </w:pPr>
      <w:r w:rsidRPr="00A15BE9">
        <w:t>регистрацию декларации о соответствии;</w:t>
      </w:r>
    </w:p>
    <w:p w:rsidR="00A15BE9" w:rsidRPr="00A15BE9" w:rsidRDefault="00A15BE9" w:rsidP="00A15BE9">
      <w:pPr>
        <w:ind w:firstLine="709"/>
        <w:jc w:val="both"/>
      </w:pPr>
      <w:r w:rsidRPr="00A15BE9">
        <w:t>проведение анализа документов;</w:t>
      </w:r>
    </w:p>
    <w:p w:rsidR="00A15BE9" w:rsidRPr="00A15BE9" w:rsidRDefault="00A15BE9" w:rsidP="00A15BE9">
      <w:pPr>
        <w:ind w:firstLine="709"/>
        <w:jc w:val="both"/>
      </w:pPr>
      <w:r w:rsidRPr="00A15BE9">
        <w:t>исследование качества и безопасности продукции;</w:t>
      </w:r>
    </w:p>
    <w:p w:rsidR="00A15BE9" w:rsidRPr="00A15BE9" w:rsidRDefault="00A15BE9" w:rsidP="00A15BE9">
      <w:pPr>
        <w:ind w:firstLine="709"/>
        <w:jc w:val="both"/>
      </w:pPr>
      <w:r w:rsidRPr="00A15BE9">
        <w:t>проведение работ по подтверждению соответствия продукции;</w:t>
      </w:r>
    </w:p>
    <w:p w:rsidR="00A15BE9" w:rsidRPr="00A15BE9" w:rsidRDefault="00A15BE9" w:rsidP="00A15BE9">
      <w:pPr>
        <w:ind w:firstLine="709"/>
        <w:jc w:val="both"/>
      </w:pPr>
      <w:r w:rsidRPr="00A15BE9">
        <w:t>проведение работ по испытаниям продукции;</w:t>
      </w:r>
    </w:p>
    <w:p w:rsidR="00A15BE9" w:rsidRPr="00A15BE9" w:rsidRDefault="00A15BE9" w:rsidP="00A15BE9">
      <w:pPr>
        <w:ind w:firstLine="709"/>
        <w:jc w:val="both"/>
      </w:pPr>
      <w:r w:rsidRPr="00A15BE9">
        <w:t>оформление и переоформление сертификатов и деклараций о соотве</w:t>
      </w:r>
      <w:r w:rsidRPr="00A15BE9">
        <w:t>т</w:t>
      </w:r>
      <w:r w:rsidRPr="00A15BE9">
        <w:t>ствии, санитарно-эпидемиологической экспертиз.</w:t>
      </w:r>
    </w:p>
    <w:p w:rsidR="00A15BE9" w:rsidRPr="00A15BE9" w:rsidRDefault="00A15BE9" w:rsidP="00A15BE9">
      <w:pPr>
        <w:ind w:firstLine="709"/>
        <w:jc w:val="both"/>
      </w:pPr>
      <w:r w:rsidRPr="00A15BE9">
        <w:t>Размер финансовой поддержки составляет 80 процентов от общего объ</w:t>
      </w:r>
      <w:r w:rsidRPr="00A15BE9">
        <w:t>е</w:t>
      </w:r>
      <w:r w:rsidRPr="00A15BE9">
        <w:t>ма затрат субъекта и не более 100 тыс. рублей на одного субъекта в год.</w:t>
      </w:r>
    </w:p>
    <w:p w:rsidR="00A15BE9" w:rsidRPr="00A15BE9" w:rsidRDefault="00A15BE9" w:rsidP="00A15BE9">
      <w:pPr>
        <w:ind w:firstLine="709"/>
        <w:jc w:val="both"/>
      </w:pPr>
      <w:r w:rsidRPr="00A15BE9">
        <w:t>Субъектам, включенным Фондом «Центр координации поддержки эк</w:t>
      </w:r>
      <w:r w:rsidRPr="00A15BE9">
        <w:t>с</w:t>
      </w:r>
      <w:r w:rsidRPr="00A15BE9">
        <w:t xml:space="preserve">портно-ориентированных субъектов малого и среднего предпринимательства </w:t>
      </w:r>
      <w:r w:rsidRPr="00A15BE9">
        <w:lastRenderedPageBreak/>
        <w:t>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составляет 80 процентов от общего объема затрат и составлять не более 500 тыс. рублей на 1 субъекта в год.</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договор на проведение исследований и экспертиз;</w:t>
      </w:r>
    </w:p>
    <w:p w:rsidR="00A15BE9" w:rsidRPr="00A15BE9" w:rsidRDefault="00A15BE9" w:rsidP="00A15BE9">
      <w:pPr>
        <w:ind w:firstLine="709"/>
        <w:jc w:val="both"/>
      </w:pPr>
      <w:r w:rsidRPr="00A15BE9">
        <w:t>акт выполненных работ;</w:t>
      </w:r>
    </w:p>
    <w:p w:rsidR="00A15BE9" w:rsidRPr="00A15BE9" w:rsidRDefault="00A15BE9" w:rsidP="00A15BE9">
      <w:pPr>
        <w:ind w:firstLine="709"/>
        <w:jc w:val="both"/>
      </w:pPr>
      <w:r w:rsidRPr="00A15BE9">
        <w:t>финансовые документы, подтверждающие оплату;</w:t>
      </w:r>
    </w:p>
    <w:p w:rsidR="00A15BE9" w:rsidRPr="00A15BE9" w:rsidRDefault="00A15BE9" w:rsidP="00A15BE9">
      <w:pPr>
        <w:ind w:firstLine="709"/>
        <w:jc w:val="both"/>
      </w:pPr>
      <w:r w:rsidRPr="00A15BE9">
        <w:t>сертификат (качественное удостоверение) продукции, продовольственн</w:t>
      </w:r>
      <w:r w:rsidRPr="00A15BE9">
        <w:t>о</w:t>
      </w:r>
      <w:r w:rsidRPr="00A15BE9">
        <w:t>го сырья.</w:t>
      </w:r>
    </w:p>
    <w:p w:rsidR="00153FE1" w:rsidRDefault="00153FE1" w:rsidP="00A15BE9">
      <w:pPr>
        <w:ind w:firstLine="709"/>
        <w:jc w:val="both"/>
      </w:pPr>
    </w:p>
    <w:p w:rsidR="00A15BE9" w:rsidRPr="00A15BE9" w:rsidRDefault="00A15BE9" w:rsidP="00A15BE9">
      <w:pPr>
        <w:ind w:firstLine="709"/>
        <w:jc w:val="both"/>
      </w:pPr>
      <w:r w:rsidRPr="00A15BE9">
        <w:t>4.2.4. Возмещение части затрат, связанных со специальной оценкой усл</w:t>
      </w:r>
      <w:r w:rsidRPr="00A15BE9">
        <w:t>о</w:t>
      </w:r>
      <w:r w:rsidRPr="00A15BE9">
        <w:t>вий труда.</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на привлечение специализированных орган</w:t>
      </w:r>
      <w:r w:rsidRPr="00A15BE9">
        <w:t>и</w:t>
      </w:r>
      <w:r w:rsidRPr="00A15BE9">
        <w:t>заций, осуществляющих специальную оценку условий труда по гражданско-правовым договорам с указанием количества рабочих мест, в отношении кот</w:t>
      </w:r>
      <w:r w:rsidRPr="00A15BE9">
        <w:t>о</w:t>
      </w:r>
      <w:r w:rsidRPr="00A15BE9">
        <w:t>рых проводится специальная оценка условий труда, и стоимости проведения специальной оценки условий труда в размере 50 процентов от общего объема затрат и не более 100 тыс. рублей на одного субъекта в год.</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договор на проведение специальной оценки условий труда;</w:t>
      </w:r>
    </w:p>
    <w:p w:rsidR="00A15BE9" w:rsidRPr="00A15BE9" w:rsidRDefault="00A15BE9" w:rsidP="00A15BE9">
      <w:pPr>
        <w:ind w:firstLine="709"/>
        <w:jc w:val="both"/>
      </w:pPr>
      <w:r w:rsidRPr="00A15BE9">
        <w:t>акт выполненных работ;</w:t>
      </w:r>
    </w:p>
    <w:p w:rsidR="00A15BE9" w:rsidRPr="00A15BE9" w:rsidRDefault="00A15BE9" w:rsidP="00A15BE9">
      <w:pPr>
        <w:ind w:firstLine="709"/>
        <w:jc w:val="both"/>
      </w:pPr>
      <w:r w:rsidRPr="00A15BE9">
        <w:t>финансовые документы, подтверждающие оплату.</w:t>
      </w:r>
    </w:p>
    <w:p w:rsidR="00153FE1" w:rsidRDefault="00153FE1" w:rsidP="00A15BE9">
      <w:pPr>
        <w:ind w:firstLine="709"/>
        <w:jc w:val="both"/>
      </w:pPr>
    </w:p>
    <w:p w:rsidR="00A15BE9" w:rsidRPr="00A15BE9" w:rsidRDefault="00A15BE9" w:rsidP="00A15BE9">
      <w:pPr>
        <w:ind w:firstLine="709"/>
        <w:jc w:val="both"/>
      </w:pPr>
      <w:r w:rsidRPr="00A15BE9">
        <w:t>4.2.5. Возмещение части затрат на приобретение оборудования (основных средств) и лицензионных программных продуктов.</w:t>
      </w:r>
    </w:p>
    <w:p w:rsidR="00A15BE9" w:rsidRPr="00A15BE9" w:rsidRDefault="00A15BE9" w:rsidP="00A15BE9">
      <w:pPr>
        <w:ind w:firstLine="709"/>
        <w:jc w:val="both"/>
      </w:pPr>
      <w:r w:rsidRPr="00A15BE9">
        <w:t>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w:t>
      </w:r>
      <w:r w:rsidRPr="00A15BE9">
        <w:t>е</w:t>
      </w:r>
      <w:r w:rsidRPr="00A15BE9">
        <w:t>ние и др., со сроком полезного использования свыше 2 лет и стоимостью более 20,0 тыс. рублей за единицу.</w:t>
      </w:r>
    </w:p>
    <w:p w:rsidR="00A15BE9" w:rsidRPr="00A15BE9" w:rsidRDefault="00A15BE9" w:rsidP="00A15BE9">
      <w:pPr>
        <w:ind w:firstLine="709"/>
        <w:jc w:val="both"/>
      </w:pPr>
      <w:r w:rsidRPr="00A15BE9">
        <w:t>Определение срока полезного использования оборудования осуществл</w:t>
      </w:r>
      <w:r w:rsidRPr="00A15BE9">
        <w:t>я</w:t>
      </w:r>
      <w:r w:rsidRPr="00A15BE9">
        <w:t>ется в соответствии с постановлением Правительства Российской Федерации от 01.01.2002 №1 «О Классификации основных средств, включаемых в амортиз</w:t>
      </w:r>
      <w:r w:rsidRPr="00A15BE9">
        <w:t>а</w:t>
      </w:r>
      <w:r w:rsidRPr="00A15BE9">
        <w:t>ционные группы» (далее – Классификатор основных средств).</w:t>
      </w:r>
    </w:p>
    <w:p w:rsidR="00A15BE9" w:rsidRPr="00A15BE9" w:rsidRDefault="00A15BE9" w:rsidP="00A15BE9">
      <w:pPr>
        <w:ind w:firstLine="709"/>
        <w:jc w:val="both"/>
      </w:pPr>
      <w:r w:rsidRPr="00A15BE9">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A15BE9" w:rsidRPr="00A15BE9" w:rsidRDefault="00A15BE9" w:rsidP="00A15BE9">
      <w:pPr>
        <w:ind w:firstLine="709"/>
        <w:jc w:val="both"/>
      </w:pPr>
      <w:r w:rsidRPr="00A15BE9">
        <w:t>Возмещению не подлежат затраты субъектов:</w:t>
      </w:r>
    </w:p>
    <w:p w:rsidR="00A15BE9" w:rsidRPr="00A15BE9" w:rsidRDefault="00A15BE9" w:rsidP="00A15BE9">
      <w:pPr>
        <w:ind w:firstLine="709"/>
        <w:jc w:val="both"/>
      </w:pPr>
      <w:r w:rsidRPr="00A15BE9">
        <w:lastRenderedPageBreak/>
        <w:t>на основные средства, предназначенные для перемещения людей и отн</w:t>
      </w:r>
      <w:r w:rsidRPr="00A15BE9">
        <w:t>о</w:t>
      </w:r>
      <w:r w:rsidRPr="00A15BE9">
        <w:t>сящиеся, в соответствии с общероссийским классификатором основных фондов к группировке «Транспортные средства»;</w:t>
      </w:r>
    </w:p>
    <w:p w:rsidR="00A15BE9" w:rsidRPr="00A15BE9" w:rsidRDefault="00A15BE9" w:rsidP="00A15BE9">
      <w:pPr>
        <w:ind w:firstLine="709"/>
        <w:jc w:val="both"/>
      </w:pPr>
      <w:r w:rsidRPr="00A15BE9">
        <w:t>на оборудование, предназначенное для осуществления оптовой и розни</w:t>
      </w:r>
      <w:r w:rsidRPr="00A15BE9">
        <w:t>ч</w:t>
      </w:r>
      <w:r w:rsidRPr="00A15BE9">
        <w:t>ной торговой деятельности (за исключением торговли товарами собственного производства сельскохозяйственными товаропроизводителями);</w:t>
      </w:r>
    </w:p>
    <w:p w:rsidR="00A15BE9" w:rsidRPr="00A15BE9" w:rsidRDefault="00A15BE9" w:rsidP="00A15BE9">
      <w:pPr>
        <w:ind w:firstLine="709"/>
        <w:jc w:val="both"/>
      </w:pPr>
      <w:r w:rsidRPr="00A15BE9">
        <w:t>на доставку и монтаж оборудования.</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на приобретение оборудования и лицензио</w:t>
      </w:r>
      <w:r w:rsidRPr="00A15BE9">
        <w:t>н</w:t>
      </w:r>
      <w:r w:rsidRPr="00A15BE9">
        <w:t>ных программных продуктов в размере 80 процентов от общего объема затрат и не более 300 тыс. рублей на одного субъекта в год.</w:t>
      </w:r>
    </w:p>
    <w:p w:rsidR="00A15BE9" w:rsidRPr="00A15BE9" w:rsidRDefault="00A15BE9" w:rsidP="00A15BE9">
      <w:pPr>
        <w:ind w:firstLine="709"/>
        <w:jc w:val="both"/>
      </w:pPr>
      <w:r w:rsidRPr="00A15BE9">
        <w:t>В случае несоблюдения субъектом указанного обязательства субсидия в полном объеме подлежит возврату в бюджет муниципального образования а</w:t>
      </w:r>
      <w:r w:rsidRPr="00A15BE9">
        <w:t>в</w:t>
      </w:r>
      <w:r w:rsidRPr="00A15BE9">
        <w:t>тономного округа, ее предоставившего, в соответствии с действующим закон</w:t>
      </w:r>
      <w:r w:rsidRPr="00A15BE9">
        <w:t>о</w:t>
      </w:r>
      <w:r w:rsidRPr="00A15BE9">
        <w:t>дательством.</w:t>
      </w:r>
    </w:p>
    <w:p w:rsidR="00A15BE9" w:rsidRPr="00A15BE9" w:rsidRDefault="00A15BE9" w:rsidP="00A15BE9">
      <w:pPr>
        <w:ind w:firstLine="709"/>
        <w:jc w:val="both"/>
      </w:pPr>
      <w:r w:rsidRPr="00A15BE9">
        <w:t>Субъект по истечении 1 года и 2 лет со дня получения субсидии пре</w:t>
      </w:r>
      <w:r w:rsidRPr="00A15BE9">
        <w:t>д</w:t>
      </w:r>
      <w:r w:rsidRPr="00A15BE9">
        <w:t>ставляет в муниципальное образование отчет об исполнении принятых обяз</w:t>
      </w:r>
      <w:r w:rsidRPr="00A15BE9">
        <w:t>а</w:t>
      </w:r>
      <w:r w:rsidRPr="00A15BE9">
        <w:t xml:space="preserve">тельств. </w:t>
      </w:r>
    </w:p>
    <w:p w:rsidR="00A15BE9" w:rsidRPr="00A15BE9" w:rsidRDefault="00A15BE9" w:rsidP="00A15BE9">
      <w:pPr>
        <w:ind w:firstLine="709"/>
        <w:jc w:val="both"/>
      </w:pPr>
      <w:r w:rsidRPr="00A15BE9">
        <w:t>Форма отчета утверждается в договоре о предоставлении субсидии.</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документы, подтверждающие приобретение (договор купли-продажи, накладная, счет-фактура);</w:t>
      </w:r>
    </w:p>
    <w:p w:rsidR="00A15BE9" w:rsidRPr="00A15BE9" w:rsidRDefault="00A15BE9" w:rsidP="00A15BE9">
      <w:pPr>
        <w:ind w:firstLine="709"/>
        <w:jc w:val="both"/>
      </w:pPr>
      <w:r w:rsidRPr="00A15BE9">
        <w:t>техническая документация;</w:t>
      </w:r>
    </w:p>
    <w:p w:rsidR="00A15BE9" w:rsidRPr="00A15BE9" w:rsidRDefault="00A15BE9" w:rsidP="00A15BE9">
      <w:pPr>
        <w:ind w:firstLine="709"/>
        <w:jc w:val="both"/>
      </w:pPr>
      <w:r w:rsidRPr="00A15BE9">
        <w:t xml:space="preserve">документы, подтверждающие постановку на учет в органах ГИБДД или </w:t>
      </w:r>
      <w:proofErr w:type="spellStart"/>
      <w:r w:rsidRPr="00A15BE9">
        <w:t>Ростехнадзора</w:t>
      </w:r>
      <w:proofErr w:type="spellEnd"/>
      <w:r w:rsidRPr="00A15BE9">
        <w:t xml:space="preserve"> (для спецтехники), ГИМС;</w:t>
      </w:r>
    </w:p>
    <w:p w:rsidR="00A15BE9" w:rsidRPr="00A15BE9" w:rsidRDefault="00A15BE9" w:rsidP="00A15BE9">
      <w:pPr>
        <w:ind w:firstLine="709"/>
        <w:jc w:val="both"/>
      </w:pPr>
      <w:r w:rsidRPr="00A15BE9">
        <w:t>финансовые документы, подтверждающие оплату.</w:t>
      </w:r>
    </w:p>
    <w:p w:rsidR="00A15BE9" w:rsidRPr="00A15BE9" w:rsidRDefault="00A15BE9" w:rsidP="00A15BE9">
      <w:pPr>
        <w:ind w:firstLine="709"/>
        <w:jc w:val="both"/>
      </w:pPr>
      <w:r w:rsidRPr="00A15BE9">
        <w:t>Документы представляются в Отдел в форме оригиналов или заверенных надлежащим образом копий не позднее трех месяцев с момента оплаты.</w:t>
      </w:r>
    </w:p>
    <w:p w:rsidR="00A15BE9" w:rsidRPr="00A15BE9" w:rsidRDefault="00A15BE9" w:rsidP="00A15BE9">
      <w:pPr>
        <w:ind w:firstLine="709"/>
        <w:jc w:val="both"/>
      </w:pPr>
      <w:r w:rsidRPr="00A15BE9">
        <w:t>С получателем субсидии и администрацией района заключается соглаш</w:t>
      </w:r>
      <w:r w:rsidRPr="00A15BE9">
        <w:t>е</w:t>
      </w:r>
      <w:r w:rsidRPr="00A15BE9">
        <w:t>ние о предоставлении субсидии, которое должно содержать:</w:t>
      </w:r>
    </w:p>
    <w:p w:rsidR="00A15BE9" w:rsidRPr="00A15BE9" w:rsidRDefault="00A15BE9" w:rsidP="00A15BE9">
      <w:pPr>
        <w:ind w:firstLine="709"/>
        <w:jc w:val="both"/>
      </w:pPr>
      <w:r w:rsidRPr="00A15BE9">
        <w:t>общую сумму затрат субъекта на приобретение оборудования;</w:t>
      </w:r>
    </w:p>
    <w:p w:rsidR="00A15BE9" w:rsidRPr="00A15BE9" w:rsidRDefault="00A15BE9" w:rsidP="00A15BE9">
      <w:pPr>
        <w:ind w:firstLine="709"/>
        <w:jc w:val="both"/>
      </w:pPr>
      <w:r w:rsidRPr="00A15BE9">
        <w:t xml:space="preserve">согласие на предоставление в период оказания поддержки и в течение 2-х лет после ее окончания следующих документов: копий бухгалтерского баланса, заверенную </w:t>
      </w:r>
      <w:proofErr w:type="spellStart"/>
      <w:r w:rsidRPr="00A15BE9">
        <w:t>оборотно</w:t>
      </w:r>
      <w:proofErr w:type="spellEnd"/>
      <w:r w:rsidRPr="00A15BE9">
        <w:t xml:space="preserve">-сальдовую ведомость по основным средствам налоговых деклараций по применяемым специальным режимам </w:t>
      </w:r>
      <w:proofErr w:type="spellStart"/>
      <w:r w:rsidRPr="00A15BE9">
        <w:t>налогооблажения</w:t>
      </w:r>
      <w:proofErr w:type="spellEnd"/>
      <w:r w:rsidRPr="00A15BE9">
        <w:t xml:space="preserve"> (для применяющих такие режимы), а также статистической информации в виде к</w:t>
      </w:r>
      <w:r w:rsidRPr="00A15BE9">
        <w:t>о</w:t>
      </w:r>
      <w:r w:rsidRPr="00A15BE9">
        <w:t>пий форм федерального статистического наблюдения, представляемых в орг</w:t>
      </w:r>
      <w:r w:rsidRPr="00A15BE9">
        <w:t>а</w:t>
      </w:r>
      <w:r w:rsidRPr="00A15BE9">
        <w:t>ны статистики;</w:t>
      </w:r>
    </w:p>
    <w:p w:rsidR="00A15BE9" w:rsidRPr="00A15BE9" w:rsidRDefault="00A15BE9" w:rsidP="00A15BE9">
      <w:pPr>
        <w:ind w:firstLine="709"/>
        <w:jc w:val="both"/>
      </w:pPr>
      <w:r w:rsidRPr="00A15BE9">
        <w:t>обязательство субъекта использовать приобретенное оборудование (о</w:t>
      </w:r>
      <w:r w:rsidRPr="00A15BE9">
        <w:t>с</w:t>
      </w:r>
      <w:r w:rsidRPr="00A15BE9">
        <w:t>новное средство) или лицензионный программный продукт на территории Нижневартовского района в течение двух лет с момента получения субсидии.</w:t>
      </w:r>
    </w:p>
    <w:p w:rsidR="00153FE1" w:rsidRDefault="00153FE1" w:rsidP="00A15BE9">
      <w:pPr>
        <w:ind w:firstLine="709"/>
        <w:jc w:val="both"/>
      </w:pPr>
    </w:p>
    <w:p w:rsidR="00A15BE9" w:rsidRPr="00A15BE9" w:rsidRDefault="00A15BE9" w:rsidP="00A15BE9">
      <w:pPr>
        <w:ind w:firstLine="709"/>
        <w:jc w:val="both"/>
      </w:pPr>
      <w:r w:rsidRPr="00A15BE9">
        <w:lastRenderedPageBreak/>
        <w:t>4.2.6. Возмещение части затрат, связанных с прохождением курсов п</w:t>
      </w:r>
      <w:r w:rsidRPr="00A15BE9">
        <w:t>о</w:t>
      </w:r>
      <w:r w:rsidRPr="00A15BE9">
        <w:t xml:space="preserve">вышения квалификации. </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по договорам на оказание услуг по дополн</w:t>
      </w:r>
      <w:r w:rsidRPr="00A15BE9">
        <w:t>и</w:t>
      </w:r>
      <w:r w:rsidRPr="00A15BE9">
        <w:t>тельному профессиональному образованию (курсы повышения квалификации) с организациями, имеющими лицензию на ведение образовательной деятельн</w:t>
      </w:r>
      <w:r w:rsidRPr="00A15BE9">
        <w:t>о</w:t>
      </w:r>
      <w:r w:rsidRPr="00A15BE9">
        <w:t>сти.</w:t>
      </w:r>
    </w:p>
    <w:p w:rsidR="00A15BE9" w:rsidRPr="00A15BE9" w:rsidRDefault="00A15BE9" w:rsidP="00A15BE9">
      <w:pPr>
        <w:ind w:firstLine="709"/>
        <w:jc w:val="both"/>
      </w:pPr>
      <w:r w:rsidRPr="00A15BE9">
        <w:t>Возмещение части затрат, связанных с прохождением курсов повышения квалификации, осуществляется в размере 50 процентов от фактически произв</w:t>
      </w:r>
      <w:r w:rsidRPr="00A15BE9">
        <w:t>е</w:t>
      </w:r>
      <w:r w:rsidRPr="00A15BE9">
        <w:t>денных и документально подтвержденных затрат субъекта, но не более 10 тыс. рублей на 1 сотрудника субъекта в годи не более 80 тыс. рублей на 1 субъекта в год.</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договор на оказание услуг по дополнительному профессиональному о</w:t>
      </w:r>
      <w:r w:rsidRPr="00A15BE9">
        <w:t>б</w:t>
      </w:r>
      <w:r w:rsidRPr="00A15BE9">
        <w:t>разованию;</w:t>
      </w:r>
    </w:p>
    <w:p w:rsidR="00A15BE9" w:rsidRPr="00A15BE9" w:rsidRDefault="00A15BE9" w:rsidP="00A15BE9">
      <w:pPr>
        <w:ind w:firstLine="709"/>
        <w:jc w:val="both"/>
      </w:pPr>
      <w:r w:rsidRPr="00A15BE9">
        <w:t>акт выполненных работ;</w:t>
      </w:r>
    </w:p>
    <w:p w:rsidR="00A15BE9" w:rsidRPr="00A15BE9" w:rsidRDefault="00A15BE9" w:rsidP="00A15BE9">
      <w:pPr>
        <w:ind w:firstLine="709"/>
        <w:jc w:val="both"/>
      </w:pPr>
      <w:r w:rsidRPr="00A15BE9">
        <w:t>копия лицензии на осуществление образовательной деятельности;</w:t>
      </w:r>
    </w:p>
    <w:p w:rsidR="00A15BE9" w:rsidRPr="00A15BE9" w:rsidRDefault="00A15BE9" w:rsidP="00A15BE9">
      <w:pPr>
        <w:ind w:firstLine="709"/>
        <w:jc w:val="both"/>
      </w:pPr>
      <w:r w:rsidRPr="00A15BE9">
        <w:t>финансовые документы, подтверждающие оплату;</w:t>
      </w:r>
    </w:p>
    <w:p w:rsidR="00A15BE9" w:rsidRPr="00A15BE9" w:rsidRDefault="00A15BE9" w:rsidP="00A15BE9">
      <w:pPr>
        <w:ind w:firstLine="709"/>
        <w:jc w:val="both"/>
      </w:pPr>
      <w:r w:rsidRPr="00A15BE9">
        <w:t>документы (государственного образца), подтверждающие прохождение курсов повышения квалификации (свидетельства, удостоверения, дипломы).</w:t>
      </w:r>
    </w:p>
    <w:p w:rsidR="00153FE1" w:rsidRDefault="00153FE1" w:rsidP="00A15BE9">
      <w:pPr>
        <w:ind w:firstLine="709"/>
        <w:jc w:val="both"/>
      </w:pPr>
    </w:p>
    <w:p w:rsidR="00A15BE9" w:rsidRPr="00A15BE9" w:rsidRDefault="00A15BE9" w:rsidP="00A15BE9">
      <w:pPr>
        <w:ind w:firstLine="709"/>
        <w:jc w:val="both"/>
      </w:pPr>
      <w:r w:rsidRPr="00A15BE9">
        <w:t>4.2.7. Возмещение части затрат на развитие товаропроводящей сети по реализации ремесленных товаров (фирменных магазинов ремесленной проду</w:t>
      </w:r>
      <w:r w:rsidRPr="00A15BE9">
        <w:t>к</w:t>
      </w:r>
      <w:r w:rsidRPr="00A15BE9">
        <w:t>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A15BE9" w:rsidRPr="00A15BE9" w:rsidRDefault="00A15BE9" w:rsidP="00A15BE9">
      <w:pPr>
        <w:ind w:firstLine="709"/>
        <w:jc w:val="both"/>
      </w:pPr>
      <w:r w:rsidRPr="00A15BE9">
        <w:t>Объектами товаропроводящей сети по реализации ремесленных товаров являются:</w:t>
      </w:r>
    </w:p>
    <w:p w:rsidR="00A15BE9" w:rsidRPr="00A15BE9" w:rsidRDefault="00A15BE9" w:rsidP="00A15BE9">
      <w:pPr>
        <w:ind w:firstLine="709"/>
        <w:jc w:val="both"/>
      </w:pPr>
      <w:r w:rsidRPr="00A15BE9">
        <w:t>фирменные магазины по реализации ремесленной продукции, имеющие фирменное наименование, фирменный знак, фирменную упаковку для продав</w:t>
      </w:r>
      <w:r w:rsidRPr="00A15BE9">
        <w:t>а</w:t>
      </w:r>
      <w:r w:rsidRPr="00A15BE9">
        <w:t>емых товаров, фирменную одежду для своих работников, выполненную в ед</w:t>
      </w:r>
      <w:r w:rsidRPr="00A15BE9">
        <w:t>и</w:t>
      </w:r>
      <w:r w:rsidRPr="00A15BE9">
        <w:t>ном стиле;</w:t>
      </w:r>
    </w:p>
    <w:p w:rsidR="00A15BE9" w:rsidRPr="00A15BE9" w:rsidRDefault="00A15BE9" w:rsidP="00A15BE9">
      <w:pPr>
        <w:ind w:firstLine="709"/>
        <w:jc w:val="both"/>
      </w:pPr>
      <w:r w:rsidRPr="00A15BE9">
        <w:t>магазины-мастерские по производству и сбыту продукции и изделий народных художественных промыслов и ремесел;</w:t>
      </w:r>
    </w:p>
    <w:p w:rsidR="00A15BE9" w:rsidRPr="00A15BE9" w:rsidRDefault="00A15BE9" w:rsidP="00A15BE9">
      <w:pPr>
        <w:ind w:firstLine="709"/>
        <w:jc w:val="both"/>
      </w:pPr>
      <w:r w:rsidRPr="00A15BE9">
        <w:t>киоски, торговые павильоны, лотки, палатки.</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на приобретение:</w:t>
      </w:r>
    </w:p>
    <w:p w:rsidR="00A15BE9" w:rsidRPr="00A15BE9" w:rsidRDefault="00A15BE9" w:rsidP="00A15BE9">
      <w:pPr>
        <w:ind w:firstLine="709"/>
        <w:jc w:val="both"/>
      </w:pPr>
      <w:r w:rsidRPr="00A15BE9">
        <w:t>объектов товаропроводящей сети;</w:t>
      </w:r>
    </w:p>
    <w:p w:rsidR="00A15BE9" w:rsidRPr="00A15BE9" w:rsidRDefault="00A15BE9" w:rsidP="00A15BE9">
      <w:pPr>
        <w:ind w:firstLine="709"/>
        <w:jc w:val="both"/>
      </w:pPr>
      <w:r w:rsidRPr="00A15BE9">
        <w:t>технологического оборудования, используемого при производстве пр</w:t>
      </w:r>
      <w:r w:rsidRPr="00A15BE9">
        <w:t>о</w:t>
      </w:r>
      <w:r w:rsidRPr="00A15BE9">
        <w:t xml:space="preserve">дукции и изделий народных художественных промыслов и ремесел; </w:t>
      </w:r>
    </w:p>
    <w:p w:rsidR="00A15BE9" w:rsidRPr="00A15BE9" w:rsidRDefault="00A15BE9" w:rsidP="00A15BE9">
      <w:pPr>
        <w:ind w:firstLine="709"/>
        <w:jc w:val="both"/>
      </w:pPr>
      <w:r w:rsidRPr="00A15BE9">
        <w:t>торгового оборудования, предназначенного для размещения, хранения, выкладки, демонстрации и реализации продукции и изделий народных худож</w:t>
      </w:r>
      <w:r w:rsidRPr="00A15BE9">
        <w:t>е</w:t>
      </w:r>
      <w:r w:rsidRPr="00A15BE9">
        <w:t>ственных промыслов и ремесел.</w:t>
      </w:r>
    </w:p>
    <w:p w:rsidR="00A15BE9" w:rsidRPr="00A15BE9" w:rsidRDefault="00A15BE9" w:rsidP="00A15BE9">
      <w:pPr>
        <w:ind w:firstLine="709"/>
        <w:jc w:val="both"/>
      </w:pPr>
      <w:r w:rsidRPr="00A15BE9">
        <w:lastRenderedPageBreak/>
        <w:t>Возмещение части затрат субъектам осуществляется на объекты товар</w:t>
      </w:r>
      <w:r w:rsidRPr="00A15BE9">
        <w:t>о</w:t>
      </w:r>
      <w:r w:rsidRPr="00A15BE9">
        <w:t>проводящей сети, технологическое и торговое оборудование со сроком поле</w:t>
      </w:r>
      <w:r w:rsidRPr="00A15BE9">
        <w:t>з</w:t>
      </w:r>
      <w:r w:rsidRPr="00A15BE9">
        <w:t>ного использования свыше 2 лет и стоимостью более 20,0 тыс. рублей за ед</w:t>
      </w:r>
      <w:r w:rsidRPr="00A15BE9">
        <w:t>и</w:t>
      </w:r>
      <w:r w:rsidRPr="00A15BE9">
        <w:t>ницу.</w:t>
      </w:r>
    </w:p>
    <w:p w:rsidR="00A15BE9" w:rsidRPr="00A15BE9" w:rsidRDefault="00A15BE9" w:rsidP="00A15BE9">
      <w:pPr>
        <w:ind w:firstLine="709"/>
        <w:jc w:val="both"/>
      </w:pPr>
      <w:r w:rsidRPr="00A15BE9">
        <w:t xml:space="preserve">Срок полезного использования определяется аналогично указанным                     в подпункте 4.2.5 Порядка. </w:t>
      </w:r>
    </w:p>
    <w:p w:rsidR="00A15BE9" w:rsidRPr="00A15BE9" w:rsidRDefault="00A15BE9" w:rsidP="00A15BE9">
      <w:pPr>
        <w:ind w:firstLine="709"/>
        <w:jc w:val="both"/>
      </w:pPr>
      <w:r w:rsidRPr="00A15BE9">
        <w:t>Перечень видов производств и групп изделий народных художественных промыслов, в соответствии с которым осуществляется отнесение изделий к и</w:t>
      </w:r>
      <w:r w:rsidRPr="00A15BE9">
        <w:t>з</w:t>
      </w:r>
      <w:r w:rsidRPr="00A15BE9">
        <w:t>делиям народных художественных промыслов, утвержден приказом Министе</w:t>
      </w:r>
      <w:r w:rsidRPr="00A15BE9">
        <w:t>р</w:t>
      </w:r>
      <w:r w:rsidRPr="00A15BE9">
        <w:t>ства промышленности и торговли Российской Федерации от 15 апреля 2009 г</w:t>
      </w:r>
      <w:r w:rsidRPr="00A15BE9">
        <w:t>о</w:t>
      </w:r>
      <w:r w:rsidRPr="00A15BE9">
        <w:t xml:space="preserve">да №274. </w:t>
      </w:r>
    </w:p>
    <w:p w:rsidR="00A15BE9" w:rsidRPr="00A15BE9" w:rsidRDefault="00A15BE9" w:rsidP="00A15BE9">
      <w:pPr>
        <w:ind w:firstLine="709"/>
        <w:jc w:val="both"/>
      </w:pPr>
      <w:r w:rsidRPr="00A15BE9">
        <w:t>С получателем субсидии и администрацией района заключается соглаш</w:t>
      </w:r>
      <w:r w:rsidRPr="00A15BE9">
        <w:t>е</w:t>
      </w:r>
      <w:r w:rsidRPr="00A15BE9">
        <w:t>ние о предоставлении субсидии, которое должно содержать:</w:t>
      </w:r>
    </w:p>
    <w:p w:rsidR="00A15BE9" w:rsidRPr="00A15BE9" w:rsidRDefault="00A15BE9" w:rsidP="00A15BE9">
      <w:pPr>
        <w:ind w:firstLine="709"/>
        <w:jc w:val="both"/>
      </w:pPr>
      <w:r w:rsidRPr="00A15BE9">
        <w:t>субъект, в отношении которого принято решение о возмещении части з</w:t>
      </w:r>
      <w:r w:rsidRPr="00A15BE9">
        <w:t>а</w:t>
      </w:r>
      <w:r w:rsidRPr="00A15BE9">
        <w:t>трат на приобретение объектов товаропроводящей сети, обязуется:</w:t>
      </w:r>
    </w:p>
    <w:p w:rsidR="00A15BE9" w:rsidRPr="00A15BE9" w:rsidRDefault="00A15BE9" w:rsidP="00A15BE9">
      <w:pPr>
        <w:ind w:firstLine="709"/>
        <w:jc w:val="both"/>
      </w:pPr>
      <w:r w:rsidRPr="00A15BE9">
        <w:t>использовать по целевому назначению объекты (за которые будут возм</w:t>
      </w:r>
      <w:r w:rsidRPr="00A15BE9">
        <w:t>е</w:t>
      </w:r>
      <w:r w:rsidRPr="00A15BE9">
        <w:t>щены затраты), не продавать, не передавать в аренду или в пользование другим лицам в течение 2 лет с даты получения субсидии;</w:t>
      </w:r>
    </w:p>
    <w:p w:rsidR="00A15BE9" w:rsidRPr="00A15BE9" w:rsidRDefault="00A15BE9" w:rsidP="00A15BE9">
      <w:pPr>
        <w:ind w:firstLine="709"/>
        <w:jc w:val="both"/>
      </w:pPr>
      <w:r w:rsidRPr="00A15BE9">
        <w:t xml:space="preserve">создать в течение шести месяцев с даты получения субсидии не менее 2 новых рабочих мест и сохранять их в течение 2 лет. </w:t>
      </w:r>
    </w:p>
    <w:p w:rsidR="00A15BE9" w:rsidRPr="00A15BE9" w:rsidRDefault="00A15BE9" w:rsidP="00A15BE9">
      <w:pPr>
        <w:ind w:firstLine="709"/>
        <w:jc w:val="both"/>
      </w:pPr>
      <w:r w:rsidRPr="00A15BE9">
        <w:t>Субъект, в отношении которого принято решение о возмещении части з</w:t>
      </w:r>
      <w:r w:rsidRPr="00A15BE9">
        <w:t>а</w:t>
      </w:r>
      <w:r w:rsidRPr="00A15BE9">
        <w:t>трат на приобретение технологического или торгового оборудования, обязуе</w:t>
      </w:r>
      <w:r w:rsidRPr="00A15BE9">
        <w:t>т</w:t>
      </w:r>
      <w:r w:rsidRPr="00A15BE9">
        <w:t>ся:</w:t>
      </w:r>
    </w:p>
    <w:p w:rsidR="00A15BE9" w:rsidRPr="00A15BE9" w:rsidRDefault="00A15BE9" w:rsidP="00A15BE9">
      <w:pPr>
        <w:ind w:firstLine="709"/>
        <w:jc w:val="both"/>
      </w:pPr>
      <w:r w:rsidRPr="00A15BE9">
        <w:t>использовать по целевому назначению оборудование (за которое ему б</w:t>
      </w:r>
      <w:r w:rsidRPr="00A15BE9">
        <w:t>у</w:t>
      </w:r>
      <w:r w:rsidRPr="00A15BE9">
        <w:t>дут возмещены затраты);</w:t>
      </w:r>
    </w:p>
    <w:p w:rsidR="00A15BE9" w:rsidRPr="00A15BE9" w:rsidRDefault="00A15BE9" w:rsidP="00A15BE9">
      <w:pPr>
        <w:ind w:firstLine="709"/>
        <w:jc w:val="both"/>
      </w:pPr>
      <w:r w:rsidRPr="00A15BE9">
        <w:t>не продавать, не передавать в аренду или в пользование другим лицам в течение 2 лет с даты получения субсидии.</w:t>
      </w:r>
    </w:p>
    <w:p w:rsidR="00A15BE9" w:rsidRPr="00A15BE9" w:rsidRDefault="00A15BE9" w:rsidP="00A15BE9">
      <w:pPr>
        <w:ind w:firstLine="709"/>
        <w:jc w:val="both"/>
      </w:pPr>
      <w:r w:rsidRPr="00A15BE9">
        <w:t>Субъект по истечении 6 месяцев, 1 года и 2 лет со дня получения субс</w:t>
      </w:r>
      <w:r w:rsidRPr="00A15BE9">
        <w:t>и</w:t>
      </w:r>
      <w:r w:rsidRPr="00A15BE9">
        <w:t>дии представляет в администрацию района отчет об исполнении принятых об</w:t>
      </w:r>
      <w:r w:rsidRPr="00A15BE9">
        <w:t>я</w:t>
      </w:r>
      <w:r w:rsidRPr="00A15BE9">
        <w:t>зательств.</w:t>
      </w:r>
    </w:p>
    <w:p w:rsidR="00A15BE9" w:rsidRPr="00A15BE9" w:rsidRDefault="00A15BE9" w:rsidP="00A15BE9">
      <w:pPr>
        <w:ind w:firstLine="709"/>
        <w:jc w:val="both"/>
      </w:pPr>
      <w:r w:rsidRPr="00A15BE9">
        <w:t>Форма отчета утверждается в договоре о предоставлении субсидии.</w:t>
      </w:r>
    </w:p>
    <w:p w:rsidR="00A15BE9" w:rsidRPr="00A15BE9" w:rsidRDefault="00A15BE9" w:rsidP="00A15BE9">
      <w:pPr>
        <w:ind w:firstLine="709"/>
        <w:jc w:val="both"/>
      </w:pPr>
      <w:r w:rsidRPr="00A15BE9">
        <w:t>В случае несоблюдения субъектами указанных обязательств субсидия</w:t>
      </w:r>
      <w:r w:rsidR="00C95AAF">
        <w:t xml:space="preserve"> </w:t>
      </w:r>
      <w:r w:rsidRPr="00A15BE9">
        <w:t>в полном объеме подлежит возврату в бюджет, ее предоставившего, в соотве</w:t>
      </w:r>
      <w:r w:rsidRPr="00A15BE9">
        <w:t>т</w:t>
      </w:r>
      <w:r w:rsidRPr="00A15BE9">
        <w:t>ствии с действующим законодательством.</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в размере 50 процентов от общего объема з</w:t>
      </w:r>
      <w:r w:rsidRPr="00A15BE9">
        <w:t>а</w:t>
      </w:r>
      <w:r w:rsidRPr="00A15BE9">
        <w:t>трат и не более 500 тыс. рублей на одного субъекта в год.</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документы, подтверждающие приобретение технологического оборуд</w:t>
      </w:r>
      <w:r w:rsidRPr="00A15BE9">
        <w:t>о</w:t>
      </w:r>
      <w:r w:rsidRPr="00A15BE9">
        <w:t>вания, объектов товаропроводящей сети, торгового оборудования (договор купли-продажи, накладная, счет-фактура и т.д.);</w:t>
      </w:r>
    </w:p>
    <w:p w:rsidR="00A15BE9" w:rsidRPr="00A15BE9" w:rsidRDefault="00A15BE9" w:rsidP="00A15BE9">
      <w:pPr>
        <w:ind w:firstLine="709"/>
        <w:jc w:val="both"/>
      </w:pPr>
      <w:r w:rsidRPr="00A15BE9">
        <w:t>техническая документация;</w:t>
      </w:r>
    </w:p>
    <w:p w:rsidR="00A15BE9" w:rsidRPr="00A15BE9" w:rsidRDefault="00A15BE9" w:rsidP="00A15BE9">
      <w:pPr>
        <w:ind w:firstLine="709"/>
        <w:jc w:val="both"/>
      </w:pPr>
      <w:r w:rsidRPr="00A15BE9">
        <w:t>финансовые документы, подтверждающие оплату.</w:t>
      </w:r>
    </w:p>
    <w:p w:rsidR="00A15BE9" w:rsidRPr="00A15BE9" w:rsidRDefault="00A15BE9" w:rsidP="00A15BE9">
      <w:pPr>
        <w:ind w:firstLine="709"/>
        <w:jc w:val="both"/>
      </w:pPr>
      <w:r w:rsidRPr="00A15BE9">
        <w:lastRenderedPageBreak/>
        <w:t>4.2.8. Возмещение части затрат на приобретение сырья, расходных мат</w:t>
      </w:r>
      <w:r w:rsidRPr="00A15BE9">
        <w:t>е</w:t>
      </w:r>
      <w:r w:rsidRPr="00A15BE9">
        <w:t>риалов и инструментов, необходимых для производства продукции и изделий народных художественных промыслов и ремесел.</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в размере 50 процентов от общего объема з</w:t>
      </w:r>
      <w:r w:rsidRPr="00A15BE9">
        <w:t>а</w:t>
      </w:r>
      <w:r w:rsidRPr="00A15BE9">
        <w:t>трат и не более 200 тыс. рублей на одного субъекта в год на приобретение н</w:t>
      </w:r>
      <w:r w:rsidRPr="00A15BE9">
        <w:t>е</w:t>
      </w:r>
      <w:r w:rsidRPr="00A15BE9">
        <w:t>обходимых для производства продукции и изделий народных художественных промыслов и ремесел:</w:t>
      </w:r>
    </w:p>
    <w:p w:rsidR="00A15BE9" w:rsidRPr="00A15BE9" w:rsidRDefault="00A15BE9" w:rsidP="00A15BE9">
      <w:pPr>
        <w:ind w:firstLine="709"/>
        <w:jc w:val="both"/>
      </w:pPr>
      <w:r w:rsidRPr="00A15BE9">
        <w:t>сырья (металлы (черные, цветные) и их сплавы; камни (натуральные, и</w:t>
      </w:r>
      <w:r w:rsidRPr="00A15BE9">
        <w:t>с</w:t>
      </w:r>
      <w:r w:rsidRPr="00A15BE9">
        <w:t>кусственные); пластические массы; дерево; папье-маше; рог, кость и их сочет</w:t>
      </w:r>
      <w:r w:rsidRPr="00A15BE9">
        <w:t>а</w:t>
      </w:r>
      <w:r w:rsidRPr="00A15BE9">
        <w:t>ния; керамику и стекло; кожу, ткани и другие);</w:t>
      </w:r>
    </w:p>
    <w:p w:rsidR="00A15BE9" w:rsidRPr="00A15BE9" w:rsidRDefault="00A15BE9" w:rsidP="00A15BE9">
      <w:pPr>
        <w:ind w:firstLine="709"/>
        <w:jc w:val="both"/>
      </w:pPr>
      <w:r w:rsidRPr="00A15BE9">
        <w:t>расходных материалов (лаки; нитки; гвозди; перчатки и другие);</w:t>
      </w:r>
    </w:p>
    <w:p w:rsidR="00A15BE9" w:rsidRPr="00A15BE9" w:rsidRDefault="00A15BE9" w:rsidP="00A15BE9">
      <w:pPr>
        <w:ind w:firstLine="709"/>
        <w:jc w:val="both"/>
      </w:pPr>
      <w:r w:rsidRPr="00A15BE9">
        <w:t>инструментов (кисти; иглы; дрели; ножовки, стамески и др.);</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документы, подтверждающие приобретение сырья, расходных матери</w:t>
      </w:r>
      <w:r w:rsidRPr="00A15BE9">
        <w:t>а</w:t>
      </w:r>
      <w:r w:rsidRPr="00A15BE9">
        <w:t>лов и инструментов (договор, накладная, счет-фактура и т.д.);</w:t>
      </w:r>
    </w:p>
    <w:p w:rsidR="00A15BE9" w:rsidRPr="00A15BE9" w:rsidRDefault="00A15BE9" w:rsidP="00A15BE9">
      <w:pPr>
        <w:ind w:firstLine="709"/>
        <w:jc w:val="both"/>
      </w:pPr>
      <w:r w:rsidRPr="00A15BE9">
        <w:t>акт выполненных работ;</w:t>
      </w:r>
    </w:p>
    <w:p w:rsidR="00A15BE9" w:rsidRPr="00A15BE9" w:rsidRDefault="00A15BE9" w:rsidP="00A15BE9">
      <w:pPr>
        <w:ind w:firstLine="709"/>
        <w:jc w:val="both"/>
      </w:pPr>
      <w:r w:rsidRPr="00A15BE9">
        <w:t>финансовые документы, подтверждающие оплату.</w:t>
      </w:r>
    </w:p>
    <w:p w:rsidR="00153FE1" w:rsidRDefault="00153FE1" w:rsidP="00A15BE9">
      <w:pPr>
        <w:ind w:firstLine="709"/>
        <w:jc w:val="both"/>
      </w:pPr>
    </w:p>
    <w:p w:rsidR="00A15BE9" w:rsidRPr="00A15BE9" w:rsidRDefault="00A15BE9" w:rsidP="00A15BE9">
      <w:pPr>
        <w:ind w:firstLine="709"/>
        <w:jc w:val="both"/>
      </w:pPr>
      <w:r w:rsidRPr="00A15BE9">
        <w:t>4.2.9.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A15BE9" w:rsidRPr="00A15BE9" w:rsidRDefault="00A15BE9" w:rsidP="00A15BE9">
      <w:pPr>
        <w:ind w:firstLine="709"/>
        <w:jc w:val="both"/>
      </w:pPr>
      <w:r w:rsidRPr="00A15BE9">
        <w:t>Финансовая поддержка предоставляется субъектам, осуществляющим о</w:t>
      </w:r>
      <w:r w:rsidRPr="00A15BE9">
        <w:t>с</w:t>
      </w:r>
      <w:r w:rsidRPr="00A15BE9">
        <w:t>новную деятельность:</w:t>
      </w:r>
    </w:p>
    <w:p w:rsidR="00A15BE9" w:rsidRPr="00A15BE9" w:rsidRDefault="00A15BE9" w:rsidP="00A15BE9">
      <w:pPr>
        <w:ind w:firstLine="709"/>
        <w:jc w:val="both"/>
      </w:pPr>
      <w:r w:rsidRPr="00A15BE9">
        <w:t>по дневному уходу за детьми дошкольного возраста (детские ясли, сады), в том числе дневному уходу за детьми с отклонениями в развитии, определя</w:t>
      </w:r>
      <w:r w:rsidRPr="00A15BE9">
        <w:t>е</w:t>
      </w:r>
      <w:r w:rsidRPr="00A15BE9">
        <w:t>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A15BE9" w:rsidRPr="00A15BE9" w:rsidRDefault="00A15BE9" w:rsidP="00A15BE9">
      <w:pPr>
        <w:ind w:firstLine="709"/>
        <w:jc w:val="both"/>
      </w:pPr>
      <w:r w:rsidRPr="00A15BE9">
        <w:t>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в размере 85 процентов от общего объема з</w:t>
      </w:r>
      <w:r w:rsidRPr="00A15BE9">
        <w:t>а</w:t>
      </w:r>
      <w:r w:rsidRPr="00A15BE9">
        <w:t>трат и не более 800 тыс. рублей на одного субъекта в год.</w:t>
      </w:r>
    </w:p>
    <w:p w:rsidR="00A15BE9" w:rsidRPr="00A15BE9" w:rsidRDefault="00A15BE9" w:rsidP="00A15BE9">
      <w:pPr>
        <w:ind w:firstLine="709"/>
        <w:jc w:val="both"/>
      </w:pPr>
      <w:r w:rsidRPr="00A15BE9">
        <w:t>Возмещению подлежат затраты субъектов на:</w:t>
      </w:r>
    </w:p>
    <w:p w:rsidR="00A15BE9" w:rsidRPr="00A15BE9" w:rsidRDefault="00A15BE9" w:rsidP="00A15BE9">
      <w:pPr>
        <w:ind w:firstLine="709"/>
        <w:jc w:val="both"/>
      </w:pPr>
      <w:r w:rsidRPr="00A15BE9">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A15BE9" w:rsidRPr="00A15BE9" w:rsidRDefault="00A15BE9" w:rsidP="00A15BE9">
      <w:pPr>
        <w:ind w:firstLine="709"/>
        <w:jc w:val="both"/>
      </w:pPr>
      <w:r w:rsidRPr="00A15BE9">
        <w:t>ремонт (реконструкцию) помещения, для осуществления субъектом де</w:t>
      </w:r>
      <w:r w:rsidRPr="00A15BE9">
        <w:t>я</w:t>
      </w:r>
      <w:r w:rsidRPr="00A15BE9">
        <w:t>тельности;</w:t>
      </w:r>
    </w:p>
    <w:p w:rsidR="00A15BE9" w:rsidRPr="00A15BE9" w:rsidRDefault="00A15BE9" w:rsidP="00A15BE9">
      <w:pPr>
        <w:ind w:firstLine="709"/>
        <w:jc w:val="both"/>
      </w:pPr>
      <w:r w:rsidRPr="00A15BE9">
        <w:lastRenderedPageBreak/>
        <w:t>приобретение оборудования (телевизоры, проекторы, холодильники, ст</w:t>
      </w:r>
      <w:r w:rsidRPr="00A15BE9">
        <w:t>и</w:t>
      </w:r>
      <w:r w:rsidRPr="00A15BE9">
        <w:t>ральные машины и др.), мебели (кровати, шкафы столы, стулья, диваны и др.), материалов (учебных, методических, развивающих и др.), инвентаря (спорти</w:t>
      </w:r>
      <w:r w:rsidRPr="00A15BE9">
        <w:t>в</w:t>
      </w:r>
      <w:r w:rsidRPr="00A15BE9">
        <w:t>ного, хозяйственного и др.), необходимого для организации деятельности суб</w:t>
      </w:r>
      <w:r w:rsidRPr="00A15BE9">
        <w:t>ъ</w:t>
      </w:r>
      <w:r w:rsidRPr="00A15BE9">
        <w:t>екта.</w:t>
      </w:r>
    </w:p>
    <w:p w:rsidR="00A15BE9" w:rsidRPr="00A15BE9" w:rsidRDefault="00A15BE9" w:rsidP="00A15BE9">
      <w:pPr>
        <w:ind w:firstLine="709"/>
        <w:jc w:val="both"/>
      </w:pPr>
      <w:r w:rsidRPr="00A15BE9">
        <w:t>Помещения центров времяпрепровождения детей, в том числе кратковр</w:t>
      </w:r>
      <w:r w:rsidRPr="00A15BE9">
        <w:t>е</w:t>
      </w:r>
      <w:r w:rsidRPr="00A15BE9">
        <w:t>менного пребывания детей и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w:t>
      </w:r>
      <w:r w:rsidRPr="00A15BE9">
        <w:t>е</w:t>
      </w:r>
      <w:r w:rsidRPr="00A15BE9">
        <w:t>рации по делам гражданской обороны, чрезвычайным ситуациям и ликвидации последствий стихийных бедствий России и иным требованиям законодател</w:t>
      </w:r>
      <w:r w:rsidRPr="00A15BE9">
        <w:t>ь</w:t>
      </w:r>
      <w:r w:rsidRPr="00A15BE9">
        <w:t>ства Российской Федерации, необходимым для организации работы центров времяпрепровождения детей, в том числе кратковременного пребывания детей и дошкольных образовательных центров.</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договор аренды помещения;</w:t>
      </w:r>
    </w:p>
    <w:p w:rsidR="00A15BE9" w:rsidRPr="00A15BE9" w:rsidRDefault="00A15BE9" w:rsidP="00A15BE9">
      <w:pPr>
        <w:ind w:firstLine="709"/>
        <w:jc w:val="both"/>
      </w:pPr>
      <w:r w:rsidRPr="00A15BE9">
        <w:t>документы, подтверждающие приобретение оборудования (договор, накладная, счет-фактура);</w:t>
      </w:r>
    </w:p>
    <w:p w:rsidR="00A15BE9" w:rsidRPr="00A15BE9" w:rsidRDefault="00A15BE9" w:rsidP="00A15BE9">
      <w:pPr>
        <w:ind w:firstLine="709"/>
        <w:jc w:val="both"/>
      </w:pPr>
      <w:r w:rsidRPr="00A15BE9">
        <w:t>техническая документация;</w:t>
      </w:r>
    </w:p>
    <w:p w:rsidR="00A15BE9" w:rsidRPr="00A15BE9" w:rsidRDefault="00A15BE9" w:rsidP="00A15BE9">
      <w:pPr>
        <w:ind w:firstLine="709"/>
        <w:jc w:val="both"/>
      </w:pPr>
      <w:r w:rsidRPr="00A15BE9">
        <w:t>акт выполненных работ;</w:t>
      </w:r>
    </w:p>
    <w:p w:rsidR="00A15BE9" w:rsidRPr="00A15BE9" w:rsidRDefault="00A15BE9" w:rsidP="00A15BE9">
      <w:pPr>
        <w:ind w:firstLine="709"/>
        <w:jc w:val="both"/>
      </w:pPr>
      <w:r w:rsidRPr="00A15BE9">
        <w:t>документы, подтверждающие ремонт (реконструкцию) помещения (см</w:t>
      </w:r>
      <w:r w:rsidRPr="00A15BE9">
        <w:t>е</w:t>
      </w:r>
      <w:r w:rsidRPr="00A15BE9">
        <w:t>та, договор, акты выполненных работ, счета-фактуры);</w:t>
      </w:r>
    </w:p>
    <w:p w:rsidR="00A15BE9" w:rsidRPr="00A15BE9" w:rsidRDefault="00A15BE9" w:rsidP="00A15BE9">
      <w:pPr>
        <w:ind w:firstLine="709"/>
        <w:jc w:val="both"/>
      </w:pPr>
      <w:r w:rsidRPr="00A15BE9">
        <w:t>финансовые документы, подтверждающие оплату;</w:t>
      </w:r>
    </w:p>
    <w:p w:rsidR="00A15BE9" w:rsidRPr="00A15BE9" w:rsidRDefault="00A15BE9" w:rsidP="00A15BE9">
      <w:pPr>
        <w:ind w:firstLine="709"/>
        <w:jc w:val="both"/>
      </w:pPr>
      <w:r w:rsidRPr="00A15BE9">
        <w:t>копия лицензии на осуществление образовательной деятельности (для 85.11);</w:t>
      </w:r>
    </w:p>
    <w:p w:rsidR="00A15BE9" w:rsidRPr="00A15BE9" w:rsidRDefault="00A15BE9" w:rsidP="00A15BE9">
      <w:pPr>
        <w:ind w:firstLine="709"/>
        <w:jc w:val="both"/>
      </w:pPr>
      <w:r w:rsidRPr="00A15BE9">
        <w:t>копии заключений органов государственного надзора, подтверждающих соответствие помещений предъявленным требованиям.</w:t>
      </w:r>
    </w:p>
    <w:p w:rsidR="00A60D0E" w:rsidRDefault="00A60D0E" w:rsidP="00A15BE9">
      <w:pPr>
        <w:ind w:firstLine="709"/>
        <w:jc w:val="both"/>
      </w:pPr>
    </w:p>
    <w:p w:rsidR="00A15BE9" w:rsidRPr="00C95AAF" w:rsidRDefault="00A15BE9" w:rsidP="00A15BE9">
      <w:pPr>
        <w:ind w:firstLine="709"/>
        <w:jc w:val="both"/>
        <w:rPr>
          <w:b/>
        </w:rPr>
      </w:pPr>
      <w:r w:rsidRPr="00C95AAF">
        <w:rPr>
          <w:b/>
        </w:rPr>
        <w:t xml:space="preserve">4.3. </w:t>
      </w:r>
      <w:r w:rsidR="0033159C" w:rsidRPr="00C95AAF">
        <w:rPr>
          <w:b/>
        </w:rPr>
        <w:t>Финансовая поддержка субъектов малого и среднего предприн</w:t>
      </w:r>
      <w:r w:rsidR="0033159C" w:rsidRPr="00C95AAF">
        <w:rPr>
          <w:b/>
        </w:rPr>
        <w:t>и</w:t>
      </w:r>
      <w:r w:rsidR="0033159C" w:rsidRPr="00C95AAF">
        <w:rPr>
          <w:b/>
        </w:rPr>
        <w:t>мательства, осуществляющих деятельность в социальной сфере</w:t>
      </w:r>
      <w:r w:rsidRPr="00C95AAF">
        <w:rPr>
          <w:b/>
        </w:rPr>
        <w:t>.</w:t>
      </w:r>
    </w:p>
    <w:p w:rsidR="00A15BE9" w:rsidRPr="00A15BE9" w:rsidRDefault="00A15BE9" w:rsidP="00A15BE9">
      <w:pPr>
        <w:ind w:firstLine="709"/>
        <w:jc w:val="both"/>
      </w:pPr>
      <w:r w:rsidRPr="00A15BE9">
        <w:t>Финансовая поддержка осуществляется в виде возмещения затрат, прои</w:t>
      </w:r>
      <w:r w:rsidRPr="00A15BE9">
        <w:t>з</w:t>
      </w:r>
      <w:r w:rsidRPr="00A15BE9">
        <w:t xml:space="preserve">веденных субъектами не позднее 12 (двенадцати) месяцев, предшествующих дате подачи заявления субъекта. </w:t>
      </w:r>
    </w:p>
    <w:p w:rsidR="00A15BE9" w:rsidRPr="00A15BE9" w:rsidRDefault="00A15BE9" w:rsidP="00A15BE9">
      <w:pPr>
        <w:ind w:firstLine="709"/>
        <w:jc w:val="both"/>
      </w:pPr>
      <w:r w:rsidRPr="00A15BE9">
        <w:t>Мероприятие включает в себя следующие направления:</w:t>
      </w:r>
    </w:p>
    <w:p w:rsidR="00B7133C" w:rsidRDefault="00B7133C" w:rsidP="00A15BE9">
      <w:pPr>
        <w:ind w:firstLine="709"/>
        <w:jc w:val="both"/>
      </w:pPr>
    </w:p>
    <w:p w:rsidR="00A15BE9" w:rsidRPr="00A15BE9" w:rsidRDefault="00A15BE9" w:rsidP="00A15BE9">
      <w:pPr>
        <w:ind w:firstLine="709"/>
        <w:jc w:val="both"/>
      </w:pPr>
      <w:r w:rsidRPr="00A15BE9">
        <w:t>4.3.1. Возмещение части затрат на аренду нежилых помещений.</w:t>
      </w:r>
    </w:p>
    <w:p w:rsidR="00A15BE9" w:rsidRPr="00A15BE9" w:rsidRDefault="00A15BE9" w:rsidP="00A15BE9">
      <w:pPr>
        <w:ind w:firstLine="709"/>
        <w:jc w:val="both"/>
      </w:pPr>
      <w:r w:rsidRPr="00A15BE9">
        <w:t>Условия реализации направления указаны в подпункте 4.2.1 Порядка.</w:t>
      </w:r>
    </w:p>
    <w:p w:rsidR="003A548F" w:rsidRDefault="003A548F" w:rsidP="00A15BE9">
      <w:pPr>
        <w:ind w:firstLine="709"/>
        <w:jc w:val="both"/>
      </w:pPr>
    </w:p>
    <w:p w:rsidR="00A15BE9" w:rsidRPr="00A15BE9" w:rsidRDefault="00A15BE9" w:rsidP="00A15BE9">
      <w:pPr>
        <w:ind w:firstLine="709"/>
        <w:jc w:val="both"/>
      </w:pPr>
      <w:r w:rsidRPr="00A15BE9">
        <w:t>4.3.2. Возмещение части затрат по приобретению оборудования (осно</w:t>
      </w:r>
      <w:r w:rsidRPr="00A15BE9">
        <w:t>в</w:t>
      </w:r>
      <w:r w:rsidRPr="00A15BE9">
        <w:t>ных средств) и лицензионных программных продуктов.</w:t>
      </w:r>
    </w:p>
    <w:p w:rsidR="00A15BE9" w:rsidRPr="00A15BE9" w:rsidRDefault="00A15BE9" w:rsidP="00A15BE9">
      <w:pPr>
        <w:ind w:firstLine="709"/>
        <w:jc w:val="both"/>
      </w:pPr>
      <w:r w:rsidRPr="00A15BE9">
        <w:t>Условия реализации направления указаны в подпункте 4.2.5 Порядка.</w:t>
      </w:r>
    </w:p>
    <w:p w:rsidR="003A548F" w:rsidRDefault="003A548F" w:rsidP="00A15BE9">
      <w:pPr>
        <w:ind w:firstLine="709"/>
        <w:jc w:val="both"/>
      </w:pPr>
    </w:p>
    <w:p w:rsidR="00A15BE9" w:rsidRPr="00A15BE9" w:rsidRDefault="00A15BE9" w:rsidP="00A15BE9">
      <w:pPr>
        <w:ind w:firstLine="709"/>
        <w:jc w:val="both"/>
      </w:pPr>
      <w:r w:rsidRPr="00A15BE9">
        <w:lastRenderedPageBreak/>
        <w:t>4.3.3. Возмещение части затрат на реализацию программ по энергосбер</w:t>
      </w:r>
      <w:r w:rsidRPr="00A15BE9">
        <w:t>е</w:t>
      </w:r>
      <w:r w:rsidRPr="00A15BE9">
        <w:t>жению, включая затраты на приобретение и внедрение инновационных техн</w:t>
      </w:r>
      <w:r w:rsidRPr="00A15BE9">
        <w:t>о</w:t>
      </w:r>
      <w:r w:rsidRPr="00A15BE9">
        <w:t>логий, оборудования и материалов, проведение на объектах энергетических о</w:t>
      </w:r>
      <w:r w:rsidRPr="00A15BE9">
        <w:t>б</w:t>
      </w:r>
      <w:r w:rsidRPr="00A15BE9">
        <w:t>следований.</w:t>
      </w:r>
    </w:p>
    <w:p w:rsidR="00A15BE9" w:rsidRPr="00A15BE9" w:rsidRDefault="00A15BE9" w:rsidP="00A15BE9">
      <w:pPr>
        <w:ind w:firstLine="709"/>
        <w:jc w:val="both"/>
      </w:pPr>
      <w:r w:rsidRPr="00A15BE9">
        <w:t>Возмещению подлежат затраты субъектов на:</w:t>
      </w:r>
    </w:p>
    <w:p w:rsidR="00A15BE9" w:rsidRPr="00A15BE9" w:rsidRDefault="00A15BE9" w:rsidP="00A15BE9">
      <w:pPr>
        <w:ind w:firstLine="709"/>
        <w:jc w:val="both"/>
      </w:pPr>
      <w:r w:rsidRPr="00A15BE9">
        <w:t xml:space="preserve">реализацию программ по энергосбережению, мероприятия по которым реализуются по </w:t>
      </w:r>
      <w:proofErr w:type="spellStart"/>
      <w:r w:rsidRPr="00A15BE9">
        <w:t>энергосервисным</w:t>
      </w:r>
      <w:proofErr w:type="spellEnd"/>
      <w:r w:rsidRPr="00A15BE9">
        <w:t xml:space="preserve"> договорам, заключенным 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A15BE9" w:rsidRPr="00A15BE9" w:rsidRDefault="00A15BE9" w:rsidP="00A15BE9">
      <w:pPr>
        <w:ind w:firstLine="709"/>
        <w:jc w:val="both"/>
      </w:pPr>
      <w:r w:rsidRPr="00A15BE9">
        <w:t>проведение энергетических обследований зданий (помещений), в том числе арендованных;</w:t>
      </w:r>
    </w:p>
    <w:p w:rsidR="00A15BE9" w:rsidRPr="00A15BE9" w:rsidRDefault="00A15BE9" w:rsidP="00A15BE9">
      <w:pPr>
        <w:ind w:firstLine="709"/>
        <w:jc w:val="both"/>
      </w:pPr>
      <w:r w:rsidRPr="00A15BE9">
        <w:t>приобретение и внедрение инновационных технологий, оборудования и материалов (отопительного оборудования, узлов учета пользования газом, те</w:t>
      </w:r>
      <w:r w:rsidRPr="00A15BE9">
        <w:t>п</w:t>
      </w:r>
      <w:r w:rsidRPr="00A15BE9">
        <w:t>лом, электроэнергией, электрооборудования). При этом в стоимость оборуд</w:t>
      </w:r>
      <w:r w:rsidRPr="00A15BE9">
        <w:t>о</w:t>
      </w:r>
      <w:r w:rsidRPr="00A15BE9">
        <w:t>вания могут включаться расходы на транспортировку, установку, пусконал</w:t>
      </w:r>
      <w:r w:rsidRPr="00A15BE9">
        <w:t>а</w:t>
      </w:r>
      <w:r w:rsidRPr="00A15BE9">
        <w:t>дочные работы и другие затраты, если это предусмотрено договором поставки.</w:t>
      </w:r>
    </w:p>
    <w:p w:rsidR="00A15BE9" w:rsidRPr="00A15BE9" w:rsidRDefault="00A15BE9" w:rsidP="00A15BE9">
      <w:pPr>
        <w:ind w:firstLine="709"/>
        <w:jc w:val="both"/>
      </w:pPr>
      <w:r w:rsidRPr="00A15BE9">
        <w:t>Возмещение фактически произведенных и документально подтвержде</w:t>
      </w:r>
      <w:r w:rsidRPr="00A15BE9">
        <w:t>н</w:t>
      </w:r>
      <w:r w:rsidRPr="00A15BE9">
        <w:t>ных затрат субъектов осуществляется в размере 80 процентов           от общего объема затрат и не более 300 тыс. рублей на одного субъекта в год.</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договор на обследование здания;</w:t>
      </w:r>
    </w:p>
    <w:p w:rsidR="00A15BE9" w:rsidRPr="00A15BE9" w:rsidRDefault="00A15BE9" w:rsidP="00A15BE9">
      <w:pPr>
        <w:ind w:firstLine="709"/>
        <w:jc w:val="both"/>
      </w:pPr>
      <w:r w:rsidRPr="00A15BE9">
        <w:t>акты выполненных работ;</w:t>
      </w:r>
    </w:p>
    <w:p w:rsidR="00A15BE9" w:rsidRPr="00A15BE9" w:rsidRDefault="00A15BE9" w:rsidP="00A15BE9">
      <w:pPr>
        <w:ind w:firstLine="709"/>
        <w:jc w:val="both"/>
      </w:pPr>
      <w:r w:rsidRPr="00A15BE9">
        <w:t>документы, подтверждающие приобретение оборудования (договор, накладная, счет-фактура);</w:t>
      </w:r>
    </w:p>
    <w:p w:rsidR="00A15BE9" w:rsidRPr="00A15BE9" w:rsidRDefault="00A15BE9" w:rsidP="00A15BE9">
      <w:pPr>
        <w:ind w:firstLine="709"/>
        <w:jc w:val="both"/>
      </w:pPr>
      <w:r w:rsidRPr="00A15BE9">
        <w:t>техническая документация;</w:t>
      </w:r>
    </w:p>
    <w:p w:rsidR="00A15BE9" w:rsidRPr="00A15BE9" w:rsidRDefault="00A15BE9" w:rsidP="00A15BE9">
      <w:pPr>
        <w:ind w:firstLine="709"/>
        <w:jc w:val="both"/>
      </w:pPr>
      <w:r w:rsidRPr="00A15BE9">
        <w:t>финансовые документы, подтверждающие оплату.</w:t>
      </w:r>
    </w:p>
    <w:p w:rsidR="00153FE1" w:rsidRDefault="00153FE1" w:rsidP="00A15BE9">
      <w:pPr>
        <w:ind w:firstLine="709"/>
        <w:jc w:val="both"/>
      </w:pPr>
    </w:p>
    <w:p w:rsidR="00A15BE9" w:rsidRPr="00A15BE9" w:rsidRDefault="00A15BE9" w:rsidP="00A15BE9">
      <w:pPr>
        <w:ind w:firstLine="709"/>
        <w:jc w:val="both"/>
      </w:pPr>
      <w:r w:rsidRPr="00A15BE9">
        <w:t>4.3.4. В</w:t>
      </w:r>
      <w:r w:rsidRPr="00A15BE9">
        <w:rPr>
          <w:rFonts w:eastAsia="Calibri"/>
        </w:rPr>
        <w:t>озмещение части затрат, связанных со специальной оценкой усл</w:t>
      </w:r>
      <w:r w:rsidRPr="00A15BE9">
        <w:rPr>
          <w:rFonts w:eastAsia="Calibri"/>
        </w:rPr>
        <w:t>о</w:t>
      </w:r>
      <w:r w:rsidRPr="00A15BE9">
        <w:rPr>
          <w:rFonts w:eastAsia="Calibri"/>
        </w:rPr>
        <w:t>вий труда.</w:t>
      </w:r>
    </w:p>
    <w:p w:rsidR="00A15BE9" w:rsidRPr="00A15BE9" w:rsidRDefault="00A15BE9" w:rsidP="00A15BE9">
      <w:pPr>
        <w:ind w:firstLine="709"/>
        <w:jc w:val="both"/>
      </w:pPr>
      <w:r w:rsidRPr="00A15BE9">
        <w:t>Условия реализации направления указаны в подпункте 4.2.4 Порядка.</w:t>
      </w:r>
    </w:p>
    <w:p w:rsidR="00A60D0E" w:rsidRDefault="00A60D0E" w:rsidP="00A15BE9">
      <w:pPr>
        <w:ind w:firstLine="709"/>
        <w:jc w:val="both"/>
      </w:pPr>
    </w:p>
    <w:p w:rsidR="00A15BE9" w:rsidRPr="00C95AAF" w:rsidRDefault="00A15BE9" w:rsidP="00A15BE9">
      <w:pPr>
        <w:ind w:firstLine="709"/>
        <w:jc w:val="both"/>
        <w:rPr>
          <w:b/>
        </w:rPr>
      </w:pPr>
      <w:r w:rsidRPr="00C95AAF">
        <w:rPr>
          <w:b/>
        </w:rPr>
        <w:t>4.4. Развитие инновационного и молодежного предпринимательства.</w:t>
      </w:r>
    </w:p>
    <w:p w:rsidR="00A15BE9" w:rsidRPr="00A15BE9" w:rsidRDefault="00A15BE9" w:rsidP="00A15BE9">
      <w:pPr>
        <w:ind w:firstLine="709"/>
        <w:jc w:val="both"/>
      </w:pPr>
      <w:r w:rsidRPr="00A15BE9">
        <w:t>Финансовая поддержка осуществляется в виде возмещения затрат, прои</w:t>
      </w:r>
      <w:r w:rsidRPr="00A15BE9">
        <w:t>з</w:t>
      </w:r>
      <w:r w:rsidRPr="00A15BE9">
        <w:t xml:space="preserve">веденных субъектами не позднее 12 (двенадцати) месяцев, предшествующих дате подачи заявления субъекта. </w:t>
      </w:r>
    </w:p>
    <w:p w:rsidR="00A15BE9" w:rsidRPr="00A15BE9" w:rsidRDefault="00A15BE9" w:rsidP="00A15BE9">
      <w:pPr>
        <w:ind w:firstLine="709"/>
        <w:jc w:val="both"/>
      </w:pPr>
      <w:r w:rsidRPr="00A15BE9">
        <w:t>Документы представляются в Отдел в форме оригиналов или заверенных надлежащим образом копий в течение месяца, следующего за отчетным кварт</w:t>
      </w:r>
      <w:r w:rsidRPr="00A15BE9">
        <w:t>а</w:t>
      </w:r>
      <w:r w:rsidRPr="00A15BE9">
        <w:t>лом.</w:t>
      </w:r>
    </w:p>
    <w:p w:rsidR="00A15BE9" w:rsidRPr="00A15BE9" w:rsidRDefault="00A15BE9" w:rsidP="00A15BE9">
      <w:pPr>
        <w:ind w:firstLine="709"/>
        <w:jc w:val="both"/>
      </w:pPr>
      <w:r w:rsidRPr="00A15BE9">
        <w:t>Мероприятие включает в себя следующие направления:</w:t>
      </w:r>
    </w:p>
    <w:p w:rsidR="00153FE1" w:rsidRDefault="00153FE1" w:rsidP="00A15BE9">
      <w:pPr>
        <w:ind w:firstLine="709"/>
        <w:jc w:val="both"/>
      </w:pPr>
    </w:p>
    <w:p w:rsidR="00A15BE9" w:rsidRPr="00A15BE9" w:rsidRDefault="00A15BE9" w:rsidP="00A15BE9">
      <w:pPr>
        <w:ind w:firstLine="709"/>
        <w:jc w:val="both"/>
      </w:pPr>
      <w:r w:rsidRPr="00A15BE9">
        <w:t>4.4.1. Предоставление субсидий на создание и (или) обеспечение деятел</w:t>
      </w:r>
      <w:r w:rsidRPr="00A15BE9">
        <w:t>ь</w:t>
      </w:r>
      <w:r w:rsidRPr="00A15BE9">
        <w:t xml:space="preserve">ности центров молодежного инновационного творчества (далее – ЦМИТ). </w:t>
      </w:r>
    </w:p>
    <w:p w:rsidR="00A15BE9" w:rsidRPr="00A15BE9" w:rsidRDefault="00A15BE9" w:rsidP="00A15BE9">
      <w:pPr>
        <w:ind w:firstLine="709"/>
        <w:jc w:val="both"/>
      </w:pPr>
      <w:r w:rsidRPr="00A15BE9">
        <w:lastRenderedPageBreak/>
        <w:t>Предоставление субсидий на создание и (или) обеспечение деятельности ЦМИТ осуществляется на условиях долевого финансирования целевых расх</w:t>
      </w:r>
      <w:r w:rsidRPr="00A15BE9">
        <w:t>о</w:t>
      </w:r>
      <w:r w:rsidRPr="00A15BE9">
        <w:t xml:space="preserve">дов по приобретению высокотехнологичного оборудования. </w:t>
      </w:r>
    </w:p>
    <w:p w:rsidR="00A15BE9" w:rsidRPr="00A15BE9" w:rsidRDefault="00A15BE9" w:rsidP="00A15BE9">
      <w:pPr>
        <w:ind w:firstLine="709"/>
        <w:jc w:val="both"/>
      </w:pPr>
      <w:r w:rsidRPr="00A15BE9">
        <w:t>Максимальный размер субсидии субъекту составляет не более 1,0 млн. рублей, при этом фактические произведенные и документально подтвержде</w:t>
      </w:r>
      <w:r w:rsidRPr="00A15BE9">
        <w:t>н</w:t>
      </w:r>
      <w:r w:rsidRPr="00A15BE9">
        <w:t>ные расходы субъекта (на дату обращения) должны составлять не менее 15 процентов от общего объема заявленной субсидии.</w:t>
      </w:r>
    </w:p>
    <w:p w:rsidR="00A15BE9" w:rsidRPr="00A15BE9" w:rsidRDefault="00A15BE9" w:rsidP="00A15BE9">
      <w:pPr>
        <w:ind w:firstLine="709"/>
        <w:jc w:val="both"/>
      </w:pPr>
      <w:r w:rsidRPr="00A15BE9">
        <w:t>Уровень софинансирования из средств бюджета автономного округа с</w:t>
      </w:r>
      <w:r w:rsidRPr="00A15BE9">
        <w:t>о</w:t>
      </w:r>
      <w:r w:rsidRPr="00A15BE9">
        <w:t>ставляет 50 процентов от общего объема заявленной субъектом субсидии и не более 500,0 тыс. рублей на одного субъекта в год.</w:t>
      </w:r>
    </w:p>
    <w:p w:rsidR="00A15BE9" w:rsidRPr="00A15BE9" w:rsidRDefault="00A15BE9" w:rsidP="00A15BE9">
      <w:pPr>
        <w:ind w:firstLine="709"/>
        <w:jc w:val="both"/>
      </w:pPr>
      <w:r w:rsidRPr="00A15BE9">
        <w:t>Субсидии в целях создания и (или) обеспечения деятельности ЦМИТ предоставляется субъекту по результатам конкурсного отбора, проводимого муниципальным образованием на основании порядка, утвержденного органом местного самоуправления (далее – конкурсный отбор субъектов).</w:t>
      </w:r>
    </w:p>
    <w:p w:rsidR="00A15BE9" w:rsidRPr="00A15BE9" w:rsidRDefault="00A15BE9" w:rsidP="00A15BE9">
      <w:pPr>
        <w:ind w:firstLine="709"/>
        <w:jc w:val="both"/>
      </w:pPr>
      <w:r w:rsidRPr="00A15BE9">
        <w:t>Обязательными условиями конкурсного отбора субъектов являются:</w:t>
      </w:r>
    </w:p>
    <w:p w:rsidR="00A15BE9" w:rsidRPr="00A15BE9" w:rsidRDefault="00A15BE9" w:rsidP="00A15BE9">
      <w:pPr>
        <w:ind w:firstLine="709"/>
        <w:jc w:val="both"/>
      </w:pPr>
      <w:r w:rsidRPr="00A15BE9">
        <w:t>а) наличие у субъекта проекта создания и (или) обеспечения деятельности ЦМИТ, включающего в себя:</w:t>
      </w:r>
    </w:p>
    <w:p w:rsidR="00A15BE9" w:rsidRPr="00A15BE9" w:rsidRDefault="00A15BE9" w:rsidP="00A15BE9">
      <w:pPr>
        <w:ind w:firstLine="709"/>
        <w:jc w:val="both"/>
      </w:pPr>
      <w:r w:rsidRPr="00A15BE9">
        <w:t>концепцию создания и (или) развития ЦМИТ;</w:t>
      </w:r>
    </w:p>
    <w:p w:rsidR="00A15BE9" w:rsidRPr="00A15BE9" w:rsidRDefault="00A15BE9" w:rsidP="00A15BE9">
      <w:pPr>
        <w:ind w:firstLine="709"/>
        <w:jc w:val="both"/>
      </w:pPr>
      <w:r w:rsidRPr="00A15BE9">
        <w:t>оценку потенциального спроса на услуги ЦМИТ (количество потенц</w:t>
      </w:r>
      <w:r w:rsidRPr="00A15BE9">
        <w:t>и</w:t>
      </w:r>
      <w:r w:rsidRPr="00A15BE9">
        <w:t>альных клиентов);</w:t>
      </w:r>
    </w:p>
    <w:p w:rsidR="00A15BE9" w:rsidRPr="00A15BE9" w:rsidRDefault="00A15BE9" w:rsidP="00A15BE9">
      <w:pPr>
        <w:ind w:firstLine="709"/>
        <w:jc w:val="both"/>
      </w:pPr>
      <w:r w:rsidRPr="00A15BE9">
        <w:t>организационный план управления ЦМИТ;</w:t>
      </w:r>
    </w:p>
    <w:p w:rsidR="00A15BE9" w:rsidRPr="00A15BE9" w:rsidRDefault="00A15BE9" w:rsidP="00A15BE9">
      <w:pPr>
        <w:ind w:firstLine="709"/>
        <w:jc w:val="both"/>
      </w:pPr>
      <w:r w:rsidRPr="00A15BE9">
        <w:t>проект планировки помещений и оборудования в ЦМИТ;</w:t>
      </w:r>
    </w:p>
    <w:p w:rsidR="00A15BE9" w:rsidRPr="00A15BE9" w:rsidRDefault="00A15BE9" w:rsidP="00A15BE9">
      <w:pPr>
        <w:ind w:firstLine="709"/>
        <w:jc w:val="both"/>
      </w:pPr>
      <w:r w:rsidRPr="00A15BE9">
        <w:t>перечень необходимого оборудования для функционирования ЦМИТ;</w:t>
      </w:r>
    </w:p>
    <w:p w:rsidR="00A15BE9" w:rsidRPr="00A15BE9" w:rsidRDefault="00A15BE9" w:rsidP="00A15BE9">
      <w:pPr>
        <w:ind w:firstLine="709"/>
        <w:jc w:val="both"/>
      </w:pPr>
      <w:r w:rsidRPr="00A15BE9">
        <w:t>финансовый план проекта создания и (или) обеспечения деятельности ЦМИТ;</w:t>
      </w:r>
    </w:p>
    <w:p w:rsidR="00A15BE9" w:rsidRPr="00A15BE9" w:rsidRDefault="00A15BE9" w:rsidP="00A15BE9">
      <w:pPr>
        <w:ind w:firstLine="709"/>
        <w:jc w:val="both"/>
      </w:pPr>
      <w:r w:rsidRPr="00A15BE9">
        <w:t>план реализации проекта создания и (или) обеспечения деятельности ЦМИТ;</w:t>
      </w:r>
    </w:p>
    <w:p w:rsidR="00A15BE9" w:rsidRPr="00A15BE9" w:rsidRDefault="00A15BE9" w:rsidP="00A15BE9">
      <w:pPr>
        <w:ind w:firstLine="709"/>
        <w:jc w:val="both"/>
      </w:pPr>
      <w:r w:rsidRPr="00A15BE9">
        <w:t>б) наличие сметы расходования средств субсидии регионального и мун</w:t>
      </w:r>
      <w:r w:rsidRPr="00A15BE9">
        <w:t>и</w:t>
      </w:r>
      <w:r w:rsidRPr="00A15BE9">
        <w:t>ципального бюджетов на финансирование ЦМИТ;</w:t>
      </w:r>
    </w:p>
    <w:p w:rsidR="00A15BE9" w:rsidRPr="00A15BE9" w:rsidRDefault="00A15BE9" w:rsidP="00A15BE9">
      <w:pPr>
        <w:ind w:firstLine="709"/>
        <w:jc w:val="both"/>
      </w:pPr>
      <w:r w:rsidRPr="00A15BE9">
        <w:t>в) наличие информации о планируемых результатах деятельности;</w:t>
      </w:r>
    </w:p>
    <w:p w:rsidR="00A15BE9" w:rsidRPr="00A15BE9" w:rsidRDefault="00A15BE9" w:rsidP="00A15BE9">
      <w:pPr>
        <w:ind w:firstLine="709"/>
        <w:jc w:val="both"/>
      </w:pPr>
      <w:r w:rsidRPr="00A15BE9">
        <w:t>г) наличие документов, подтверждающих фактически произведенные расходы в целях создания и (или) обеспечения деятельности ЦМИТ (на прио</w:t>
      </w:r>
      <w:r w:rsidRPr="00A15BE9">
        <w:t>б</w:t>
      </w:r>
      <w:r w:rsidRPr="00A15BE9">
        <w:t>ретение высокотехнологичного оборудования) в размере не менее 15 процентов от размера заявленной суммы финансовой поддержки;</w:t>
      </w:r>
    </w:p>
    <w:p w:rsidR="00A15BE9" w:rsidRPr="00A15BE9" w:rsidRDefault="00A15BE9" w:rsidP="00A15BE9">
      <w:pPr>
        <w:ind w:firstLine="709"/>
        <w:jc w:val="both"/>
      </w:pPr>
      <w:r w:rsidRPr="00A15BE9">
        <w:t>д) в документах субъекта о создании и (или) обеспечении деятельности ЦМИТ должно быть отражено, что задачами ЦМИТ являются:</w:t>
      </w:r>
    </w:p>
    <w:p w:rsidR="00A15BE9" w:rsidRPr="00A15BE9" w:rsidRDefault="00A15BE9" w:rsidP="00A15BE9">
      <w:pPr>
        <w:ind w:firstLine="709"/>
        <w:jc w:val="both"/>
      </w:pPr>
      <w:r w:rsidRPr="00A15BE9">
        <w:t>обеспечение доступа детей и молодежи к современному оборудованию цифрового производства для реализации, проверки и коммерциализации их и</w:t>
      </w:r>
      <w:r w:rsidRPr="00A15BE9">
        <w:t>н</w:t>
      </w:r>
      <w:r w:rsidRPr="00A15BE9">
        <w:t>новационных идей;</w:t>
      </w:r>
    </w:p>
    <w:p w:rsidR="00A15BE9" w:rsidRPr="00A15BE9" w:rsidRDefault="00A15BE9" w:rsidP="00A15BE9">
      <w:pPr>
        <w:ind w:firstLine="709"/>
        <w:jc w:val="both"/>
      </w:pPr>
      <w:r w:rsidRPr="00A15BE9">
        <w:t>поддержка инновационного творчества детей и молодежи, в том числе в целях профессиональной реализации и обеспечения самозанятости  молодежи;</w:t>
      </w:r>
    </w:p>
    <w:p w:rsidR="00A15BE9" w:rsidRPr="00A15BE9" w:rsidRDefault="00A15BE9" w:rsidP="00A15BE9">
      <w:pPr>
        <w:ind w:firstLine="709"/>
        <w:jc w:val="both"/>
      </w:pPr>
      <w:r w:rsidRPr="00A15BE9">
        <w:t>техническая и производственная поддержка детей и молодежи, субъектов малого и среднего предпринимательства, осуществляющих разработку пе</w:t>
      </w:r>
      <w:r w:rsidRPr="00A15BE9">
        <w:t>р</w:t>
      </w:r>
      <w:r w:rsidRPr="00A15BE9">
        <w:t>спективных видов продукции и технологий;</w:t>
      </w:r>
    </w:p>
    <w:p w:rsidR="00A15BE9" w:rsidRPr="00A15BE9" w:rsidRDefault="00A15BE9" w:rsidP="00A15BE9">
      <w:pPr>
        <w:ind w:firstLine="709"/>
        <w:jc w:val="both"/>
      </w:pPr>
      <w:r w:rsidRPr="00A15BE9">
        <w:lastRenderedPageBreak/>
        <w:t>взаимодействие, обмен опытом с другими центрами молодежного инн</w:t>
      </w:r>
      <w:r w:rsidRPr="00A15BE9">
        <w:t>о</w:t>
      </w:r>
      <w:r w:rsidRPr="00A15BE9">
        <w:t>вационного творчества в автономном округе, Российской Федерации и за руб</w:t>
      </w:r>
      <w:r w:rsidRPr="00A15BE9">
        <w:t>е</w:t>
      </w:r>
      <w:r w:rsidRPr="00A15BE9">
        <w:t>жом;</w:t>
      </w:r>
    </w:p>
    <w:p w:rsidR="00A15BE9" w:rsidRPr="00A15BE9" w:rsidRDefault="00A15BE9" w:rsidP="00A15BE9">
      <w:pPr>
        <w:ind w:firstLine="709"/>
        <w:jc w:val="both"/>
      </w:pPr>
      <w:r w:rsidRPr="00A15BE9">
        <w:t>организация конференций, семинаров, рабочих встреч;</w:t>
      </w:r>
    </w:p>
    <w:p w:rsidR="00A15BE9" w:rsidRPr="00A15BE9" w:rsidRDefault="00A15BE9" w:rsidP="00A15BE9">
      <w:pPr>
        <w:ind w:firstLine="709"/>
        <w:jc w:val="both"/>
      </w:pPr>
      <w:r w:rsidRPr="00A15BE9">
        <w:t>формирование базы данных пользователей ЦМИТ;</w:t>
      </w:r>
    </w:p>
    <w:p w:rsidR="00A15BE9" w:rsidRPr="00A15BE9" w:rsidRDefault="00A15BE9" w:rsidP="00A15BE9">
      <w:pPr>
        <w:ind w:firstLine="709"/>
        <w:jc w:val="both"/>
      </w:pPr>
      <w:r w:rsidRPr="00A15BE9">
        <w:t>реализация обучающих программ и мероприятий в целях освоения во</w:t>
      </w:r>
      <w:r w:rsidRPr="00A15BE9">
        <w:t>з</w:t>
      </w:r>
      <w:r w:rsidRPr="00A15BE9">
        <w:t>можностей оборудования пользователями ЦМИТ;</w:t>
      </w:r>
    </w:p>
    <w:p w:rsidR="00A15BE9" w:rsidRPr="00A15BE9" w:rsidRDefault="00A15BE9" w:rsidP="00A15BE9">
      <w:pPr>
        <w:ind w:firstLine="709"/>
        <w:jc w:val="both"/>
      </w:pPr>
      <w:r w:rsidRPr="00A15BE9">
        <w:t>е) соответствие ЦМИТ следующим требованиям:</w:t>
      </w:r>
    </w:p>
    <w:p w:rsidR="00A15BE9" w:rsidRPr="00A15BE9" w:rsidRDefault="00A15BE9" w:rsidP="00A15BE9">
      <w:pPr>
        <w:ind w:firstLine="709"/>
        <w:jc w:val="both"/>
      </w:pPr>
      <w:r w:rsidRPr="00A15BE9">
        <w:t>ориентирован на создание условий для развития детей, молодежи и суб</w:t>
      </w:r>
      <w:r w:rsidRPr="00A15BE9">
        <w:t>ъ</w:t>
      </w:r>
      <w:r w:rsidRPr="00A15BE9">
        <w:t>ектов малого и среднего предпринимательства в научно-технической, иннов</w:t>
      </w:r>
      <w:r w:rsidRPr="00A15BE9">
        <w:t>а</w:t>
      </w:r>
      <w:r w:rsidRPr="00A15BE9">
        <w:t>ционной и производственной сферах путем создания материально-технической базы;</w:t>
      </w:r>
    </w:p>
    <w:p w:rsidR="00A15BE9" w:rsidRPr="00A15BE9" w:rsidRDefault="00A15BE9" w:rsidP="00A15BE9">
      <w:pPr>
        <w:ind w:firstLine="709"/>
        <w:jc w:val="both"/>
      </w:pPr>
      <w:r w:rsidRPr="00A15BE9">
        <w:t>предметом деятельности ЦМИТ является создание условий для развития детей, молодежи и субъектов малого и среднего предпринимательства в нау</w:t>
      </w:r>
      <w:r w:rsidRPr="00A15BE9">
        <w:t>ч</w:t>
      </w:r>
      <w:r w:rsidRPr="00A15BE9">
        <w:t>но-технической, инновационной и производственной сферах путем создания материально-технической базы для становления, развития, подготовки к сам</w:t>
      </w:r>
      <w:r w:rsidRPr="00A15BE9">
        <w:t>о</w:t>
      </w:r>
      <w:r w:rsidRPr="00A15BE9">
        <w:t>стоятельной деятельности малых и средних инновационных предприятий, ко</w:t>
      </w:r>
      <w:r w:rsidRPr="00A15BE9">
        <w:t>м</w:t>
      </w:r>
      <w:r w:rsidRPr="00A15BE9">
        <w:t>мерциализации научных знаний и наукоемких технологий;</w:t>
      </w:r>
    </w:p>
    <w:p w:rsidR="00A15BE9" w:rsidRPr="00A15BE9" w:rsidRDefault="00A15BE9" w:rsidP="00A15BE9">
      <w:pPr>
        <w:ind w:firstLine="709"/>
        <w:jc w:val="both"/>
      </w:pPr>
      <w:r w:rsidRPr="00A15BE9">
        <w:t>загрузка оборудования ЦМИТ для детей и молодежи должна составлять не менее 60 процентов от общего времени работы оборудования;</w:t>
      </w:r>
    </w:p>
    <w:p w:rsidR="00A15BE9" w:rsidRPr="00A15BE9" w:rsidRDefault="00A15BE9" w:rsidP="00A15BE9">
      <w:pPr>
        <w:ind w:firstLine="709"/>
        <w:jc w:val="both"/>
      </w:pPr>
      <w:r w:rsidRPr="00A15BE9">
        <w:t>наличие собственных, арендованных или переданных в безвозмездное пользование помещений площадью не менее 40 кв. м для размещения оборуд</w:t>
      </w:r>
      <w:r w:rsidRPr="00A15BE9">
        <w:t>о</w:t>
      </w:r>
      <w:r w:rsidRPr="00A15BE9">
        <w:t>вания в ЦМИТ;</w:t>
      </w:r>
    </w:p>
    <w:p w:rsidR="00A15BE9" w:rsidRPr="00A15BE9" w:rsidRDefault="00A15BE9" w:rsidP="00A15BE9">
      <w:pPr>
        <w:ind w:firstLine="709"/>
        <w:jc w:val="both"/>
      </w:pPr>
      <w:r w:rsidRPr="00A15BE9">
        <w:t>высокотехнологичное оборудование, необходимое для осуществления д</w:t>
      </w:r>
      <w:r w:rsidRPr="00A15BE9">
        <w:t>е</w:t>
      </w:r>
      <w:r w:rsidRPr="00A15BE9">
        <w:t>ятельности ЦМИТ, должно иметь возможность 3D-проектирования и изгото</w:t>
      </w:r>
      <w:r w:rsidRPr="00A15BE9">
        <w:t>в</w:t>
      </w:r>
      <w:r w:rsidRPr="00A15BE9">
        <w:t>ления прототипов и изделий, проведения фрезерных, токарных, слесарных, п</w:t>
      </w:r>
      <w:r w:rsidRPr="00A15BE9">
        <w:t>а</w:t>
      </w:r>
      <w:r w:rsidRPr="00A15BE9">
        <w:t>яльных, электромонтажных работ, быть компактным, соответствовать санита</w:t>
      </w:r>
      <w:r w:rsidRPr="00A15BE9">
        <w:t>р</w:t>
      </w:r>
      <w:r w:rsidRPr="00A15BE9">
        <w:t>но-техническим требованиям размещения и использования в помещении ЦМИТ, а также требованиям безопасности для использования детьми;</w:t>
      </w:r>
    </w:p>
    <w:p w:rsidR="00A15BE9" w:rsidRPr="00A15BE9" w:rsidRDefault="00A15BE9" w:rsidP="00A15BE9">
      <w:pPr>
        <w:ind w:firstLine="709"/>
        <w:jc w:val="both"/>
      </w:pPr>
      <w:r w:rsidRPr="00A15BE9">
        <w:t>наличие в штате не менее 2 (двух) специалистов, имеющих документал</w:t>
      </w:r>
      <w:r w:rsidRPr="00A15BE9">
        <w:t>ь</w:t>
      </w:r>
      <w:r w:rsidRPr="00A15BE9">
        <w:t xml:space="preserve">ное подтверждение навыков владения оборудованием ЦМИТ; </w:t>
      </w:r>
    </w:p>
    <w:p w:rsidR="00A15BE9" w:rsidRPr="00A15BE9" w:rsidRDefault="00A15BE9" w:rsidP="00A15BE9">
      <w:pPr>
        <w:ind w:firstLine="709"/>
        <w:jc w:val="both"/>
      </w:pPr>
      <w:r w:rsidRPr="00A15BE9">
        <w:t>соответствие помещений ЦМИТ федеральным и региональным технич</w:t>
      </w:r>
      <w:r w:rsidRPr="00A15BE9">
        <w:t>е</w:t>
      </w:r>
      <w:r w:rsidRPr="00A15BE9">
        <w:t>ским требованиям по безопасности зданий и сооружений, а также возможность получения услуг ЦМИТ для всех групп населения;</w:t>
      </w:r>
    </w:p>
    <w:p w:rsidR="00A15BE9" w:rsidRPr="00A15BE9" w:rsidRDefault="00A15BE9" w:rsidP="00A15BE9">
      <w:pPr>
        <w:ind w:firstLine="709"/>
        <w:jc w:val="both"/>
      </w:pPr>
      <w:r w:rsidRPr="00A15BE9">
        <w:t>наличие в штате не менее 1 (одного) специалиста по работе с детьми с документальным подтверждением соответствующего образования и опыта р</w:t>
      </w:r>
      <w:r w:rsidRPr="00A15BE9">
        <w:t>а</w:t>
      </w:r>
      <w:r w:rsidRPr="00A15BE9">
        <w:t>боты;</w:t>
      </w:r>
    </w:p>
    <w:p w:rsidR="00A15BE9" w:rsidRPr="00A15BE9" w:rsidRDefault="00A15BE9" w:rsidP="00A15BE9">
      <w:pPr>
        <w:ind w:firstLine="709"/>
        <w:jc w:val="both"/>
      </w:pPr>
      <w:r w:rsidRPr="00A15BE9">
        <w:t>наличие доступа в помещениях ЦМИТ к информационно-телекоммуникационной сети Интернет.</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документы, подтверждающие приобретение высокотехнологичного об</w:t>
      </w:r>
      <w:r w:rsidRPr="00A15BE9">
        <w:t>о</w:t>
      </w:r>
      <w:r w:rsidRPr="00A15BE9">
        <w:t>рудования (договор, накладная, счет-фактура и т.д.);</w:t>
      </w:r>
    </w:p>
    <w:p w:rsidR="00A15BE9" w:rsidRPr="00A15BE9" w:rsidRDefault="00A15BE9" w:rsidP="00A15BE9">
      <w:pPr>
        <w:ind w:firstLine="709"/>
        <w:jc w:val="both"/>
      </w:pPr>
      <w:r w:rsidRPr="00A15BE9">
        <w:t>техническая документация;</w:t>
      </w:r>
    </w:p>
    <w:p w:rsidR="00A15BE9" w:rsidRPr="00A15BE9" w:rsidRDefault="00A15BE9" w:rsidP="00A15BE9">
      <w:pPr>
        <w:ind w:firstLine="709"/>
        <w:jc w:val="both"/>
      </w:pPr>
      <w:r w:rsidRPr="00A15BE9">
        <w:lastRenderedPageBreak/>
        <w:t>документы, подтверждающие соответствие ЦМИТ к предъявляемым тр</w:t>
      </w:r>
      <w:r w:rsidRPr="00A15BE9">
        <w:t>е</w:t>
      </w:r>
      <w:r w:rsidRPr="00A15BE9">
        <w:t>бованиям;</w:t>
      </w:r>
    </w:p>
    <w:p w:rsidR="00A15BE9" w:rsidRPr="00A15BE9" w:rsidRDefault="00A15BE9" w:rsidP="00A15BE9">
      <w:pPr>
        <w:ind w:firstLine="709"/>
        <w:jc w:val="both"/>
      </w:pPr>
      <w:r w:rsidRPr="00A15BE9">
        <w:t>финансовые документы, подтверждающие оплату.</w:t>
      </w:r>
    </w:p>
    <w:p w:rsidR="00153FE1" w:rsidRDefault="00153FE1" w:rsidP="00A15BE9">
      <w:pPr>
        <w:ind w:firstLine="709"/>
        <w:jc w:val="both"/>
      </w:pPr>
    </w:p>
    <w:p w:rsidR="00A15BE9" w:rsidRPr="00A15BE9" w:rsidRDefault="00A15BE9" w:rsidP="00A15BE9">
      <w:pPr>
        <w:ind w:firstLine="709"/>
        <w:jc w:val="both"/>
      </w:pPr>
      <w:r w:rsidRPr="00A15BE9">
        <w:t>4.4.2. В</w:t>
      </w:r>
      <w:r w:rsidRPr="00A15BE9">
        <w:rPr>
          <w:rFonts w:eastAsia="Calibri"/>
        </w:rPr>
        <w:t>озмещение части затрат инновационным компаниям, деятельность которых заключается в практическом применении (внедрении) результатов и</w:t>
      </w:r>
      <w:r w:rsidRPr="00A15BE9">
        <w:rPr>
          <w:rFonts w:eastAsia="Calibri"/>
        </w:rPr>
        <w:t>н</w:t>
      </w:r>
      <w:r w:rsidRPr="00A15BE9">
        <w:rPr>
          <w:rFonts w:eastAsia="Calibri"/>
        </w:rPr>
        <w:t>теллектуальной деятельности на территории Нижневартовского района (далее – возмещение затрат инновационным компаниям).</w:t>
      </w:r>
    </w:p>
    <w:p w:rsidR="00A15BE9" w:rsidRPr="00A15BE9" w:rsidRDefault="00A15BE9" w:rsidP="00A15BE9">
      <w:pPr>
        <w:ind w:firstLine="709"/>
        <w:jc w:val="both"/>
      </w:pPr>
      <w:r w:rsidRPr="00A15BE9">
        <w:t>Право на возмещение затрат имеют следующие инновационные комп</w:t>
      </w:r>
      <w:r w:rsidRPr="00A15BE9">
        <w:t>а</w:t>
      </w:r>
      <w:r w:rsidRPr="00A15BE9">
        <w:t>нии:</w:t>
      </w:r>
    </w:p>
    <w:p w:rsidR="00A15BE9" w:rsidRPr="00A15BE9" w:rsidRDefault="00A15BE9" w:rsidP="00A15BE9">
      <w:pPr>
        <w:ind w:firstLine="709"/>
        <w:jc w:val="both"/>
      </w:pPr>
      <w:r w:rsidRPr="00A15BE9">
        <w:t xml:space="preserve">зарегистрированные и состоящие на налоговом учете </w:t>
      </w:r>
      <w:proofErr w:type="spellStart"/>
      <w:r w:rsidRPr="00A15BE9">
        <w:t>вНижневартовском</w:t>
      </w:r>
      <w:proofErr w:type="spellEnd"/>
      <w:r w:rsidRPr="00A15BE9">
        <w:t xml:space="preserve"> районе в качестве юридических лиц, деятельность которых заключается в пра</w:t>
      </w:r>
      <w:r w:rsidRPr="00A15BE9">
        <w:t>к</w:t>
      </w:r>
      <w:r w:rsidRPr="00A15BE9">
        <w:t>тическом применении (внедрении) результатов интеллектуальной деятельности на территории Нижневартовского района более 1 года на дату подачи докуме</w:t>
      </w:r>
      <w:r w:rsidRPr="00A15BE9">
        <w:t>н</w:t>
      </w:r>
      <w:r w:rsidRPr="00A15BE9">
        <w:t>тов на возмещение затрат;</w:t>
      </w:r>
    </w:p>
    <w:p w:rsidR="00A15BE9" w:rsidRPr="00A15BE9" w:rsidRDefault="00A15BE9" w:rsidP="00A15BE9">
      <w:pPr>
        <w:ind w:firstLine="709"/>
        <w:jc w:val="both"/>
        <w:rPr>
          <w:highlight w:val="yellow"/>
        </w:rPr>
      </w:pPr>
      <w:r w:rsidRPr="00A15BE9">
        <w:t>не являющиеся учредителями (участниками) других юридических лиц, а также руководители (учредители) которых не являются учредителями (учас</w:t>
      </w:r>
      <w:r w:rsidRPr="00A15BE9">
        <w:t>т</w:t>
      </w:r>
      <w:r w:rsidRPr="00A15BE9">
        <w:t>никами) или руководителями других юридических лиц, индивидуальными предпринимателями.</w:t>
      </w:r>
    </w:p>
    <w:p w:rsidR="00A15BE9" w:rsidRPr="00A15BE9" w:rsidRDefault="00A15BE9" w:rsidP="00A15BE9">
      <w:pPr>
        <w:ind w:firstLine="709"/>
        <w:jc w:val="both"/>
        <w:rPr>
          <w:rFonts w:eastAsia="Calibri"/>
        </w:rPr>
      </w:pPr>
      <w:r w:rsidRPr="00A15BE9">
        <w:t xml:space="preserve">Возмещению подлежат </w:t>
      </w:r>
      <w:r w:rsidRPr="00A15BE9">
        <w:rPr>
          <w:rFonts w:eastAsia="Calibri"/>
        </w:rPr>
        <w:t>фактически произведенные и документально по</w:t>
      </w:r>
      <w:r w:rsidRPr="00A15BE9">
        <w:rPr>
          <w:rFonts w:eastAsia="Calibri"/>
        </w:rPr>
        <w:t>д</w:t>
      </w:r>
      <w:r w:rsidRPr="00A15BE9">
        <w:rPr>
          <w:rFonts w:eastAsia="Calibri"/>
        </w:rPr>
        <w:t xml:space="preserve">твержденные </w:t>
      </w:r>
      <w:r w:rsidRPr="00A15BE9">
        <w:t xml:space="preserve">затраты </w:t>
      </w:r>
      <w:r w:rsidRPr="00A15BE9">
        <w:rPr>
          <w:rFonts w:eastAsia="Calibri"/>
        </w:rPr>
        <w:t xml:space="preserve">инновационных </w:t>
      </w:r>
      <w:proofErr w:type="spellStart"/>
      <w:r w:rsidRPr="00A15BE9">
        <w:rPr>
          <w:rFonts w:eastAsia="Calibri"/>
        </w:rPr>
        <w:t>компаний</w:t>
      </w:r>
      <w:r w:rsidRPr="00A15BE9">
        <w:t>в</w:t>
      </w:r>
      <w:proofErr w:type="spellEnd"/>
      <w:r w:rsidRPr="00A15BE9">
        <w:t xml:space="preserve"> размере 50 процентов  от о</w:t>
      </w:r>
      <w:r w:rsidRPr="00A15BE9">
        <w:t>б</w:t>
      </w:r>
      <w:r w:rsidRPr="00A15BE9">
        <w:t xml:space="preserve">щего объема затрат </w:t>
      </w:r>
      <w:r w:rsidRPr="00A15BE9">
        <w:rPr>
          <w:rFonts w:eastAsia="Calibri"/>
        </w:rPr>
        <w:t xml:space="preserve">на: </w:t>
      </w:r>
    </w:p>
    <w:p w:rsidR="00A15BE9" w:rsidRPr="00A15BE9" w:rsidRDefault="00A15BE9" w:rsidP="00A15BE9">
      <w:pPr>
        <w:ind w:firstLine="709"/>
        <w:jc w:val="both"/>
        <w:rPr>
          <w:rFonts w:eastAsia="Calibri"/>
        </w:rPr>
      </w:pPr>
      <w:r w:rsidRPr="00A15BE9">
        <w:rPr>
          <w:rFonts w:eastAsia="Calibri"/>
        </w:rPr>
        <w:t>приобретение машин и оборудования, связанных с практическим прим</w:t>
      </w:r>
      <w:r w:rsidRPr="00A15BE9">
        <w:rPr>
          <w:rFonts w:eastAsia="Calibri"/>
        </w:rPr>
        <w:t>е</w:t>
      </w:r>
      <w:r w:rsidRPr="00A15BE9">
        <w:rPr>
          <w:rFonts w:eastAsia="Calibri"/>
        </w:rPr>
        <w:t>нением (внедрением) инновационной компанией результатов интеллектуальной деятельности на территории Нижневартовского района автономного округа (устройств, преобразующих энергию, материалы и информацию, силовых м</w:t>
      </w:r>
      <w:r w:rsidRPr="00A15BE9">
        <w:rPr>
          <w:rFonts w:eastAsia="Calibri"/>
        </w:rPr>
        <w:t>а</w:t>
      </w:r>
      <w:r w:rsidRPr="00A15BE9">
        <w:rPr>
          <w:rFonts w:eastAsia="Calibri"/>
        </w:rPr>
        <w:t>шин и оборудования, рабочих машин и оборудования, измерительных приб</w:t>
      </w:r>
      <w:r w:rsidRPr="00A15BE9">
        <w:rPr>
          <w:rFonts w:eastAsia="Calibri"/>
        </w:rPr>
        <w:t>о</w:t>
      </w:r>
      <w:r w:rsidRPr="00A15BE9">
        <w:rPr>
          <w:rFonts w:eastAsia="Calibri"/>
        </w:rPr>
        <w:t>ров, регулирующих приборы и устройства, лабораторного оборудования, в</w:t>
      </w:r>
      <w:r w:rsidRPr="00A15BE9">
        <w:rPr>
          <w:rFonts w:eastAsia="Calibri"/>
        </w:rPr>
        <w:t>ы</w:t>
      </w:r>
      <w:r w:rsidRPr="00A15BE9">
        <w:rPr>
          <w:rFonts w:eastAsia="Calibri"/>
        </w:rPr>
        <w:t>числительной техники, медицинского оборудования, прочих машин и оборуд</w:t>
      </w:r>
      <w:r w:rsidRPr="00A15BE9">
        <w:rPr>
          <w:rFonts w:eastAsia="Calibri"/>
        </w:rPr>
        <w:t>о</w:t>
      </w:r>
      <w:r w:rsidRPr="00A15BE9">
        <w:rPr>
          <w:rFonts w:eastAsia="Calibri"/>
        </w:rPr>
        <w:t>вания);</w:t>
      </w:r>
    </w:p>
    <w:p w:rsidR="00A15BE9" w:rsidRPr="00A15BE9" w:rsidRDefault="00A15BE9" w:rsidP="00A15BE9">
      <w:pPr>
        <w:ind w:firstLine="709"/>
        <w:jc w:val="both"/>
        <w:rPr>
          <w:rFonts w:eastAsia="Calibri"/>
        </w:rPr>
      </w:pPr>
      <w:r w:rsidRPr="00A15BE9">
        <w:rPr>
          <w:rFonts w:eastAsia="Calibri"/>
        </w:rPr>
        <w:t>приобретение результатов интеллектуальной деятельности (в том числе прав на патенты, лицензии на использование изобретений, промышленных о</w:t>
      </w:r>
      <w:r w:rsidRPr="00A15BE9">
        <w:rPr>
          <w:rFonts w:eastAsia="Calibri"/>
        </w:rPr>
        <w:t>б</w:t>
      </w:r>
      <w:r w:rsidRPr="00A15BE9">
        <w:rPr>
          <w:rFonts w:eastAsia="Calibri"/>
        </w:rPr>
        <w:t>разцов, полезных моделей), необходимых для практического применения (внедрения) инновационной компанией результатов интеллектуальной деятел</w:t>
      </w:r>
      <w:r w:rsidRPr="00A15BE9">
        <w:rPr>
          <w:rFonts w:eastAsia="Calibri"/>
        </w:rPr>
        <w:t>ь</w:t>
      </w:r>
      <w:r w:rsidRPr="00A15BE9">
        <w:rPr>
          <w:rFonts w:eastAsia="Calibri"/>
        </w:rPr>
        <w:t>ности на территории района;</w:t>
      </w:r>
    </w:p>
    <w:p w:rsidR="00A15BE9" w:rsidRPr="00A15BE9" w:rsidRDefault="00A15BE9" w:rsidP="00A15BE9">
      <w:pPr>
        <w:ind w:firstLine="709"/>
        <w:jc w:val="both"/>
        <w:rPr>
          <w:rFonts w:eastAsia="Calibri"/>
        </w:rPr>
      </w:pPr>
      <w:r w:rsidRPr="00A15BE9">
        <w:rPr>
          <w:rFonts w:eastAsia="Calibri"/>
        </w:rPr>
        <w:t>приобретение программных продуктов, необходимых для практического применения (внедрения) инновационной компанией результатов интеллект</w:t>
      </w:r>
      <w:r w:rsidRPr="00A15BE9">
        <w:rPr>
          <w:rFonts w:eastAsia="Calibri"/>
        </w:rPr>
        <w:t>у</w:t>
      </w:r>
      <w:r w:rsidRPr="00A15BE9">
        <w:rPr>
          <w:rFonts w:eastAsia="Calibri"/>
        </w:rPr>
        <w:t>альной деятельности на территории муниципального образования автономного округа;</w:t>
      </w:r>
    </w:p>
    <w:p w:rsidR="00A15BE9" w:rsidRPr="00A15BE9" w:rsidRDefault="00A15BE9" w:rsidP="00A15BE9">
      <w:pPr>
        <w:ind w:firstLine="709"/>
        <w:jc w:val="both"/>
        <w:rPr>
          <w:rFonts w:eastAsia="Calibri"/>
        </w:rPr>
      </w:pPr>
      <w:r w:rsidRPr="00A15BE9">
        <w:rPr>
          <w:rFonts w:eastAsia="Calibri"/>
        </w:rPr>
        <w:t>аренду помещений, используемых для практического применения (вне</w:t>
      </w:r>
      <w:r w:rsidRPr="00A15BE9">
        <w:rPr>
          <w:rFonts w:eastAsia="Calibri"/>
        </w:rPr>
        <w:t>д</w:t>
      </w:r>
      <w:r w:rsidRPr="00A15BE9">
        <w:rPr>
          <w:rFonts w:eastAsia="Calibri"/>
        </w:rPr>
        <w:t xml:space="preserve">рения) инновационной компанией результатов интеллектуальной деятельности на территории муниципального образования автономного округа; </w:t>
      </w:r>
    </w:p>
    <w:p w:rsidR="00A15BE9" w:rsidRPr="00A15BE9" w:rsidRDefault="00A15BE9" w:rsidP="00A15BE9">
      <w:pPr>
        <w:ind w:firstLine="709"/>
        <w:jc w:val="both"/>
        <w:rPr>
          <w:rFonts w:eastAsia="Calibri"/>
        </w:rPr>
      </w:pPr>
      <w:r w:rsidRPr="00A15BE9">
        <w:rPr>
          <w:rFonts w:eastAsia="Calibri"/>
        </w:rPr>
        <w:t>сертификацию и патентование, необходимые для практического прим</w:t>
      </w:r>
      <w:r w:rsidRPr="00A15BE9">
        <w:rPr>
          <w:rFonts w:eastAsia="Calibri"/>
        </w:rPr>
        <w:t>е</w:t>
      </w:r>
      <w:r w:rsidRPr="00A15BE9">
        <w:rPr>
          <w:rFonts w:eastAsia="Calibri"/>
        </w:rPr>
        <w:t>нения (внедрения) инновационной компанией результатов интеллектуальной деятельности на территории района.</w:t>
      </w:r>
    </w:p>
    <w:p w:rsidR="00A15BE9" w:rsidRPr="00A15BE9" w:rsidRDefault="00A15BE9" w:rsidP="00A15BE9">
      <w:pPr>
        <w:ind w:firstLine="709"/>
        <w:jc w:val="both"/>
        <w:rPr>
          <w:rFonts w:eastAsia="Calibri"/>
        </w:rPr>
      </w:pPr>
      <w:r w:rsidRPr="00A15BE9">
        <w:rPr>
          <w:rFonts w:eastAsia="Calibri"/>
        </w:rPr>
        <w:lastRenderedPageBreak/>
        <w:t>Общая сумма возмещения затрат инновационной компании со среднесп</w:t>
      </w:r>
      <w:r w:rsidRPr="00A15BE9">
        <w:rPr>
          <w:rFonts w:eastAsia="Calibri"/>
        </w:rPr>
        <w:t>и</w:t>
      </w:r>
      <w:r w:rsidRPr="00A15BE9">
        <w:rPr>
          <w:rFonts w:eastAsia="Calibri"/>
        </w:rPr>
        <w:t>сочной численностью работников за предшествующий календарный год менее 30 человек не должна превышать 2 млн. рублей.</w:t>
      </w:r>
    </w:p>
    <w:p w:rsidR="00A15BE9" w:rsidRPr="00A15BE9" w:rsidRDefault="00A15BE9" w:rsidP="00A15BE9">
      <w:pPr>
        <w:ind w:firstLine="709"/>
        <w:jc w:val="both"/>
        <w:rPr>
          <w:rFonts w:eastAsia="Calibri"/>
        </w:rPr>
      </w:pPr>
      <w:r w:rsidRPr="00A15BE9">
        <w:rPr>
          <w:rFonts w:eastAsia="Calibri"/>
        </w:rPr>
        <w:t>Общая сумма возмещения затрат инновационной компании со среднесп</w:t>
      </w:r>
      <w:r w:rsidRPr="00A15BE9">
        <w:rPr>
          <w:rFonts w:eastAsia="Calibri"/>
        </w:rPr>
        <w:t>и</w:t>
      </w:r>
      <w:r w:rsidRPr="00A15BE9">
        <w:rPr>
          <w:rFonts w:eastAsia="Calibri"/>
        </w:rPr>
        <w:t>сочной численностью работников за предшествующий календарный год 30 и более человек не должна превышать 3 млн. рублей.</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 xml:space="preserve">заявление субъекта о предоставлении субсидии; </w:t>
      </w:r>
    </w:p>
    <w:p w:rsidR="00A15BE9" w:rsidRPr="00A15BE9" w:rsidRDefault="00A15BE9" w:rsidP="00A15BE9">
      <w:pPr>
        <w:ind w:firstLine="709"/>
        <w:jc w:val="both"/>
      </w:pPr>
      <w:r w:rsidRPr="00A15BE9">
        <w:t>договор аренды</w:t>
      </w:r>
      <w:r w:rsidRPr="00A15BE9">
        <w:rPr>
          <w:rFonts w:eastAsia="Calibri"/>
        </w:rPr>
        <w:t xml:space="preserve"> помещений</w:t>
      </w:r>
      <w:r w:rsidRPr="00A15BE9">
        <w:t>;</w:t>
      </w:r>
    </w:p>
    <w:p w:rsidR="00A15BE9" w:rsidRPr="00A15BE9" w:rsidRDefault="00A15BE9" w:rsidP="00A15BE9">
      <w:pPr>
        <w:ind w:firstLine="709"/>
        <w:jc w:val="both"/>
      </w:pPr>
      <w:r w:rsidRPr="00A15BE9">
        <w:t xml:space="preserve">документы, подтверждающие приобретение оборудования (договор, накладная, счет-фактура и т.д.); </w:t>
      </w:r>
    </w:p>
    <w:p w:rsidR="00A15BE9" w:rsidRPr="00A15BE9" w:rsidRDefault="00A15BE9" w:rsidP="00A15BE9">
      <w:pPr>
        <w:ind w:firstLine="709"/>
        <w:jc w:val="both"/>
      </w:pPr>
      <w:r w:rsidRPr="00A15BE9">
        <w:t>документы, подтверждающие приобретение результатов интеллектуал</w:t>
      </w:r>
      <w:r w:rsidRPr="00A15BE9">
        <w:t>ь</w:t>
      </w:r>
      <w:r w:rsidRPr="00A15BE9">
        <w:t>ной деятельности;</w:t>
      </w:r>
    </w:p>
    <w:p w:rsidR="00A15BE9" w:rsidRPr="00A15BE9" w:rsidRDefault="00A15BE9" w:rsidP="00A15BE9">
      <w:pPr>
        <w:ind w:firstLine="709"/>
        <w:jc w:val="both"/>
      </w:pPr>
      <w:r w:rsidRPr="00A15BE9">
        <w:t>документы, подтверждающие среднесписочную численность работников за год, предшествующий календарный год;</w:t>
      </w:r>
    </w:p>
    <w:p w:rsidR="00A15BE9" w:rsidRPr="00A15BE9" w:rsidRDefault="00A15BE9" w:rsidP="00A15BE9">
      <w:pPr>
        <w:ind w:firstLine="709"/>
        <w:jc w:val="both"/>
      </w:pPr>
      <w:r w:rsidRPr="00A15BE9">
        <w:t>договор</w:t>
      </w:r>
      <w:r w:rsidRPr="00A15BE9">
        <w:rPr>
          <w:rFonts w:eastAsia="Calibri"/>
        </w:rPr>
        <w:t xml:space="preserve"> приобретения программных продуктов;</w:t>
      </w:r>
    </w:p>
    <w:p w:rsidR="00A15BE9" w:rsidRPr="00A15BE9" w:rsidRDefault="00A15BE9" w:rsidP="00A15BE9">
      <w:pPr>
        <w:ind w:firstLine="709"/>
        <w:jc w:val="both"/>
      </w:pPr>
      <w:r w:rsidRPr="00A15BE9">
        <w:t>акты выполненных работ;</w:t>
      </w:r>
    </w:p>
    <w:p w:rsidR="00A15BE9" w:rsidRPr="00A15BE9" w:rsidRDefault="00A15BE9" w:rsidP="00A15BE9">
      <w:pPr>
        <w:ind w:firstLine="709"/>
        <w:jc w:val="both"/>
      </w:pPr>
      <w:r w:rsidRPr="00A15BE9">
        <w:t xml:space="preserve">техническая документация; </w:t>
      </w:r>
    </w:p>
    <w:p w:rsidR="00A15BE9" w:rsidRPr="00A15BE9" w:rsidRDefault="00A15BE9" w:rsidP="00A15BE9">
      <w:pPr>
        <w:ind w:firstLine="709"/>
        <w:jc w:val="both"/>
      </w:pPr>
      <w:r w:rsidRPr="00A15BE9">
        <w:t>финансовые документы, подтверждающие оплату.</w:t>
      </w:r>
    </w:p>
    <w:p w:rsidR="00A60D0E" w:rsidRDefault="00A60D0E" w:rsidP="00A15BE9">
      <w:pPr>
        <w:ind w:firstLine="709"/>
        <w:jc w:val="both"/>
      </w:pPr>
    </w:p>
    <w:p w:rsidR="00A15BE9" w:rsidRPr="00C95AAF" w:rsidRDefault="00A15BE9" w:rsidP="00A15BE9">
      <w:pPr>
        <w:ind w:firstLine="709"/>
        <w:jc w:val="both"/>
        <w:rPr>
          <w:b/>
        </w:rPr>
      </w:pPr>
      <w:r w:rsidRPr="00C95AAF">
        <w:rPr>
          <w:b/>
        </w:rPr>
        <w:t>4.5. Финансовая поддержка субъектов малого и среднего предприн</w:t>
      </w:r>
      <w:r w:rsidRPr="00C95AAF">
        <w:rPr>
          <w:b/>
        </w:rPr>
        <w:t>и</w:t>
      </w:r>
      <w:r w:rsidRPr="00C95AAF">
        <w:rPr>
          <w:b/>
        </w:rPr>
        <w:t>мательства, зарегистрированных и осуществляющих деятельность</w:t>
      </w:r>
      <w:r w:rsidR="00C95AAF">
        <w:rPr>
          <w:b/>
        </w:rPr>
        <w:t xml:space="preserve"> </w:t>
      </w:r>
      <w:r w:rsidRPr="00C95AAF">
        <w:rPr>
          <w:b/>
        </w:rPr>
        <w:t>в рай</w:t>
      </w:r>
      <w:r w:rsidRPr="00C95AAF">
        <w:rPr>
          <w:b/>
        </w:rPr>
        <w:t>о</w:t>
      </w:r>
      <w:r w:rsidRPr="00C95AAF">
        <w:rPr>
          <w:b/>
        </w:rPr>
        <w:t>нах Крайнего Севера и приравненных к ним местностей с ограниченными сроками завоза грузов (продукции).</w:t>
      </w:r>
    </w:p>
    <w:p w:rsidR="00A15BE9" w:rsidRPr="00A15BE9" w:rsidRDefault="00A15BE9" w:rsidP="00A15BE9">
      <w:pPr>
        <w:ind w:firstLine="709"/>
        <w:jc w:val="both"/>
      </w:pPr>
      <w:r w:rsidRPr="00A15BE9">
        <w:t xml:space="preserve">Финансовая поддержка оказывается субъектам, зарегистрированным и осуществляющим деятельность на территории Нижневартовского района. </w:t>
      </w:r>
    </w:p>
    <w:p w:rsidR="00A15BE9" w:rsidRPr="00A15BE9" w:rsidRDefault="00A15BE9" w:rsidP="00A15BE9">
      <w:pPr>
        <w:ind w:firstLine="709"/>
        <w:jc w:val="both"/>
      </w:pPr>
      <w:r w:rsidRPr="00A15BE9">
        <w:t>Финансовая поддержка осуществляется в виде возмещения затрат, прои</w:t>
      </w:r>
      <w:r w:rsidRPr="00A15BE9">
        <w:t>з</w:t>
      </w:r>
      <w:r w:rsidRPr="00A15BE9">
        <w:t>веденных субъектами не позднее 12 (двенадцати) месяцев, предшествующих дате подачи заявления субъекта.</w:t>
      </w:r>
    </w:p>
    <w:p w:rsidR="00A15BE9" w:rsidRPr="00A15BE9" w:rsidRDefault="00A15BE9" w:rsidP="00A15BE9">
      <w:pPr>
        <w:ind w:firstLine="709"/>
        <w:jc w:val="both"/>
      </w:pPr>
      <w:r w:rsidRPr="00A15BE9">
        <w:t>Мероприятие включает в себя следующие направления:</w:t>
      </w:r>
    </w:p>
    <w:p w:rsidR="000E5774" w:rsidRDefault="000E5774" w:rsidP="00A15BE9">
      <w:pPr>
        <w:ind w:firstLine="709"/>
        <w:jc w:val="both"/>
      </w:pPr>
    </w:p>
    <w:p w:rsidR="00A15BE9" w:rsidRPr="00A15BE9" w:rsidRDefault="00A15BE9" w:rsidP="00A15BE9">
      <w:pPr>
        <w:ind w:firstLine="709"/>
        <w:jc w:val="both"/>
      </w:pPr>
      <w:r w:rsidRPr="00A15BE9">
        <w:t>4.5.1.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w:t>
      </w:r>
      <w:r w:rsidRPr="00A15BE9">
        <w:t>ы</w:t>
      </w:r>
      <w:r w:rsidRPr="00A15BE9">
        <w:t>товых услуг, производственной деятельности и сельского хозяйства.</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в размере 50 процентов от фактически прои</w:t>
      </w:r>
      <w:r w:rsidRPr="00A15BE9">
        <w:t>з</w:t>
      </w:r>
      <w:r w:rsidRPr="00A15BE9">
        <w:t>веденных и документально подтвержденных затрат на строительство.</w:t>
      </w:r>
    </w:p>
    <w:p w:rsidR="00A15BE9" w:rsidRPr="00A15BE9" w:rsidRDefault="00A15BE9" w:rsidP="00A15BE9">
      <w:pPr>
        <w:ind w:firstLine="709"/>
        <w:jc w:val="both"/>
      </w:pPr>
      <w:r w:rsidRPr="00A15BE9">
        <w:t>Субъект, в отношении которого принято решение о предоставлении су</w:t>
      </w:r>
      <w:r w:rsidRPr="00A15BE9">
        <w:t>б</w:t>
      </w:r>
      <w:r w:rsidRPr="00A15BE9">
        <w:t>сидии на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w:t>
      </w:r>
      <w:r w:rsidRPr="00A15BE9">
        <w:t>ы</w:t>
      </w:r>
      <w:r w:rsidRPr="00A15BE9">
        <w:t>товых услуг, производства продовольственных товаров и сельскохозяйственной продукции, письменно обязуется (с даты ввода в эксплуатацию объекта):</w:t>
      </w:r>
    </w:p>
    <w:p w:rsidR="00A15BE9" w:rsidRPr="00A15BE9" w:rsidRDefault="00A15BE9" w:rsidP="00A15BE9">
      <w:pPr>
        <w:ind w:firstLine="709"/>
        <w:jc w:val="both"/>
      </w:pPr>
      <w:r w:rsidRPr="00A15BE9">
        <w:lastRenderedPageBreak/>
        <w:t>в течение 5 лет использовать по целевому назначению объект (на который ему будет предоставлена субсидия), не продавать, не передавать в аренду или в пользование другим лицам;</w:t>
      </w:r>
    </w:p>
    <w:p w:rsidR="00A15BE9" w:rsidRPr="00A15BE9" w:rsidRDefault="00A15BE9" w:rsidP="00A15BE9">
      <w:pPr>
        <w:ind w:firstLine="709"/>
        <w:jc w:val="both"/>
      </w:pPr>
      <w:r w:rsidRPr="00A15BE9">
        <w:t>создать в течение шести месяцев не менее 3 новых рабочих мест и сохр</w:t>
      </w:r>
      <w:r w:rsidRPr="00A15BE9">
        <w:t>а</w:t>
      </w:r>
      <w:r w:rsidRPr="00A15BE9">
        <w:t>нять их в течение 5 лет.</w:t>
      </w:r>
    </w:p>
    <w:p w:rsidR="00A15BE9" w:rsidRPr="00A15BE9" w:rsidRDefault="00A15BE9" w:rsidP="00A15BE9">
      <w:pPr>
        <w:ind w:firstLine="709"/>
        <w:jc w:val="both"/>
      </w:pPr>
      <w:r w:rsidRPr="00A15BE9">
        <w:t>Субъект по истечении 6 месяцев, 1 года, 2 лет, 5 лет со дня получения субсидии представляет в отдел отчет об исполнении принятых им обязательств.</w:t>
      </w:r>
    </w:p>
    <w:p w:rsidR="00A15BE9" w:rsidRPr="00A15BE9" w:rsidRDefault="00A15BE9" w:rsidP="00A15BE9">
      <w:pPr>
        <w:ind w:firstLine="709"/>
        <w:jc w:val="both"/>
      </w:pPr>
      <w:r w:rsidRPr="00A15BE9">
        <w:t>Форма отчета утверждается в договоре о предоставлении субсидии.</w:t>
      </w:r>
    </w:p>
    <w:p w:rsidR="00A15BE9" w:rsidRPr="00A15BE9" w:rsidRDefault="00A15BE9" w:rsidP="00A15BE9">
      <w:pPr>
        <w:ind w:firstLine="709"/>
        <w:jc w:val="both"/>
      </w:pPr>
      <w:r w:rsidRPr="00A15BE9">
        <w:t xml:space="preserve">Максимальный размер субсидии не может превышать 2 млн. рублей на один объект строительства. </w:t>
      </w:r>
    </w:p>
    <w:p w:rsidR="00A15BE9" w:rsidRPr="00A15BE9" w:rsidRDefault="00A15BE9" w:rsidP="00A15BE9">
      <w:pPr>
        <w:ind w:firstLine="709"/>
        <w:jc w:val="both"/>
      </w:pPr>
      <w:r w:rsidRPr="00A15BE9">
        <w:t>Компенсации подлежат подтвержденные затраты, понесенные субъект</w:t>
      </w:r>
      <w:r w:rsidRPr="00A15BE9">
        <w:t>а</w:t>
      </w:r>
      <w:r w:rsidRPr="00A15BE9">
        <w:t>ми не ранее 1 января 2016 года, при наличии разрешения на строительство об</w:t>
      </w:r>
      <w:r w:rsidRPr="00A15BE9">
        <w:t>ъ</w:t>
      </w:r>
      <w:r w:rsidRPr="00A15BE9">
        <w:t xml:space="preserve">екта недвижимого имущества. </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субъекта, связанные с:</w:t>
      </w:r>
    </w:p>
    <w:p w:rsidR="00A15BE9" w:rsidRPr="00A15BE9" w:rsidRDefault="00A15BE9" w:rsidP="00A15BE9">
      <w:pPr>
        <w:ind w:firstLine="709"/>
        <w:jc w:val="both"/>
      </w:pPr>
      <w:r w:rsidRPr="00A15BE9">
        <w:t>разработкой проектно-сметной документации для строительства (реко</w:t>
      </w:r>
      <w:r w:rsidRPr="00A15BE9">
        <w:t>н</w:t>
      </w:r>
      <w:r w:rsidRPr="00A15BE9">
        <w:t>струкции) объекта;</w:t>
      </w:r>
    </w:p>
    <w:p w:rsidR="00A15BE9" w:rsidRPr="00A15BE9" w:rsidRDefault="00A15BE9" w:rsidP="00A15BE9">
      <w:pPr>
        <w:ind w:firstLine="709"/>
        <w:jc w:val="both"/>
      </w:pPr>
      <w:r w:rsidRPr="00A15BE9">
        <w:t xml:space="preserve">приобретением строительных материалов, оборудования (отопительное, осветительное, строительное и др.); </w:t>
      </w:r>
    </w:p>
    <w:p w:rsidR="00A15BE9" w:rsidRPr="00A15BE9" w:rsidRDefault="00A15BE9" w:rsidP="00A15BE9">
      <w:pPr>
        <w:ind w:firstLine="709"/>
        <w:jc w:val="both"/>
      </w:pPr>
      <w:r w:rsidRPr="00A15BE9">
        <w:t>выполнением строительных работ;</w:t>
      </w:r>
    </w:p>
    <w:p w:rsidR="00A15BE9" w:rsidRPr="00A15BE9" w:rsidRDefault="00A15BE9" w:rsidP="00A15BE9">
      <w:pPr>
        <w:ind w:firstLine="709"/>
        <w:jc w:val="both"/>
      </w:pPr>
      <w:r w:rsidRPr="00A15BE9">
        <w:t>подключением инженерных сетей;</w:t>
      </w:r>
    </w:p>
    <w:p w:rsidR="00A15BE9" w:rsidRPr="00A15BE9" w:rsidRDefault="00A15BE9" w:rsidP="00A15BE9">
      <w:pPr>
        <w:ind w:firstLine="709"/>
        <w:jc w:val="both"/>
      </w:pPr>
      <w:r w:rsidRPr="00A15BE9">
        <w:t>уплатой процентной ставки по целевым займам на строительство.</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документы, подтверждающие расходы (договор, накладная, счет-фактура и т.д.);</w:t>
      </w:r>
    </w:p>
    <w:p w:rsidR="00A15BE9" w:rsidRPr="00A15BE9" w:rsidRDefault="00A15BE9" w:rsidP="00A15BE9">
      <w:pPr>
        <w:ind w:firstLine="709"/>
        <w:jc w:val="both"/>
      </w:pPr>
      <w:r w:rsidRPr="00A15BE9">
        <w:t>акты выполненных работ;</w:t>
      </w:r>
    </w:p>
    <w:p w:rsidR="00A15BE9" w:rsidRPr="00A15BE9" w:rsidRDefault="00A15BE9" w:rsidP="00A15BE9">
      <w:pPr>
        <w:ind w:firstLine="709"/>
        <w:jc w:val="both"/>
      </w:pPr>
      <w:r w:rsidRPr="00A15BE9">
        <w:t>разрешение на строительство;</w:t>
      </w:r>
    </w:p>
    <w:p w:rsidR="00A15BE9" w:rsidRPr="00A15BE9" w:rsidRDefault="00A15BE9" w:rsidP="00A15BE9">
      <w:pPr>
        <w:ind w:firstLine="709"/>
        <w:jc w:val="both"/>
      </w:pPr>
      <w:r w:rsidRPr="00A15BE9">
        <w:t>разрешение на ввод в эксплуатацию;</w:t>
      </w:r>
    </w:p>
    <w:p w:rsidR="00A15BE9" w:rsidRPr="00A15BE9" w:rsidRDefault="00A15BE9" w:rsidP="00A15BE9">
      <w:pPr>
        <w:ind w:firstLine="709"/>
        <w:jc w:val="both"/>
      </w:pPr>
      <w:r w:rsidRPr="00A15BE9">
        <w:t>выписка из ЕГРП, подтверждающего право собственности субъекта;</w:t>
      </w:r>
    </w:p>
    <w:p w:rsidR="00A15BE9" w:rsidRPr="00A15BE9" w:rsidRDefault="00A15BE9" w:rsidP="00A15BE9">
      <w:pPr>
        <w:ind w:firstLine="709"/>
        <w:jc w:val="both"/>
      </w:pPr>
      <w:r w:rsidRPr="00A15BE9">
        <w:t>техническая документация;</w:t>
      </w:r>
    </w:p>
    <w:p w:rsidR="00A15BE9" w:rsidRPr="00A15BE9" w:rsidRDefault="00A15BE9" w:rsidP="00A15BE9">
      <w:pPr>
        <w:ind w:firstLine="709"/>
        <w:jc w:val="both"/>
      </w:pPr>
      <w:r w:rsidRPr="00A15BE9">
        <w:t>правоустанавливающие документы на земельный участок распростран</w:t>
      </w:r>
      <w:r w:rsidRPr="00A15BE9">
        <w:t>я</w:t>
      </w:r>
      <w:r w:rsidRPr="00A15BE9">
        <w:t>ющего под объектом недвижимого имущества;</w:t>
      </w:r>
    </w:p>
    <w:p w:rsidR="00A15BE9" w:rsidRPr="00A15BE9" w:rsidRDefault="00A15BE9" w:rsidP="00A15BE9">
      <w:pPr>
        <w:ind w:firstLine="709"/>
        <w:jc w:val="both"/>
      </w:pPr>
      <w:r w:rsidRPr="00A15BE9">
        <w:t>финансовые документы, подтверждающие оплату.</w:t>
      </w:r>
    </w:p>
    <w:p w:rsidR="00153FE1" w:rsidRDefault="00153FE1" w:rsidP="00A15BE9">
      <w:pPr>
        <w:ind w:firstLine="709"/>
        <w:jc w:val="both"/>
      </w:pPr>
    </w:p>
    <w:p w:rsidR="00A15BE9" w:rsidRPr="00A15BE9" w:rsidRDefault="00A15BE9" w:rsidP="00A15BE9">
      <w:pPr>
        <w:ind w:firstLine="709"/>
        <w:jc w:val="both"/>
      </w:pPr>
      <w:r w:rsidRPr="00A15BE9">
        <w:t>4.5.2. Возмещение части затрат по доставке кормов для развития сельск</w:t>
      </w:r>
      <w:r w:rsidRPr="00A15BE9">
        <w:t>о</w:t>
      </w:r>
      <w:r w:rsidRPr="00A15BE9">
        <w:t>хозяйственных товаропроизводителей и муки для производства хлеба и хлеб</w:t>
      </w:r>
      <w:r w:rsidRPr="00A15BE9">
        <w:t>о</w:t>
      </w:r>
      <w:r w:rsidRPr="00A15BE9">
        <w:t>булочных изделий.</w:t>
      </w:r>
    </w:p>
    <w:p w:rsidR="00A15BE9" w:rsidRPr="00A15BE9" w:rsidRDefault="00A15BE9" w:rsidP="00A15BE9">
      <w:pPr>
        <w:ind w:firstLine="709"/>
        <w:jc w:val="both"/>
      </w:pPr>
      <w:r w:rsidRPr="00A15BE9">
        <w:t>Финансовая поддержка в виде возмещения части затрат по доставке ко</w:t>
      </w:r>
      <w:r w:rsidRPr="00A15BE9">
        <w:t>р</w:t>
      </w:r>
      <w:r w:rsidRPr="00A15BE9">
        <w:t>мов предоставляется сельскохозяйственным товаропроизводителям, явля</w:t>
      </w:r>
      <w:r w:rsidRPr="00A15BE9">
        <w:t>ю</w:t>
      </w:r>
      <w:r w:rsidRPr="00A15BE9">
        <w:t xml:space="preserve">щимся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w:t>
      </w:r>
    </w:p>
    <w:p w:rsidR="00A15BE9" w:rsidRPr="00A15BE9" w:rsidRDefault="00A15BE9" w:rsidP="00A15BE9">
      <w:pPr>
        <w:ind w:firstLine="709"/>
        <w:jc w:val="both"/>
      </w:pPr>
      <w:r w:rsidRPr="00A15BE9">
        <w:lastRenderedPageBreak/>
        <w:t>Доля дохода субъектов от производства и реализации сельскохозяйстве</w:t>
      </w:r>
      <w:r w:rsidRPr="00A15BE9">
        <w:t>н</w:t>
      </w:r>
      <w:r w:rsidRPr="00A15BE9">
        <w:t>ной продукции должна составлять не менее 70 процентов в общем доходе от реализации товаров (работ, услуг) субъекта.</w:t>
      </w:r>
    </w:p>
    <w:p w:rsidR="00A15BE9" w:rsidRPr="00A15BE9" w:rsidRDefault="00A15BE9" w:rsidP="00A15BE9">
      <w:pPr>
        <w:ind w:firstLine="709"/>
        <w:jc w:val="both"/>
      </w:pPr>
      <w:r w:rsidRPr="00A15BE9">
        <w:t>Возмещение части затрат по доставке кормов для сельскохозяйственных животных и птицы предоставляется при наличии у субъекта (на дату подачи з</w:t>
      </w:r>
      <w:r w:rsidRPr="00A15BE9">
        <w:t>а</w:t>
      </w:r>
      <w:r w:rsidRPr="00A15BE9">
        <w:t>явления) поголовья сельскохозяйственных животных или птицы (одного из в</w:t>
      </w:r>
      <w:r w:rsidRPr="00A15BE9">
        <w:t>и</w:t>
      </w:r>
      <w:r w:rsidRPr="00A15BE9">
        <w:t>да) не менее:</w:t>
      </w:r>
    </w:p>
    <w:p w:rsidR="00A15BE9" w:rsidRPr="00A15BE9" w:rsidRDefault="00A15BE9" w:rsidP="00A15BE9">
      <w:pPr>
        <w:ind w:firstLine="709"/>
        <w:jc w:val="both"/>
      </w:pPr>
      <w:r w:rsidRPr="00A15BE9">
        <w:t>15 голов крупного рогатого скота, коней, оленей;</w:t>
      </w:r>
    </w:p>
    <w:p w:rsidR="00A15BE9" w:rsidRPr="00A15BE9" w:rsidRDefault="00A15BE9" w:rsidP="00A15BE9">
      <w:pPr>
        <w:ind w:firstLine="709"/>
        <w:jc w:val="both"/>
      </w:pPr>
      <w:r w:rsidRPr="00A15BE9">
        <w:t>25 голов свиней;</w:t>
      </w:r>
    </w:p>
    <w:p w:rsidR="00A15BE9" w:rsidRPr="00A15BE9" w:rsidRDefault="00A15BE9" w:rsidP="00A15BE9">
      <w:pPr>
        <w:ind w:firstLine="709"/>
        <w:jc w:val="both"/>
      </w:pPr>
      <w:r w:rsidRPr="00A15BE9">
        <w:t>115 голов мелкого рогатого скота;</w:t>
      </w:r>
    </w:p>
    <w:p w:rsidR="00A15BE9" w:rsidRPr="00A15BE9" w:rsidRDefault="00A15BE9" w:rsidP="00A15BE9">
      <w:pPr>
        <w:ind w:firstLine="709"/>
        <w:jc w:val="both"/>
      </w:pPr>
      <w:r w:rsidRPr="00A15BE9">
        <w:t>200 голов кроликов;</w:t>
      </w:r>
    </w:p>
    <w:p w:rsidR="00A15BE9" w:rsidRPr="00A15BE9" w:rsidRDefault="00A15BE9" w:rsidP="00A15BE9">
      <w:pPr>
        <w:ind w:firstLine="709"/>
        <w:jc w:val="both"/>
      </w:pPr>
      <w:r w:rsidRPr="00A15BE9">
        <w:t>300голов птицы (куры, гуси, утки, перепела).</w:t>
      </w:r>
    </w:p>
    <w:p w:rsidR="00A15BE9" w:rsidRPr="00A15BE9" w:rsidRDefault="00A15BE9" w:rsidP="00A15BE9">
      <w:pPr>
        <w:ind w:firstLine="709"/>
        <w:jc w:val="both"/>
      </w:pPr>
      <w:r w:rsidRPr="00A15BE9">
        <w:t>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хлебобулочных изделий.</w:t>
      </w:r>
    </w:p>
    <w:p w:rsidR="00A15BE9" w:rsidRPr="00A15BE9" w:rsidRDefault="00A15BE9" w:rsidP="00A15BE9">
      <w:pPr>
        <w:ind w:firstLine="709"/>
        <w:jc w:val="both"/>
      </w:pPr>
      <w:r w:rsidRPr="00A15BE9">
        <w:t>Возмещению подлежат фактически произведенные и документально по</w:t>
      </w:r>
      <w:r w:rsidRPr="00A15BE9">
        <w:t>д</w:t>
      </w:r>
      <w:r w:rsidRPr="00A15BE9">
        <w:t>твержденные затраты субъектов на доставку кормов и муки в размере 50 пр</w:t>
      </w:r>
      <w:r w:rsidRPr="00A15BE9">
        <w:t>о</w:t>
      </w:r>
      <w:r w:rsidRPr="00A15BE9">
        <w:t>центов от общего объема затрат и не более 200 тыс. рублей на одного субъекта в год.</w:t>
      </w:r>
    </w:p>
    <w:p w:rsidR="00A15BE9" w:rsidRPr="00A15BE9" w:rsidRDefault="00A15BE9" w:rsidP="00A15BE9">
      <w:pPr>
        <w:ind w:firstLine="709"/>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jc w:val="both"/>
      </w:pPr>
      <w:r w:rsidRPr="00A15BE9">
        <w:t>заявление субъекта о предоставлении субсидии;</w:t>
      </w:r>
    </w:p>
    <w:p w:rsidR="00A15BE9" w:rsidRPr="00A15BE9" w:rsidRDefault="00A15BE9" w:rsidP="00A15BE9">
      <w:pPr>
        <w:ind w:firstLine="709"/>
        <w:jc w:val="both"/>
      </w:pPr>
      <w:r w:rsidRPr="00A15BE9">
        <w:t>документы, подтверждающие расходы (договор, транспортная накладная, счет-фактура и т.д.);</w:t>
      </w:r>
    </w:p>
    <w:p w:rsidR="00A15BE9" w:rsidRPr="00A15BE9" w:rsidRDefault="00A15BE9" w:rsidP="00A15BE9">
      <w:pPr>
        <w:ind w:firstLine="709"/>
        <w:jc w:val="both"/>
      </w:pPr>
      <w:r w:rsidRPr="00A15BE9">
        <w:t>акты выполненных работ;</w:t>
      </w:r>
    </w:p>
    <w:p w:rsidR="00A15BE9" w:rsidRPr="00A15BE9" w:rsidRDefault="00A15BE9" w:rsidP="00A15BE9">
      <w:pPr>
        <w:ind w:firstLine="709"/>
        <w:jc w:val="both"/>
      </w:pPr>
      <w:r w:rsidRPr="00A15BE9">
        <w:t>документы, подтверждающие долю дохода от производства и реализации продукции;</w:t>
      </w:r>
    </w:p>
    <w:p w:rsidR="00A15BE9" w:rsidRPr="00A15BE9" w:rsidRDefault="00A15BE9" w:rsidP="00A15BE9">
      <w:pPr>
        <w:ind w:firstLine="709"/>
        <w:jc w:val="both"/>
      </w:pPr>
      <w:r w:rsidRPr="00A15BE9">
        <w:t>финансовые документы, подтверждающие оплату.</w:t>
      </w:r>
    </w:p>
    <w:p w:rsidR="00A15BE9" w:rsidRPr="007C25DF" w:rsidRDefault="00A15BE9" w:rsidP="00A15BE9">
      <w:pPr>
        <w:jc w:val="both"/>
        <w:rPr>
          <w:sz w:val="16"/>
          <w:szCs w:val="16"/>
        </w:rPr>
      </w:pPr>
    </w:p>
    <w:p w:rsidR="00A15BE9" w:rsidRPr="00A15BE9" w:rsidRDefault="00A15BE9" w:rsidP="00A15BE9">
      <w:pPr>
        <w:jc w:val="center"/>
        <w:rPr>
          <w:b/>
        </w:rPr>
      </w:pPr>
      <w:r w:rsidRPr="00A15BE9">
        <w:rPr>
          <w:b/>
          <w:lang w:val="en-US"/>
        </w:rPr>
        <w:t>V</w:t>
      </w:r>
      <w:r w:rsidRPr="00A15BE9">
        <w:rPr>
          <w:b/>
        </w:rPr>
        <w:t>. Субсидии, предоставляемые</w:t>
      </w:r>
      <w:r w:rsidR="000912B6">
        <w:rPr>
          <w:b/>
        </w:rPr>
        <w:t xml:space="preserve"> </w:t>
      </w:r>
      <w:r w:rsidRPr="00A15BE9">
        <w:rPr>
          <w:b/>
        </w:rPr>
        <w:t>за счет средств районного бюджета</w:t>
      </w:r>
    </w:p>
    <w:p w:rsidR="00A15BE9" w:rsidRPr="00A15BE9" w:rsidRDefault="00A15BE9" w:rsidP="00A15BE9">
      <w:pPr>
        <w:jc w:val="center"/>
        <w:rPr>
          <w:sz w:val="16"/>
          <w:szCs w:val="16"/>
        </w:rPr>
      </w:pPr>
    </w:p>
    <w:p w:rsidR="00A15BE9" w:rsidRPr="000912B6" w:rsidRDefault="00A15BE9" w:rsidP="00A15BE9">
      <w:pPr>
        <w:ind w:firstLine="709"/>
        <w:contextualSpacing/>
        <w:jc w:val="both"/>
        <w:rPr>
          <w:b/>
        </w:rPr>
      </w:pPr>
      <w:r w:rsidRPr="000912B6">
        <w:rPr>
          <w:b/>
        </w:rPr>
        <w:t>5.1. Субсидирование процентной ставки по привлеченным кредитам                 в российских кредитных организациях субъектам малого и среднего пре</w:t>
      </w:r>
      <w:r w:rsidRPr="000912B6">
        <w:rPr>
          <w:b/>
        </w:rPr>
        <w:t>д</w:t>
      </w:r>
      <w:r w:rsidRPr="000912B6">
        <w:rPr>
          <w:b/>
        </w:rPr>
        <w:t>принимательства.</w:t>
      </w:r>
    </w:p>
    <w:p w:rsidR="00A15BE9" w:rsidRPr="00A15BE9" w:rsidRDefault="00A15BE9" w:rsidP="00A15BE9">
      <w:pPr>
        <w:ind w:firstLine="709"/>
        <w:contextualSpacing/>
        <w:jc w:val="both"/>
      </w:pPr>
      <w:r w:rsidRPr="00A15BE9">
        <w:t>Субсидия предоставляется субъектам, осуществляющим деятельность в соответствии с Перечнем социально значимых видов экономической деятел</w:t>
      </w:r>
      <w:r w:rsidRPr="00A15BE9">
        <w:t>ь</w:t>
      </w:r>
      <w:r w:rsidRPr="00A15BE9">
        <w:t>ности Нижневартовского района, утвержденным постановлением администр</w:t>
      </w:r>
      <w:r w:rsidRPr="00A15BE9">
        <w:t>а</w:t>
      </w:r>
      <w:r w:rsidRPr="00A15BE9">
        <w:t>ции района от 28.03.2018 № 726, на возмещение части затрат, связанных с уплатой процентов по кредиту, полученному</w:t>
      </w:r>
      <w:r w:rsidR="002A007E">
        <w:t xml:space="preserve"> </w:t>
      </w:r>
      <w:r w:rsidRPr="00A15BE9">
        <w:t>в кредитной организации, в сумме не более 5 000 000 рублей на цели:</w:t>
      </w:r>
    </w:p>
    <w:p w:rsidR="00A15BE9" w:rsidRPr="00A15BE9" w:rsidRDefault="00A15BE9" w:rsidP="00A15BE9">
      <w:pPr>
        <w:ind w:firstLine="709"/>
        <w:contextualSpacing/>
        <w:jc w:val="both"/>
      </w:pPr>
      <w:r w:rsidRPr="00A15BE9">
        <w:t>реконструкцию, модернизацию и строительство объектов производстве</w:t>
      </w:r>
      <w:r w:rsidRPr="00A15BE9">
        <w:t>н</w:t>
      </w:r>
      <w:r w:rsidRPr="00A15BE9">
        <w:t>ного назначения;</w:t>
      </w:r>
    </w:p>
    <w:p w:rsidR="00A15BE9" w:rsidRPr="00A15BE9" w:rsidRDefault="00A15BE9" w:rsidP="00A15BE9">
      <w:pPr>
        <w:ind w:firstLine="709"/>
        <w:contextualSpacing/>
        <w:jc w:val="both"/>
      </w:pPr>
      <w:r w:rsidRPr="00A15BE9">
        <w:t>приобретение сырья для перерабатывающих предприятий;</w:t>
      </w:r>
    </w:p>
    <w:p w:rsidR="00A15BE9" w:rsidRPr="00A15BE9" w:rsidRDefault="00A15BE9" w:rsidP="00A15BE9">
      <w:pPr>
        <w:ind w:firstLine="709"/>
        <w:contextualSpacing/>
        <w:jc w:val="both"/>
      </w:pPr>
      <w:r w:rsidRPr="00A15BE9">
        <w:t>приобретение сельскохозяйственных животных;</w:t>
      </w:r>
    </w:p>
    <w:p w:rsidR="00A15BE9" w:rsidRPr="00A15BE9" w:rsidRDefault="00A15BE9" w:rsidP="00A15BE9">
      <w:pPr>
        <w:ind w:firstLine="709"/>
        <w:contextualSpacing/>
        <w:jc w:val="both"/>
      </w:pPr>
      <w:r w:rsidRPr="00A15BE9">
        <w:t>приобретение недвижимого имущества для хозяйственной деятельности;</w:t>
      </w:r>
    </w:p>
    <w:p w:rsidR="00A15BE9" w:rsidRPr="00A15BE9" w:rsidRDefault="00A15BE9" w:rsidP="00A15BE9">
      <w:pPr>
        <w:ind w:firstLine="709"/>
        <w:contextualSpacing/>
        <w:jc w:val="both"/>
      </w:pPr>
      <w:r w:rsidRPr="00A15BE9">
        <w:t>приобретение оборудования, специализированной техники, механизмов.</w:t>
      </w:r>
    </w:p>
    <w:p w:rsidR="00A15BE9" w:rsidRPr="00A15BE9" w:rsidRDefault="00A15BE9" w:rsidP="00A15BE9">
      <w:pPr>
        <w:ind w:firstLine="709"/>
        <w:contextualSpacing/>
        <w:jc w:val="both"/>
      </w:pPr>
      <w:r w:rsidRPr="00A15BE9">
        <w:lastRenderedPageBreak/>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contextualSpacing/>
        <w:jc w:val="both"/>
      </w:pPr>
      <w:r w:rsidRPr="00A15BE9">
        <w:t>заявление субъекта о предоставлении субсидии;</w:t>
      </w:r>
    </w:p>
    <w:p w:rsidR="00A15BE9" w:rsidRPr="00A15BE9" w:rsidRDefault="00A15BE9" w:rsidP="00A15BE9">
      <w:pPr>
        <w:ind w:firstLine="709"/>
        <w:contextualSpacing/>
        <w:jc w:val="both"/>
      </w:pPr>
      <w:r w:rsidRPr="00A15BE9">
        <w:t>кредитный договор, график погашения кредита и уплаты процентов по нему, выписка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A15BE9" w:rsidRPr="00A15BE9" w:rsidRDefault="00A15BE9" w:rsidP="00A15BE9">
      <w:pPr>
        <w:ind w:firstLine="709"/>
        <w:contextualSpacing/>
        <w:jc w:val="both"/>
      </w:pPr>
      <w:r w:rsidRPr="00A15BE9">
        <w:t>документы, подтверждающие целевое назначение использования кредита;</w:t>
      </w:r>
    </w:p>
    <w:p w:rsidR="00A15BE9" w:rsidRPr="00A15BE9" w:rsidRDefault="00A15BE9" w:rsidP="00A15BE9">
      <w:pPr>
        <w:ind w:firstLine="709"/>
        <w:contextualSpacing/>
        <w:jc w:val="both"/>
      </w:pPr>
      <w:r w:rsidRPr="00A15BE9">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A15BE9" w:rsidRPr="00A15BE9" w:rsidRDefault="00A15BE9" w:rsidP="00A15BE9">
      <w:pPr>
        <w:autoSpaceDE w:val="0"/>
        <w:autoSpaceDN w:val="0"/>
        <w:adjustRightInd w:val="0"/>
        <w:ind w:firstLine="709"/>
        <w:contextualSpacing/>
        <w:jc w:val="both"/>
      </w:pPr>
      <w:r w:rsidRPr="00A15BE9">
        <w:t>Документы представляются в Отдел в форме оригиналов или заверенных надлежащим образом копий в течение месяца, следующего за отчетным кварт</w:t>
      </w:r>
      <w:r w:rsidRPr="00A15BE9">
        <w:t>а</w:t>
      </w:r>
      <w:r w:rsidRPr="00A15BE9">
        <w:t>лом.</w:t>
      </w:r>
    </w:p>
    <w:p w:rsidR="00A15BE9" w:rsidRPr="00A15BE9" w:rsidRDefault="00A15BE9" w:rsidP="00A15BE9">
      <w:pPr>
        <w:ind w:firstLine="709"/>
        <w:contextualSpacing/>
        <w:jc w:val="both"/>
      </w:pPr>
      <w:r w:rsidRPr="00A15BE9">
        <w:t>Субсидия выплачивается в размере 70 процентов от ставки рефинансир</w:t>
      </w:r>
      <w:r w:rsidRPr="00A15BE9">
        <w:t>о</w:t>
      </w:r>
      <w:r w:rsidRPr="00A15BE9">
        <w:t>вания (учетной ставки) Центрального банка Российской Федерации, действу</w:t>
      </w:r>
      <w:r w:rsidRPr="00A15BE9">
        <w:t>ю</w:t>
      </w:r>
      <w:r w:rsidRPr="00A15BE9">
        <w:t xml:space="preserve">щей на дату заключения кредитного договора. </w:t>
      </w:r>
    </w:p>
    <w:p w:rsidR="00A15BE9" w:rsidRPr="00A15BE9" w:rsidRDefault="00A15BE9" w:rsidP="00A15BE9">
      <w:pPr>
        <w:ind w:firstLine="709"/>
        <w:contextualSpacing/>
        <w:jc w:val="both"/>
      </w:pPr>
      <w:r w:rsidRPr="00A15BE9">
        <w:t>Субсидия выплачивается ежеквартально. Возмещению подлежат факт</w:t>
      </w:r>
      <w:r w:rsidRPr="00A15BE9">
        <w:t>и</w:t>
      </w:r>
      <w:r w:rsidRPr="00A15BE9">
        <w:t>ческие затраты субъекта, произведенные в течение квартала, предшествующего кварталу, в котором субъект обращается с заявлением о предоставлении субс</w:t>
      </w:r>
      <w:r w:rsidRPr="00A15BE9">
        <w:t>и</w:t>
      </w:r>
      <w:r w:rsidRPr="00A15BE9">
        <w:t>дии.</w:t>
      </w:r>
    </w:p>
    <w:p w:rsidR="00A15BE9" w:rsidRPr="0021702E" w:rsidRDefault="00A15BE9" w:rsidP="00A15BE9">
      <w:pPr>
        <w:ind w:firstLine="709"/>
        <w:contextualSpacing/>
        <w:jc w:val="both"/>
        <w:rPr>
          <w:b/>
        </w:rPr>
      </w:pPr>
      <w:r w:rsidRPr="0021702E">
        <w:rPr>
          <w:b/>
        </w:rPr>
        <w:t>5.2. Возмещение части затрат за коммунальные услуги субъектам предпринимательства.</w:t>
      </w:r>
    </w:p>
    <w:p w:rsidR="00A15BE9" w:rsidRPr="00A15BE9" w:rsidRDefault="00A15BE9" w:rsidP="00A15BE9">
      <w:pPr>
        <w:ind w:firstLine="709"/>
        <w:contextualSpacing/>
        <w:jc w:val="both"/>
        <w:rPr>
          <w:color w:val="FF0000"/>
        </w:rPr>
      </w:pPr>
      <w:r w:rsidRPr="00A15BE9">
        <w:t>Субсидия предоставляется субъектам, осуществляющим следующую де</w:t>
      </w:r>
      <w:r w:rsidRPr="00A15BE9">
        <w:t>я</w:t>
      </w:r>
      <w:r w:rsidRPr="00A15BE9">
        <w:t>тельность: ателье по пошиву и ремонту одежды, химчистки, прачечные, м</w:t>
      </w:r>
      <w:r w:rsidRPr="00A15BE9">
        <w:t>а</w:t>
      </w:r>
      <w:r w:rsidRPr="00A15BE9">
        <w:t>стерские по ремонту очков, по ремонту часов, деятельность в области фотогр</w:t>
      </w:r>
      <w:r w:rsidRPr="00A15BE9">
        <w:t>а</w:t>
      </w:r>
      <w:r w:rsidRPr="00A15BE9">
        <w:t>фии, мастерские по ремонту бытовой техники, цифровой техники, ремонту компьютеров, парикмахерские (зарегистрированные и осуществляющие де</w:t>
      </w:r>
      <w:r w:rsidRPr="00A15BE9">
        <w:t>я</w:t>
      </w:r>
      <w:r w:rsidRPr="00A15BE9">
        <w:t>тельность в сельской местности и отдаленных, труднодоступных населенных пунктах района), мастерские по ремонту обуви.</w:t>
      </w:r>
    </w:p>
    <w:p w:rsidR="00A15BE9" w:rsidRPr="00A15BE9" w:rsidRDefault="00A15BE9" w:rsidP="00A15BE9">
      <w:pPr>
        <w:ind w:firstLine="709"/>
        <w:contextualSpacing/>
        <w:jc w:val="both"/>
      </w:pPr>
      <w:r w:rsidRPr="00A15BE9">
        <w:t>Субсидии предоставляются на возмещение затрат на оплату коммунал</w:t>
      </w:r>
      <w:r w:rsidRPr="00A15BE9">
        <w:t>ь</w:t>
      </w:r>
      <w:r w:rsidRPr="00A15BE9">
        <w:t>ных услуг в нежилом помещении.</w:t>
      </w:r>
    </w:p>
    <w:p w:rsidR="00A15BE9" w:rsidRPr="00A15BE9" w:rsidRDefault="00A15BE9" w:rsidP="00A15BE9">
      <w:pPr>
        <w:ind w:firstLine="709"/>
        <w:contextualSpacing/>
        <w:jc w:val="both"/>
      </w:pPr>
      <w:r w:rsidRPr="00A15BE9">
        <w:t>Основанием для начисления субсидии являются следующие документы, представленные в Отдел:</w:t>
      </w:r>
    </w:p>
    <w:p w:rsidR="00A15BE9" w:rsidRPr="00A15BE9" w:rsidRDefault="00A15BE9" w:rsidP="00A15BE9">
      <w:pPr>
        <w:ind w:firstLine="709"/>
        <w:contextualSpacing/>
        <w:jc w:val="both"/>
      </w:pPr>
      <w:r w:rsidRPr="00A15BE9">
        <w:t>заявление субъекта о предоставлении субсидии;</w:t>
      </w:r>
    </w:p>
    <w:p w:rsidR="00A15BE9" w:rsidRPr="00A15BE9" w:rsidRDefault="00A15BE9" w:rsidP="00A15BE9">
      <w:pPr>
        <w:ind w:firstLine="709"/>
        <w:contextualSpacing/>
        <w:jc w:val="both"/>
      </w:pPr>
      <w:r w:rsidRPr="00A15BE9">
        <w:t>договор на оказание коммунальных услуг в нежилом помещении;</w:t>
      </w:r>
    </w:p>
    <w:p w:rsidR="00A15BE9" w:rsidRPr="00A15BE9" w:rsidRDefault="00A15BE9" w:rsidP="00A15BE9">
      <w:pPr>
        <w:ind w:firstLine="709"/>
        <w:contextualSpacing/>
        <w:jc w:val="both"/>
      </w:pPr>
      <w:r w:rsidRPr="00A15BE9">
        <w:t>счета-фактуры;</w:t>
      </w:r>
    </w:p>
    <w:p w:rsidR="00A15BE9" w:rsidRPr="00A15BE9" w:rsidRDefault="00A15BE9" w:rsidP="00A15BE9">
      <w:pPr>
        <w:ind w:firstLine="709"/>
        <w:contextualSpacing/>
        <w:jc w:val="both"/>
      </w:pPr>
      <w:r w:rsidRPr="00A15BE9">
        <w:t>финансовые документы, подтверждающие оплату.</w:t>
      </w:r>
    </w:p>
    <w:p w:rsidR="00A15BE9" w:rsidRPr="00A15BE9" w:rsidRDefault="00A15BE9" w:rsidP="00A15BE9">
      <w:pPr>
        <w:autoSpaceDE w:val="0"/>
        <w:autoSpaceDN w:val="0"/>
        <w:adjustRightInd w:val="0"/>
        <w:ind w:firstLine="709"/>
        <w:contextualSpacing/>
        <w:jc w:val="both"/>
      </w:pPr>
      <w:r w:rsidRPr="00A15BE9">
        <w:t>Документы представляются в Отдел в форме оригиналов или заверенных надлежащим образом копий в течение месяца, следующего за отчетным кварт</w:t>
      </w:r>
      <w:r w:rsidRPr="00A15BE9">
        <w:t>а</w:t>
      </w:r>
      <w:r w:rsidRPr="00A15BE9">
        <w:t>лом.</w:t>
      </w:r>
    </w:p>
    <w:p w:rsidR="00A15BE9" w:rsidRPr="00A15BE9" w:rsidRDefault="00A15BE9" w:rsidP="00A15BE9">
      <w:pPr>
        <w:ind w:firstLine="709"/>
        <w:contextualSpacing/>
        <w:jc w:val="both"/>
      </w:pPr>
      <w:r w:rsidRPr="00A15BE9">
        <w:t>Субсидия выплачивается в размере 50 процентов от фактически понесе</w:t>
      </w:r>
      <w:r w:rsidRPr="00A15BE9">
        <w:t>н</w:t>
      </w:r>
      <w:r w:rsidRPr="00A15BE9">
        <w:t xml:space="preserve">ных затрат на уплату коммунальных услуг в нежилом помещении. </w:t>
      </w:r>
    </w:p>
    <w:p w:rsidR="00A15BE9" w:rsidRPr="00A15BE9" w:rsidRDefault="00A15BE9" w:rsidP="00A15BE9">
      <w:pPr>
        <w:ind w:firstLine="709"/>
        <w:contextualSpacing/>
        <w:jc w:val="both"/>
      </w:pPr>
      <w:r w:rsidRPr="00A15BE9">
        <w:t>Субсидия выплачивается ежеквартально. Возмещению подлежат факт</w:t>
      </w:r>
      <w:r w:rsidRPr="00A15BE9">
        <w:t>и</w:t>
      </w:r>
      <w:r w:rsidRPr="00A15BE9">
        <w:t xml:space="preserve">ческие затраты субъекта, произведенные в течение квартала, предшествующего </w:t>
      </w:r>
      <w:r w:rsidRPr="00A15BE9">
        <w:lastRenderedPageBreak/>
        <w:t>кварталу, в котором субъект обращается с заявлением о предоставлении субс</w:t>
      </w:r>
      <w:r w:rsidRPr="00A15BE9">
        <w:t>и</w:t>
      </w:r>
      <w:r w:rsidRPr="00A15BE9">
        <w:t>дии.</w:t>
      </w:r>
    </w:p>
    <w:p w:rsidR="00A15BE9" w:rsidRPr="0021702E" w:rsidRDefault="00A15BE9" w:rsidP="00A15BE9">
      <w:pPr>
        <w:ind w:firstLine="709"/>
        <w:contextualSpacing/>
        <w:jc w:val="both"/>
        <w:rPr>
          <w:b/>
        </w:rPr>
      </w:pPr>
      <w:r w:rsidRPr="0021702E">
        <w:rPr>
          <w:b/>
        </w:rPr>
        <w:t>5.3. Возмещение части затрат за пользование электроэнергией суб</w:t>
      </w:r>
      <w:r w:rsidRPr="0021702E">
        <w:rPr>
          <w:b/>
        </w:rPr>
        <w:t>ъ</w:t>
      </w:r>
      <w:r w:rsidRPr="0021702E">
        <w:rPr>
          <w:b/>
        </w:rPr>
        <w:t>ектам предпринимательства.</w:t>
      </w:r>
    </w:p>
    <w:p w:rsidR="00A15BE9" w:rsidRPr="00A15BE9" w:rsidRDefault="00A15BE9" w:rsidP="00A15BE9">
      <w:pPr>
        <w:ind w:firstLine="709"/>
        <w:contextualSpacing/>
        <w:jc w:val="both"/>
      </w:pPr>
      <w:r w:rsidRPr="00A15BE9">
        <w:t>5.3.1. Субсидии предоставляются субъектам, занимающимся произво</w:t>
      </w:r>
      <w:r w:rsidRPr="00A15BE9">
        <w:t>д</w:t>
      </w:r>
      <w:r w:rsidRPr="00A15BE9">
        <w:t>ством хлеба и хлебобулочных изделий, осуществляющим деятельность в сфере производства пищевых продуктов и лесопромышленного комплекса.</w:t>
      </w:r>
    </w:p>
    <w:p w:rsidR="00A15BE9" w:rsidRPr="00A15BE9" w:rsidRDefault="00A15BE9" w:rsidP="00A15BE9">
      <w:pPr>
        <w:ind w:firstLine="709"/>
        <w:contextualSpacing/>
        <w:jc w:val="both"/>
      </w:pPr>
      <w:r w:rsidRPr="00A15BE9">
        <w:t>Субсидии предоставляются на возмещение части затрат на уплату за пользование электроэнергией.</w:t>
      </w:r>
    </w:p>
    <w:p w:rsidR="00A15BE9" w:rsidRPr="00A15BE9" w:rsidRDefault="00A15BE9" w:rsidP="00A15BE9">
      <w:pPr>
        <w:ind w:firstLine="709"/>
        <w:contextualSpacing/>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contextualSpacing/>
        <w:jc w:val="both"/>
      </w:pPr>
      <w:r w:rsidRPr="00A15BE9">
        <w:t>заявление субъекта о предоставлении субсидии;</w:t>
      </w:r>
    </w:p>
    <w:p w:rsidR="00A15BE9" w:rsidRPr="00A15BE9" w:rsidRDefault="00A15BE9" w:rsidP="00A15BE9">
      <w:pPr>
        <w:ind w:firstLine="709"/>
        <w:contextualSpacing/>
        <w:jc w:val="both"/>
      </w:pPr>
      <w:r w:rsidRPr="00A15BE9">
        <w:t>договор на поставку электроэнергии, наличие раздельного узла учета;</w:t>
      </w:r>
    </w:p>
    <w:p w:rsidR="00A15BE9" w:rsidRPr="00A15BE9" w:rsidRDefault="00A15BE9" w:rsidP="00A15BE9">
      <w:pPr>
        <w:ind w:firstLine="709"/>
        <w:contextualSpacing/>
        <w:jc w:val="both"/>
      </w:pPr>
      <w:r w:rsidRPr="00A15BE9">
        <w:t>счета-фактуры;</w:t>
      </w:r>
    </w:p>
    <w:p w:rsidR="00A15BE9" w:rsidRPr="00A15BE9" w:rsidRDefault="00A15BE9" w:rsidP="00A15BE9">
      <w:pPr>
        <w:ind w:firstLine="709"/>
        <w:contextualSpacing/>
        <w:jc w:val="both"/>
      </w:pPr>
      <w:r w:rsidRPr="00A15BE9">
        <w:t>финансовые документы, подтверждающие оплату.</w:t>
      </w:r>
    </w:p>
    <w:p w:rsidR="00A15BE9" w:rsidRPr="00A15BE9" w:rsidRDefault="00A15BE9" w:rsidP="00A15BE9">
      <w:pPr>
        <w:autoSpaceDE w:val="0"/>
        <w:autoSpaceDN w:val="0"/>
        <w:adjustRightInd w:val="0"/>
        <w:ind w:firstLine="709"/>
        <w:contextualSpacing/>
        <w:jc w:val="both"/>
      </w:pPr>
      <w:r w:rsidRPr="00A15BE9">
        <w:t>Документы представляются в Отдел в форме оригиналов или заверенных надлежащим образом копий в течение месяца, следующего за отчетным кварт</w:t>
      </w:r>
      <w:r w:rsidRPr="00A15BE9">
        <w:t>а</w:t>
      </w:r>
      <w:r w:rsidRPr="00A15BE9">
        <w:t>лом.</w:t>
      </w:r>
    </w:p>
    <w:p w:rsidR="00A15BE9" w:rsidRPr="00A15BE9" w:rsidRDefault="00A15BE9" w:rsidP="00A15BE9">
      <w:pPr>
        <w:ind w:firstLine="709"/>
        <w:contextualSpacing/>
        <w:jc w:val="both"/>
      </w:pPr>
      <w:r w:rsidRPr="00A15BE9">
        <w:t>Субъектам, занимающимся производством хлеба и хлебобулочных изд</w:t>
      </w:r>
      <w:r w:rsidRPr="00A15BE9">
        <w:t>е</w:t>
      </w:r>
      <w:r w:rsidRPr="00A15BE9">
        <w:t>лий,</w:t>
      </w:r>
      <w:r w:rsidR="0021702E">
        <w:t xml:space="preserve"> </w:t>
      </w:r>
      <w:r w:rsidRPr="00A15BE9">
        <w:t>субсидия выплачивается в размере 50 процентов от фактически подтве</w:t>
      </w:r>
      <w:r w:rsidRPr="00A15BE9">
        <w:t>р</w:t>
      </w:r>
      <w:r w:rsidRPr="00A15BE9">
        <w:t xml:space="preserve">жденных затрат, но не более 10 000 рублей в месяц. </w:t>
      </w:r>
    </w:p>
    <w:p w:rsidR="00A15BE9" w:rsidRPr="00A15BE9" w:rsidRDefault="00A15BE9" w:rsidP="00A15BE9">
      <w:pPr>
        <w:ind w:firstLine="709"/>
        <w:contextualSpacing/>
        <w:jc w:val="both"/>
      </w:pPr>
      <w:r w:rsidRPr="00A15BE9">
        <w:t>Субъектам, работающим в сфере пищевой промышленности и лесопр</w:t>
      </w:r>
      <w:r w:rsidRPr="00A15BE9">
        <w:t>о</w:t>
      </w:r>
      <w:r w:rsidRPr="00A15BE9">
        <w:t xml:space="preserve">мышленного комплекса, субсидии выплачиваются в размере 30 процентов от фактически подтвержденных затрат, но не более 30 000 рублей в месяц. </w:t>
      </w:r>
    </w:p>
    <w:p w:rsidR="00A15BE9" w:rsidRPr="00A15BE9" w:rsidRDefault="00A15BE9" w:rsidP="00A15BE9">
      <w:pPr>
        <w:ind w:firstLine="709"/>
        <w:contextualSpacing/>
        <w:jc w:val="both"/>
      </w:pPr>
      <w:r w:rsidRPr="00A15BE9">
        <w:t>Субсидия выплачивается ежеквартально. Возмещению подлежат факт</w:t>
      </w:r>
      <w:r w:rsidRPr="00A15BE9">
        <w:t>и</w:t>
      </w:r>
      <w:r w:rsidRPr="00A15BE9">
        <w:t>ческие затраты субъекта, произведенные в течение квартала, предшествующего кварталу, в котором субъект обращается с заявлением о предоставлении субс</w:t>
      </w:r>
      <w:r w:rsidRPr="00A15BE9">
        <w:t>и</w:t>
      </w:r>
      <w:r w:rsidRPr="00A15BE9">
        <w:t>дии.</w:t>
      </w:r>
    </w:p>
    <w:p w:rsidR="00A15BE9" w:rsidRPr="0021702E" w:rsidRDefault="00A15BE9" w:rsidP="00A15BE9">
      <w:pPr>
        <w:ind w:firstLine="709"/>
        <w:contextualSpacing/>
        <w:jc w:val="both"/>
        <w:rPr>
          <w:b/>
        </w:rPr>
      </w:pPr>
      <w:r w:rsidRPr="0021702E">
        <w:rPr>
          <w:b/>
        </w:rPr>
        <w:t>5.4. Возмещение части затрат субъектам на организацию меропри</w:t>
      </w:r>
      <w:r w:rsidRPr="0021702E">
        <w:rPr>
          <w:b/>
        </w:rPr>
        <w:t>я</w:t>
      </w:r>
      <w:r w:rsidRPr="0021702E">
        <w:rPr>
          <w:b/>
        </w:rPr>
        <w:t>тий по сдерживанию цен на социально значимые товары.</w:t>
      </w:r>
    </w:p>
    <w:p w:rsidR="00A15BE9" w:rsidRPr="00A15BE9" w:rsidRDefault="00A15BE9" w:rsidP="00A15BE9">
      <w:pPr>
        <w:ind w:firstLine="709"/>
        <w:contextualSpacing/>
        <w:jc w:val="both"/>
      </w:pPr>
      <w:r w:rsidRPr="00A15BE9">
        <w:t>Субсидии предоставляются субъектам, занимающимся розничной то</w:t>
      </w:r>
      <w:r w:rsidRPr="00A15BE9">
        <w:t>р</w:t>
      </w:r>
      <w:r w:rsidRPr="00A15BE9">
        <w:t xml:space="preserve">говлей в отдаленных, труднодоступных и малочисленных населенных пунктах района. </w:t>
      </w:r>
    </w:p>
    <w:p w:rsidR="00A15BE9" w:rsidRPr="00A15BE9" w:rsidRDefault="00A15BE9" w:rsidP="00A15BE9">
      <w:pPr>
        <w:autoSpaceDE w:val="0"/>
        <w:autoSpaceDN w:val="0"/>
        <w:adjustRightInd w:val="0"/>
        <w:ind w:firstLine="709"/>
        <w:contextualSpacing/>
        <w:jc w:val="both"/>
      </w:pPr>
      <w:r w:rsidRPr="00A15BE9">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A15BE9" w:rsidRPr="00A15BE9" w:rsidRDefault="00A15BE9" w:rsidP="00A15BE9">
      <w:pPr>
        <w:ind w:firstLine="709"/>
        <w:contextualSpacing/>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contextualSpacing/>
        <w:jc w:val="both"/>
      </w:pPr>
      <w:r w:rsidRPr="00A15BE9">
        <w:t>заявление субъекта о предоставлении субсидии;</w:t>
      </w:r>
    </w:p>
    <w:p w:rsidR="00A15BE9" w:rsidRPr="00A15BE9" w:rsidRDefault="00A15BE9" w:rsidP="00A15BE9">
      <w:pPr>
        <w:ind w:firstLine="709"/>
        <w:contextualSpacing/>
        <w:jc w:val="both"/>
      </w:pPr>
      <w:r w:rsidRPr="00A15BE9">
        <w:t>реестр товаротранспортных накладных на приобретение социально зн</w:t>
      </w:r>
      <w:r w:rsidRPr="00A15BE9">
        <w:t>а</w:t>
      </w:r>
      <w:r w:rsidRPr="00A15BE9">
        <w:t>чимых товаров на период распутицы с приложением копий товаротранспор</w:t>
      </w:r>
      <w:r w:rsidRPr="00A15BE9">
        <w:t>т</w:t>
      </w:r>
      <w:r w:rsidRPr="00A15BE9">
        <w:t>ных накладных и платежных документов, подтверждающих их оплату;</w:t>
      </w:r>
    </w:p>
    <w:p w:rsidR="00A15BE9" w:rsidRPr="00A15BE9" w:rsidRDefault="00A15BE9" w:rsidP="00A15BE9">
      <w:pPr>
        <w:ind w:firstLine="709"/>
        <w:contextualSpacing/>
        <w:jc w:val="both"/>
      </w:pPr>
      <w:r w:rsidRPr="00A15BE9">
        <w:t>паспорта транспортного средства (которым доставлялся товар);</w:t>
      </w:r>
    </w:p>
    <w:p w:rsidR="00A15BE9" w:rsidRPr="00A15BE9" w:rsidRDefault="00A15BE9" w:rsidP="00A15BE9">
      <w:pPr>
        <w:ind w:firstLine="709"/>
        <w:contextualSpacing/>
        <w:jc w:val="both"/>
      </w:pPr>
      <w:r w:rsidRPr="00A15BE9">
        <w:t>реестр чеков на оплату горюче-смазочных материалов с приложением ч</w:t>
      </w:r>
      <w:r w:rsidRPr="00A15BE9">
        <w:t>е</w:t>
      </w:r>
      <w:r w:rsidRPr="00A15BE9">
        <w:t>ков (или копий чеков, заверенных получателем субсидии);</w:t>
      </w:r>
    </w:p>
    <w:p w:rsidR="00A15BE9" w:rsidRPr="00A15BE9" w:rsidRDefault="00A15BE9" w:rsidP="00A15BE9">
      <w:pPr>
        <w:ind w:firstLine="709"/>
        <w:contextualSpacing/>
        <w:jc w:val="both"/>
      </w:pPr>
      <w:r w:rsidRPr="00A15BE9">
        <w:lastRenderedPageBreak/>
        <w:t>при безналичном расчете за горюче-смазочные материалы прилагаются договоры и финансовые документы, подтверждающие фактические затраты.</w:t>
      </w:r>
    </w:p>
    <w:p w:rsidR="00A15BE9" w:rsidRPr="00A15BE9" w:rsidRDefault="00A15BE9" w:rsidP="00A15BE9">
      <w:pPr>
        <w:ind w:firstLine="709"/>
        <w:contextualSpacing/>
        <w:jc w:val="both"/>
      </w:pPr>
      <w:r w:rsidRPr="00A15BE9">
        <w:t>Документы представляются в Отдел в форме оригиналов или заверенных надлежащим образом копий не позднее трех месяцев с момента оплаты.</w:t>
      </w:r>
    </w:p>
    <w:p w:rsidR="00A15BE9" w:rsidRPr="00A15BE9" w:rsidRDefault="00A15BE9" w:rsidP="00A15BE9">
      <w:pPr>
        <w:ind w:firstLine="709"/>
        <w:contextualSpacing/>
        <w:jc w:val="both"/>
      </w:pPr>
      <w:r w:rsidRPr="00A15BE9">
        <w:t>Субсидия выплачивается по нормативному расчету согласно формуле:</w:t>
      </w:r>
    </w:p>
    <w:p w:rsidR="00A15BE9" w:rsidRPr="00A15BE9" w:rsidRDefault="00A15BE9" w:rsidP="00A15BE9">
      <w:pPr>
        <w:ind w:firstLine="709"/>
        <w:contextualSpacing/>
        <w:jc w:val="both"/>
      </w:pPr>
      <w:r w:rsidRPr="00A15BE9">
        <w:t>H = G х W х B, где:</w:t>
      </w:r>
    </w:p>
    <w:p w:rsidR="00A15BE9" w:rsidRPr="00A15BE9" w:rsidRDefault="00A15BE9" w:rsidP="00A15BE9">
      <w:pPr>
        <w:ind w:firstLine="709"/>
        <w:contextualSpacing/>
        <w:jc w:val="both"/>
      </w:pPr>
      <w:r w:rsidRPr="00A15BE9">
        <w:t xml:space="preserve">H– нормативный расчет стоимости доставки, </w:t>
      </w:r>
    </w:p>
    <w:p w:rsidR="00A15BE9" w:rsidRPr="00A15BE9" w:rsidRDefault="00A15BE9" w:rsidP="00A15BE9">
      <w:pPr>
        <w:ind w:firstLine="709"/>
        <w:contextualSpacing/>
        <w:jc w:val="both"/>
      </w:pPr>
      <w:r w:rsidRPr="00A15BE9">
        <w:t>G – потребность горюче-смазочных материалов для доставки одной то</w:t>
      </w:r>
      <w:r w:rsidRPr="00A15BE9">
        <w:t>н</w:t>
      </w:r>
      <w:r w:rsidRPr="00A15BE9">
        <w:t>ны товара;</w:t>
      </w:r>
    </w:p>
    <w:p w:rsidR="00A15BE9" w:rsidRPr="00A15BE9" w:rsidRDefault="00A15BE9" w:rsidP="00A15BE9">
      <w:pPr>
        <w:ind w:firstLine="709"/>
        <w:contextualSpacing/>
        <w:jc w:val="both"/>
      </w:pPr>
      <w:r w:rsidRPr="00A15BE9">
        <w:t>G = (P х R): 100: V;</w:t>
      </w:r>
    </w:p>
    <w:p w:rsidR="00A15BE9" w:rsidRPr="00A15BE9" w:rsidRDefault="00A15BE9" w:rsidP="00A15BE9">
      <w:pPr>
        <w:ind w:firstLine="709"/>
        <w:contextualSpacing/>
        <w:jc w:val="both"/>
      </w:pPr>
      <w:r w:rsidRPr="00A15BE9">
        <w:t>P – расстояние до населенного пункта;</w:t>
      </w:r>
    </w:p>
    <w:p w:rsidR="00A15BE9" w:rsidRPr="00A15BE9" w:rsidRDefault="00A15BE9" w:rsidP="00A15BE9">
      <w:pPr>
        <w:ind w:firstLine="709"/>
        <w:contextualSpacing/>
        <w:jc w:val="both"/>
      </w:pPr>
      <w:r w:rsidRPr="00A15BE9">
        <w:t>R – расход горюче-смазочных материалов на 100 км (согласно паспорту транспортного средства);</w:t>
      </w:r>
    </w:p>
    <w:p w:rsidR="00A15BE9" w:rsidRPr="00A15BE9" w:rsidRDefault="00A15BE9" w:rsidP="00A15BE9">
      <w:pPr>
        <w:ind w:firstLine="709"/>
        <w:contextualSpacing/>
        <w:jc w:val="both"/>
      </w:pPr>
      <w:r w:rsidRPr="00A15BE9">
        <w:t>V – грузоподъемность транспорта;</w:t>
      </w:r>
    </w:p>
    <w:p w:rsidR="00A15BE9" w:rsidRPr="00A15BE9" w:rsidRDefault="00A15BE9" w:rsidP="00A15BE9">
      <w:pPr>
        <w:ind w:firstLine="709"/>
        <w:contextualSpacing/>
        <w:jc w:val="both"/>
      </w:pPr>
      <w:r w:rsidRPr="00A15BE9">
        <w:t>W – общий вес социально значимых товаров, завезенных на период ра</w:t>
      </w:r>
      <w:r w:rsidRPr="00A15BE9">
        <w:t>с</w:t>
      </w:r>
      <w:r w:rsidRPr="00A15BE9">
        <w:t>путицы;</w:t>
      </w:r>
    </w:p>
    <w:p w:rsidR="00A15BE9" w:rsidRPr="00A15BE9" w:rsidRDefault="00A15BE9" w:rsidP="00A15BE9">
      <w:pPr>
        <w:ind w:firstLine="709"/>
        <w:contextualSpacing/>
        <w:jc w:val="both"/>
      </w:pPr>
      <w:r w:rsidRPr="00A15BE9">
        <w:t>B – средняя стоимость горюче-смазочных материалов;</w:t>
      </w:r>
    </w:p>
    <w:p w:rsidR="00A15BE9" w:rsidRPr="00A15BE9" w:rsidRDefault="00A15BE9" w:rsidP="00A15BE9">
      <w:pPr>
        <w:ind w:firstLine="709"/>
        <w:contextualSpacing/>
        <w:jc w:val="both"/>
      </w:pPr>
      <w:r w:rsidRPr="00A15BE9">
        <w:t xml:space="preserve">B = </w:t>
      </w:r>
      <w:proofErr w:type="spellStart"/>
      <w:r w:rsidRPr="00A15BE9">
        <w:t>Bф:F</w:t>
      </w:r>
      <w:proofErr w:type="spellEnd"/>
      <w:r w:rsidRPr="00A15BE9">
        <w:t>;</w:t>
      </w:r>
    </w:p>
    <w:p w:rsidR="00A15BE9" w:rsidRPr="00A15BE9" w:rsidRDefault="00A15BE9" w:rsidP="00A15BE9">
      <w:pPr>
        <w:ind w:firstLine="709"/>
        <w:contextualSpacing/>
        <w:jc w:val="both"/>
      </w:pPr>
      <w:proofErr w:type="spellStart"/>
      <w:r w:rsidRPr="00A15BE9">
        <w:t>Bф</w:t>
      </w:r>
      <w:proofErr w:type="spellEnd"/>
      <w:r w:rsidRPr="00A15BE9">
        <w:t xml:space="preserve"> – фактическая общая стоимость горюче-смазочных материалов;</w:t>
      </w:r>
    </w:p>
    <w:p w:rsidR="00A15BE9" w:rsidRPr="00A15BE9" w:rsidRDefault="00A15BE9" w:rsidP="00A15BE9">
      <w:pPr>
        <w:ind w:firstLine="709"/>
        <w:contextualSpacing/>
        <w:jc w:val="both"/>
      </w:pPr>
      <w:r w:rsidRPr="00A15BE9">
        <w:t xml:space="preserve">F – общий объем приобретенных горюче-смазочных материалов. </w:t>
      </w:r>
    </w:p>
    <w:p w:rsidR="00A15BE9" w:rsidRPr="00A15BE9" w:rsidRDefault="00A15BE9" w:rsidP="00A15BE9">
      <w:pPr>
        <w:ind w:firstLine="709"/>
        <w:contextualSpacing/>
        <w:jc w:val="both"/>
      </w:pPr>
      <w:r w:rsidRPr="00A15BE9">
        <w:t>Субсидия выплачивается в размере 80 процентов от нормативного расч</w:t>
      </w:r>
      <w:r w:rsidRPr="00A15BE9">
        <w:t>е</w:t>
      </w:r>
      <w:r w:rsidRPr="00A15BE9">
        <w:t>та, но не более 50 000 рублей в год для субъекта.</w:t>
      </w:r>
    </w:p>
    <w:p w:rsidR="00153FE1" w:rsidRDefault="00153FE1" w:rsidP="00A15BE9">
      <w:pPr>
        <w:ind w:firstLine="709"/>
        <w:contextualSpacing/>
        <w:jc w:val="both"/>
        <w:rPr>
          <w:b/>
        </w:rPr>
      </w:pPr>
    </w:p>
    <w:p w:rsidR="00A15BE9" w:rsidRPr="0021702E" w:rsidRDefault="00A15BE9" w:rsidP="00A15BE9">
      <w:pPr>
        <w:ind w:firstLine="709"/>
        <w:contextualSpacing/>
        <w:jc w:val="both"/>
        <w:rPr>
          <w:b/>
        </w:rPr>
      </w:pPr>
      <w:r w:rsidRPr="0021702E">
        <w:rPr>
          <w:b/>
        </w:rPr>
        <w:t>5.5. Возмещение части затрат за участие субъектов в федеральных, международных форумах, конкурсах.</w:t>
      </w:r>
    </w:p>
    <w:p w:rsidR="00A15BE9" w:rsidRPr="00A15BE9" w:rsidRDefault="00A15BE9" w:rsidP="00A15BE9">
      <w:pPr>
        <w:ind w:firstLine="709"/>
        <w:contextualSpacing/>
        <w:jc w:val="both"/>
      </w:pPr>
      <w:r w:rsidRPr="00A15BE9">
        <w:t>Субсидии предоставляются субъектам, осуществляющим деятельность в сфере агропромышленного комплекса, перерабатывающей промышленности, в сфере производства пищевых продуктов, лесопромышленного комплекса, внутреннего туризма, народных промыслов.</w:t>
      </w:r>
    </w:p>
    <w:p w:rsidR="00BE32AC" w:rsidRDefault="00BE32AC" w:rsidP="00A15BE9">
      <w:pPr>
        <w:autoSpaceDE w:val="0"/>
        <w:autoSpaceDN w:val="0"/>
        <w:adjustRightInd w:val="0"/>
        <w:ind w:firstLine="709"/>
        <w:contextualSpacing/>
        <w:jc w:val="both"/>
      </w:pPr>
    </w:p>
    <w:p w:rsidR="00A15BE9" w:rsidRPr="00A15BE9" w:rsidRDefault="00A15BE9" w:rsidP="00A15BE9">
      <w:pPr>
        <w:autoSpaceDE w:val="0"/>
        <w:autoSpaceDN w:val="0"/>
        <w:adjustRightInd w:val="0"/>
        <w:ind w:firstLine="709"/>
        <w:contextualSpacing/>
        <w:jc w:val="both"/>
      </w:pPr>
      <w:r w:rsidRPr="00A15BE9">
        <w:t>5.5.1. Субсидии предоставляются на возмещение фактически подтве</w:t>
      </w:r>
      <w:r w:rsidRPr="00A15BE9">
        <w:t>р</w:t>
      </w:r>
      <w:r w:rsidRPr="00A15BE9">
        <w:t>жденных затрат субъектов на участие в федеральных, международных фор</w:t>
      </w:r>
      <w:r w:rsidRPr="00A15BE9">
        <w:t>у</w:t>
      </w:r>
      <w:r w:rsidRPr="00A15BE9">
        <w:t>мах:</w:t>
      </w:r>
    </w:p>
    <w:p w:rsidR="00A15BE9" w:rsidRPr="00A15BE9" w:rsidRDefault="00A15BE9" w:rsidP="00A15BE9">
      <w:pPr>
        <w:autoSpaceDE w:val="0"/>
        <w:autoSpaceDN w:val="0"/>
        <w:adjustRightInd w:val="0"/>
        <w:ind w:firstLine="709"/>
        <w:contextualSpacing/>
        <w:jc w:val="both"/>
      </w:pPr>
      <w:r w:rsidRPr="00A15BE9">
        <w:t>на уплату регистрационных взносов для участия в федеральных, межд</w:t>
      </w:r>
      <w:r w:rsidRPr="00A15BE9">
        <w:t>у</w:t>
      </w:r>
      <w:r w:rsidRPr="00A15BE9">
        <w:t>народных форумах;</w:t>
      </w:r>
    </w:p>
    <w:p w:rsidR="00A15BE9" w:rsidRPr="00A15BE9" w:rsidRDefault="00A15BE9" w:rsidP="00A15BE9">
      <w:pPr>
        <w:autoSpaceDE w:val="0"/>
        <w:autoSpaceDN w:val="0"/>
        <w:adjustRightInd w:val="0"/>
        <w:ind w:firstLine="709"/>
        <w:contextualSpacing/>
        <w:jc w:val="both"/>
      </w:pPr>
      <w:r w:rsidRPr="00A15BE9">
        <w:t>на оплату транспортных расходов сотрудников субъекта к месту провед</w:t>
      </w:r>
      <w:r w:rsidRPr="00A15BE9">
        <w:t>е</w:t>
      </w:r>
      <w:r w:rsidRPr="00A15BE9">
        <w:t>ния федеральных, международных форумов;</w:t>
      </w:r>
    </w:p>
    <w:p w:rsidR="00A15BE9" w:rsidRPr="00A15BE9" w:rsidRDefault="00A15BE9" w:rsidP="00A15BE9">
      <w:pPr>
        <w:autoSpaceDE w:val="0"/>
        <w:autoSpaceDN w:val="0"/>
        <w:adjustRightInd w:val="0"/>
        <w:ind w:firstLine="709"/>
        <w:contextualSpacing/>
        <w:jc w:val="both"/>
      </w:pPr>
      <w:r w:rsidRPr="00A15BE9">
        <w:t xml:space="preserve">на оплату проживания в гостинце сотрудников субъекта.  </w:t>
      </w:r>
    </w:p>
    <w:p w:rsidR="00A15BE9" w:rsidRPr="00A15BE9" w:rsidRDefault="00A15BE9" w:rsidP="00A15BE9">
      <w:pPr>
        <w:ind w:firstLine="709"/>
        <w:contextualSpacing/>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contextualSpacing/>
        <w:jc w:val="both"/>
      </w:pPr>
      <w:r w:rsidRPr="00A15BE9">
        <w:t>заявление субъекта о предоставлении субсидии;</w:t>
      </w:r>
    </w:p>
    <w:p w:rsidR="00A15BE9" w:rsidRPr="00A15BE9" w:rsidRDefault="00A15BE9" w:rsidP="00A15BE9">
      <w:pPr>
        <w:ind w:firstLine="709"/>
        <w:contextualSpacing/>
        <w:jc w:val="both"/>
      </w:pPr>
      <w:r w:rsidRPr="00A15BE9">
        <w:t>заявка на участие субъекта в федеральном, международном форуме (с подтверждением включения субъекта в делегацию округа, района на данный форум либо с приложением приглашения от организатора форума);</w:t>
      </w:r>
    </w:p>
    <w:p w:rsidR="00A15BE9" w:rsidRPr="00A15BE9" w:rsidRDefault="00A15BE9" w:rsidP="00A15BE9">
      <w:pPr>
        <w:ind w:firstLine="709"/>
        <w:contextualSpacing/>
        <w:jc w:val="both"/>
      </w:pPr>
      <w:r w:rsidRPr="00A15BE9">
        <w:t>приказ о командировке сотрудников субъекта;</w:t>
      </w:r>
    </w:p>
    <w:p w:rsidR="00A15BE9" w:rsidRPr="00A15BE9" w:rsidRDefault="00A15BE9" w:rsidP="00A15BE9">
      <w:pPr>
        <w:ind w:firstLine="709"/>
        <w:contextualSpacing/>
        <w:jc w:val="both"/>
      </w:pPr>
      <w:r w:rsidRPr="00A15BE9">
        <w:lastRenderedPageBreak/>
        <w:t>билеты авиа</w:t>
      </w:r>
      <w:r w:rsidR="00DB10CD">
        <w:t xml:space="preserve"> </w:t>
      </w:r>
      <w:r w:rsidRPr="00A15BE9">
        <w:t>-, железнодорожного транспорта до места проведения фед</w:t>
      </w:r>
      <w:r w:rsidRPr="00A15BE9">
        <w:t>е</w:t>
      </w:r>
      <w:r w:rsidRPr="00A15BE9">
        <w:t>рального, международного форума (в пределах Российской Федерации), пос</w:t>
      </w:r>
      <w:r w:rsidRPr="00A15BE9">
        <w:t>а</w:t>
      </w:r>
      <w:r w:rsidRPr="00A15BE9">
        <w:t>дочные талоны;</w:t>
      </w:r>
    </w:p>
    <w:p w:rsidR="00A15BE9" w:rsidRPr="00A15BE9" w:rsidRDefault="00A15BE9" w:rsidP="00A15BE9">
      <w:pPr>
        <w:ind w:firstLine="709"/>
        <w:contextualSpacing/>
        <w:jc w:val="both"/>
      </w:pPr>
      <w:r w:rsidRPr="00A15BE9">
        <w:t>счета на проживание в гостинице;</w:t>
      </w:r>
    </w:p>
    <w:p w:rsidR="00A15BE9" w:rsidRPr="00A15BE9" w:rsidRDefault="00A15BE9" w:rsidP="00A15BE9">
      <w:pPr>
        <w:ind w:firstLine="709"/>
        <w:contextualSpacing/>
        <w:jc w:val="both"/>
      </w:pPr>
      <w:r w:rsidRPr="00A15BE9">
        <w:t>финансовые документы, подтверждающие оплату.</w:t>
      </w:r>
    </w:p>
    <w:p w:rsidR="00A15BE9" w:rsidRPr="00A15BE9" w:rsidRDefault="00A15BE9" w:rsidP="00A15BE9">
      <w:pPr>
        <w:ind w:firstLine="709"/>
        <w:contextualSpacing/>
        <w:jc w:val="both"/>
      </w:pPr>
      <w:r w:rsidRPr="00A15BE9">
        <w:t>Документы представляются в Отдел в форме оригиналов или заверенных надлежащим образом копий не позднее трех месяцев со дня их участия в фор</w:t>
      </w:r>
      <w:r w:rsidRPr="00A15BE9">
        <w:t>у</w:t>
      </w:r>
      <w:r w:rsidRPr="00A15BE9">
        <w:t>ме.</w:t>
      </w:r>
    </w:p>
    <w:p w:rsidR="00A15BE9" w:rsidRPr="00A15BE9" w:rsidRDefault="00A15BE9" w:rsidP="00A15BE9">
      <w:pPr>
        <w:ind w:firstLine="709"/>
        <w:contextualSpacing/>
        <w:jc w:val="both"/>
      </w:pPr>
      <w:r w:rsidRPr="00A15BE9">
        <w:t>Субсидия выплачивается в размере 70 процентов от фактически подтве</w:t>
      </w:r>
      <w:r w:rsidRPr="00A15BE9">
        <w:t>р</w:t>
      </w:r>
      <w:r w:rsidRPr="00A15BE9">
        <w:t>жденных затрат субъекта, но не более 20 000 рублей в год для субъекта.</w:t>
      </w:r>
    </w:p>
    <w:p w:rsidR="00153FE1" w:rsidRDefault="00153FE1" w:rsidP="00A15BE9">
      <w:pPr>
        <w:ind w:firstLine="709"/>
        <w:contextualSpacing/>
        <w:jc w:val="both"/>
      </w:pPr>
    </w:p>
    <w:p w:rsidR="00A15BE9" w:rsidRPr="00A15BE9" w:rsidRDefault="00A15BE9" w:rsidP="00A15BE9">
      <w:pPr>
        <w:ind w:firstLine="709"/>
        <w:contextualSpacing/>
        <w:jc w:val="both"/>
      </w:pPr>
      <w:r w:rsidRPr="00A15BE9">
        <w:t>5.5.2. Субсидии предоставляются на возмещение фактически подтве</w:t>
      </w:r>
      <w:r w:rsidRPr="00A15BE9">
        <w:t>р</w:t>
      </w:r>
      <w:r w:rsidRPr="00A15BE9">
        <w:t>жденных затрат субъектов на участие в федеральных, международных конку</w:t>
      </w:r>
      <w:r w:rsidRPr="00A15BE9">
        <w:t>р</w:t>
      </w:r>
      <w:r w:rsidRPr="00A15BE9">
        <w:t>сах:</w:t>
      </w:r>
    </w:p>
    <w:p w:rsidR="00A15BE9" w:rsidRPr="00A15BE9" w:rsidRDefault="00A15BE9" w:rsidP="00A15BE9">
      <w:pPr>
        <w:autoSpaceDE w:val="0"/>
        <w:autoSpaceDN w:val="0"/>
        <w:adjustRightInd w:val="0"/>
        <w:ind w:firstLine="709"/>
        <w:contextualSpacing/>
        <w:jc w:val="both"/>
      </w:pPr>
      <w:r w:rsidRPr="00A15BE9">
        <w:t>на уплату регистрационных взносов для участия в федеральных, межд</w:t>
      </w:r>
      <w:r w:rsidRPr="00A15BE9">
        <w:t>у</w:t>
      </w:r>
      <w:r w:rsidRPr="00A15BE9">
        <w:t>народных конкурсах;</w:t>
      </w:r>
    </w:p>
    <w:p w:rsidR="00A15BE9" w:rsidRPr="00A15BE9" w:rsidRDefault="00A15BE9" w:rsidP="00A15BE9">
      <w:pPr>
        <w:autoSpaceDE w:val="0"/>
        <w:autoSpaceDN w:val="0"/>
        <w:adjustRightInd w:val="0"/>
        <w:ind w:firstLine="709"/>
        <w:contextualSpacing/>
        <w:jc w:val="both"/>
      </w:pPr>
      <w:r w:rsidRPr="00A15BE9">
        <w:t>на доставку продукции субъекта к месту проведения федерального, ме</w:t>
      </w:r>
      <w:r w:rsidRPr="00A15BE9">
        <w:t>ж</w:t>
      </w:r>
      <w:r w:rsidRPr="00A15BE9">
        <w:t>дународного конкурса;</w:t>
      </w:r>
    </w:p>
    <w:p w:rsidR="00A15BE9" w:rsidRPr="00A15BE9" w:rsidRDefault="00A15BE9" w:rsidP="00A15BE9">
      <w:pPr>
        <w:autoSpaceDE w:val="0"/>
        <w:autoSpaceDN w:val="0"/>
        <w:adjustRightInd w:val="0"/>
        <w:ind w:firstLine="709"/>
        <w:contextualSpacing/>
        <w:jc w:val="both"/>
      </w:pPr>
      <w:r w:rsidRPr="00A15BE9">
        <w:t>на оплату транспортных расходов сотрудников субъекта к месту провед</w:t>
      </w:r>
      <w:r w:rsidRPr="00A15BE9">
        <w:t>е</w:t>
      </w:r>
      <w:r w:rsidRPr="00A15BE9">
        <w:t>ния федерального, международного конкурса;</w:t>
      </w:r>
    </w:p>
    <w:p w:rsidR="00A15BE9" w:rsidRPr="00A15BE9" w:rsidRDefault="00A15BE9" w:rsidP="00A15BE9">
      <w:pPr>
        <w:autoSpaceDE w:val="0"/>
        <w:autoSpaceDN w:val="0"/>
        <w:adjustRightInd w:val="0"/>
        <w:ind w:firstLine="709"/>
        <w:contextualSpacing/>
        <w:jc w:val="both"/>
      </w:pPr>
      <w:r w:rsidRPr="00A15BE9">
        <w:t xml:space="preserve">на оплату проживания в гостинице сотрудников субъекта.  </w:t>
      </w:r>
    </w:p>
    <w:p w:rsidR="00A15BE9" w:rsidRPr="00A15BE9" w:rsidRDefault="00A15BE9" w:rsidP="00A15BE9">
      <w:pPr>
        <w:ind w:firstLine="709"/>
        <w:contextualSpacing/>
        <w:jc w:val="both"/>
      </w:pPr>
      <w:r w:rsidRPr="00A15BE9">
        <w:t>Основанием для предоставления субсидии являются следующие док</w:t>
      </w:r>
      <w:r w:rsidRPr="00A15BE9">
        <w:t>у</w:t>
      </w:r>
      <w:r w:rsidRPr="00A15BE9">
        <w:t>менты, представляемые в Отдел:</w:t>
      </w:r>
    </w:p>
    <w:p w:rsidR="00A15BE9" w:rsidRPr="00A15BE9" w:rsidRDefault="00A15BE9" w:rsidP="00A15BE9">
      <w:pPr>
        <w:ind w:firstLine="709"/>
        <w:contextualSpacing/>
        <w:jc w:val="both"/>
      </w:pPr>
      <w:r w:rsidRPr="00A15BE9">
        <w:t>заявление субъекта о предоставлении субсидии;</w:t>
      </w:r>
    </w:p>
    <w:p w:rsidR="00A15BE9" w:rsidRPr="00A15BE9" w:rsidRDefault="00A15BE9" w:rsidP="00A15BE9">
      <w:pPr>
        <w:ind w:firstLine="709"/>
        <w:contextualSpacing/>
        <w:jc w:val="both"/>
      </w:pPr>
      <w:r w:rsidRPr="00A15BE9">
        <w:t>заявка на участие субъекта в Федеральном, международном конкурсе (с приложением положения о конкурсе);</w:t>
      </w:r>
    </w:p>
    <w:p w:rsidR="00A15BE9" w:rsidRPr="00A15BE9" w:rsidRDefault="00A15BE9" w:rsidP="00A15BE9">
      <w:pPr>
        <w:autoSpaceDE w:val="0"/>
        <w:autoSpaceDN w:val="0"/>
        <w:adjustRightInd w:val="0"/>
        <w:ind w:firstLine="709"/>
        <w:contextualSpacing/>
        <w:jc w:val="both"/>
      </w:pPr>
      <w:r w:rsidRPr="00A15BE9">
        <w:t>документы, подтверждающие транспортные расходы на доставку проду</w:t>
      </w:r>
      <w:r w:rsidRPr="00A15BE9">
        <w:t>к</w:t>
      </w:r>
      <w:r w:rsidRPr="00A15BE9">
        <w:t>ции субъекта к месту проведения федерального, международного конкурса;</w:t>
      </w:r>
    </w:p>
    <w:p w:rsidR="00A15BE9" w:rsidRPr="00A15BE9" w:rsidRDefault="00A15BE9" w:rsidP="00A15BE9">
      <w:pPr>
        <w:ind w:firstLine="709"/>
        <w:contextualSpacing/>
        <w:jc w:val="both"/>
      </w:pPr>
      <w:r w:rsidRPr="00A15BE9">
        <w:t>приказ о командировке сотрудников субъекта;</w:t>
      </w:r>
    </w:p>
    <w:p w:rsidR="00A15BE9" w:rsidRPr="00A15BE9" w:rsidRDefault="00A15BE9" w:rsidP="00A15BE9">
      <w:pPr>
        <w:ind w:firstLine="709"/>
        <w:contextualSpacing/>
        <w:jc w:val="both"/>
      </w:pPr>
      <w:r w:rsidRPr="00A15BE9">
        <w:t>билеты авиа-, железнодорожного транспорта до места проведения Фед</w:t>
      </w:r>
      <w:r w:rsidRPr="00A15BE9">
        <w:t>е</w:t>
      </w:r>
      <w:r w:rsidRPr="00A15BE9">
        <w:t>рального, международного конкурса (в пределах Российской Федерации), пос</w:t>
      </w:r>
      <w:r w:rsidRPr="00A15BE9">
        <w:t>а</w:t>
      </w:r>
      <w:r w:rsidRPr="00A15BE9">
        <w:t>дочные талоны;</w:t>
      </w:r>
    </w:p>
    <w:p w:rsidR="00A15BE9" w:rsidRPr="00A15BE9" w:rsidRDefault="00A15BE9" w:rsidP="00A15BE9">
      <w:pPr>
        <w:ind w:firstLine="709"/>
        <w:contextualSpacing/>
        <w:jc w:val="both"/>
      </w:pPr>
      <w:r w:rsidRPr="00A15BE9">
        <w:t>счета на проживание в гостинице;</w:t>
      </w:r>
    </w:p>
    <w:p w:rsidR="00A15BE9" w:rsidRPr="00A15BE9" w:rsidRDefault="00A15BE9" w:rsidP="00A15BE9">
      <w:pPr>
        <w:ind w:firstLine="709"/>
        <w:contextualSpacing/>
        <w:jc w:val="both"/>
      </w:pPr>
      <w:r w:rsidRPr="00A15BE9">
        <w:t>финансовые документы, подтверждающие оплату.</w:t>
      </w:r>
    </w:p>
    <w:p w:rsidR="00A15BE9" w:rsidRPr="00A15BE9" w:rsidRDefault="00A15BE9" w:rsidP="00A15BE9">
      <w:pPr>
        <w:ind w:firstLine="709"/>
        <w:contextualSpacing/>
        <w:jc w:val="both"/>
      </w:pPr>
      <w:r w:rsidRPr="00A15BE9">
        <w:t>Документы представляются в Отдел в форме оригиналов или заверенных надлежащим образом копий не позднее трех месяцев со дня их участия в ко</w:t>
      </w:r>
      <w:r w:rsidRPr="00A15BE9">
        <w:t>н</w:t>
      </w:r>
      <w:r w:rsidRPr="00A15BE9">
        <w:t>курсе.</w:t>
      </w:r>
    </w:p>
    <w:p w:rsidR="00A15BE9" w:rsidRPr="00A15BE9" w:rsidRDefault="00A15BE9" w:rsidP="00A15BE9">
      <w:pPr>
        <w:ind w:firstLine="709"/>
        <w:contextualSpacing/>
        <w:jc w:val="both"/>
      </w:pPr>
      <w:r w:rsidRPr="00A15BE9">
        <w:t>Субсидия предоставляется в размере 80 процентов от фактически по</w:t>
      </w:r>
      <w:r w:rsidRPr="00A15BE9">
        <w:t>д</w:t>
      </w:r>
      <w:r w:rsidRPr="00A15BE9">
        <w:t>твержденных затрат субъекта, но не более 100 000 рублей в год для субъекта.</w:t>
      </w:r>
    </w:p>
    <w:p w:rsidR="00BE32AC" w:rsidRDefault="00BE32AC" w:rsidP="00A15BE9">
      <w:pPr>
        <w:ind w:firstLine="709"/>
        <w:contextualSpacing/>
        <w:jc w:val="both"/>
        <w:rPr>
          <w:b/>
        </w:rPr>
      </w:pPr>
    </w:p>
    <w:p w:rsidR="00A15BE9" w:rsidRPr="0021702E" w:rsidRDefault="00A15BE9" w:rsidP="00A15BE9">
      <w:pPr>
        <w:ind w:firstLine="709"/>
        <w:contextualSpacing/>
        <w:jc w:val="both"/>
        <w:rPr>
          <w:b/>
        </w:rPr>
      </w:pPr>
      <w:r w:rsidRPr="0021702E">
        <w:rPr>
          <w:b/>
        </w:rPr>
        <w:t>5.6. Возмещение части затрат на изготовление и прокат рекламного ролика, изготовление и размещение уличной рекламы для субъектов.</w:t>
      </w:r>
    </w:p>
    <w:p w:rsidR="00A15BE9" w:rsidRPr="00A15BE9" w:rsidRDefault="00A15BE9" w:rsidP="00A15BE9">
      <w:pPr>
        <w:ind w:firstLine="709"/>
        <w:contextualSpacing/>
        <w:jc w:val="both"/>
      </w:pPr>
      <w:r w:rsidRPr="00A15BE9">
        <w:t>Субсидия предоставляется субъектам, осуществляющим деятельность в соответствии с Перечнем социально значимых видов</w:t>
      </w:r>
      <w:r w:rsidR="0021702E">
        <w:t xml:space="preserve"> </w:t>
      </w:r>
      <w:r w:rsidRPr="00A15BE9">
        <w:t>экономической деятел</w:t>
      </w:r>
      <w:r w:rsidRPr="00A15BE9">
        <w:t>ь</w:t>
      </w:r>
      <w:r w:rsidRPr="00A15BE9">
        <w:lastRenderedPageBreak/>
        <w:t>ности Нижневартовского района, утвержденным постановлением администр</w:t>
      </w:r>
      <w:r w:rsidRPr="00A15BE9">
        <w:t>а</w:t>
      </w:r>
      <w:r w:rsidRPr="00A15BE9">
        <w:t>ции района от 28.03.2018 № 726.</w:t>
      </w:r>
    </w:p>
    <w:p w:rsidR="00A15BE9" w:rsidRPr="00A15BE9" w:rsidRDefault="00A15BE9" w:rsidP="00A15BE9">
      <w:pPr>
        <w:ind w:firstLine="709"/>
        <w:contextualSpacing/>
        <w:jc w:val="both"/>
      </w:pPr>
      <w:r w:rsidRPr="00A15BE9">
        <w:t>Субсидия предоставляется субъектам на возмещение части затрат на и</w:t>
      </w:r>
      <w:r w:rsidRPr="00A15BE9">
        <w:t>з</w:t>
      </w:r>
      <w:r w:rsidRPr="00A15BE9">
        <w:t>готовление и прокат рекламного ролика, изготовление и размещение уличной рекламы.</w:t>
      </w:r>
    </w:p>
    <w:p w:rsidR="00A15BE9" w:rsidRPr="00A15BE9" w:rsidRDefault="00A15BE9" w:rsidP="00A15BE9">
      <w:pPr>
        <w:ind w:firstLine="709"/>
        <w:contextualSpacing/>
        <w:jc w:val="both"/>
      </w:pPr>
      <w:r w:rsidRPr="00A15BE9">
        <w:t>Основанием для предоставления субсидии являются следующие док</w:t>
      </w:r>
      <w:r w:rsidRPr="00A15BE9">
        <w:t>у</w:t>
      </w:r>
      <w:r w:rsidRPr="00A15BE9">
        <w:t xml:space="preserve">менты, представляемые в Отдел: </w:t>
      </w:r>
    </w:p>
    <w:p w:rsidR="00A15BE9" w:rsidRPr="00A15BE9" w:rsidRDefault="00A15BE9" w:rsidP="00A15BE9">
      <w:pPr>
        <w:ind w:firstLine="709"/>
        <w:contextualSpacing/>
        <w:jc w:val="both"/>
      </w:pPr>
      <w:r w:rsidRPr="00A15BE9">
        <w:t>заявление субъекта о предоставлении субсидии;</w:t>
      </w:r>
    </w:p>
    <w:p w:rsidR="00A15BE9" w:rsidRPr="00A15BE9" w:rsidRDefault="00A15BE9" w:rsidP="00A15BE9">
      <w:pPr>
        <w:ind w:firstLine="709"/>
        <w:contextualSpacing/>
        <w:jc w:val="both"/>
      </w:pPr>
      <w:r w:rsidRPr="00A15BE9">
        <w:t>договор информационного обслуживания на изготовление рекламного ролика, прокат ролика;</w:t>
      </w:r>
    </w:p>
    <w:p w:rsidR="00A15BE9" w:rsidRPr="00A15BE9" w:rsidRDefault="00A15BE9" w:rsidP="00A15BE9">
      <w:pPr>
        <w:ind w:firstLine="709"/>
        <w:contextualSpacing/>
        <w:jc w:val="both"/>
      </w:pPr>
      <w:r w:rsidRPr="00A15BE9">
        <w:t>договор информационного обслуживания на изготовление уличной р</w:t>
      </w:r>
      <w:r w:rsidRPr="00A15BE9">
        <w:t>е</w:t>
      </w:r>
      <w:r w:rsidRPr="00A15BE9">
        <w:t>кламы, изготовление баннера, размещение уличной рекламы;</w:t>
      </w:r>
    </w:p>
    <w:p w:rsidR="00A15BE9" w:rsidRPr="00A15BE9" w:rsidRDefault="00A15BE9" w:rsidP="00A15BE9">
      <w:pPr>
        <w:ind w:firstLine="709"/>
        <w:contextualSpacing/>
        <w:jc w:val="both"/>
      </w:pPr>
      <w:r w:rsidRPr="00A15BE9">
        <w:t>акт выполненных работ;</w:t>
      </w:r>
    </w:p>
    <w:p w:rsidR="00A15BE9" w:rsidRPr="00A15BE9" w:rsidRDefault="00A15BE9" w:rsidP="00A15BE9">
      <w:pPr>
        <w:ind w:firstLine="709"/>
        <w:contextualSpacing/>
        <w:jc w:val="both"/>
      </w:pPr>
      <w:r w:rsidRPr="00A15BE9">
        <w:t>финансовые документы, подтверждающие оплату.</w:t>
      </w:r>
    </w:p>
    <w:p w:rsidR="00A15BE9" w:rsidRPr="00A15BE9" w:rsidRDefault="00A15BE9" w:rsidP="00A15BE9">
      <w:pPr>
        <w:ind w:firstLine="709"/>
        <w:contextualSpacing/>
        <w:jc w:val="both"/>
      </w:pPr>
      <w:r w:rsidRPr="00A15BE9">
        <w:t>Документы принимаются при предъявлении оригиналов или в форме з</w:t>
      </w:r>
      <w:r w:rsidRPr="00A15BE9">
        <w:t>а</w:t>
      </w:r>
      <w:r w:rsidRPr="00A15BE9">
        <w:t>веренных надлежащим образом копий не позднее трех месяцев с момента их подтверждения.</w:t>
      </w:r>
    </w:p>
    <w:p w:rsidR="00A15BE9" w:rsidRPr="00A15BE9" w:rsidRDefault="00A15BE9" w:rsidP="00A15BE9">
      <w:pPr>
        <w:ind w:firstLine="709"/>
        <w:contextualSpacing/>
        <w:jc w:val="both"/>
      </w:pPr>
      <w:r w:rsidRPr="00A15BE9">
        <w:t>Субсидия предоставляется в размере 50 процентов от фактически по</w:t>
      </w:r>
      <w:r w:rsidRPr="00A15BE9">
        <w:t>д</w:t>
      </w:r>
      <w:r w:rsidRPr="00A15BE9">
        <w:t xml:space="preserve">твержденных затрат, но не более 50 000 рублей в год для субъекта.  </w:t>
      </w:r>
    </w:p>
    <w:p w:rsidR="00A60D0E" w:rsidRPr="007C25DF" w:rsidRDefault="00A60D0E" w:rsidP="00A15BE9">
      <w:pPr>
        <w:contextualSpacing/>
        <w:jc w:val="center"/>
        <w:rPr>
          <w:b/>
          <w:sz w:val="16"/>
          <w:szCs w:val="16"/>
        </w:rPr>
      </w:pPr>
    </w:p>
    <w:p w:rsidR="00A15BE9" w:rsidRPr="00A15BE9" w:rsidRDefault="00A15BE9" w:rsidP="00A15BE9">
      <w:pPr>
        <w:contextualSpacing/>
        <w:jc w:val="center"/>
        <w:rPr>
          <w:b/>
        </w:rPr>
      </w:pPr>
      <w:r w:rsidRPr="00A15BE9">
        <w:rPr>
          <w:b/>
          <w:lang w:val="en-US"/>
        </w:rPr>
        <w:t>VI</w:t>
      </w:r>
      <w:r w:rsidRPr="00A15BE9">
        <w:rPr>
          <w:b/>
        </w:rPr>
        <w:t>. Порядок перечисления субсидии</w:t>
      </w:r>
    </w:p>
    <w:p w:rsidR="00A15BE9" w:rsidRPr="00A15BE9" w:rsidRDefault="00A15BE9" w:rsidP="00A15BE9">
      <w:pPr>
        <w:ind w:firstLine="709"/>
        <w:contextualSpacing/>
        <w:jc w:val="both"/>
        <w:rPr>
          <w:sz w:val="16"/>
          <w:szCs w:val="16"/>
        </w:rPr>
      </w:pPr>
    </w:p>
    <w:p w:rsidR="00A15BE9" w:rsidRPr="00A15BE9" w:rsidRDefault="00A15BE9" w:rsidP="00A15BE9">
      <w:pPr>
        <w:ind w:firstLine="709"/>
        <w:contextualSpacing/>
        <w:jc w:val="both"/>
      </w:pPr>
      <w:r w:rsidRPr="00A15BE9">
        <w:t>6.1. Отдел на основании представленных документов субъектами офор</w:t>
      </w:r>
      <w:r w:rsidRPr="00A15BE9">
        <w:t>м</w:t>
      </w:r>
      <w:r w:rsidRPr="00A15BE9">
        <w:t>ляет заявку на заседание Комиссии.</w:t>
      </w:r>
    </w:p>
    <w:p w:rsidR="00A15BE9" w:rsidRPr="00A15BE9" w:rsidRDefault="00A15BE9" w:rsidP="00A15BE9">
      <w:pPr>
        <w:ind w:firstLine="709"/>
        <w:contextualSpacing/>
        <w:jc w:val="both"/>
      </w:pPr>
      <w:r w:rsidRPr="00A15BE9">
        <w:t>Решение Комиссии о предоставлении субсидий оформляется протоколом, на основании которого готовится реестр субъектов малого и среднего предпр</w:t>
      </w:r>
      <w:r w:rsidRPr="00A15BE9">
        <w:t>и</w:t>
      </w:r>
      <w:r w:rsidRPr="00A15BE9">
        <w:t>нимательства на выплату субсидий, подписанный начальником Отдела и утвержденный заместителем главы района по местной промышленности, транспорту и связи (в его отсутствие – директором департамента экономики администрации района).</w:t>
      </w:r>
    </w:p>
    <w:p w:rsidR="00A15BE9" w:rsidRPr="00A15BE9" w:rsidRDefault="00A15BE9" w:rsidP="00A15BE9">
      <w:pPr>
        <w:ind w:firstLine="709"/>
        <w:contextualSpacing/>
        <w:jc w:val="both"/>
      </w:pPr>
      <w:r w:rsidRPr="00A15BE9">
        <w:t>6.2. Управление учета и отчетности администрации района на основании реестра субъектов малого и среднего предпринимательства на выплату субс</w:t>
      </w:r>
      <w:r w:rsidRPr="00A15BE9">
        <w:t>и</w:t>
      </w:r>
      <w:r w:rsidRPr="00A15BE9">
        <w:t>дий, подписанного начальником Отдела и утвержденного заместителем главы района по местной промышленности, транспорту и связи (в его отсутствие – директором департамента экономики администрации района), перечисляет в течение 10 дней со дня принятия решения Комиссии субсидию на расчетные счета субъектов малого и среднего предпринимательства или организаций, о</w:t>
      </w:r>
      <w:r w:rsidRPr="00A15BE9">
        <w:t>б</w:t>
      </w:r>
      <w:r w:rsidRPr="00A15BE9">
        <w:t>разующих инфраструктуру поддержки предпринимательства.</w:t>
      </w:r>
    </w:p>
    <w:p w:rsidR="00A15BE9" w:rsidRPr="00A15BE9" w:rsidRDefault="00A15BE9" w:rsidP="00A15BE9">
      <w:pPr>
        <w:ind w:firstLine="709"/>
        <w:contextualSpacing/>
        <w:jc w:val="both"/>
      </w:pPr>
      <w:r w:rsidRPr="00A15BE9">
        <w:t>6.3. По субсидиям, финансируемым из бюджета округа, перечисление осуществляется в течение 10 дней после поступления средств из вышестоящего бюджета.</w:t>
      </w:r>
    </w:p>
    <w:p w:rsidR="00A15BE9" w:rsidRPr="00A15BE9" w:rsidRDefault="00A15BE9" w:rsidP="00A15BE9">
      <w:pPr>
        <w:ind w:firstLine="709"/>
        <w:contextualSpacing/>
        <w:jc w:val="both"/>
      </w:pPr>
      <w:r w:rsidRPr="00A15BE9">
        <w:t>6.4. Контроль за достоверностью документов осуществляет Отдел.</w:t>
      </w:r>
    </w:p>
    <w:p w:rsidR="00A15BE9" w:rsidRPr="007C25DF" w:rsidRDefault="00A15BE9" w:rsidP="00A15BE9">
      <w:pPr>
        <w:ind w:firstLine="709"/>
        <w:contextualSpacing/>
        <w:jc w:val="both"/>
        <w:rPr>
          <w:sz w:val="16"/>
          <w:szCs w:val="16"/>
        </w:rPr>
      </w:pPr>
    </w:p>
    <w:p w:rsidR="00A15BE9" w:rsidRPr="00A15BE9" w:rsidRDefault="00A15BE9" w:rsidP="00A15BE9">
      <w:pPr>
        <w:contextualSpacing/>
        <w:jc w:val="center"/>
        <w:rPr>
          <w:b/>
        </w:rPr>
      </w:pPr>
      <w:r w:rsidRPr="00A15BE9">
        <w:rPr>
          <w:b/>
          <w:lang w:val="en-US"/>
        </w:rPr>
        <w:t>VII</w:t>
      </w:r>
      <w:r w:rsidRPr="00A15BE9">
        <w:rPr>
          <w:b/>
        </w:rPr>
        <w:t xml:space="preserve">. Порядок возврата субсидии </w:t>
      </w:r>
    </w:p>
    <w:p w:rsidR="00A15BE9" w:rsidRPr="00A15BE9" w:rsidRDefault="00A15BE9" w:rsidP="00A15BE9">
      <w:pPr>
        <w:ind w:firstLine="709"/>
        <w:contextualSpacing/>
        <w:jc w:val="both"/>
        <w:rPr>
          <w:sz w:val="16"/>
          <w:szCs w:val="16"/>
        </w:rPr>
      </w:pPr>
    </w:p>
    <w:p w:rsidR="00A15BE9" w:rsidRPr="00A15BE9" w:rsidRDefault="00A15BE9" w:rsidP="00A15BE9">
      <w:pPr>
        <w:ind w:firstLine="709"/>
        <w:contextualSpacing/>
        <w:jc w:val="both"/>
      </w:pPr>
      <w:r w:rsidRPr="00A15BE9">
        <w:lastRenderedPageBreak/>
        <w:t>7.1. В случае нарушения условий предоставления субсидий, определе</w:t>
      </w:r>
      <w:r w:rsidRPr="00A15BE9">
        <w:t>н</w:t>
      </w:r>
      <w:r w:rsidRPr="00A15BE9">
        <w:t>ных Порядком, они подлежат возврату в бюджет района</w:t>
      </w:r>
    </w:p>
    <w:p w:rsidR="00A15BE9" w:rsidRPr="00A15BE9" w:rsidRDefault="00A15BE9" w:rsidP="00A15BE9">
      <w:pPr>
        <w:widowControl w:val="0"/>
        <w:ind w:firstLine="709"/>
        <w:contextualSpacing/>
        <w:jc w:val="both"/>
      </w:pPr>
      <w:r w:rsidRPr="00A15BE9">
        <w:t>7.2. В случае принятия решения о возврате субсидий администрация ра</w:t>
      </w:r>
      <w:r w:rsidRPr="00A15BE9">
        <w:t>й</w:t>
      </w:r>
      <w:r w:rsidRPr="00A15BE9">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A15BE9" w:rsidRPr="00A15BE9" w:rsidRDefault="00A15BE9" w:rsidP="00A15BE9">
      <w:pPr>
        <w:ind w:firstLine="709"/>
        <w:contextualSpacing/>
        <w:jc w:val="both"/>
      </w:pPr>
      <w:r w:rsidRPr="00A15BE9">
        <w:t>7.3. В случае невыполнения требований о возврате суммы субсидии  в бюджет района взыскание средств субсидии осуществляется в судебном поря</w:t>
      </w:r>
      <w:r w:rsidRPr="00A15BE9">
        <w:t>д</w:t>
      </w:r>
      <w:r w:rsidRPr="00A15BE9">
        <w:t xml:space="preserve">ке в соответствии с законодательством Российской Федерации. </w:t>
      </w:r>
    </w:p>
    <w:p w:rsidR="00A15BE9" w:rsidRPr="00A15BE9" w:rsidRDefault="00A15BE9" w:rsidP="00A15BE9">
      <w:pPr>
        <w:ind w:firstLine="709"/>
        <w:contextualSpacing/>
        <w:jc w:val="both"/>
        <w:rPr>
          <w:sz w:val="20"/>
          <w:szCs w:val="20"/>
        </w:rPr>
      </w:pPr>
    </w:p>
    <w:p w:rsidR="00A15BE9" w:rsidRPr="00A15BE9" w:rsidRDefault="00A15BE9" w:rsidP="00A15BE9">
      <w:pPr>
        <w:contextualSpacing/>
        <w:jc w:val="center"/>
        <w:rPr>
          <w:b/>
        </w:rPr>
      </w:pPr>
      <w:r w:rsidRPr="00A15BE9">
        <w:rPr>
          <w:b/>
          <w:lang w:val="en-US"/>
        </w:rPr>
        <w:t>VIII</w:t>
      </w:r>
      <w:r w:rsidRPr="00A15BE9">
        <w:rPr>
          <w:b/>
        </w:rPr>
        <w:t xml:space="preserve">. Контроль за соблюдением условий, целей и порядка </w:t>
      </w:r>
    </w:p>
    <w:p w:rsidR="00A15BE9" w:rsidRPr="00A15BE9" w:rsidRDefault="00A15BE9" w:rsidP="00A15BE9">
      <w:pPr>
        <w:contextualSpacing/>
        <w:jc w:val="center"/>
        <w:rPr>
          <w:b/>
        </w:rPr>
      </w:pPr>
      <w:r w:rsidRPr="00A15BE9">
        <w:rPr>
          <w:b/>
        </w:rPr>
        <w:t>предоставления субсидий</w:t>
      </w:r>
    </w:p>
    <w:p w:rsidR="00A15BE9" w:rsidRPr="00A15BE9" w:rsidRDefault="00A15BE9" w:rsidP="00A15BE9">
      <w:pPr>
        <w:contextualSpacing/>
        <w:jc w:val="center"/>
        <w:rPr>
          <w:sz w:val="16"/>
          <w:szCs w:val="16"/>
        </w:rPr>
      </w:pPr>
    </w:p>
    <w:p w:rsidR="00A15BE9" w:rsidRPr="00A15BE9" w:rsidRDefault="00A15BE9" w:rsidP="00A15BE9">
      <w:pPr>
        <w:autoSpaceDE w:val="0"/>
        <w:autoSpaceDN w:val="0"/>
        <w:ind w:firstLine="709"/>
        <w:contextualSpacing/>
        <w:jc w:val="both"/>
      </w:pPr>
      <w:r w:rsidRPr="00A15BE9">
        <w:t>8.1. Контроль за соблюдением условий, целей и порядка предоставления субсидии осуществляют:</w:t>
      </w:r>
    </w:p>
    <w:p w:rsidR="00A15BE9" w:rsidRPr="00A15BE9" w:rsidRDefault="00A15BE9" w:rsidP="00A15BE9">
      <w:pPr>
        <w:autoSpaceDE w:val="0"/>
        <w:autoSpaceDN w:val="0"/>
        <w:ind w:firstLine="709"/>
        <w:contextualSpacing/>
        <w:jc w:val="both"/>
      </w:pPr>
      <w:r w:rsidRPr="00A15BE9">
        <w:t>отдел внутреннего муниципального финансового контроля администр</w:t>
      </w:r>
      <w:r w:rsidRPr="00A15BE9">
        <w:t>а</w:t>
      </w:r>
      <w:r w:rsidRPr="00A15BE9">
        <w:t>ции района;</w:t>
      </w:r>
    </w:p>
    <w:p w:rsidR="00A15BE9" w:rsidRPr="00A15BE9" w:rsidRDefault="00A15BE9" w:rsidP="00A15BE9">
      <w:pPr>
        <w:ind w:firstLine="709"/>
        <w:contextualSpacing/>
        <w:jc w:val="both"/>
      </w:pPr>
      <w:r w:rsidRPr="00A15BE9">
        <w:t>Контрольно-счетная палата района.</w:t>
      </w:r>
    </w:p>
    <w:p w:rsidR="00A15BE9" w:rsidRPr="00A15BE9" w:rsidRDefault="00A15BE9" w:rsidP="00A15BE9">
      <w:pPr>
        <w:contextualSpacing/>
        <w:jc w:val="both"/>
        <w:rPr>
          <w:sz w:val="20"/>
          <w:szCs w:val="20"/>
        </w:rPr>
      </w:pPr>
    </w:p>
    <w:p w:rsidR="00A15BE9" w:rsidRPr="00A15BE9" w:rsidRDefault="00A15BE9" w:rsidP="00A15BE9">
      <w:pPr>
        <w:contextualSpacing/>
        <w:jc w:val="center"/>
        <w:rPr>
          <w:b/>
        </w:rPr>
      </w:pPr>
      <w:r w:rsidRPr="00A15BE9">
        <w:rPr>
          <w:b/>
          <w:lang w:val="en-US"/>
        </w:rPr>
        <w:t>IX</w:t>
      </w:r>
      <w:r w:rsidRPr="00A15BE9">
        <w:rPr>
          <w:b/>
        </w:rPr>
        <w:t>. Основания для отказа в предоставлении субсидии</w:t>
      </w:r>
    </w:p>
    <w:p w:rsidR="00A15BE9" w:rsidRPr="00A15BE9" w:rsidRDefault="00A15BE9" w:rsidP="00A15BE9">
      <w:pPr>
        <w:contextualSpacing/>
        <w:jc w:val="center"/>
        <w:rPr>
          <w:sz w:val="16"/>
          <w:szCs w:val="16"/>
        </w:rPr>
      </w:pPr>
    </w:p>
    <w:p w:rsidR="00A15BE9" w:rsidRPr="00A15BE9" w:rsidRDefault="00A15BE9" w:rsidP="00A15BE9">
      <w:pPr>
        <w:ind w:firstLine="709"/>
        <w:contextualSpacing/>
        <w:jc w:val="both"/>
        <w:rPr>
          <w:bCs/>
        </w:rPr>
      </w:pPr>
      <w:r w:rsidRPr="00A15BE9">
        <w:rPr>
          <w:bCs/>
        </w:rPr>
        <w:t>9.1.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rsidR="00A15BE9" w:rsidRPr="00A15BE9" w:rsidRDefault="00A15BE9" w:rsidP="00A15BE9">
      <w:pPr>
        <w:ind w:firstLine="709"/>
        <w:contextualSpacing/>
        <w:jc w:val="both"/>
        <w:rPr>
          <w:bCs/>
        </w:rPr>
      </w:pPr>
      <w:r w:rsidRPr="00A15BE9">
        <w:rPr>
          <w:bCs/>
        </w:rPr>
        <w:t>9.2. Недостоверность представленной получателем субсидии информ</w:t>
      </w:r>
      <w:r w:rsidRPr="00A15BE9">
        <w:rPr>
          <w:bCs/>
        </w:rPr>
        <w:t>а</w:t>
      </w:r>
      <w:r w:rsidRPr="00A15BE9">
        <w:rPr>
          <w:bCs/>
        </w:rPr>
        <w:t>ции.</w:t>
      </w:r>
    </w:p>
    <w:p w:rsidR="00A15BE9" w:rsidRPr="00A15BE9" w:rsidRDefault="00A15BE9" w:rsidP="00A15BE9">
      <w:pPr>
        <w:ind w:firstLine="709"/>
        <w:contextualSpacing/>
        <w:jc w:val="both"/>
      </w:pPr>
      <w:r w:rsidRPr="00A15BE9">
        <w:rPr>
          <w:bCs/>
        </w:rPr>
        <w:t>9.3. Несоответствие субъекта или организации</w:t>
      </w:r>
      <w:r w:rsidRPr="00A15BE9">
        <w:t xml:space="preserve"> критериям, требованиям, предъявляемым в соответствии с разделом </w:t>
      </w:r>
      <w:r w:rsidRPr="00A15BE9">
        <w:rPr>
          <w:lang w:val="en-US"/>
        </w:rPr>
        <w:t>II</w:t>
      </w:r>
      <w:r w:rsidRPr="00A15BE9">
        <w:t xml:space="preserve"> и </w:t>
      </w:r>
      <w:r w:rsidRPr="00A15BE9">
        <w:rPr>
          <w:lang w:val="en-US"/>
        </w:rPr>
        <w:t>III</w:t>
      </w:r>
      <w:r w:rsidRPr="00A15BE9">
        <w:t xml:space="preserve"> Порядка.</w:t>
      </w:r>
    </w:p>
    <w:p w:rsidR="00A15BE9" w:rsidRPr="00A15BE9" w:rsidRDefault="00A15BE9" w:rsidP="00A15BE9">
      <w:pPr>
        <w:ind w:firstLine="709"/>
        <w:contextualSpacing/>
        <w:jc w:val="both"/>
      </w:pPr>
      <w:r w:rsidRPr="00A15BE9">
        <w:t>9.4. Отсутствие в ЕГРЮЛ или ЕГРИП сведений о видах экономической деятельности, предусмотренных Перечнем социально значимых видов экон</w:t>
      </w:r>
      <w:r w:rsidRPr="00A15BE9">
        <w:t>о</w:t>
      </w:r>
      <w:r w:rsidRPr="00A15BE9">
        <w:t>мической деятельности Нижневартовского района, утвержденным постановл</w:t>
      </w:r>
      <w:r w:rsidRPr="00A15BE9">
        <w:t>е</w:t>
      </w:r>
      <w:r w:rsidRPr="00A15BE9">
        <w:t>нием администрации района от28.03.2018 № 726, для субсидий, предусмотре</w:t>
      </w:r>
      <w:r w:rsidRPr="00A15BE9">
        <w:t>н</w:t>
      </w:r>
      <w:r w:rsidRPr="00A15BE9">
        <w:t>ных пунктами 4.2.1–4.2.9, 5.1, 5.6.».</w:t>
      </w:r>
    </w:p>
    <w:p w:rsidR="00EB16A3" w:rsidRDefault="00EB16A3" w:rsidP="007B1A8C">
      <w:pPr>
        <w:ind w:left="5387"/>
        <w:jc w:val="both"/>
        <w:rPr>
          <w:bCs/>
        </w:rPr>
      </w:pPr>
    </w:p>
    <w:p w:rsidR="00F41CB7" w:rsidRDefault="00F41CB7" w:rsidP="007B1A8C">
      <w:pPr>
        <w:ind w:left="5387"/>
        <w:jc w:val="both"/>
        <w:rPr>
          <w:bCs/>
        </w:rPr>
      </w:pPr>
    </w:p>
    <w:p w:rsidR="00F41CB7" w:rsidRDefault="00F41CB7" w:rsidP="007B1A8C">
      <w:pPr>
        <w:ind w:left="5387"/>
        <w:jc w:val="both"/>
        <w:rPr>
          <w:bCs/>
        </w:rPr>
      </w:pPr>
    </w:p>
    <w:p w:rsidR="00F41CB7" w:rsidRDefault="00F41CB7" w:rsidP="007B1A8C">
      <w:pPr>
        <w:ind w:left="5387"/>
        <w:jc w:val="both"/>
        <w:rPr>
          <w:bCs/>
        </w:rPr>
      </w:pPr>
    </w:p>
    <w:p w:rsidR="00F41CB7" w:rsidRDefault="00F41CB7" w:rsidP="007B1A8C">
      <w:pPr>
        <w:ind w:left="5387"/>
        <w:jc w:val="both"/>
        <w:rPr>
          <w:bCs/>
        </w:rPr>
      </w:pPr>
    </w:p>
    <w:p w:rsidR="00F41CB7" w:rsidRDefault="00F41CB7" w:rsidP="007B1A8C">
      <w:pPr>
        <w:ind w:left="5387"/>
        <w:jc w:val="both"/>
        <w:rPr>
          <w:bCs/>
        </w:rPr>
      </w:pPr>
    </w:p>
    <w:p w:rsidR="00F41CB7" w:rsidRDefault="00F41CB7" w:rsidP="007B1A8C">
      <w:pPr>
        <w:ind w:left="5387"/>
        <w:jc w:val="both"/>
        <w:rPr>
          <w:bCs/>
        </w:rPr>
      </w:pPr>
    </w:p>
    <w:p w:rsidR="00F41CB7" w:rsidRDefault="00F41CB7" w:rsidP="007B1A8C">
      <w:pPr>
        <w:ind w:left="5387"/>
        <w:jc w:val="both"/>
        <w:rPr>
          <w:bCs/>
        </w:rPr>
      </w:pPr>
    </w:p>
    <w:p w:rsidR="00F41CB7" w:rsidRDefault="00F41CB7" w:rsidP="007B1A8C">
      <w:pPr>
        <w:ind w:left="5387"/>
        <w:jc w:val="both"/>
        <w:rPr>
          <w:bCs/>
        </w:rPr>
      </w:pPr>
    </w:p>
    <w:p w:rsidR="00F41CB7" w:rsidRDefault="00F41CB7" w:rsidP="007B1A8C">
      <w:pPr>
        <w:ind w:left="5387"/>
        <w:jc w:val="both"/>
        <w:rPr>
          <w:bCs/>
        </w:rPr>
      </w:pPr>
    </w:p>
    <w:p w:rsidR="00F41CB7" w:rsidRDefault="00F41CB7" w:rsidP="007B1A8C">
      <w:pPr>
        <w:ind w:left="5387"/>
        <w:jc w:val="both"/>
        <w:rPr>
          <w:bCs/>
        </w:rPr>
      </w:pPr>
    </w:p>
    <w:p w:rsidR="00F41CB7" w:rsidRDefault="00F41CB7" w:rsidP="007B1A8C">
      <w:pPr>
        <w:ind w:left="5387"/>
        <w:jc w:val="both"/>
        <w:rPr>
          <w:bCs/>
        </w:rPr>
      </w:pPr>
    </w:p>
    <w:p w:rsidR="00F41CB7" w:rsidRDefault="00F41CB7" w:rsidP="007B1A8C">
      <w:pPr>
        <w:ind w:left="5387"/>
        <w:jc w:val="both"/>
        <w:rPr>
          <w:bCs/>
        </w:rPr>
      </w:pPr>
    </w:p>
    <w:p w:rsidR="007B1A8C" w:rsidRPr="005E2A0C" w:rsidRDefault="007B1A8C" w:rsidP="00F41CB7">
      <w:pPr>
        <w:ind w:left="4678"/>
        <w:jc w:val="both"/>
      </w:pPr>
      <w:r w:rsidRPr="005E2A0C">
        <w:rPr>
          <w:bCs/>
        </w:rPr>
        <w:lastRenderedPageBreak/>
        <w:t xml:space="preserve">Приложение к </w:t>
      </w:r>
      <w:r w:rsidRPr="005E2A0C">
        <w:t>Порядку выплаты субс</w:t>
      </w:r>
      <w:r w:rsidRPr="005E2A0C">
        <w:t>и</w:t>
      </w:r>
      <w:r w:rsidRPr="005E2A0C">
        <w:t>дий субъектам малого и среднего пре</w:t>
      </w:r>
      <w:r w:rsidRPr="005E2A0C">
        <w:t>д</w:t>
      </w:r>
      <w:r w:rsidRPr="005E2A0C">
        <w:t>принимательства района</w:t>
      </w:r>
    </w:p>
    <w:p w:rsidR="007B1A8C" w:rsidRPr="005E2A0C" w:rsidRDefault="007B1A8C" w:rsidP="00F41CB7">
      <w:pPr>
        <w:ind w:left="4678" w:firstLine="431"/>
        <w:jc w:val="both"/>
      </w:pPr>
    </w:p>
    <w:p w:rsidR="007B1A8C" w:rsidRPr="005E2A0C" w:rsidRDefault="007B1A8C" w:rsidP="00F41CB7">
      <w:pPr>
        <w:autoSpaceDE w:val="0"/>
        <w:autoSpaceDN w:val="0"/>
        <w:adjustRightInd w:val="0"/>
        <w:ind w:left="4678"/>
        <w:jc w:val="both"/>
      </w:pPr>
      <w:r w:rsidRPr="005E2A0C">
        <w:t>В комиссию по рассмотрению вопросов оказания поддержки субъектам малого и среднего предпринимательства – пол</w:t>
      </w:r>
      <w:r w:rsidRPr="005E2A0C">
        <w:t>у</w:t>
      </w:r>
      <w:r w:rsidRPr="005E2A0C">
        <w:t xml:space="preserve">чателям поддержки, осуществляющим деятельность на территории района </w:t>
      </w:r>
    </w:p>
    <w:p w:rsidR="007B1A8C" w:rsidRPr="005E2A0C" w:rsidRDefault="007B1A8C" w:rsidP="007B1A8C">
      <w:pPr>
        <w:autoSpaceDE w:val="0"/>
        <w:autoSpaceDN w:val="0"/>
        <w:adjustRightInd w:val="0"/>
        <w:ind w:left="5400"/>
        <w:jc w:val="both"/>
      </w:pPr>
    </w:p>
    <w:p w:rsidR="007B1A8C" w:rsidRPr="005E2A0C" w:rsidRDefault="007B1A8C" w:rsidP="007B1A8C">
      <w:pPr>
        <w:autoSpaceDE w:val="0"/>
        <w:autoSpaceDN w:val="0"/>
        <w:adjustRightInd w:val="0"/>
        <w:jc w:val="center"/>
        <w:outlineLvl w:val="0"/>
      </w:pPr>
      <w:r w:rsidRPr="005E2A0C">
        <w:t>ЗАЯВЛЕНИЕ</w:t>
      </w:r>
    </w:p>
    <w:p w:rsidR="00324EE9" w:rsidRPr="0067510A" w:rsidRDefault="00324EE9" w:rsidP="00324EE9">
      <w:pPr>
        <w:autoSpaceDE w:val="0"/>
        <w:autoSpaceDN w:val="0"/>
        <w:adjustRightInd w:val="0"/>
        <w:ind w:firstLine="709"/>
        <w:contextualSpacing/>
        <w:jc w:val="both"/>
      </w:pPr>
      <w:r w:rsidRPr="0067510A">
        <w:t>О возмещении затрат субъектам предпринимательства и органи</w:t>
      </w:r>
      <w:r>
        <w:t>зациям инфраструктуры поддержки</w:t>
      </w:r>
      <w:r w:rsidRPr="0067510A">
        <w:t xml:space="preserve"> в соответствии с мероприятиями муниципальной  программы «Развитие малого и среднего предпринимательства, агропромы</w:t>
      </w:r>
      <w:r w:rsidRPr="0067510A">
        <w:t>ш</w:t>
      </w:r>
      <w:r w:rsidRPr="0067510A">
        <w:t>ленного комплекса и рынков сельскохозяйственной продукции, сырья и прод</w:t>
      </w:r>
      <w:r w:rsidRPr="0067510A">
        <w:t>о</w:t>
      </w:r>
      <w:r w:rsidRPr="0067510A">
        <w:t xml:space="preserve">вольствия в Нижневартовском районе </w:t>
      </w:r>
      <w:r w:rsidR="00F966E7" w:rsidRPr="00CB3A35">
        <w:t>в 2018–2025 годах и на период до 2030 года</w:t>
      </w:r>
      <w:r w:rsidRPr="0067510A">
        <w:t>»</w:t>
      </w:r>
    </w:p>
    <w:p w:rsidR="00324EE9" w:rsidRPr="0067510A" w:rsidRDefault="00324EE9" w:rsidP="00324EE9">
      <w:pPr>
        <w:autoSpaceDE w:val="0"/>
        <w:autoSpaceDN w:val="0"/>
        <w:adjustRightInd w:val="0"/>
        <w:ind w:firstLine="708"/>
        <w:contextualSpacing/>
      </w:pPr>
    </w:p>
    <w:p w:rsidR="00324EE9" w:rsidRPr="0067510A" w:rsidRDefault="00324EE9" w:rsidP="00324EE9">
      <w:pPr>
        <w:autoSpaceDE w:val="0"/>
        <w:autoSpaceDN w:val="0"/>
        <w:adjustRightInd w:val="0"/>
        <w:ind w:firstLine="708"/>
        <w:contextualSpacing/>
      </w:pPr>
      <w:r w:rsidRPr="0067510A">
        <w:t>1. Полное наименование хозяйствующего суб</w:t>
      </w:r>
      <w:r>
        <w:t>ъекта___________________</w:t>
      </w:r>
    </w:p>
    <w:p w:rsidR="00324EE9" w:rsidRPr="0067510A" w:rsidRDefault="00324EE9" w:rsidP="00324EE9">
      <w:pPr>
        <w:autoSpaceDE w:val="0"/>
        <w:autoSpaceDN w:val="0"/>
        <w:adjustRightInd w:val="0"/>
        <w:contextualSpacing/>
      </w:pPr>
      <w:r w:rsidRPr="0067510A">
        <w:t>_________________________________________</w:t>
      </w:r>
      <w:r>
        <w:t>___________________________</w:t>
      </w:r>
    </w:p>
    <w:p w:rsidR="00324EE9" w:rsidRPr="0067510A" w:rsidRDefault="00324EE9" w:rsidP="00324EE9">
      <w:pPr>
        <w:autoSpaceDE w:val="0"/>
        <w:autoSpaceDN w:val="0"/>
        <w:adjustRightInd w:val="0"/>
        <w:ind w:firstLine="708"/>
        <w:contextualSpacing/>
      </w:pPr>
    </w:p>
    <w:p w:rsidR="00324EE9" w:rsidRPr="0067510A" w:rsidRDefault="00324EE9" w:rsidP="00324EE9">
      <w:pPr>
        <w:autoSpaceDE w:val="0"/>
        <w:autoSpaceDN w:val="0"/>
        <w:adjustRightInd w:val="0"/>
        <w:ind w:firstLine="708"/>
        <w:contextualSpacing/>
      </w:pPr>
      <w:r w:rsidRPr="0067510A">
        <w:t>Прошу возместить затраты __________</w:t>
      </w:r>
      <w:r>
        <w:t>___________________________</w:t>
      </w:r>
    </w:p>
    <w:p w:rsidR="00324EE9" w:rsidRPr="0067510A" w:rsidRDefault="00324EE9" w:rsidP="00324EE9">
      <w:pPr>
        <w:autoSpaceDE w:val="0"/>
        <w:autoSpaceDN w:val="0"/>
        <w:adjustRightInd w:val="0"/>
        <w:contextualSpacing/>
      </w:pPr>
      <w:r>
        <w:t>____________________________________________________________________</w:t>
      </w:r>
    </w:p>
    <w:p w:rsidR="00324EE9" w:rsidRDefault="00324EE9" w:rsidP="00324EE9">
      <w:pPr>
        <w:autoSpaceDE w:val="0"/>
        <w:autoSpaceDN w:val="0"/>
        <w:adjustRightInd w:val="0"/>
        <w:ind w:firstLine="708"/>
        <w:contextualSpacing/>
      </w:pPr>
    </w:p>
    <w:p w:rsidR="00324EE9" w:rsidRPr="0067510A" w:rsidRDefault="00324EE9" w:rsidP="00324EE9">
      <w:pPr>
        <w:autoSpaceDE w:val="0"/>
        <w:autoSpaceDN w:val="0"/>
        <w:adjustRightInd w:val="0"/>
        <w:ind w:firstLine="708"/>
        <w:contextualSpacing/>
      </w:pPr>
      <w:r w:rsidRPr="0067510A">
        <w:t>2. Адрес:</w:t>
      </w:r>
    </w:p>
    <w:p w:rsidR="00324EE9" w:rsidRPr="0067510A" w:rsidRDefault="00324EE9" w:rsidP="00324EE9">
      <w:pPr>
        <w:widowControl w:val="0"/>
        <w:autoSpaceDE w:val="0"/>
        <w:autoSpaceDN w:val="0"/>
        <w:adjustRightInd w:val="0"/>
        <w:ind w:firstLine="709"/>
        <w:contextualSpacing/>
        <w:jc w:val="both"/>
      </w:pPr>
      <w:r w:rsidRPr="0067510A">
        <w:t>2.1. Юридический адрес______________</w:t>
      </w:r>
      <w:r>
        <w:t>____________________________</w:t>
      </w:r>
    </w:p>
    <w:p w:rsidR="00324EE9" w:rsidRPr="0067510A" w:rsidRDefault="00324EE9" w:rsidP="00324EE9">
      <w:pPr>
        <w:autoSpaceDE w:val="0"/>
        <w:autoSpaceDN w:val="0"/>
        <w:adjustRightInd w:val="0"/>
        <w:contextualSpacing/>
      </w:pPr>
      <w:r w:rsidRPr="0067510A">
        <w:t>_________________________________________</w:t>
      </w:r>
      <w:r>
        <w:t>___________________________</w:t>
      </w:r>
    </w:p>
    <w:p w:rsidR="00324EE9" w:rsidRPr="0067510A" w:rsidRDefault="00324EE9" w:rsidP="00324EE9">
      <w:pPr>
        <w:autoSpaceDE w:val="0"/>
        <w:autoSpaceDN w:val="0"/>
        <w:adjustRightInd w:val="0"/>
        <w:contextualSpacing/>
        <w:jc w:val="center"/>
        <w:rPr>
          <w:sz w:val="20"/>
          <w:szCs w:val="24"/>
        </w:rPr>
      </w:pPr>
      <w:r w:rsidRPr="0067510A">
        <w:rPr>
          <w:sz w:val="20"/>
          <w:szCs w:val="24"/>
        </w:rPr>
        <w:t>(индекс, область, город, улица, номер дома и офиса)</w:t>
      </w:r>
    </w:p>
    <w:p w:rsidR="00324EE9" w:rsidRPr="00DD1C8E" w:rsidRDefault="00324EE9" w:rsidP="00324EE9">
      <w:pPr>
        <w:autoSpaceDE w:val="0"/>
        <w:autoSpaceDN w:val="0"/>
        <w:adjustRightInd w:val="0"/>
        <w:contextualSpacing/>
        <w:jc w:val="center"/>
        <w:rPr>
          <w:szCs w:val="16"/>
        </w:rPr>
      </w:pPr>
    </w:p>
    <w:p w:rsidR="00324EE9" w:rsidRPr="0067510A" w:rsidRDefault="00324EE9" w:rsidP="00324EE9">
      <w:pPr>
        <w:autoSpaceDE w:val="0"/>
        <w:autoSpaceDN w:val="0"/>
        <w:adjustRightInd w:val="0"/>
        <w:ind w:firstLine="709"/>
        <w:contextualSpacing/>
        <w:jc w:val="both"/>
      </w:pPr>
      <w:r w:rsidRPr="0067510A">
        <w:t>2.2. Фактический адрес________________</w:t>
      </w:r>
      <w:r>
        <w:t>___________________________</w:t>
      </w:r>
    </w:p>
    <w:p w:rsidR="00324EE9" w:rsidRPr="0067510A" w:rsidRDefault="00324EE9" w:rsidP="00324EE9">
      <w:pPr>
        <w:autoSpaceDE w:val="0"/>
        <w:autoSpaceDN w:val="0"/>
        <w:adjustRightInd w:val="0"/>
        <w:contextualSpacing/>
      </w:pPr>
      <w:r w:rsidRPr="0067510A">
        <w:t>________________________________________________________</w:t>
      </w:r>
      <w:r>
        <w:t>____________</w:t>
      </w:r>
    </w:p>
    <w:p w:rsidR="00324EE9" w:rsidRPr="0067510A" w:rsidRDefault="00324EE9" w:rsidP="00324EE9">
      <w:pPr>
        <w:autoSpaceDE w:val="0"/>
        <w:autoSpaceDN w:val="0"/>
        <w:adjustRightInd w:val="0"/>
        <w:contextualSpacing/>
        <w:jc w:val="center"/>
        <w:rPr>
          <w:sz w:val="20"/>
          <w:szCs w:val="24"/>
        </w:rPr>
      </w:pPr>
      <w:r w:rsidRPr="0067510A">
        <w:rPr>
          <w:sz w:val="20"/>
          <w:szCs w:val="20"/>
        </w:rPr>
        <w:t>(индекс</w:t>
      </w:r>
      <w:r w:rsidRPr="0067510A">
        <w:rPr>
          <w:sz w:val="20"/>
          <w:szCs w:val="24"/>
        </w:rPr>
        <w:t>, область, город, улица, номер дома и офиса)</w:t>
      </w:r>
    </w:p>
    <w:p w:rsidR="00324EE9" w:rsidRPr="00DD1C8E" w:rsidRDefault="00324EE9" w:rsidP="00324EE9">
      <w:pPr>
        <w:autoSpaceDE w:val="0"/>
        <w:autoSpaceDN w:val="0"/>
        <w:adjustRightInd w:val="0"/>
        <w:contextualSpacing/>
        <w:jc w:val="both"/>
        <w:rPr>
          <w:szCs w:val="16"/>
        </w:rPr>
      </w:pPr>
    </w:p>
    <w:p w:rsidR="00324EE9" w:rsidRPr="0067510A" w:rsidRDefault="00324EE9" w:rsidP="00324EE9">
      <w:pPr>
        <w:autoSpaceDE w:val="0"/>
        <w:autoSpaceDN w:val="0"/>
        <w:adjustRightInd w:val="0"/>
        <w:ind w:firstLine="709"/>
        <w:contextualSpacing/>
        <w:jc w:val="both"/>
      </w:pPr>
      <w:r w:rsidRPr="0067510A">
        <w:t>3. Основной вид деятельности__________</w:t>
      </w:r>
      <w:r>
        <w:t>___________________________</w:t>
      </w:r>
    </w:p>
    <w:p w:rsidR="00324EE9" w:rsidRPr="0067510A" w:rsidRDefault="00324EE9" w:rsidP="00324EE9">
      <w:pPr>
        <w:autoSpaceDE w:val="0"/>
        <w:autoSpaceDN w:val="0"/>
        <w:adjustRightInd w:val="0"/>
        <w:contextualSpacing/>
      </w:pPr>
      <w:r w:rsidRPr="0067510A">
        <w:t>_________________________________________</w:t>
      </w:r>
      <w:r>
        <w:t>___________________________</w:t>
      </w:r>
    </w:p>
    <w:p w:rsidR="00324EE9" w:rsidRPr="00DD1C8E" w:rsidRDefault="00324EE9" w:rsidP="00324EE9">
      <w:pPr>
        <w:autoSpaceDE w:val="0"/>
        <w:autoSpaceDN w:val="0"/>
        <w:adjustRightInd w:val="0"/>
        <w:contextualSpacing/>
        <w:rPr>
          <w:szCs w:val="16"/>
        </w:rPr>
      </w:pPr>
    </w:p>
    <w:p w:rsidR="00324EE9" w:rsidRPr="0067510A" w:rsidRDefault="00324EE9" w:rsidP="00324EE9">
      <w:pPr>
        <w:autoSpaceDE w:val="0"/>
        <w:autoSpaceDN w:val="0"/>
        <w:adjustRightInd w:val="0"/>
        <w:ind w:firstLine="709"/>
        <w:contextualSpacing/>
        <w:jc w:val="both"/>
      </w:pPr>
      <w:r w:rsidRPr="0067510A">
        <w:t>4. Дополнительные виды деятельности____</w:t>
      </w:r>
      <w:r>
        <w:t>__________________________</w:t>
      </w:r>
    </w:p>
    <w:p w:rsidR="00F41CB7" w:rsidRPr="0067510A" w:rsidRDefault="00324EE9" w:rsidP="00F41CB7">
      <w:pPr>
        <w:autoSpaceDE w:val="0"/>
        <w:autoSpaceDN w:val="0"/>
        <w:adjustRightInd w:val="0"/>
        <w:contextualSpacing/>
      </w:pPr>
      <w:r w:rsidRPr="0067510A">
        <w:t>________________________________________________________________</w:t>
      </w:r>
      <w:r>
        <w:t>____</w:t>
      </w:r>
    </w:p>
    <w:p w:rsidR="00324EE9" w:rsidRPr="0067510A" w:rsidRDefault="00324EE9" w:rsidP="00324EE9">
      <w:pPr>
        <w:autoSpaceDE w:val="0"/>
        <w:autoSpaceDN w:val="0"/>
        <w:adjustRightInd w:val="0"/>
        <w:contextualSpacing/>
      </w:pPr>
      <w:r w:rsidRPr="0067510A">
        <w:t>______________________________________________</w:t>
      </w:r>
      <w:r>
        <w:t>______________________</w:t>
      </w:r>
    </w:p>
    <w:p w:rsidR="00324EE9" w:rsidRPr="0067510A" w:rsidRDefault="00324EE9" w:rsidP="00324EE9">
      <w:pPr>
        <w:widowControl w:val="0"/>
        <w:tabs>
          <w:tab w:val="left" w:pos="10206"/>
        </w:tabs>
        <w:autoSpaceDE w:val="0"/>
        <w:autoSpaceDN w:val="0"/>
        <w:adjustRightInd w:val="0"/>
        <w:ind w:left="567"/>
        <w:contextualSpacing/>
        <w:jc w:val="both"/>
      </w:pPr>
    </w:p>
    <w:p w:rsidR="00324EE9" w:rsidRPr="0067510A" w:rsidRDefault="00324EE9" w:rsidP="00324EE9">
      <w:pPr>
        <w:widowControl w:val="0"/>
        <w:tabs>
          <w:tab w:val="left" w:pos="10206"/>
        </w:tabs>
        <w:autoSpaceDE w:val="0"/>
        <w:autoSpaceDN w:val="0"/>
        <w:adjustRightInd w:val="0"/>
        <w:ind w:left="567"/>
        <w:contextualSpacing/>
        <w:jc w:val="both"/>
      </w:pPr>
      <w:r w:rsidRPr="0067510A">
        <w:t>5. Информация о заявителе:</w:t>
      </w:r>
    </w:p>
    <w:p w:rsidR="00324EE9" w:rsidRPr="0067510A" w:rsidRDefault="00324EE9" w:rsidP="00324EE9">
      <w:pPr>
        <w:widowControl w:val="0"/>
        <w:tabs>
          <w:tab w:val="left" w:pos="10206"/>
        </w:tabs>
        <w:autoSpaceDE w:val="0"/>
        <w:autoSpaceDN w:val="0"/>
        <w:adjustRightInd w:val="0"/>
        <w:ind w:left="567"/>
        <w:contextualSpacing/>
        <w:jc w:val="both"/>
      </w:pPr>
      <w:r w:rsidRPr="0067510A">
        <w:t>ОГРН(ОГРНИП) __________________</w:t>
      </w:r>
      <w:r>
        <w:t>___________________________</w:t>
      </w:r>
      <w:r w:rsidRPr="0067510A">
        <w:t>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ИНН/КПП ________________________</w:t>
      </w:r>
      <w:r>
        <w:t>___________________________</w:t>
      </w:r>
      <w:r w:rsidRPr="0067510A">
        <w:t>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Наименование банка ___________________</w:t>
      </w:r>
      <w:r>
        <w:t>___________________________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Р/</w:t>
      </w:r>
      <w:proofErr w:type="spellStart"/>
      <w:r w:rsidRPr="0067510A">
        <w:t>сч</w:t>
      </w:r>
      <w:proofErr w:type="spellEnd"/>
      <w:r w:rsidRPr="0067510A">
        <w:t>. _________________________</w:t>
      </w:r>
      <w:r>
        <w:t>___________________________</w:t>
      </w:r>
      <w:r w:rsidRPr="0067510A">
        <w:t>________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lastRenderedPageBreak/>
        <w:t>К/</w:t>
      </w:r>
      <w:proofErr w:type="spellStart"/>
      <w:r w:rsidRPr="0067510A">
        <w:t>сч</w:t>
      </w:r>
      <w:proofErr w:type="spellEnd"/>
      <w:r w:rsidRPr="0067510A">
        <w:t>. _________________________</w:t>
      </w:r>
      <w:r>
        <w:t>___________________________</w:t>
      </w:r>
      <w:r w:rsidRPr="0067510A">
        <w:t>________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БИК __________________________</w:t>
      </w:r>
      <w:r>
        <w:t>___________________________</w:t>
      </w:r>
      <w:r w:rsidRPr="0067510A">
        <w:t>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Форма налогообложения по заявленному виду деятельности __________</w:t>
      </w:r>
      <w:r>
        <w:t>__</w:t>
      </w:r>
    </w:p>
    <w:p w:rsidR="00324EE9" w:rsidRDefault="00324EE9" w:rsidP="00324EE9">
      <w:pPr>
        <w:widowControl w:val="0"/>
        <w:tabs>
          <w:tab w:val="left" w:pos="10206"/>
        </w:tabs>
        <w:autoSpaceDE w:val="0"/>
        <w:autoSpaceDN w:val="0"/>
        <w:adjustRightInd w:val="0"/>
        <w:ind w:left="567"/>
        <w:contextualSpacing/>
        <w:jc w:val="both"/>
      </w:pPr>
      <w:r>
        <w:t>________________________________________________________________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Контакты (</w:t>
      </w:r>
      <w:r>
        <w:t>тел., e-mail) _____________</w:t>
      </w:r>
      <w:r w:rsidRPr="0067510A">
        <w:t>_______________________________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 СНИЛС ____________</w:t>
      </w:r>
      <w:r>
        <w:t>__________________________</w:t>
      </w:r>
      <w:r w:rsidRPr="0067510A">
        <w:t>________________</w:t>
      </w:r>
    </w:p>
    <w:p w:rsidR="00324EE9" w:rsidRPr="0067510A" w:rsidRDefault="00324EE9" w:rsidP="00324EE9">
      <w:pPr>
        <w:widowControl w:val="0"/>
        <w:tabs>
          <w:tab w:val="left" w:pos="10206"/>
        </w:tabs>
        <w:autoSpaceDE w:val="0"/>
        <w:autoSpaceDN w:val="0"/>
        <w:adjustRightInd w:val="0"/>
        <w:ind w:left="567"/>
        <w:contextualSpacing/>
        <w:jc w:val="center"/>
        <w:rPr>
          <w:sz w:val="20"/>
          <w:szCs w:val="20"/>
        </w:rPr>
      </w:pPr>
      <w:r w:rsidRPr="0067510A">
        <w:t>(</w:t>
      </w:r>
      <w:r w:rsidRPr="0067510A">
        <w:rPr>
          <w:sz w:val="20"/>
          <w:szCs w:val="20"/>
        </w:rPr>
        <w:t>для индивидуальных предпринимателей)</w:t>
      </w:r>
    </w:p>
    <w:p w:rsidR="00324EE9" w:rsidRPr="0067510A" w:rsidRDefault="00324EE9" w:rsidP="00324EE9">
      <w:pPr>
        <w:widowControl w:val="0"/>
        <w:tabs>
          <w:tab w:val="left" w:pos="10206"/>
        </w:tabs>
        <w:autoSpaceDE w:val="0"/>
        <w:autoSpaceDN w:val="0"/>
        <w:adjustRightInd w:val="0"/>
        <w:ind w:left="567"/>
        <w:contextualSpacing/>
      </w:pPr>
      <w:r w:rsidRPr="0067510A">
        <w:t>Регистрационный № страхователя</w:t>
      </w:r>
      <w:r>
        <w:t>___________________________</w:t>
      </w:r>
      <w:r w:rsidRPr="0067510A">
        <w:t>________</w:t>
      </w:r>
    </w:p>
    <w:p w:rsidR="00324EE9" w:rsidRPr="0067510A" w:rsidRDefault="00324EE9" w:rsidP="00324EE9">
      <w:pPr>
        <w:widowControl w:val="0"/>
        <w:tabs>
          <w:tab w:val="left" w:pos="10206"/>
        </w:tabs>
        <w:autoSpaceDE w:val="0"/>
        <w:autoSpaceDN w:val="0"/>
        <w:adjustRightInd w:val="0"/>
        <w:ind w:left="567"/>
        <w:contextualSpacing/>
        <w:jc w:val="center"/>
        <w:rPr>
          <w:sz w:val="20"/>
          <w:szCs w:val="20"/>
        </w:rPr>
      </w:pPr>
      <w:r w:rsidRPr="0067510A">
        <w:rPr>
          <w:sz w:val="20"/>
          <w:szCs w:val="20"/>
        </w:rPr>
        <w:t xml:space="preserve">                                            (для юридических лиц)</w:t>
      </w:r>
    </w:p>
    <w:p w:rsidR="00324EE9" w:rsidRPr="0067510A" w:rsidRDefault="00324EE9" w:rsidP="00324EE9">
      <w:pPr>
        <w:widowControl w:val="0"/>
        <w:tabs>
          <w:tab w:val="left" w:pos="10206"/>
        </w:tabs>
        <w:autoSpaceDE w:val="0"/>
        <w:autoSpaceDN w:val="0"/>
        <w:adjustRightInd w:val="0"/>
        <w:ind w:left="567"/>
        <w:contextualSpacing/>
        <w:jc w:val="both"/>
      </w:pPr>
      <w:r w:rsidRPr="0067510A">
        <w:t>Паспортные данные _____________</w:t>
      </w:r>
      <w:r>
        <w:t>____________________________</w:t>
      </w:r>
      <w:r w:rsidRPr="0067510A">
        <w:t>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__________________________________________________________________</w:t>
      </w:r>
      <w:r>
        <w:t>_____________________________________________________________</w:t>
      </w:r>
      <w:r w:rsidRPr="0067510A">
        <w:t>_</w:t>
      </w:r>
    </w:p>
    <w:p w:rsidR="00324EE9" w:rsidRPr="0067510A" w:rsidRDefault="00324EE9" w:rsidP="00324EE9">
      <w:pPr>
        <w:widowControl w:val="0"/>
        <w:tabs>
          <w:tab w:val="left" w:pos="10206"/>
        </w:tabs>
        <w:autoSpaceDE w:val="0"/>
        <w:autoSpaceDN w:val="0"/>
        <w:adjustRightInd w:val="0"/>
        <w:ind w:left="567"/>
        <w:contextualSpacing/>
        <w:jc w:val="center"/>
        <w:rPr>
          <w:sz w:val="20"/>
          <w:szCs w:val="20"/>
        </w:rPr>
      </w:pPr>
      <w:r w:rsidRPr="0067510A">
        <w:rPr>
          <w:sz w:val="20"/>
          <w:szCs w:val="20"/>
        </w:rPr>
        <w:t>(для индивидуальных предпринимателей: серия, номер паспорта, дата и место рождения)</w:t>
      </w:r>
    </w:p>
    <w:p w:rsidR="00324EE9" w:rsidRPr="00DD1C8E" w:rsidRDefault="00324EE9" w:rsidP="00324EE9">
      <w:pPr>
        <w:autoSpaceDE w:val="0"/>
        <w:autoSpaceDN w:val="0"/>
        <w:adjustRightInd w:val="0"/>
        <w:ind w:firstLine="709"/>
        <w:contextualSpacing/>
        <w:jc w:val="both"/>
        <w:rPr>
          <w:szCs w:val="16"/>
        </w:rPr>
      </w:pPr>
    </w:p>
    <w:p w:rsidR="00324EE9" w:rsidRPr="0067510A" w:rsidRDefault="00324EE9" w:rsidP="00324EE9">
      <w:pPr>
        <w:autoSpaceDE w:val="0"/>
        <w:autoSpaceDN w:val="0"/>
        <w:adjustRightInd w:val="0"/>
        <w:ind w:firstLine="709"/>
        <w:contextualSpacing/>
        <w:jc w:val="both"/>
      </w:pPr>
      <w:r w:rsidRPr="0067510A">
        <w:t>6. Даю согласие на предоставление в период оказания поддержки (субс</w:t>
      </w:r>
      <w:r w:rsidRPr="0067510A">
        <w:t>и</w:t>
      </w:r>
      <w:r w:rsidRPr="0067510A">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67510A">
        <w:t>ь</w:t>
      </w:r>
      <w:r w:rsidRPr="0067510A">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324EE9" w:rsidRPr="0067510A" w:rsidRDefault="00324EE9" w:rsidP="00324EE9">
      <w:pPr>
        <w:autoSpaceDE w:val="0"/>
        <w:autoSpaceDN w:val="0"/>
        <w:adjustRightInd w:val="0"/>
        <w:ind w:firstLine="709"/>
        <w:contextualSpacing/>
        <w:jc w:val="both"/>
      </w:pPr>
      <w:r w:rsidRPr="0067510A">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пред</w:t>
      </w:r>
      <w:r w:rsidRPr="0067510A">
        <w:t>о</w:t>
      </w:r>
      <w:r w:rsidRPr="0067510A">
        <w:t>ставить копии соответствующих документов в отдел местной промышленности и сельского хозяйства администрации района.</w:t>
      </w:r>
    </w:p>
    <w:p w:rsidR="00324EE9" w:rsidRPr="0067510A" w:rsidRDefault="00324EE9" w:rsidP="00324EE9">
      <w:pPr>
        <w:autoSpaceDE w:val="0"/>
        <w:autoSpaceDN w:val="0"/>
        <w:adjustRightInd w:val="0"/>
        <w:ind w:firstLine="709"/>
        <w:contextualSpacing/>
        <w:jc w:val="both"/>
      </w:pPr>
      <w:r w:rsidRPr="0067510A">
        <w:t xml:space="preserve">8. </w:t>
      </w:r>
      <w:r w:rsidRPr="0067510A">
        <w:rPr>
          <w:bCs/>
        </w:rPr>
        <w:t>С</w:t>
      </w:r>
      <w:r w:rsidRPr="0067510A">
        <w:t>огласен с условием получения поддержки, дающим право на получ</w:t>
      </w:r>
      <w:r w:rsidRPr="0067510A">
        <w:t>е</w:t>
      </w:r>
      <w:r w:rsidRPr="0067510A">
        <w:t>ние поддержки</w:t>
      </w:r>
      <w:r>
        <w:t>,</w:t>
      </w:r>
      <w:r w:rsidRPr="0067510A">
        <w:t xml:space="preserve"> только в случае отсутствия факта принятия решения об оказ</w:t>
      </w:r>
      <w:r w:rsidRPr="0067510A">
        <w:t>а</w:t>
      </w:r>
      <w:r w:rsidRPr="0067510A">
        <w:t>нии Субъекту поддержки уполномоченным органом исполнительной власти Хан</w:t>
      </w:r>
      <w:r>
        <w:t>ты-Мансийского автономного округа −</w:t>
      </w:r>
      <w:r w:rsidRPr="0067510A">
        <w:t xml:space="preserve"> Югры, администрацией Нижнева</w:t>
      </w:r>
      <w:r w:rsidRPr="0067510A">
        <w:t>р</w:t>
      </w:r>
      <w:r w:rsidRPr="0067510A">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324EE9" w:rsidRPr="0067510A" w:rsidRDefault="00324EE9" w:rsidP="00324EE9">
      <w:pPr>
        <w:autoSpaceDE w:val="0"/>
        <w:autoSpaceDN w:val="0"/>
        <w:adjustRightInd w:val="0"/>
        <w:ind w:firstLine="709"/>
        <w:contextualSpacing/>
        <w:jc w:val="both"/>
      </w:pPr>
      <w:r w:rsidRPr="0067510A">
        <w:t xml:space="preserve">9. Я уведомлен, что информация о предприятии будет занесена в реестр субъектов малого </w:t>
      </w:r>
      <w:r>
        <w:t>и среднего предпринимательства −</w:t>
      </w:r>
      <w:r w:rsidRPr="0067510A">
        <w:t xml:space="preserve"> получателей поддержки в соответствии с Федеральным </w:t>
      </w:r>
      <w:hyperlink r:id="rId15" w:history="1">
        <w:r w:rsidRPr="0067510A">
          <w:t>законом</w:t>
        </w:r>
      </w:hyperlink>
      <w:r w:rsidRPr="0067510A">
        <w:t xml:space="preserve"> от 24.07.2007 №209-ФЗ «О развитии м</w:t>
      </w:r>
      <w:r w:rsidRPr="0067510A">
        <w:t>а</w:t>
      </w:r>
      <w:r w:rsidRPr="0067510A">
        <w:t>лого и среднего предпринимательства в Российской Федерации».</w:t>
      </w:r>
    </w:p>
    <w:p w:rsidR="00324EE9" w:rsidRPr="0067510A" w:rsidRDefault="00324EE9" w:rsidP="00324EE9">
      <w:pPr>
        <w:widowControl w:val="0"/>
        <w:tabs>
          <w:tab w:val="left" w:pos="0"/>
        </w:tabs>
        <w:autoSpaceDE w:val="0"/>
        <w:autoSpaceDN w:val="0"/>
        <w:adjustRightInd w:val="0"/>
        <w:ind w:firstLine="709"/>
        <w:contextualSpacing/>
        <w:jc w:val="both"/>
      </w:pPr>
      <w:r w:rsidRPr="0067510A">
        <w:t>10. Я согласен на обработку персональных данных в соответствии с Ф</w:t>
      </w:r>
      <w:r w:rsidRPr="0067510A">
        <w:t>е</w:t>
      </w:r>
      <w:r w:rsidRPr="0067510A">
        <w:t xml:space="preserve">деральным </w:t>
      </w:r>
      <w:hyperlink r:id="rId16" w:history="1">
        <w:r w:rsidRPr="0067510A">
          <w:t>законом</w:t>
        </w:r>
      </w:hyperlink>
      <w:r w:rsidRPr="0067510A">
        <w:t xml:space="preserve"> от 27.07.2006 №152-ФЗ «О персональных данных».</w:t>
      </w:r>
    </w:p>
    <w:p w:rsidR="00324EE9" w:rsidRPr="0067510A" w:rsidRDefault="00324EE9" w:rsidP="00324EE9">
      <w:pPr>
        <w:widowControl w:val="0"/>
        <w:tabs>
          <w:tab w:val="left" w:pos="0"/>
        </w:tabs>
        <w:autoSpaceDE w:val="0"/>
        <w:autoSpaceDN w:val="0"/>
        <w:adjustRightInd w:val="0"/>
        <w:ind w:firstLine="709"/>
        <w:contextualSpacing/>
        <w:jc w:val="both"/>
      </w:pPr>
      <w:r w:rsidRPr="0067510A">
        <w:t>11. Я предупрежден об ответственности</w:t>
      </w:r>
      <w:r>
        <w:t>,</w:t>
      </w:r>
      <w:r w:rsidRPr="0067510A">
        <w:t xml:space="preserve"> в соответствии с законодател</w:t>
      </w:r>
      <w:r w:rsidRPr="0067510A">
        <w:t>ь</w:t>
      </w:r>
      <w:r w:rsidRPr="0067510A">
        <w:t>ством Российской Федерации</w:t>
      </w:r>
      <w:r>
        <w:t>,</w:t>
      </w:r>
      <w:r w:rsidRPr="0067510A">
        <w:t xml:space="preserve"> за предоставление недостоверных сведений и документов.</w:t>
      </w:r>
    </w:p>
    <w:p w:rsidR="00324EE9" w:rsidRPr="0067510A" w:rsidRDefault="00324EE9" w:rsidP="00324EE9">
      <w:pPr>
        <w:autoSpaceDE w:val="0"/>
        <w:autoSpaceDN w:val="0"/>
        <w:adjustRightInd w:val="0"/>
        <w:ind w:firstLine="708"/>
        <w:contextualSpacing/>
        <w:jc w:val="both"/>
        <w:rPr>
          <w:sz w:val="20"/>
        </w:rPr>
      </w:pPr>
      <w:r w:rsidRPr="0067510A">
        <w:t xml:space="preserve">12. Приложение _____________ листов.          </w:t>
      </w:r>
    </w:p>
    <w:p w:rsidR="00324EE9" w:rsidRPr="0067510A" w:rsidRDefault="00324EE9" w:rsidP="00324EE9">
      <w:pPr>
        <w:autoSpaceDE w:val="0"/>
        <w:autoSpaceDN w:val="0"/>
        <w:adjustRightInd w:val="0"/>
        <w:ind w:firstLine="708"/>
        <w:contextualSpacing/>
        <w:jc w:val="both"/>
        <w:rPr>
          <w:sz w:val="20"/>
        </w:rPr>
      </w:pPr>
    </w:p>
    <w:p w:rsidR="00324EE9" w:rsidRPr="0067510A" w:rsidRDefault="00324EE9" w:rsidP="00324EE9">
      <w:pPr>
        <w:autoSpaceDE w:val="0"/>
        <w:autoSpaceDN w:val="0"/>
        <w:adjustRightInd w:val="0"/>
        <w:contextualSpacing/>
      </w:pPr>
      <w:r w:rsidRPr="0067510A">
        <w:t xml:space="preserve">______________________                </w:t>
      </w:r>
      <w:r w:rsidRPr="0067510A">
        <w:tab/>
      </w:r>
      <w:r w:rsidRPr="0067510A">
        <w:tab/>
      </w:r>
      <w:r w:rsidRPr="0067510A">
        <w:tab/>
        <w:t xml:space="preserve">       ________________________</w:t>
      </w:r>
    </w:p>
    <w:p w:rsidR="00324EE9" w:rsidRPr="0067510A" w:rsidRDefault="00324EE9" w:rsidP="00324EE9">
      <w:pPr>
        <w:autoSpaceDE w:val="0"/>
        <w:autoSpaceDN w:val="0"/>
        <w:adjustRightInd w:val="0"/>
        <w:contextualSpacing/>
        <w:rPr>
          <w:sz w:val="24"/>
          <w:szCs w:val="24"/>
        </w:rPr>
      </w:pPr>
      <w:r w:rsidRPr="0067510A">
        <w:rPr>
          <w:sz w:val="20"/>
          <w:szCs w:val="24"/>
        </w:rPr>
        <w:t>(подпись руководителя)</w:t>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Pr="0067510A">
        <w:rPr>
          <w:sz w:val="20"/>
          <w:szCs w:val="24"/>
        </w:rPr>
        <w:t xml:space="preserve"> (ФИО)</w:t>
      </w:r>
      <w:r w:rsidRPr="0067510A">
        <w:rPr>
          <w:sz w:val="20"/>
          <w:szCs w:val="24"/>
        </w:rPr>
        <w:tab/>
      </w:r>
    </w:p>
    <w:p w:rsidR="00BD67FE" w:rsidRPr="005E2A0C" w:rsidRDefault="00324EE9" w:rsidP="00F41CB7">
      <w:pPr>
        <w:autoSpaceDE w:val="0"/>
        <w:autoSpaceDN w:val="0"/>
        <w:adjustRightInd w:val="0"/>
        <w:contextualSpacing/>
      </w:pPr>
      <w:r w:rsidRPr="0067510A">
        <w:t xml:space="preserve">М.П.         </w:t>
      </w:r>
      <w:r w:rsidRPr="0067510A">
        <w:tab/>
      </w:r>
      <w:r w:rsidRPr="0067510A">
        <w:tab/>
      </w:r>
      <w:r w:rsidRPr="0067510A">
        <w:tab/>
      </w:r>
      <w:r w:rsidRPr="0067510A">
        <w:tab/>
      </w:r>
      <w:r w:rsidRPr="0067510A">
        <w:tab/>
      </w:r>
      <w:r w:rsidR="00740BC7">
        <w:tab/>
      </w:r>
      <w:r w:rsidR="00740BC7">
        <w:tab/>
      </w:r>
      <w:r w:rsidRPr="0067510A">
        <w:t xml:space="preserve">   «___» ____________ 20 ___ год</w:t>
      </w:r>
    </w:p>
    <w:p w:rsidR="005E4BEE" w:rsidRDefault="005E4BEE" w:rsidP="005E4BEE">
      <w:pPr>
        <w:ind w:left="10206"/>
        <w:jc w:val="both"/>
        <w:rPr>
          <w:szCs w:val="27"/>
        </w:rPr>
        <w:sectPr w:rsidR="005E4BEE" w:rsidSect="00047B16">
          <w:pgSz w:w="11906" w:h="16838"/>
          <w:pgMar w:top="1134" w:right="567" w:bottom="1134" w:left="1701" w:header="709" w:footer="709" w:gutter="0"/>
          <w:cols w:space="720"/>
        </w:sectPr>
      </w:pPr>
    </w:p>
    <w:p w:rsidR="002E6AF5" w:rsidRPr="005831CC" w:rsidRDefault="002E6AF5" w:rsidP="002E6AF5">
      <w:pPr>
        <w:ind w:left="10065"/>
        <w:jc w:val="both"/>
        <w:rPr>
          <w:szCs w:val="27"/>
        </w:rPr>
      </w:pPr>
      <w:r w:rsidRPr="005831CC">
        <w:rPr>
          <w:szCs w:val="27"/>
        </w:rPr>
        <w:lastRenderedPageBreak/>
        <w:t>«Приложение к Порядку выплаты субсидий субъектам малого и сре</w:t>
      </w:r>
      <w:r w:rsidRPr="005831CC">
        <w:rPr>
          <w:szCs w:val="27"/>
        </w:rPr>
        <w:t>д</w:t>
      </w:r>
      <w:r w:rsidRPr="005831CC">
        <w:rPr>
          <w:szCs w:val="27"/>
        </w:rPr>
        <w:t>него предпринимательства района</w:t>
      </w:r>
      <w:r>
        <w:rPr>
          <w:szCs w:val="27"/>
        </w:rPr>
        <w:t>»</w:t>
      </w:r>
    </w:p>
    <w:p w:rsidR="002E6AF5" w:rsidRPr="005831CC" w:rsidRDefault="002E6AF5" w:rsidP="002E6AF5">
      <w:pPr>
        <w:jc w:val="right"/>
        <w:rPr>
          <w:b/>
          <w:sz w:val="16"/>
        </w:rPr>
      </w:pPr>
    </w:p>
    <w:p w:rsidR="002E6AF5" w:rsidRDefault="002E6AF5" w:rsidP="002E6AF5">
      <w:pPr>
        <w:jc w:val="right"/>
        <w:rPr>
          <w:b/>
        </w:rPr>
      </w:pPr>
      <w:r w:rsidRPr="005831CC">
        <w:rPr>
          <w:b/>
        </w:rPr>
        <w:t>Утверждаю:</w:t>
      </w:r>
    </w:p>
    <w:p w:rsidR="002E6AF5" w:rsidRDefault="002E6AF5" w:rsidP="002E6AF5">
      <w:pPr>
        <w:jc w:val="right"/>
        <w:rPr>
          <w:b/>
        </w:rPr>
      </w:pPr>
      <w:r>
        <w:rPr>
          <w:b/>
        </w:rPr>
        <w:t>______________________________</w:t>
      </w:r>
    </w:p>
    <w:p w:rsidR="002E6AF5" w:rsidRPr="00DC590D" w:rsidRDefault="002E6AF5" w:rsidP="002E6AF5">
      <w:pPr>
        <w:ind w:left="5664" w:firstLine="708"/>
        <w:jc w:val="center"/>
        <w:rPr>
          <w:sz w:val="20"/>
          <w:szCs w:val="20"/>
        </w:rPr>
      </w:pPr>
      <w:r>
        <w:rPr>
          <w:sz w:val="20"/>
          <w:szCs w:val="20"/>
        </w:rPr>
        <w:t xml:space="preserve">                                                                                                         (д</w:t>
      </w:r>
      <w:r w:rsidRPr="00DC590D">
        <w:rPr>
          <w:sz w:val="20"/>
          <w:szCs w:val="20"/>
        </w:rPr>
        <w:t>олжность</w:t>
      </w:r>
      <w:r>
        <w:rPr>
          <w:sz w:val="20"/>
          <w:szCs w:val="20"/>
        </w:rPr>
        <w:t>)</w:t>
      </w:r>
    </w:p>
    <w:p w:rsidR="002E6AF5" w:rsidRPr="005831CC" w:rsidRDefault="002E6AF5" w:rsidP="002E6AF5">
      <w:pPr>
        <w:jc w:val="right"/>
        <w:rPr>
          <w:b/>
        </w:rPr>
      </w:pPr>
      <w:r w:rsidRPr="005831CC">
        <w:rPr>
          <w:b/>
        </w:rPr>
        <w:t>________________ / ____________</w:t>
      </w:r>
    </w:p>
    <w:p w:rsidR="002E6AF5" w:rsidRPr="005831CC" w:rsidRDefault="002E6AF5" w:rsidP="002E6AF5">
      <w:pPr>
        <w:jc w:val="right"/>
        <w:rPr>
          <w:sz w:val="16"/>
          <w:szCs w:val="16"/>
        </w:rPr>
      </w:pPr>
      <w:r w:rsidRPr="005831CC">
        <w:rPr>
          <w:sz w:val="16"/>
          <w:szCs w:val="16"/>
        </w:rPr>
        <w:t>(подпись) Ф.И.О.</w:t>
      </w:r>
    </w:p>
    <w:p w:rsidR="002E6AF5" w:rsidRPr="005831CC" w:rsidRDefault="002E6AF5" w:rsidP="002E6AF5">
      <w:pPr>
        <w:jc w:val="right"/>
      </w:pPr>
      <w:r w:rsidRPr="005831CC">
        <w:t>« _____» _______________ 201___ г.</w:t>
      </w:r>
    </w:p>
    <w:p w:rsidR="002E6AF5" w:rsidRPr="005831CC" w:rsidRDefault="002E6AF5" w:rsidP="002E6AF5">
      <w:pPr>
        <w:jc w:val="center"/>
        <w:rPr>
          <w:b/>
        </w:rPr>
      </w:pPr>
      <w:r w:rsidRPr="005831CC">
        <w:rPr>
          <w:b/>
        </w:rPr>
        <w:t xml:space="preserve">Реестр </w:t>
      </w:r>
    </w:p>
    <w:p w:rsidR="002E6AF5" w:rsidRPr="005831CC" w:rsidRDefault="002E6AF5" w:rsidP="002E6AF5">
      <w:pPr>
        <w:jc w:val="center"/>
        <w:rPr>
          <w:b/>
        </w:rPr>
      </w:pPr>
      <w:r w:rsidRPr="005831CC">
        <w:rPr>
          <w:b/>
        </w:rPr>
        <w:t xml:space="preserve">субъектов малого и среднего предпринимательства района </w:t>
      </w:r>
    </w:p>
    <w:p w:rsidR="002E6AF5" w:rsidRPr="005831CC" w:rsidRDefault="002E6AF5" w:rsidP="002E6AF5">
      <w:pPr>
        <w:jc w:val="center"/>
        <w:rPr>
          <w:b/>
        </w:rPr>
      </w:pPr>
      <w:r w:rsidRPr="005831CC">
        <w:rPr>
          <w:b/>
        </w:rPr>
        <w:t>на выплату субсидий</w:t>
      </w:r>
    </w:p>
    <w:tbl>
      <w:tblPr>
        <w:tblpPr w:leftFromText="180" w:rightFromText="180" w:vertAnchor="text" w:horzAnchor="margin" w:tblpXSpec="center" w:tblpY="207"/>
        <w:tblW w:w="1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5244"/>
        <w:gridCol w:w="2235"/>
        <w:gridCol w:w="1243"/>
        <w:gridCol w:w="1243"/>
      </w:tblGrid>
      <w:tr w:rsidR="002E6AF5" w:rsidRPr="005831CC" w:rsidTr="00C64F80">
        <w:tc>
          <w:tcPr>
            <w:tcW w:w="567" w:type="dxa"/>
            <w:tcBorders>
              <w:top w:val="single" w:sz="4" w:space="0" w:color="auto"/>
              <w:left w:val="single" w:sz="4" w:space="0" w:color="auto"/>
              <w:bottom w:val="single" w:sz="4" w:space="0" w:color="auto"/>
              <w:right w:val="single" w:sz="4" w:space="0" w:color="auto"/>
            </w:tcBorders>
            <w:hideMark/>
          </w:tcPr>
          <w:p w:rsidR="002E6AF5" w:rsidRPr="005831CC" w:rsidRDefault="002E6AF5" w:rsidP="00C64F80">
            <w:pPr>
              <w:jc w:val="center"/>
              <w:rPr>
                <w:b/>
                <w:sz w:val="24"/>
                <w:szCs w:val="24"/>
              </w:rPr>
            </w:pPr>
            <w:r w:rsidRPr="005831CC">
              <w:rPr>
                <w:b/>
                <w:sz w:val="24"/>
                <w:szCs w:val="24"/>
              </w:rPr>
              <w:t>№ п/п</w:t>
            </w:r>
          </w:p>
        </w:tc>
        <w:tc>
          <w:tcPr>
            <w:tcW w:w="2835" w:type="dxa"/>
            <w:tcBorders>
              <w:top w:val="single" w:sz="4" w:space="0" w:color="auto"/>
              <w:left w:val="single" w:sz="4" w:space="0" w:color="auto"/>
              <w:bottom w:val="single" w:sz="4" w:space="0" w:color="auto"/>
              <w:right w:val="single" w:sz="4" w:space="0" w:color="auto"/>
            </w:tcBorders>
            <w:hideMark/>
          </w:tcPr>
          <w:p w:rsidR="002E6AF5" w:rsidRPr="005831CC" w:rsidRDefault="002E6AF5" w:rsidP="00C64F80">
            <w:pPr>
              <w:jc w:val="center"/>
              <w:rPr>
                <w:b/>
                <w:sz w:val="24"/>
                <w:szCs w:val="24"/>
              </w:rPr>
            </w:pPr>
            <w:r w:rsidRPr="005831CC">
              <w:rPr>
                <w:b/>
                <w:sz w:val="24"/>
                <w:szCs w:val="24"/>
              </w:rPr>
              <w:t>Наименование</w:t>
            </w:r>
          </w:p>
          <w:p w:rsidR="002E6AF5" w:rsidRPr="005831CC" w:rsidRDefault="002E6AF5" w:rsidP="00C64F80">
            <w:pPr>
              <w:jc w:val="center"/>
              <w:rPr>
                <w:b/>
                <w:sz w:val="24"/>
                <w:szCs w:val="24"/>
              </w:rPr>
            </w:pPr>
            <w:r w:rsidRPr="005831CC">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hideMark/>
          </w:tcPr>
          <w:p w:rsidR="002E6AF5" w:rsidRPr="005831CC" w:rsidRDefault="002E6AF5" w:rsidP="00C64F80">
            <w:pPr>
              <w:jc w:val="center"/>
              <w:rPr>
                <w:b/>
                <w:sz w:val="24"/>
                <w:szCs w:val="24"/>
              </w:rPr>
            </w:pPr>
            <w:r w:rsidRPr="005831CC">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hideMark/>
          </w:tcPr>
          <w:p w:rsidR="002E6AF5" w:rsidRPr="005831CC" w:rsidRDefault="002E6AF5" w:rsidP="00C64F80">
            <w:pPr>
              <w:jc w:val="center"/>
              <w:rPr>
                <w:b/>
                <w:sz w:val="24"/>
                <w:szCs w:val="24"/>
              </w:rPr>
            </w:pPr>
            <w:r w:rsidRPr="005831CC">
              <w:rPr>
                <w:b/>
                <w:sz w:val="24"/>
                <w:szCs w:val="24"/>
              </w:rPr>
              <w:t>Наименование мероприятия</w:t>
            </w:r>
          </w:p>
        </w:tc>
        <w:tc>
          <w:tcPr>
            <w:tcW w:w="1243" w:type="dxa"/>
            <w:tcBorders>
              <w:top w:val="single" w:sz="4" w:space="0" w:color="auto"/>
              <w:left w:val="single" w:sz="4" w:space="0" w:color="auto"/>
              <w:bottom w:val="single" w:sz="4" w:space="0" w:color="auto"/>
              <w:right w:val="single" w:sz="4" w:space="0" w:color="auto"/>
            </w:tcBorders>
          </w:tcPr>
          <w:p w:rsidR="002E6AF5" w:rsidRPr="005831CC" w:rsidRDefault="002E6AF5" w:rsidP="00C64F80">
            <w:pPr>
              <w:jc w:val="center"/>
              <w:rPr>
                <w:b/>
                <w:sz w:val="24"/>
                <w:szCs w:val="24"/>
              </w:rPr>
            </w:pPr>
            <w:r w:rsidRPr="005831CC">
              <w:rPr>
                <w:b/>
                <w:sz w:val="24"/>
                <w:szCs w:val="24"/>
              </w:rPr>
              <w:t>Лицевой счет/тип средств</w:t>
            </w:r>
          </w:p>
        </w:tc>
        <w:tc>
          <w:tcPr>
            <w:tcW w:w="1243" w:type="dxa"/>
            <w:tcBorders>
              <w:top w:val="single" w:sz="4" w:space="0" w:color="auto"/>
              <w:left w:val="single" w:sz="4" w:space="0" w:color="auto"/>
              <w:bottom w:val="single" w:sz="4" w:space="0" w:color="auto"/>
              <w:right w:val="single" w:sz="4" w:space="0" w:color="auto"/>
            </w:tcBorders>
          </w:tcPr>
          <w:p w:rsidR="002E6AF5" w:rsidRPr="005831CC" w:rsidRDefault="002E6AF5" w:rsidP="00C64F80">
            <w:pPr>
              <w:jc w:val="center"/>
              <w:rPr>
                <w:b/>
                <w:sz w:val="24"/>
                <w:szCs w:val="24"/>
              </w:rPr>
            </w:pPr>
            <w:r w:rsidRPr="005831CC">
              <w:rPr>
                <w:b/>
                <w:sz w:val="24"/>
                <w:szCs w:val="24"/>
              </w:rPr>
              <w:t>Сумма</w:t>
            </w:r>
          </w:p>
          <w:p w:rsidR="002E6AF5" w:rsidRPr="005831CC" w:rsidRDefault="002E6AF5" w:rsidP="00C64F80">
            <w:pPr>
              <w:jc w:val="center"/>
              <w:rPr>
                <w:b/>
                <w:sz w:val="24"/>
                <w:szCs w:val="24"/>
              </w:rPr>
            </w:pPr>
            <w:r w:rsidRPr="005831CC">
              <w:rPr>
                <w:b/>
                <w:sz w:val="24"/>
                <w:szCs w:val="24"/>
              </w:rPr>
              <w:t>(руб.)</w:t>
            </w:r>
          </w:p>
        </w:tc>
      </w:tr>
      <w:tr w:rsidR="002E6AF5" w:rsidRPr="005831CC" w:rsidTr="00C64F80">
        <w:tc>
          <w:tcPr>
            <w:tcW w:w="13367" w:type="dxa"/>
            <w:gridSpan w:val="6"/>
            <w:tcBorders>
              <w:top w:val="single" w:sz="4" w:space="0" w:color="auto"/>
              <w:left w:val="single" w:sz="4" w:space="0" w:color="auto"/>
              <w:bottom w:val="single" w:sz="4" w:space="0" w:color="auto"/>
              <w:right w:val="single" w:sz="4" w:space="0" w:color="auto"/>
            </w:tcBorders>
            <w:hideMark/>
          </w:tcPr>
          <w:p w:rsidR="002E6AF5" w:rsidRPr="005831CC" w:rsidRDefault="002E6AF5" w:rsidP="00C64F80">
            <w:pPr>
              <w:jc w:val="center"/>
              <w:rPr>
                <w:sz w:val="24"/>
                <w:szCs w:val="24"/>
              </w:rPr>
            </w:pPr>
            <w:r w:rsidRPr="005831CC">
              <w:rPr>
                <w:b/>
                <w:sz w:val="24"/>
                <w:szCs w:val="24"/>
              </w:rPr>
              <w:t>Вид субсидии</w:t>
            </w:r>
          </w:p>
        </w:tc>
      </w:tr>
      <w:tr w:rsidR="002E6AF5" w:rsidRPr="005831CC" w:rsidTr="00C64F80">
        <w:tc>
          <w:tcPr>
            <w:tcW w:w="567" w:type="dxa"/>
            <w:tcBorders>
              <w:top w:val="single" w:sz="4" w:space="0" w:color="auto"/>
              <w:left w:val="single" w:sz="4" w:space="0" w:color="auto"/>
              <w:bottom w:val="single" w:sz="4" w:space="0" w:color="auto"/>
              <w:right w:val="single" w:sz="4" w:space="0" w:color="auto"/>
            </w:tcBorders>
            <w:hideMark/>
          </w:tcPr>
          <w:p w:rsidR="002E6AF5" w:rsidRPr="005831CC" w:rsidRDefault="002E6AF5" w:rsidP="00C64F8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E6AF5" w:rsidRPr="005831CC" w:rsidRDefault="002E6AF5" w:rsidP="00C64F80">
            <w:pPr>
              <w:jc w:val="center"/>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2E6AF5" w:rsidRPr="005831CC" w:rsidRDefault="002E6AF5" w:rsidP="00C64F80">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2E6AF5" w:rsidRPr="005831CC" w:rsidRDefault="002E6AF5" w:rsidP="00C64F80">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2E6AF5" w:rsidRPr="005831CC" w:rsidRDefault="002E6AF5" w:rsidP="00C64F80">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2E6AF5" w:rsidRPr="005831CC" w:rsidRDefault="002E6AF5" w:rsidP="00C64F80">
            <w:pPr>
              <w:jc w:val="center"/>
              <w:rPr>
                <w:sz w:val="24"/>
                <w:szCs w:val="24"/>
              </w:rPr>
            </w:pPr>
          </w:p>
        </w:tc>
      </w:tr>
      <w:tr w:rsidR="002E6AF5" w:rsidRPr="005831CC" w:rsidTr="00C64F80">
        <w:tc>
          <w:tcPr>
            <w:tcW w:w="10881" w:type="dxa"/>
            <w:gridSpan w:val="4"/>
            <w:vMerge w:val="restart"/>
            <w:tcBorders>
              <w:top w:val="single" w:sz="4" w:space="0" w:color="auto"/>
              <w:left w:val="single" w:sz="4" w:space="0" w:color="auto"/>
              <w:right w:val="single" w:sz="4" w:space="0" w:color="auto"/>
            </w:tcBorders>
            <w:hideMark/>
          </w:tcPr>
          <w:p w:rsidR="002E6AF5" w:rsidRDefault="002E6AF5" w:rsidP="00C64F80">
            <w:pPr>
              <w:jc w:val="right"/>
              <w:rPr>
                <w:b/>
                <w:sz w:val="24"/>
                <w:szCs w:val="24"/>
              </w:rPr>
            </w:pPr>
          </w:p>
          <w:p w:rsidR="002E6AF5" w:rsidRPr="005831CC" w:rsidRDefault="002E6AF5" w:rsidP="00C64F80">
            <w:pPr>
              <w:jc w:val="right"/>
              <w:rPr>
                <w:sz w:val="24"/>
                <w:szCs w:val="24"/>
              </w:rPr>
            </w:pPr>
            <w:r w:rsidRPr="005831CC">
              <w:rPr>
                <w:b/>
                <w:sz w:val="24"/>
                <w:szCs w:val="24"/>
              </w:rPr>
              <w:t>Итого</w:t>
            </w:r>
          </w:p>
        </w:tc>
        <w:tc>
          <w:tcPr>
            <w:tcW w:w="1243" w:type="dxa"/>
            <w:tcBorders>
              <w:top w:val="single" w:sz="4" w:space="0" w:color="auto"/>
              <w:left w:val="single" w:sz="4" w:space="0" w:color="auto"/>
              <w:bottom w:val="single" w:sz="4" w:space="0" w:color="auto"/>
              <w:right w:val="single" w:sz="4" w:space="0" w:color="auto"/>
            </w:tcBorders>
          </w:tcPr>
          <w:p w:rsidR="002E6AF5" w:rsidRPr="005831CC" w:rsidRDefault="002E6AF5" w:rsidP="00C64F80">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2E6AF5" w:rsidRPr="005831CC" w:rsidRDefault="002E6AF5" w:rsidP="00C64F80">
            <w:pPr>
              <w:jc w:val="center"/>
              <w:rPr>
                <w:sz w:val="24"/>
                <w:szCs w:val="24"/>
              </w:rPr>
            </w:pPr>
          </w:p>
        </w:tc>
      </w:tr>
      <w:tr w:rsidR="002E6AF5" w:rsidRPr="005831CC" w:rsidTr="00C64F80">
        <w:tc>
          <w:tcPr>
            <w:tcW w:w="10881" w:type="dxa"/>
            <w:gridSpan w:val="4"/>
            <w:vMerge/>
            <w:tcBorders>
              <w:left w:val="single" w:sz="4" w:space="0" w:color="auto"/>
              <w:right w:val="single" w:sz="4" w:space="0" w:color="auto"/>
            </w:tcBorders>
            <w:hideMark/>
          </w:tcPr>
          <w:p w:rsidR="002E6AF5" w:rsidRPr="005831CC" w:rsidRDefault="002E6AF5" w:rsidP="00C64F80">
            <w:pPr>
              <w:jc w:val="center"/>
              <w:rPr>
                <w:b/>
                <w:sz w:val="24"/>
                <w:szCs w:val="24"/>
              </w:rPr>
            </w:pPr>
          </w:p>
        </w:tc>
        <w:tc>
          <w:tcPr>
            <w:tcW w:w="1243" w:type="dxa"/>
            <w:tcBorders>
              <w:top w:val="single" w:sz="4" w:space="0" w:color="auto"/>
              <w:left w:val="single" w:sz="4" w:space="0" w:color="auto"/>
              <w:bottom w:val="single" w:sz="4" w:space="0" w:color="auto"/>
              <w:right w:val="single" w:sz="4" w:space="0" w:color="auto"/>
            </w:tcBorders>
          </w:tcPr>
          <w:p w:rsidR="002E6AF5" w:rsidRPr="005831CC" w:rsidRDefault="002E6AF5" w:rsidP="00C64F80">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2E6AF5" w:rsidRPr="005831CC" w:rsidRDefault="002E6AF5" w:rsidP="00C64F80">
            <w:pPr>
              <w:jc w:val="center"/>
              <w:rPr>
                <w:sz w:val="24"/>
                <w:szCs w:val="24"/>
              </w:rPr>
            </w:pPr>
          </w:p>
        </w:tc>
      </w:tr>
    </w:tbl>
    <w:p w:rsidR="002E6AF5" w:rsidRPr="005831CC" w:rsidRDefault="002E6AF5" w:rsidP="002E6AF5">
      <w:pPr>
        <w:jc w:val="center"/>
        <w:rPr>
          <w:u w:val="single"/>
        </w:rPr>
      </w:pPr>
    </w:p>
    <w:p w:rsidR="002E6AF5" w:rsidRPr="005831CC" w:rsidRDefault="002E6AF5" w:rsidP="002E6AF5">
      <w:pPr>
        <w:rPr>
          <w:rFonts w:eastAsia="Calibri"/>
          <w:szCs w:val="22"/>
          <w:lang w:eastAsia="en-US"/>
        </w:rPr>
      </w:pPr>
    </w:p>
    <w:p w:rsidR="002E6AF5" w:rsidRPr="005831CC" w:rsidRDefault="002E6AF5" w:rsidP="002E6AF5">
      <w:pPr>
        <w:rPr>
          <w:rFonts w:eastAsia="Calibri"/>
          <w:szCs w:val="22"/>
          <w:lang w:eastAsia="en-US"/>
        </w:rPr>
      </w:pPr>
    </w:p>
    <w:p w:rsidR="002E6AF5" w:rsidRPr="005831CC" w:rsidRDefault="002E6AF5" w:rsidP="002E6AF5">
      <w:pPr>
        <w:rPr>
          <w:rFonts w:eastAsia="Calibri"/>
          <w:szCs w:val="22"/>
          <w:lang w:eastAsia="en-US"/>
        </w:rPr>
      </w:pPr>
    </w:p>
    <w:p w:rsidR="002E6AF5" w:rsidRPr="005831CC" w:rsidRDefault="002E6AF5" w:rsidP="002E6AF5">
      <w:pPr>
        <w:rPr>
          <w:rFonts w:eastAsia="Calibri"/>
          <w:szCs w:val="22"/>
          <w:lang w:eastAsia="en-US"/>
        </w:rPr>
      </w:pPr>
    </w:p>
    <w:p w:rsidR="002E6AF5" w:rsidRPr="005831CC" w:rsidRDefault="002E6AF5" w:rsidP="002E6AF5">
      <w:pPr>
        <w:rPr>
          <w:rFonts w:eastAsia="Calibri"/>
          <w:szCs w:val="22"/>
          <w:lang w:eastAsia="en-US"/>
        </w:rPr>
      </w:pPr>
    </w:p>
    <w:p w:rsidR="002E6AF5" w:rsidRPr="005831CC" w:rsidRDefault="002E6AF5" w:rsidP="002E6AF5">
      <w:pPr>
        <w:rPr>
          <w:rFonts w:eastAsia="Calibri"/>
          <w:szCs w:val="22"/>
          <w:lang w:eastAsia="en-US"/>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7251"/>
      </w:tblGrid>
      <w:tr w:rsidR="002E6AF5" w:rsidRPr="005831CC" w:rsidTr="00C64F80">
        <w:trPr>
          <w:jc w:val="center"/>
        </w:trPr>
        <w:tc>
          <w:tcPr>
            <w:tcW w:w="7251" w:type="dxa"/>
          </w:tcPr>
          <w:p w:rsidR="002E6AF5" w:rsidRPr="005831CC" w:rsidRDefault="002E6AF5" w:rsidP="00C64F80">
            <w:pPr>
              <w:rPr>
                <w:b/>
              </w:rPr>
            </w:pPr>
          </w:p>
          <w:p w:rsidR="002E6AF5" w:rsidRPr="005831CC" w:rsidRDefault="002E6AF5" w:rsidP="00C64F80">
            <w:pPr>
              <w:rPr>
                <w:b/>
              </w:rPr>
            </w:pPr>
            <w:r w:rsidRPr="005831CC">
              <w:rPr>
                <w:b/>
              </w:rPr>
              <w:t>Согласовано:</w:t>
            </w:r>
          </w:p>
        </w:tc>
        <w:tc>
          <w:tcPr>
            <w:tcW w:w="7251" w:type="dxa"/>
          </w:tcPr>
          <w:p w:rsidR="002E6AF5" w:rsidRPr="005831CC" w:rsidRDefault="002E6AF5" w:rsidP="00C64F80">
            <w:pPr>
              <w:jc w:val="center"/>
            </w:pPr>
          </w:p>
        </w:tc>
      </w:tr>
      <w:tr w:rsidR="002E6AF5" w:rsidRPr="005831CC" w:rsidTr="00C64F80">
        <w:trPr>
          <w:jc w:val="center"/>
        </w:trPr>
        <w:tc>
          <w:tcPr>
            <w:tcW w:w="7251" w:type="dxa"/>
          </w:tcPr>
          <w:p w:rsidR="002E6AF5" w:rsidRPr="005831CC" w:rsidRDefault="002E6AF5" w:rsidP="00C64F80">
            <w:r w:rsidRPr="005831CC">
              <w:t xml:space="preserve">Начальник отдела </w:t>
            </w:r>
          </w:p>
          <w:p w:rsidR="002E6AF5" w:rsidRPr="005831CC" w:rsidRDefault="002E6AF5" w:rsidP="00C64F80">
            <w:r w:rsidRPr="005831CC">
              <w:t xml:space="preserve">местной промышленности </w:t>
            </w:r>
          </w:p>
          <w:p w:rsidR="002E6AF5" w:rsidRPr="005831CC" w:rsidRDefault="002E6AF5" w:rsidP="00C64F80">
            <w:r w:rsidRPr="005831CC">
              <w:t>и сельского хозяйства администрации района</w:t>
            </w:r>
          </w:p>
          <w:p w:rsidR="002E6AF5" w:rsidRPr="005831CC" w:rsidRDefault="002E6AF5" w:rsidP="00C64F80">
            <w:pPr>
              <w:rPr>
                <w:b/>
              </w:rPr>
            </w:pPr>
            <w:r w:rsidRPr="005831CC">
              <w:rPr>
                <w:b/>
              </w:rPr>
              <w:t>________________ / ____________</w:t>
            </w:r>
          </w:p>
          <w:p w:rsidR="002E6AF5" w:rsidRPr="005831CC" w:rsidRDefault="002E6AF5" w:rsidP="00C64F80">
            <w:pPr>
              <w:rPr>
                <w:sz w:val="16"/>
                <w:szCs w:val="16"/>
              </w:rPr>
            </w:pPr>
            <w:r w:rsidRPr="00A9524E">
              <w:rPr>
                <w:sz w:val="20"/>
                <w:szCs w:val="16"/>
              </w:rPr>
              <w:t xml:space="preserve">                        (подпись)                         ФИО</w:t>
            </w:r>
          </w:p>
        </w:tc>
        <w:tc>
          <w:tcPr>
            <w:tcW w:w="7251" w:type="dxa"/>
          </w:tcPr>
          <w:p w:rsidR="002E6AF5" w:rsidRPr="005831CC" w:rsidRDefault="002E6AF5" w:rsidP="00C64F80">
            <w:pPr>
              <w:ind w:left="708" w:hanging="708"/>
            </w:pPr>
            <w:r>
              <w:t xml:space="preserve">Исполнитель </w:t>
            </w:r>
          </w:p>
          <w:p w:rsidR="002E6AF5" w:rsidRPr="005831CC" w:rsidRDefault="002E6AF5" w:rsidP="00C64F80">
            <w:pPr>
              <w:rPr>
                <w:b/>
              </w:rPr>
            </w:pPr>
            <w:r w:rsidRPr="005831CC">
              <w:rPr>
                <w:b/>
              </w:rPr>
              <w:t>________________ / ____________</w:t>
            </w:r>
          </w:p>
          <w:p w:rsidR="002E6AF5" w:rsidRDefault="002E6AF5" w:rsidP="00C64F80">
            <w:pPr>
              <w:ind w:left="708" w:hanging="708"/>
              <w:rPr>
                <w:sz w:val="20"/>
                <w:szCs w:val="16"/>
              </w:rPr>
            </w:pPr>
            <w:r w:rsidRPr="00A9524E">
              <w:rPr>
                <w:sz w:val="20"/>
                <w:szCs w:val="16"/>
              </w:rPr>
              <w:t xml:space="preserve">                       (подпись)                         ФИО</w:t>
            </w:r>
          </w:p>
          <w:p w:rsidR="002E6AF5" w:rsidRDefault="002E6AF5" w:rsidP="00C64F80">
            <w:pPr>
              <w:ind w:left="708" w:hanging="708"/>
              <w:rPr>
                <w:sz w:val="20"/>
                <w:szCs w:val="16"/>
              </w:rPr>
            </w:pPr>
          </w:p>
          <w:p w:rsidR="002E6AF5" w:rsidRDefault="002E6AF5" w:rsidP="00C64F80">
            <w:pPr>
              <w:ind w:left="708" w:hanging="708"/>
              <w:rPr>
                <w:sz w:val="20"/>
                <w:szCs w:val="16"/>
              </w:rPr>
            </w:pPr>
          </w:p>
          <w:p w:rsidR="002E6AF5" w:rsidRDefault="002E6AF5" w:rsidP="00C64F80">
            <w:pPr>
              <w:ind w:left="708" w:hanging="708"/>
              <w:rPr>
                <w:sz w:val="20"/>
                <w:szCs w:val="16"/>
              </w:rPr>
            </w:pPr>
          </w:p>
          <w:p w:rsidR="002E6AF5" w:rsidRPr="00A9524E" w:rsidRDefault="002E6AF5" w:rsidP="00C64F80">
            <w:pPr>
              <w:ind w:left="708" w:hanging="708"/>
              <w:jc w:val="right"/>
            </w:pPr>
            <w:r w:rsidRPr="00A9524E">
              <w:t>.».</w:t>
            </w:r>
          </w:p>
        </w:tc>
      </w:tr>
    </w:tbl>
    <w:p w:rsidR="00475458" w:rsidRPr="005E2A0C" w:rsidRDefault="00475458" w:rsidP="00475458">
      <w:pPr>
        <w:ind w:left="5529"/>
        <w:jc w:val="both"/>
      </w:pPr>
    </w:p>
    <w:p w:rsidR="005E4BEE" w:rsidRDefault="005E4BEE" w:rsidP="00475458">
      <w:pPr>
        <w:ind w:left="5529"/>
        <w:jc w:val="both"/>
        <w:sectPr w:rsidR="005E4BEE" w:rsidSect="00047B16">
          <w:pgSz w:w="16838" w:h="11906" w:orient="landscape"/>
          <w:pgMar w:top="993" w:right="1134" w:bottom="567" w:left="1134" w:header="709" w:footer="709" w:gutter="0"/>
          <w:cols w:space="720"/>
        </w:sectPr>
      </w:pPr>
    </w:p>
    <w:p w:rsidR="00D34B34" w:rsidRPr="0067510A" w:rsidRDefault="00D34B34" w:rsidP="00D34B34">
      <w:pPr>
        <w:ind w:left="5103"/>
        <w:jc w:val="both"/>
      </w:pPr>
      <w:r w:rsidRPr="00DD1C8E">
        <w:lastRenderedPageBreak/>
        <w:t>«Приложение 7 к муниципальной программе «Развитие малого и сре</w:t>
      </w:r>
      <w:r w:rsidRPr="00DD1C8E">
        <w:t>д</w:t>
      </w:r>
      <w:r w:rsidRPr="00DD1C8E">
        <w:t>него предпринимательства, агропр</w:t>
      </w:r>
      <w:r w:rsidRPr="00DD1C8E">
        <w:t>о</w:t>
      </w:r>
      <w:r w:rsidRPr="00DD1C8E">
        <w:t>мышленного комплекса и рынков сельскохозяйственной</w:t>
      </w:r>
      <w:r w:rsidRPr="0067510A">
        <w:t xml:space="preserve"> продукции, сырья и продовольствия в</w:t>
      </w:r>
      <w:r w:rsidR="00F41CB7">
        <w:t xml:space="preserve"> </w:t>
      </w:r>
      <w:r w:rsidRPr="0067510A">
        <w:t>Нижнева</w:t>
      </w:r>
      <w:r w:rsidRPr="0067510A">
        <w:t>р</w:t>
      </w:r>
      <w:r w:rsidRPr="0067510A">
        <w:t xml:space="preserve">товском районе </w:t>
      </w:r>
      <w:r w:rsidR="00F966E7" w:rsidRPr="00CB3A35">
        <w:t>в 2018–2025 годах и на период до 2030 года</w:t>
      </w:r>
      <w:r w:rsidRPr="0067510A">
        <w:t>»</w:t>
      </w:r>
    </w:p>
    <w:p w:rsidR="00D34B34" w:rsidRPr="001033CD" w:rsidRDefault="00D34B34" w:rsidP="00D34B34">
      <w:pPr>
        <w:jc w:val="center"/>
      </w:pPr>
    </w:p>
    <w:p w:rsidR="00D34B34" w:rsidRPr="001033CD" w:rsidRDefault="00D34B34" w:rsidP="00D34B34">
      <w:pPr>
        <w:jc w:val="center"/>
        <w:rPr>
          <w:b/>
        </w:rPr>
      </w:pPr>
      <w:r w:rsidRPr="001033CD">
        <w:rPr>
          <w:b/>
        </w:rPr>
        <w:t>Порядок</w:t>
      </w:r>
    </w:p>
    <w:p w:rsidR="00D34B34" w:rsidRPr="001033CD" w:rsidRDefault="00D34B34" w:rsidP="00D34B34">
      <w:pPr>
        <w:jc w:val="center"/>
        <w:rPr>
          <w:b/>
        </w:rPr>
      </w:pPr>
      <w:r w:rsidRPr="001033CD">
        <w:rPr>
          <w:b/>
        </w:rPr>
        <w:t>предоставления субсидий сельскохозяйственным товаропроизводителям района</w:t>
      </w:r>
    </w:p>
    <w:p w:rsidR="00D34B34" w:rsidRPr="00094D62" w:rsidRDefault="00D34B34" w:rsidP="00D34B34">
      <w:pPr>
        <w:autoSpaceDE w:val="0"/>
        <w:autoSpaceDN w:val="0"/>
        <w:adjustRightInd w:val="0"/>
        <w:jc w:val="center"/>
        <w:rPr>
          <w:sz w:val="16"/>
          <w:szCs w:val="16"/>
        </w:rPr>
      </w:pPr>
    </w:p>
    <w:p w:rsidR="00D34B34" w:rsidRPr="001033CD" w:rsidRDefault="00D34B34" w:rsidP="00D34B34">
      <w:pPr>
        <w:jc w:val="center"/>
        <w:rPr>
          <w:b/>
        </w:rPr>
      </w:pPr>
      <w:r w:rsidRPr="001033CD">
        <w:rPr>
          <w:b/>
          <w:lang w:val="en-US"/>
        </w:rPr>
        <w:t>I</w:t>
      </w:r>
      <w:r w:rsidRPr="001033CD">
        <w:rPr>
          <w:b/>
        </w:rPr>
        <w:t>. Общие положения</w:t>
      </w:r>
    </w:p>
    <w:p w:rsidR="00D34B34" w:rsidRPr="00094D62" w:rsidRDefault="00D34B34" w:rsidP="00D34B34">
      <w:pPr>
        <w:jc w:val="center"/>
        <w:rPr>
          <w:b/>
          <w:sz w:val="16"/>
          <w:szCs w:val="16"/>
        </w:rPr>
      </w:pPr>
    </w:p>
    <w:p w:rsidR="00D34B34" w:rsidRPr="0067510A" w:rsidRDefault="00D34B34" w:rsidP="00D34B34">
      <w:pPr>
        <w:ind w:firstLine="709"/>
        <w:jc w:val="both"/>
      </w:pPr>
      <w:r w:rsidRPr="001033CD">
        <w:t>1.1. Порядок предоставления субсидий сельскохозяйственным товар</w:t>
      </w:r>
      <w:r w:rsidRPr="001033CD">
        <w:t>о</w:t>
      </w:r>
      <w:r w:rsidRPr="001033CD">
        <w:t>производителям района (далее – Порядок) разработан в соответствии с Фед</w:t>
      </w:r>
      <w:r w:rsidRPr="001033CD">
        <w:t>е</w:t>
      </w:r>
      <w:r w:rsidRPr="001033CD">
        <w:t>ральными законами Российской Федерации от 29.12.2006 № 264-ФЗ «О разв</w:t>
      </w:r>
      <w:r w:rsidRPr="001033CD">
        <w:t>и</w:t>
      </w:r>
      <w:r w:rsidRPr="001033CD">
        <w:t>тии сельского хозяйства», от 11.06.2003 № 74-ФЗ «О крестьянском (ферме</w:t>
      </w:r>
      <w:r w:rsidRPr="001033CD">
        <w:t>р</w:t>
      </w:r>
      <w:r w:rsidRPr="001033CD">
        <w:t>ском) хозяйстве», от 07.07.2003 № 112-ФЗ «О личном подсобном хозяйстве», постановлением правительства Ханты-Мансийского автономного округа – Югры от 09.10.2013 № 420-п «О государственной программе Ханты-Мансийского автономного округа ‒ Югры «Развитие</w:t>
      </w:r>
      <w:r w:rsidRPr="0067510A">
        <w:t xml:space="preserve"> агропромышленного ко</w:t>
      </w:r>
      <w:r w:rsidRPr="0067510A">
        <w:t>м</w:t>
      </w:r>
      <w:r w:rsidRPr="0067510A">
        <w:t>плекса и рынков сельскохозяйственной продукции, сырья и продовольствия в Ханты-Мансийском автономном округе ‒ Югре в 2016‒2020 годах», в целях р</w:t>
      </w:r>
      <w:r w:rsidRPr="0067510A">
        <w:t>е</w:t>
      </w:r>
      <w:r w:rsidRPr="0067510A">
        <w:t>ализации мероприятий муниципальной программы «Развитие малого и средн</w:t>
      </w:r>
      <w:r w:rsidRPr="0067510A">
        <w:t>е</w:t>
      </w:r>
      <w:r w:rsidRPr="0067510A">
        <w:t>го предпринимательства, агропромышленного комплекса и рынков сельскох</w:t>
      </w:r>
      <w:r w:rsidRPr="0067510A">
        <w:t>о</w:t>
      </w:r>
      <w:r w:rsidRPr="0067510A">
        <w:t xml:space="preserve">зяйственной продукции, сырья и продовольствия в Нижневартовском районе </w:t>
      </w:r>
      <w:r w:rsidR="00A37C30" w:rsidRPr="00CB3A35">
        <w:t>в 2018–2025 годах и на период до 2030 года</w:t>
      </w:r>
      <w:r w:rsidRPr="0067510A">
        <w:t>», утвержденной постановлением а</w:t>
      </w:r>
      <w:r w:rsidRPr="0067510A">
        <w:t>д</w:t>
      </w:r>
      <w:r w:rsidRPr="0067510A">
        <w:t xml:space="preserve">министрации района 02.12.2013 № 2548 (далее – Программа). </w:t>
      </w:r>
    </w:p>
    <w:p w:rsidR="00D34B34" w:rsidRPr="0067510A" w:rsidRDefault="00D34B34" w:rsidP="00D34B34">
      <w:pPr>
        <w:widowControl w:val="0"/>
        <w:ind w:firstLine="709"/>
        <w:jc w:val="both"/>
      </w:pPr>
      <w:r>
        <w:t xml:space="preserve">1.2. </w:t>
      </w:r>
      <w:r w:rsidRPr="0067510A">
        <w:t>Порядок устанавливает критерии отбора, цели, условия, размеры, п</w:t>
      </w:r>
      <w:r w:rsidRPr="0067510A">
        <w:t>о</w:t>
      </w:r>
      <w:r w:rsidRPr="0067510A">
        <w:t>рядок предоставления и возврата субсидии в бюджет района в случае наруш</w:t>
      </w:r>
      <w:r w:rsidRPr="0067510A">
        <w:t>е</w:t>
      </w:r>
      <w:r w:rsidRPr="0067510A">
        <w:t>ния условий, установленн</w:t>
      </w:r>
      <w:r>
        <w:t xml:space="preserve">ых при их предоставлении, а также положения об обязательной </w:t>
      </w:r>
      <w:r w:rsidRPr="0067510A">
        <w:t xml:space="preserve">проверке главным распорядителем бюджетных средств и органом муниципального финансового контроля соблюдения условий, целей и </w:t>
      </w:r>
      <w:r>
        <w:t>порядка предоставления субсидии</w:t>
      </w:r>
      <w:r w:rsidRPr="0067510A">
        <w:t xml:space="preserve"> на возмещение затрат сельскохозяйственным товар</w:t>
      </w:r>
      <w:r w:rsidRPr="0067510A">
        <w:t>о</w:t>
      </w:r>
      <w:r w:rsidRPr="0067510A">
        <w:t xml:space="preserve">производителям (далее − Субсидии) их получателями. </w:t>
      </w:r>
    </w:p>
    <w:p w:rsidR="00D34B34" w:rsidRPr="0067510A" w:rsidRDefault="00D34B34" w:rsidP="00D34B34">
      <w:pPr>
        <w:ind w:firstLine="709"/>
        <w:jc w:val="both"/>
      </w:pPr>
      <w:r w:rsidRPr="0067510A">
        <w:t>1.3. Субсидии предоставляются в пределах средств, предусмотренных в бюджете района на текущий год на реализацию мероприятий, предусмотре</w:t>
      </w:r>
      <w:r w:rsidRPr="0067510A">
        <w:t>н</w:t>
      </w:r>
      <w:r w:rsidRPr="0067510A">
        <w:t>ных программой.</w:t>
      </w:r>
    </w:p>
    <w:p w:rsidR="00D34B34" w:rsidRPr="0067510A" w:rsidRDefault="00D34B34" w:rsidP="00D34B34">
      <w:pPr>
        <w:ind w:firstLine="709"/>
        <w:jc w:val="both"/>
      </w:pPr>
      <w:r w:rsidRPr="0067510A">
        <w:t>Главным распорядителем с</w:t>
      </w:r>
      <w:r>
        <w:t>редств бюджета района является а</w:t>
      </w:r>
      <w:r w:rsidRPr="0067510A">
        <w:t>дминистр</w:t>
      </w:r>
      <w:r w:rsidRPr="0067510A">
        <w:t>а</w:t>
      </w:r>
      <w:r w:rsidRPr="0067510A">
        <w:t>ция Нижневартовского района.</w:t>
      </w:r>
    </w:p>
    <w:p w:rsidR="00D34B34" w:rsidRPr="00094D62" w:rsidRDefault="00D34B34" w:rsidP="00D34B34">
      <w:pPr>
        <w:widowControl w:val="0"/>
        <w:autoSpaceDE w:val="0"/>
        <w:autoSpaceDN w:val="0"/>
        <w:adjustRightInd w:val="0"/>
        <w:ind w:left="2831" w:firstLine="709"/>
        <w:jc w:val="both"/>
        <w:rPr>
          <w:b/>
          <w:sz w:val="16"/>
          <w:szCs w:val="16"/>
        </w:rPr>
      </w:pPr>
    </w:p>
    <w:p w:rsidR="00D34B34" w:rsidRPr="00CA2ED4" w:rsidRDefault="00D34B34" w:rsidP="00D34B34">
      <w:pPr>
        <w:widowControl w:val="0"/>
        <w:autoSpaceDE w:val="0"/>
        <w:autoSpaceDN w:val="0"/>
        <w:adjustRightInd w:val="0"/>
        <w:ind w:left="2831" w:firstLine="709"/>
        <w:jc w:val="both"/>
        <w:rPr>
          <w:b/>
        </w:rPr>
      </w:pPr>
      <w:r w:rsidRPr="00CA2ED4">
        <w:rPr>
          <w:b/>
          <w:lang w:val="en-US"/>
        </w:rPr>
        <w:t>II</w:t>
      </w:r>
      <w:r w:rsidRPr="00CA2ED4">
        <w:rPr>
          <w:b/>
        </w:rPr>
        <w:t>. Критерии отбора</w:t>
      </w:r>
    </w:p>
    <w:p w:rsidR="00D34B34" w:rsidRPr="00094D62" w:rsidRDefault="00D34B34" w:rsidP="00D34B34">
      <w:pPr>
        <w:jc w:val="center"/>
        <w:rPr>
          <w:sz w:val="16"/>
          <w:szCs w:val="16"/>
        </w:rPr>
      </w:pPr>
    </w:p>
    <w:p w:rsidR="00D34B34" w:rsidRPr="0067510A" w:rsidRDefault="00D34B34" w:rsidP="00D34B34">
      <w:pPr>
        <w:ind w:firstLine="709"/>
        <w:jc w:val="both"/>
      </w:pPr>
      <w:r w:rsidRPr="0067510A">
        <w:lastRenderedPageBreak/>
        <w:t>2.1 Сельскохозяйственные товаропроизводители юридические лица и и</w:t>
      </w:r>
      <w:r w:rsidRPr="0067510A">
        <w:t>н</w:t>
      </w:r>
      <w:r w:rsidRPr="0067510A">
        <w:t>дивидуальные предприниматели</w:t>
      </w:r>
      <w:r>
        <w:t xml:space="preserve"> имеют право получения субсидий</w:t>
      </w:r>
      <w:r w:rsidRPr="0067510A">
        <w:t xml:space="preserve"> при собл</w:t>
      </w:r>
      <w:r w:rsidRPr="0067510A">
        <w:t>ю</w:t>
      </w:r>
      <w:r w:rsidRPr="0067510A">
        <w:t>дении следующих условий:</w:t>
      </w:r>
    </w:p>
    <w:p w:rsidR="00D34B34" w:rsidRPr="0067510A" w:rsidRDefault="00D34B34" w:rsidP="00D34B34">
      <w:pPr>
        <w:ind w:firstLine="709"/>
        <w:jc w:val="both"/>
        <w:rPr>
          <w:strike/>
        </w:rPr>
      </w:pPr>
      <w:r w:rsidRPr="0067510A">
        <w:t xml:space="preserve">2.1.1. Наличие регистрации и (или) постановки на налоговый </w:t>
      </w:r>
      <w:proofErr w:type="spellStart"/>
      <w:r w:rsidRPr="0067510A">
        <w:t>учет</w:t>
      </w:r>
      <w:r>
        <w:t>,</w:t>
      </w:r>
      <w:r w:rsidRPr="0067510A">
        <w:t>и</w:t>
      </w:r>
      <w:proofErr w:type="spellEnd"/>
      <w:r w:rsidRPr="0067510A">
        <w:t xml:space="preserve"> ос</w:t>
      </w:r>
      <w:r w:rsidRPr="0067510A">
        <w:t>у</w:t>
      </w:r>
      <w:r w:rsidRPr="0067510A">
        <w:t xml:space="preserve">ществление деятельности  в Нижневартовском районе.   </w:t>
      </w:r>
    </w:p>
    <w:p w:rsidR="00D34B34" w:rsidRPr="0067510A" w:rsidRDefault="00D34B34" w:rsidP="00D34B34">
      <w:pPr>
        <w:ind w:firstLine="709"/>
        <w:jc w:val="both"/>
      </w:pPr>
      <w:r w:rsidRPr="0067510A">
        <w:t>2.1.2. Юридические лица, индивидуальные предприниматели, претенд</w:t>
      </w:r>
      <w:r w:rsidRPr="0067510A">
        <w:t>у</w:t>
      </w:r>
      <w:r w:rsidRPr="0067510A">
        <w:t>ющие на получение субсидии, должны соответствовать на первое число месяца, предшествующему месяцу, в котором планируется заключение договора (или принятия решения предоставления субсидий)</w:t>
      </w:r>
      <w:r>
        <w:t>,</w:t>
      </w:r>
      <w:r w:rsidRPr="0067510A">
        <w:t xml:space="preserve"> следующим критериям отбора:</w:t>
      </w:r>
    </w:p>
    <w:p w:rsidR="00D34B34" w:rsidRPr="0067510A" w:rsidRDefault="00D34B34" w:rsidP="00D34B34">
      <w:pPr>
        <w:ind w:firstLine="709"/>
        <w:jc w:val="both"/>
      </w:pPr>
      <w:r w:rsidRPr="0067510A">
        <w:t>2.1.2.1.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D34B34" w:rsidRPr="0067510A" w:rsidRDefault="00D34B34" w:rsidP="00D34B34">
      <w:pPr>
        <w:ind w:firstLine="709"/>
        <w:jc w:val="both"/>
      </w:pPr>
      <w:r w:rsidRPr="0067510A">
        <w:t>2.1.2.2. Отсутствие просроченной задолженности по возврату в бюджет района субсидий, бюджетных инвестиций, предоставленных в том числе в с</w:t>
      </w:r>
      <w:r w:rsidRPr="0067510A">
        <w:t>о</w:t>
      </w:r>
      <w:r w:rsidRPr="0067510A">
        <w:t>ответствии с иными правовыми актами, регулирующими предоставление су</w:t>
      </w:r>
      <w:r w:rsidRPr="0067510A">
        <w:t>б</w:t>
      </w:r>
      <w:r w:rsidRPr="0067510A">
        <w:t>сидий, и иная просроченная задолженность перед бюджетом района, а также задолженности по возврату субсидий.</w:t>
      </w:r>
    </w:p>
    <w:p w:rsidR="00D34B34" w:rsidRPr="0067510A" w:rsidRDefault="00D34B34" w:rsidP="00D34B34">
      <w:pPr>
        <w:ind w:firstLine="709"/>
        <w:jc w:val="both"/>
      </w:pPr>
      <w:r w:rsidRPr="0067510A">
        <w:t>2.1.2.3. Отсутствие задолженности по налогам, сборам и иным обязател</w:t>
      </w:r>
      <w:r w:rsidRPr="0067510A">
        <w:t>ь</w:t>
      </w:r>
      <w:r w:rsidRPr="0067510A">
        <w:t>ным платежам в бюджеты бюджетной системы Российской Федерации, срок исполнения по которым наступил в соответствии с законодательством Росси</w:t>
      </w:r>
      <w:r w:rsidRPr="0067510A">
        <w:t>й</w:t>
      </w:r>
      <w:r w:rsidRPr="0067510A">
        <w:t>ской Федерации.</w:t>
      </w:r>
    </w:p>
    <w:p w:rsidR="00D34B34" w:rsidRPr="0067510A" w:rsidRDefault="00D34B34" w:rsidP="00D34B34">
      <w:pPr>
        <w:ind w:firstLine="709"/>
        <w:jc w:val="both"/>
      </w:pPr>
      <w:r w:rsidRPr="0067510A">
        <w:t>2.1.2.4.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w:t>
      </w:r>
      <w:r w:rsidRPr="0067510A">
        <w:t>о</w:t>
      </w:r>
      <w:r w:rsidRPr="0067510A">
        <w:t>торых является государство или территория, включенные в утверждаемый М</w:t>
      </w:r>
      <w:r w:rsidRPr="0067510A">
        <w:t>и</w:t>
      </w:r>
      <w:r w:rsidRPr="0067510A">
        <w:t>нистерством финансов Российской Федерации перечень государств и террит</w:t>
      </w:r>
      <w:r w:rsidRPr="0067510A">
        <w:t>о</w:t>
      </w:r>
      <w:r w:rsidRPr="0067510A">
        <w:t xml:space="preserve">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D34B34" w:rsidRPr="0067510A" w:rsidRDefault="00D34B34" w:rsidP="00D34B34">
      <w:pPr>
        <w:widowControl w:val="0"/>
        <w:autoSpaceDE w:val="0"/>
        <w:autoSpaceDN w:val="0"/>
        <w:adjustRightInd w:val="0"/>
        <w:ind w:firstLine="708"/>
        <w:jc w:val="both"/>
      </w:pPr>
      <w:r w:rsidRPr="0067510A">
        <w:t>2.1.2.5.Не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w:t>
      </w:r>
      <w:r w:rsidRPr="0067510A">
        <w:t>к</w:t>
      </w:r>
      <w:r w:rsidRPr="0067510A">
        <w:t>тов или муниципальных правовых актов на возмещение затрат сельскохозя</w:t>
      </w:r>
      <w:r w:rsidRPr="0067510A">
        <w:t>й</w:t>
      </w:r>
      <w:r w:rsidRPr="0067510A">
        <w:t>ственным товаропроизводителям района.</w:t>
      </w:r>
    </w:p>
    <w:p w:rsidR="00D34B34" w:rsidRPr="00CA2ED4" w:rsidRDefault="00D34B34" w:rsidP="00D34B34">
      <w:pPr>
        <w:ind w:firstLine="709"/>
        <w:jc w:val="both"/>
        <w:rPr>
          <w:sz w:val="16"/>
          <w:szCs w:val="16"/>
        </w:rPr>
      </w:pPr>
    </w:p>
    <w:p w:rsidR="00D34B34" w:rsidRPr="00CA2ED4" w:rsidRDefault="00D34B34" w:rsidP="00D34B34">
      <w:pPr>
        <w:jc w:val="center"/>
        <w:rPr>
          <w:b/>
        </w:rPr>
      </w:pPr>
      <w:r w:rsidRPr="00CA2ED4">
        <w:rPr>
          <w:b/>
          <w:lang w:val="en-US"/>
        </w:rPr>
        <w:t>III</w:t>
      </w:r>
      <w:r w:rsidRPr="00CA2ED4">
        <w:rPr>
          <w:b/>
        </w:rPr>
        <w:t>. Порядок предоставления субсидий</w:t>
      </w:r>
    </w:p>
    <w:p w:rsidR="00D34B34" w:rsidRPr="00094D62" w:rsidRDefault="00D34B34" w:rsidP="00D34B34">
      <w:pPr>
        <w:jc w:val="center"/>
        <w:rPr>
          <w:b/>
          <w:sz w:val="16"/>
          <w:szCs w:val="16"/>
        </w:rPr>
      </w:pPr>
    </w:p>
    <w:p w:rsidR="00D34B34" w:rsidRPr="0067510A" w:rsidRDefault="00D34B34" w:rsidP="00D34B34">
      <w:pPr>
        <w:ind w:firstLine="709"/>
        <w:jc w:val="both"/>
      </w:pPr>
      <w:r w:rsidRPr="0067510A">
        <w:t>3.1. Для получения субсидий сельскохозяйственные товаропроизводители (юридические лица независимо от организационно-правовой форм (за искл</w:t>
      </w:r>
      <w:r w:rsidRPr="0067510A">
        <w:t>ю</w:t>
      </w:r>
      <w:r w:rsidRPr="0067510A">
        <w:t>чением государственных (муниципальных) учреждений), крестьянские (фе</w:t>
      </w:r>
      <w:r w:rsidRPr="0067510A">
        <w:t>р</w:t>
      </w:r>
      <w:r w:rsidRPr="0067510A">
        <w:t>мерские) хозяйства, индивидуальные предприниматели, главы крестьянских (фермерских) хозяйств, общины коренных малочисленных народов Севера, граждане, ведущие личное подсобное хозяйство, далее – сельскохозяйственные производители), претендующие на получение субсидий, предоставляют заяв</w:t>
      </w:r>
      <w:r>
        <w:t>л</w:t>
      </w:r>
      <w:r>
        <w:t>е</w:t>
      </w:r>
      <w:r>
        <w:t>ние о предоставлении субсидии</w:t>
      </w:r>
      <w:r w:rsidRPr="0067510A">
        <w:t xml:space="preserve"> с приложением документов, перечень которых </w:t>
      </w:r>
      <w:r w:rsidRPr="0067510A">
        <w:lastRenderedPageBreak/>
        <w:t>определен Порядком, в отдел местной промышленности и сельского хозяйства администрации района (далее − Отдел).</w:t>
      </w:r>
    </w:p>
    <w:p w:rsidR="00D34B34" w:rsidRPr="0067510A" w:rsidRDefault="00D34B34" w:rsidP="00D34B34">
      <w:pPr>
        <w:ind w:firstLine="709"/>
        <w:jc w:val="both"/>
      </w:pPr>
      <w:r w:rsidRPr="0067510A">
        <w:t>3.2. Отдел рассматривает предоставленные заявления о предоставлении субсидии на предмет их соотв</w:t>
      </w:r>
      <w:r>
        <w:t>етствия условиям, определенным П</w:t>
      </w:r>
      <w:r w:rsidRPr="0067510A">
        <w:t>рограммой и критериям отбора, установленным П</w:t>
      </w:r>
      <w:r>
        <w:t xml:space="preserve">орядком. Срок рассмотрения </w:t>
      </w:r>
      <w:r w:rsidRPr="0067510A">
        <w:t xml:space="preserve">заявления о предоставлении субсидии – 30 дней со дня регистрации Отделом. </w:t>
      </w:r>
    </w:p>
    <w:p w:rsidR="00D34B34" w:rsidRPr="0067510A" w:rsidRDefault="00D34B34" w:rsidP="00D34B34">
      <w:pPr>
        <w:ind w:firstLine="709"/>
        <w:jc w:val="both"/>
      </w:pPr>
      <w:r w:rsidRPr="0067510A">
        <w:t>3.3. Первоначально в Отдел при подаче заявления о предоставлении су</w:t>
      </w:r>
      <w:r w:rsidRPr="0067510A">
        <w:t>б</w:t>
      </w:r>
      <w:r w:rsidRPr="0067510A">
        <w:t>сидии представляются:</w:t>
      </w:r>
    </w:p>
    <w:p w:rsidR="00D34B34" w:rsidRPr="0067510A" w:rsidRDefault="00D34B34" w:rsidP="00D34B34">
      <w:pPr>
        <w:autoSpaceDE w:val="0"/>
        <w:autoSpaceDN w:val="0"/>
        <w:adjustRightInd w:val="0"/>
        <w:ind w:firstLine="709"/>
        <w:jc w:val="both"/>
      </w:pPr>
      <w:r w:rsidRPr="0067510A">
        <w:t>согласие на предоставление в период оказания поддержки и в течение трех лет после ее окончания следующих документов: копий бухгалтерского б</w:t>
      </w:r>
      <w:r w:rsidRPr="0067510A">
        <w:t>а</w:t>
      </w:r>
      <w:r w:rsidRPr="0067510A">
        <w:t>ланса и налоговых деклараций по применяемым специальным режимам нал</w:t>
      </w:r>
      <w:r w:rsidRPr="0067510A">
        <w:t>о</w:t>
      </w:r>
      <w:r w:rsidRPr="0067510A">
        <w:t>гообложения (для применяющих такие режимы), а также статистической и</w:t>
      </w:r>
      <w:r w:rsidRPr="0067510A">
        <w:t>н</w:t>
      </w:r>
      <w:r w:rsidRPr="0067510A">
        <w:t>формации в виде копий форм федерального статистического наблюдения, пре</w:t>
      </w:r>
      <w:r w:rsidRPr="0067510A">
        <w:t>д</w:t>
      </w:r>
      <w:r w:rsidRPr="0067510A">
        <w:t>ставляемых в органы статистики (кроме личных подсобных хозяйств);</w:t>
      </w:r>
    </w:p>
    <w:p w:rsidR="00D34B34" w:rsidRPr="0067510A" w:rsidRDefault="00D34B34" w:rsidP="00D34B34">
      <w:pPr>
        <w:ind w:firstLine="709"/>
        <w:jc w:val="both"/>
      </w:pPr>
      <w:r w:rsidRPr="0067510A">
        <w:t>реквизиты банковского счета.</w:t>
      </w:r>
    </w:p>
    <w:p w:rsidR="00D34B34" w:rsidRPr="0067510A" w:rsidRDefault="00D34B34" w:rsidP="00D34B34">
      <w:pPr>
        <w:widowControl w:val="0"/>
        <w:autoSpaceDE w:val="0"/>
        <w:autoSpaceDN w:val="0"/>
        <w:adjustRightInd w:val="0"/>
        <w:ind w:firstLine="709"/>
        <w:jc w:val="both"/>
      </w:pPr>
      <w:r w:rsidRPr="0067510A">
        <w:t>Документы представляются в отдел в форме оригиналов или заверенных надлежащим образом копий.</w:t>
      </w:r>
    </w:p>
    <w:p w:rsidR="00D34B34" w:rsidRPr="0067510A" w:rsidRDefault="00D34B34" w:rsidP="00D34B34">
      <w:pPr>
        <w:widowControl w:val="0"/>
        <w:autoSpaceDE w:val="0"/>
        <w:autoSpaceDN w:val="0"/>
        <w:adjustRightInd w:val="0"/>
        <w:ind w:firstLine="709"/>
        <w:jc w:val="both"/>
      </w:pPr>
      <w:r w:rsidRPr="0067510A">
        <w:t>По собственной инициативе могут быть представлены заявителем:</w:t>
      </w:r>
    </w:p>
    <w:p w:rsidR="00D34B34" w:rsidRPr="0067510A" w:rsidRDefault="00D34B34" w:rsidP="00D34B34">
      <w:pPr>
        <w:ind w:firstLine="709"/>
        <w:jc w:val="both"/>
      </w:pPr>
      <w:r w:rsidRPr="0067510A">
        <w:t>свидетельство о постановке на учет в налоговом органе;</w:t>
      </w:r>
    </w:p>
    <w:p w:rsidR="00D34B34" w:rsidRPr="0067510A" w:rsidRDefault="00D34B34" w:rsidP="00D34B34">
      <w:pPr>
        <w:ind w:firstLine="709"/>
        <w:jc w:val="both"/>
      </w:pPr>
      <w:r w:rsidRPr="0067510A">
        <w:t>свидетельство о государственной регистрации юридических лиц (физич</w:t>
      </w:r>
      <w:r w:rsidRPr="0067510A">
        <w:t>е</w:t>
      </w:r>
      <w:r w:rsidRPr="0067510A">
        <w:t>ские лица в качестве  индивидуальных предпринимателей).</w:t>
      </w:r>
    </w:p>
    <w:p w:rsidR="00D34B34" w:rsidRPr="0067510A" w:rsidRDefault="00D34B34" w:rsidP="00D34B34">
      <w:pPr>
        <w:widowControl w:val="0"/>
        <w:autoSpaceDE w:val="0"/>
        <w:autoSpaceDN w:val="0"/>
        <w:adjustRightInd w:val="0"/>
        <w:ind w:firstLine="709"/>
        <w:jc w:val="both"/>
      </w:pPr>
      <w:r w:rsidRPr="0067510A">
        <w:t xml:space="preserve">3.4. Отдел самостоятельно запрашивает в муниципальном бюджетном учреждении </w:t>
      </w:r>
      <w:r>
        <w:t xml:space="preserve">Нижневартовского района </w:t>
      </w:r>
      <w:r w:rsidRPr="0067510A">
        <w:t>«Управление имущественными и з</w:t>
      </w:r>
      <w:r w:rsidRPr="0067510A">
        <w:t>е</w:t>
      </w:r>
      <w:r w:rsidRPr="0067510A">
        <w:t>мельными ресурсами» акты сверок по оплате за аренду муниципального им</w:t>
      </w:r>
      <w:r w:rsidRPr="0067510A">
        <w:t>у</w:t>
      </w:r>
      <w:r w:rsidRPr="0067510A">
        <w:t>щества и земельных участков, а также в порядке межведомственного информ</w:t>
      </w:r>
      <w:r w:rsidRPr="0067510A">
        <w:t>а</w:t>
      </w:r>
      <w:r w:rsidRPr="0067510A">
        <w:t xml:space="preserve">ционного взаимодействия, установленного Федеральным </w:t>
      </w:r>
      <w:hyperlink r:id="rId1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proofErr w:type="spellStart"/>
        <w:r w:rsidRPr="0067510A">
          <w:t>законом</w:t>
        </w:r>
      </w:hyperlink>
      <w:r w:rsidRPr="0067510A">
        <w:t>от</w:t>
      </w:r>
      <w:proofErr w:type="spellEnd"/>
      <w:r w:rsidRPr="0067510A">
        <w:t xml:space="preserve"> 27.07.2010 № 210-ФЗ «Об организации предоставления государственных и муниципал</w:t>
      </w:r>
      <w:r w:rsidRPr="0067510A">
        <w:t>ь</w:t>
      </w:r>
      <w:r w:rsidRPr="0067510A">
        <w:t>ных услуг» на первое число месяца, предшествующего месяцу, в котором пл</w:t>
      </w:r>
      <w:r w:rsidRPr="0067510A">
        <w:t>а</w:t>
      </w:r>
      <w:r w:rsidRPr="0067510A">
        <w:t>нируется принятие решения о предоставлении субсидии (либо заключение с</w:t>
      </w:r>
      <w:r w:rsidRPr="0067510A">
        <w:t>о</w:t>
      </w:r>
      <w:r w:rsidRPr="0067510A">
        <w:t>глашения), следующие документы:</w:t>
      </w:r>
    </w:p>
    <w:p w:rsidR="00D34B34" w:rsidRPr="0067510A" w:rsidRDefault="00D34B34" w:rsidP="00D34B34">
      <w:pPr>
        <w:widowControl w:val="0"/>
        <w:shd w:val="clear" w:color="auto" w:fill="FFFFFF" w:themeFill="background1"/>
        <w:autoSpaceDE w:val="0"/>
        <w:autoSpaceDN w:val="0"/>
        <w:adjustRightInd w:val="0"/>
        <w:ind w:firstLine="709"/>
        <w:jc w:val="both"/>
      </w:pPr>
      <w:r w:rsidRPr="0067510A">
        <w:t>выписку из Единого государственного реестра юридических лиц или Единого государственного реестра индивидуальных предпринимателей;</w:t>
      </w:r>
    </w:p>
    <w:p w:rsidR="00D34B34" w:rsidRPr="0067510A" w:rsidRDefault="00D34B34" w:rsidP="00D34B34">
      <w:pPr>
        <w:widowControl w:val="0"/>
        <w:autoSpaceDE w:val="0"/>
        <w:autoSpaceDN w:val="0"/>
        <w:adjustRightInd w:val="0"/>
        <w:ind w:firstLine="709"/>
        <w:jc w:val="both"/>
      </w:pPr>
      <w:r w:rsidRPr="0067510A">
        <w:t>документы об отсутствии задолженности по начисленным налогам, сб</w:t>
      </w:r>
      <w:r w:rsidRPr="0067510A">
        <w:t>о</w:t>
      </w:r>
      <w:r w:rsidRPr="0067510A">
        <w:t>рам и иным обязательным платежам в государственные внебюджетные фонды.</w:t>
      </w:r>
    </w:p>
    <w:p w:rsidR="00D34B34" w:rsidRPr="0067510A" w:rsidRDefault="00D34B34" w:rsidP="00D34B34">
      <w:pPr>
        <w:ind w:firstLine="709"/>
        <w:jc w:val="both"/>
      </w:pPr>
      <w:r w:rsidRPr="0067510A">
        <w:t>Указанные документы могут быть представлены получателем самосто</w:t>
      </w:r>
      <w:r w:rsidRPr="0067510A">
        <w:t>я</w:t>
      </w:r>
      <w:r w:rsidRPr="0067510A">
        <w:t>тельно.</w:t>
      </w:r>
    </w:p>
    <w:p w:rsidR="00D34B34" w:rsidRPr="0067510A" w:rsidRDefault="00D34B34" w:rsidP="00D34B34">
      <w:pPr>
        <w:widowControl w:val="0"/>
        <w:autoSpaceDE w:val="0"/>
        <w:autoSpaceDN w:val="0"/>
        <w:adjustRightInd w:val="0"/>
        <w:ind w:firstLine="709"/>
        <w:jc w:val="both"/>
      </w:pPr>
      <w:r w:rsidRPr="0067510A">
        <w:t>3.5. По результатам проведенной Отделом пров</w:t>
      </w:r>
      <w:r>
        <w:t>ерки предоставленных д</w:t>
      </w:r>
      <w:r>
        <w:t>о</w:t>
      </w:r>
      <w:r>
        <w:t>кументов</w:t>
      </w:r>
      <w:r w:rsidRPr="0067510A">
        <w:t xml:space="preserve"> оформляется заявка на заседание межведомственной рабочей группой по развитию агропромышленного комплекса и рынков сельскохозяйственной продукции, сырья и продовол</w:t>
      </w:r>
      <w:r>
        <w:t>ьствия в Нижневартовском районе</w:t>
      </w:r>
      <w:r w:rsidRPr="0067510A">
        <w:t xml:space="preserve"> (далее ‒ Раб</w:t>
      </w:r>
      <w:r w:rsidRPr="0067510A">
        <w:t>о</w:t>
      </w:r>
      <w:r w:rsidRPr="0067510A">
        <w:t xml:space="preserve">чая группа). </w:t>
      </w:r>
    </w:p>
    <w:p w:rsidR="00D34B34" w:rsidRPr="0067510A" w:rsidRDefault="00D34B34" w:rsidP="00D34B34">
      <w:pPr>
        <w:widowControl w:val="0"/>
        <w:autoSpaceDE w:val="0"/>
        <w:autoSpaceDN w:val="0"/>
        <w:adjustRightInd w:val="0"/>
        <w:ind w:firstLine="708"/>
        <w:jc w:val="both"/>
      </w:pPr>
      <w:r w:rsidRPr="0067510A">
        <w:t>3.6. В случае выявления противоречий по содержанию между документ</w:t>
      </w:r>
      <w:r w:rsidRPr="0067510A">
        <w:t>а</w:t>
      </w:r>
      <w:r w:rsidRPr="0067510A">
        <w:t>ми, в том числе по обстоятельствам и фактам, указанным в них (сведения, ци</w:t>
      </w:r>
      <w:r w:rsidRPr="0067510A">
        <w:t>ф</w:t>
      </w:r>
      <w:r w:rsidRPr="0067510A">
        <w:t>ровые данные), Отдел обращается с письменным либо устным запросом к П</w:t>
      </w:r>
      <w:r w:rsidRPr="0067510A">
        <w:t>о</w:t>
      </w:r>
      <w:r w:rsidRPr="0067510A">
        <w:t>лучателю субсидии, в соответствующие государственные органы, органы мес</w:t>
      </w:r>
      <w:r w:rsidRPr="0067510A">
        <w:t>т</w:t>
      </w:r>
      <w:r w:rsidRPr="0067510A">
        <w:lastRenderedPageBreak/>
        <w:t>но</w:t>
      </w:r>
      <w:r>
        <w:t>го самоуправления и организации</w:t>
      </w:r>
      <w:r w:rsidRPr="0067510A">
        <w:t xml:space="preserve"> для урегулирования противоречий.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w:t>
      </w:r>
      <w:r w:rsidRPr="0067510A">
        <w:t>н</w:t>
      </w:r>
      <w:r w:rsidRPr="0067510A">
        <w:t>ным и устраненным противоречиям, уточнениям прилагаются к материалам з</w:t>
      </w:r>
      <w:r w:rsidRPr="0067510A">
        <w:t>а</w:t>
      </w:r>
      <w:r w:rsidRPr="0067510A">
        <w:t>явления Получателя.</w:t>
      </w:r>
    </w:p>
    <w:p w:rsidR="00D34B34" w:rsidRPr="0067510A" w:rsidRDefault="00D34B34" w:rsidP="00D34B34">
      <w:pPr>
        <w:ind w:firstLine="709"/>
        <w:jc w:val="both"/>
      </w:pPr>
      <w:r w:rsidRPr="0067510A">
        <w:t>3.7. Дополнительно представляются документы, указанные в разделе 3 Порядка, в соответствии с видами субсидий.</w:t>
      </w:r>
    </w:p>
    <w:p w:rsidR="00D34B34" w:rsidRPr="0067510A" w:rsidRDefault="00D34B34" w:rsidP="00D34B34">
      <w:pPr>
        <w:ind w:firstLine="709"/>
        <w:jc w:val="both"/>
      </w:pPr>
      <w:r w:rsidRPr="0067510A">
        <w:t>3.8. В случае внесения изменений или дополнений в учредительные и р</w:t>
      </w:r>
      <w:r w:rsidRPr="0067510A">
        <w:t>е</w:t>
      </w:r>
      <w:r w:rsidRPr="0067510A">
        <w:t>гистрационные документы (реорганизация, изменение реквизитов  и других х</w:t>
      </w:r>
      <w:r w:rsidRPr="0067510A">
        <w:t>а</w:t>
      </w:r>
      <w:r w:rsidRPr="0067510A">
        <w:t>рактеристик, определяющих предоставление субсидий) Субъект в 10-дневный срок представляет в Отдел соответствующие документы.</w:t>
      </w:r>
    </w:p>
    <w:p w:rsidR="00D34B34" w:rsidRPr="0067510A" w:rsidRDefault="00D34B34" w:rsidP="00D34B34">
      <w:pPr>
        <w:ind w:firstLine="709"/>
        <w:jc w:val="both"/>
      </w:pPr>
      <w:r w:rsidRPr="0067510A">
        <w:t xml:space="preserve">3.9. Основанием для перечисления субсидий является протокол заседания Рабочей группы. </w:t>
      </w:r>
    </w:p>
    <w:p w:rsidR="00D34B34" w:rsidRPr="0067510A" w:rsidRDefault="00D34B34" w:rsidP="00D34B34">
      <w:pPr>
        <w:ind w:firstLine="708"/>
        <w:jc w:val="both"/>
      </w:pPr>
      <w:r w:rsidRPr="0067510A">
        <w:t>Предоставление субсидий по представленным документам, подтвержд</w:t>
      </w:r>
      <w:r w:rsidRPr="0067510A">
        <w:t>а</w:t>
      </w:r>
      <w:r w:rsidRPr="0067510A">
        <w:t xml:space="preserve">ющим фактические затраты </w:t>
      </w:r>
      <w:r w:rsidRPr="0067510A">
        <w:rPr>
          <w:lang w:val="en-US"/>
        </w:rPr>
        <w:t>IV</w:t>
      </w:r>
      <w:r w:rsidRPr="0067510A">
        <w:t xml:space="preserve"> квартала текущего года, производится в тек</w:t>
      </w:r>
      <w:r w:rsidRPr="0067510A">
        <w:t>у</w:t>
      </w:r>
      <w:r w:rsidRPr="0067510A">
        <w:t xml:space="preserve">щем финансовом году при наличии плановых ассигнований и (или) в первом квартале следующего года. </w:t>
      </w:r>
    </w:p>
    <w:p w:rsidR="00D34B34" w:rsidRPr="00F41CB7" w:rsidRDefault="00D34B34" w:rsidP="00D34B34">
      <w:pPr>
        <w:ind w:firstLine="709"/>
        <w:jc w:val="both"/>
        <w:rPr>
          <w:b/>
        </w:rPr>
      </w:pPr>
      <w:r w:rsidRPr="00F41CB7">
        <w:rPr>
          <w:b/>
        </w:rPr>
        <w:t>3.10. Компенсация части затрат сельскохозяйственным товаропрои</w:t>
      </w:r>
      <w:r w:rsidRPr="00F41CB7">
        <w:rPr>
          <w:b/>
        </w:rPr>
        <w:t>з</w:t>
      </w:r>
      <w:r w:rsidRPr="00F41CB7">
        <w:rPr>
          <w:b/>
        </w:rPr>
        <w:t>водителям на приобретение репродуктивных сельскохозяйственных ж</w:t>
      </w:r>
      <w:r w:rsidRPr="00F41CB7">
        <w:rPr>
          <w:b/>
        </w:rPr>
        <w:t>и</w:t>
      </w:r>
      <w:r w:rsidRPr="00F41CB7">
        <w:rPr>
          <w:b/>
        </w:rPr>
        <w:t>вотных за пределами района.</w:t>
      </w:r>
    </w:p>
    <w:p w:rsidR="00D34B34" w:rsidRPr="0067510A" w:rsidRDefault="00D34B34" w:rsidP="00D34B34">
      <w:pPr>
        <w:ind w:firstLine="709"/>
        <w:jc w:val="both"/>
      </w:pPr>
      <w:r w:rsidRPr="0067510A">
        <w:t>3.10.1. Субсидия предоставляется сельскохозяйственным товаропроизв</w:t>
      </w:r>
      <w:r w:rsidRPr="0067510A">
        <w:t>о</w:t>
      </w:r>
      <w:r w:rsidRPr="0067510A">
        <w:t>дителям района на приобретение за пределами района репродуктивных сел</w:t>
      </w:r>
      <w:r w:rsidRPr="0067510A">
        <w:t>ь</w:t>
      </w:r>
      <w:r w:rsidRPr="0067510A">
        <w:t>скохозяйственных животных.</w:t>
      </w:r>
    </w:p>
    <w:p w:rsidR="00D34B34" w:rsidRPr="0067510A" w:rsidRDefault="00D34B34" w:rsidP="00D34B34">
      <w:pPr>
        <w:ind w:firstLine="709"/>
        <w:jc w:val="both"/>
      </w:pPr>
      <w:r w:rsidRPr="0067510A">
        <w:t>3.10.2. Основанием для предоставления субсидии являются следующие документы, предоставляемые в Отдел:</w:t>
      </w:r>
    </w:p>
    <w:p w:rsidR="00D34B34" w:rsidRPr="0067510A" w:rsidRDefault="00D34B34" w:rsidP="00D34B34">
      <w:pPr>
        <w:ind w:firstLine="709"/>
        <w:jc w:val="both"/>
      </w:pPr>
      <w:r w:rsidRPr="0067510A">
        <w:t>заявление о предоставлении субсидии;</w:t>
      </w:r>
    </w:p>
    <w:p w:rsidR="00D34B34" w:rsidRPr="0067510A" w:rsidRDefault="00D34B34" w:rsidP="00D34B34">
      <w:pPr>
        <w:autoSpaceDE w:val="0"/>
        <w:autoSpaceDN w:val="0"/>
        <w:adjustRightInd w:val="0"/>
        <w:ind w:firstLine="708"/>
        <w:jc w:val="both"/>
      </w:pPr>
      <w:r w:rsidRPr="0067510A">
        <w:t>документы, подтверждающие приобретение репродуктивных сельскох</w:t>
      </w:r>
      <w:r w:rsidRPr="0067510A">
        <w:t>о</w:t>
      </w:r>
      <w:r w:rsidRPr="0067510A">
        <w:t>зяйственных животных (договор купли-продажи, акт приема-передачи сельск</w:t>
      </w:r>
      <w:r w:rsidRPr="0067510A">
        <w:t>о</w:t>
      </w:r>
      <w:r w:rsidRPr="0067510A">
        <w:t>хозяйственных животных), накладная, счет-фактура;</w:t>
      </w:r>
    </w:p>
    <w:p w:rsidR="00D34B34" w:rsidRPr="0067510A" w:rsidRDefault="00D34B34" w:rsidP="00D34B34">
      <w:pPr>
        <w:ind w:firstLine="709"/>
        <w:jc w:val="both"/>
      </w:pPr>
      <w:r w:rsidRPr="0067510A">
        <w:t>финансовые документы, подтверждающие оплату;</w:t>
      </w:r>
    </w:p>
    <w:p w:rsidR="00D34B34" w:rsidRPr="0067510A" w:rsidRDefault="00D34B34" w:rsidP="00D34B34">
      <w:pPr>
        <w:autoSpaceDE w:val="0"/>
        <w:autoSpaceDN w:val="0"/>
        <w:adjustRightInd w:val="0"/>
        <w:ind w:firstLine="708"/>
        <w:jc w:val="both"/>
      </w:pPr>
      <w:r w:rsidRPr="0067510A">
        <w:t>ведомость движ</w:t>
      </w:r>
      <w:r>
        <w:t>ения поголовья (для крестьянских (фермерских) хозяйств, индивидуальных предпринимателей, сельскохозяйственных предприятий</w:t>
      </w:r>
      <w:r w:rsidRPr="0067510A">
        <w:t>, сел</w:t>
      </w:r>
      <w:r w:rsidRPr="0067510A">
        <w:t>ь</w:t>
      </w:r>
      <w:r w:rsidRPr="0067510A">
        <w:t>скохо</w:t>
      </w:r>
      <w:r>
        <w:t>зяйственных потребительских кооперативов, организаций</w:t>
      </w:r>
      <w:r w:rsidRPr="0067510A">
        <w:t xml:space="preserve"> агропромы</w:t>
      </w:r>
      <w:r w:rsidRPr="0067510A">
        <w:t>ш</w:t>
      </w:r>
      <w:r w:rsidRPr="0067510A">
        <w:t xml:space="preserve">ленного комплекса), выписка из </w:t>
      </w:r>
      <w:proofErr w:type="spellStart"/>
      <w:r w:rsidRPr="0067510A">
        <w:t>похозяйственной</w:t>
      </w:r>
      <w:proofErr w:type="spellEnd"/>
      <w:r w:rsidRPr="0067510A">
        <w:t xml:space="preserve"> книги (для владельцев ли</w:t>
      </w:r>
      <w:r w:rsidRPr="0067510A">
        <w:t>ч</w:t>
      </w:r>
      <w:r w:rsidRPr="0067510A">
        <w:t>ных подсобных хозяйств);</w:t>
      </w:r>
    </w:p>
    <w:p w:rsidR="00D34B34" w:rsidRPr="0067510A" w:rsidRDefault="00D34B34" w:rsidP="00D34B34">
      <w:pPr>
        <w:autoSpaceDE w:val="0"/>
        <w:autoSpaceDN w:val="0"/>
        <w:adjustRightInd w:val="0"/>
        <w:ind w:firstLine="708"/>
        <w:jc w:val="both"/>
      </w:pPr>
      <w:r w:rsidRPr="0067510A">
        <w:t>ветеринарное свидетельство, справка ветеринарной службы района о п</w:t>
      </w:r>
      <w:r w:rsidRPr="0067510A">
        <w:t>о</w:t>
      </w:r>
      <w:r w:rsidRPr="0067510A">
        <w:t>становке животных на учет.</w:t>
      </w:r>
    </w:p>
    <w:p w:rsidR="00D34B34" w:rsidRPr="0067510A" w:rsidRDefault="00D34B34" w:rsidP="00D34B34">
      <w:pPr>
        <w:widowControl w:val="0"/>
        <w:autoSpaceDE w:val="0"/>
        <w:autoSpaceDN w:val="0"/>
        <w:adjustRightInd w:val="0"/>
        <w:ind w:firstLine="709"/>
        <w:jc w:val="both"/>
      </w:pPr>
      <w:r w:rsidRPr="0067510A">
        <w:t>Документы</w:t>
      </w:r>
      <w:r>
        <w:t>, заверенные надлежащим образом,</w:t>
      </w:r>
      <w:r w:rsidRPr="0067510A">
        <w:t xml:space="preserve"> предоставляются в отдел с предъявлением оригиналов не позднее трех месяцев с момента оплаты.</w:t>
      </w:r>
    </w:p>
    <w:p w:rsidR="00D34B34" w:rsidRPr="0067510A" w:rsidRDefault="00D34B34" w:rsidP="00D34B34">
      <w:pPr>
        <w:widowControl w:val="0"/>
        <w:autoSpaceDE w:val="0"/>
        <w:autoSpaceDN w:val="0"/>
        <w:adjustRightInd w:val="0"/>
        <w:ind w:firstLine="709"/>
        <w:jc w:val="both"/>
      </w:pPr>
      <w:r w:rsidRPr="0067510A">
        <w:t>3.10.3. Субсидия выплачивается в размере 50 процентов от фактически подтвержденных затрат, но не более 500 000 рублей в год для крестьянских (фермерских) хозяйств, индивидуальных предпринимателей, сельскохозя</w:t>
      </w:r>
      <w:r w:rsidRPr="0067510A">
        <w:t>й</w:t>
      </w:r>
      <w:r w:rsidRPr="0067510A">
        <w:t>ственных предприятий, сельскохозяйственных потребительских кооперативов, организаций агропромышленного комплекса, и не более 100 000 рублей в год ‒ для личных подсобных хозяйств.</w:t>
      </w:r>
    </w:p>
    <w:p w:rsidR="00D34B34" w:rsidRPr="0067510A" w:rsidRDefault="00D34B34" w:rsidP="00D34B34">
      <w:pPr>
        <w:ind w:firstLine="709"/>
        <w:jc w:val="both"/>
      </w:pPr>
      <w:r w:rsidRPr="0067510A">
        <w:lastRenderedPageBreak/>
        <w:t>Субсидирование затрат Субъектов на приобретение репродуктивных сельскохозяйственных животных за пределами района осуществляется за счет средств районного бюджета.</w:t>
      </w:r>
    </w:p>
    <w:p w:rsidR="00D34B34" w:rsidRPr="0067510A" w:rsidRDefault="00D34B34" w:rsidP="00D34B34">
      <w:pPr>
        <w:ind w:firstLine="709"/>
        <w:jc w:val="both"/>
      </w:pPr>
      <w:r w:rsidRPr="0067510A">
        <w:t>3.10.4. С получателем субсидии администрацией района заключается с</w:t>
      </w:r>
      <w:r w:rsidRPr="0067510A">
        <w:t>о</w:t>
      </w:r>
      <w:r w:rsidRPr="0067510A">
        <w:t>глашение, в соответствии с типовой формой, установленной финансовым орг</w:t>
      </w:r>
      <w:r w:rsidRPr="0067510A">
        <w:t>а</w:t>
      </w:r>
      <w:r w:rsidRPr="0067510A">
        <w:t>ном муниципального образования, которое должно содержать:</w:t>
      </w:r>
    </w:p>
    <w:p w:rsidR="00D34B34" w:rsidRPr="0067510A" w:rsidRDefault="00D34B34" w:rsidP="00D34B34">
      <w:pPr>
        <w:ind w:firstLine="709"/>
        <w:jc w:val="both"/>
      </w:pPr>
      <w:r w:rsidRPr="0067510A">
        <w:t>общую сумму фактически понесенных затрат Субъекта;</w:t>
      </w:r>
    </w:p>
    <w:p w:rsidR="00D34B34" w:rsidRPr="0067510A" w:rsidRDefault="00D34B34" w:rsidP="00D34B34">
      <w:pPr>
        <w:ind w:firstLine="709"/>
        <w:jc w:val="both"/>
      </w:pPr>
      <w:r w:rsidRPr="0067510A">
        <w:t>сумму предоставляемой субсидии;</w:t>
      </w:r>
    </w:p>
    <w:p w:rsidR="00D34B34" w:rsidRPr="0067510A" w:rsidRDefault="00D34B34" w:rsidP="00D34B34">
      <w:pPr>
        <w:ind w:firstLine="709"/>
        <w:jc w:val="both"/>
      </w:pPr>
      <w:r w:rsidRPr="0067510A">
        <w:t>обязательства Субъекта о целевом использовании репродуктивных сел</w:t>
      </w:r>
      <w:r w:rsidRPr="0067510A">
        <w:t>ь</w:t>
      </w:r>
      <w:r w:rsidRPr="0067510A">
        <w:t>скохозяйственных животных;</w:t>
      </w:r>
    </w:p>
    <w:p w:rsidR="00D34B34" w:rsidRPr="0067510A" w:rsidRDefault="00D34B34" w:rsidP="00D34B34">
      <w:pPr>
        <w:autoSpaceDE w:val="0"/>
        <w:autoSpaceDN w:val="0"/>
        <w:adjustRightInd w:val="0"/>
        <w:ind w:firstLine="709"/>
        <w:jc w:val="both"/>
      </w:pPr>
      <w:r w:rsidRPr="0067510A">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w:t>
      </w:r>
      <w:r w:rsidRPr="0067510A">
        <w:t>о</w:t>
      </w:r>
      <w:r w:rsidRPr="0067510A">
        <w:t xml:space="preserve">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D34B34" w:rsidRPr="0067510A" w:rsidRDefault="00D34B34" w:rsidP="00D34B34">
      <w:pPr>
        <w:ind w:firstLine="709"/>
        <w:jc w:val="both"/>
      </w:pPr>
      <w:r w:rsidRPr="0067510A">
        <w:t>обязательство работать по направлению не менее 3 лет;</w:t>
      </w:r>
    </w:p>
    <w:p w:rsidR="00D34B34" w:rsidRPr="0067510A" w:rsidRDefault="00D34B34" w:rsidP="00D34B34">
      <w:pPr>
        <w:autoSpaceDE w:val="0"/>
        <w:autoSpaceDN w:val="0"/>
        <w:ind w:firstLine="709"/>
        <w:jc w:val="both"/>
      </w:pPr>
      <w:r w:rsidRPr="0067510A">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D34B34" w:rsidRPr="0067510A" w:rsidRDefault="00D34B34" w:rsidP="00D34B34">
      <w:pPr>
        <w:autoSpaceDE w:val="0"/>
        <w:autoSpaceDN w:val="0"/>
        <w:ind w:firstLine="709"/>
        <w:jc w:val="both"/>
      </w:pPr>
      <w:r w:rsidRPr="0067510A">
        <w:t>условие о запрете приобретения за счет полученных средств иностранной валюты, за исключением операций, осуществляемых в соответствии с валю</w:t>
      </w:r>
      <w:r w:rsidRPr="0067510A">
        <w:t>т</w:t>
      </w:r>
      <w:r w:rsidRPr="0067510A">
        <w:t>ным законодательством Российской Федерации при закупке (поставке) высок</w:t>
      </w:r>
      <w:r w:rsidRPr="0067510A">
        <w:t>о</w:t>
      </w:r>
      <w:r w:rsidRPr="0067510A">
        <w:t>технологичного импортного оборудования, сырья и комплектующих изделий, а также связанных с достижением целей предоставления этих средств</w:t>
      </w:r>
      <w:r>
        <w:t>,</w:t>
      </w:r>
      <w:r w:rsidRPr="0067510A">
        <w:t xml:space="preserve"> иных оп</w:t>
      </w:r>
      <w:r w:rsidRPr="0067510A">
        <w:t>е</w:t>
      </w:r>
      <w:r w:rsidRPr="0067510A">
        <w:t>раций, определенных нормативными правовыми актами, муниципальными пр</w:t>
      </w:r>
      <w:r w:rsidRPr="0067510A">
        <w:t>а</w:t>
      </w:r>
      <w:r w:rsidRPr="0067510A">
        <w:t>вовыми актами.</w:t>
      </w:r>
    </w:p>
    <w:p w:rsidR="00D34B34" w:rsidRPr="00F41CB7" w:rsidRDefault="00D34B34" w:rsidP="00D34B34">
      <w:pPr>
        <w:ind w:firstLine="708"/>
        <w:jc w:val="both"/>
        <w:rPr>
          <w:b/>
        </w:rPr>
      </w:pPr>
      <w:r w:rsidRPr="00F41CB7">
        <w:rPr>
          <w:b/>
        </w:rPr>
        <w:t>3.11. Компенсация части затрат на воспроизводство сельскохозя</w:t>
      </w:r>
      <w:r w:rsidRPr="00F41CB7">
        <w:rPr>
          <w:b/>
        </w:rPr>
        <w:t>й</w:t>
      </w:r>
      <w:r w:rsidRPr="00F41CB7">
        <w:rPr>
          <w:b/>
        </w:rPr>
        <w:t>ственных животных в личных подсобных хозяйствах жителей района.</w:t>
      </w:r>
    </w:p>
    <w:p w:rsidR="00D34B34" w:rsidRPr="0067510A" w:rsidRDefault="00D34B34" w:rsidP="00D34B34">
      <w:pPr>
        <w:ind w:firstLine="709"/>
        <w:jc w:val="both"/>
      </w:pPr>
      <w:r w:rsidRPr="0067510A">
        <w:t>3.11.1. Субсидия предоставляется гражданам, содержащим сельскохозя</w:t>
      </w:r>
      <w:r w:rsidRPr="0067510A">
        <w:t>й</w:t>
      </w:r>
      <w:r w:rsidRPr="0067510A">
        <w:t>ственных животных в личных подсобных хозяйствах района.</w:t>
      </w:r>
    </w:p>
    <w:p w:rsidR="00D34B34" w:rsidRPr="0067510A" w:rsidRDefault="00D34B34" w:rsidP="00D34B34">
      <w:pPr>
        <w:ind w:firstLine="709"/>
        <w:jc w:val="both"/>
      </w:pPr>
      <w:r w:rsidRPr="0067510A">
        <w:t>3.11.2. Основанием для предоставления субсидии являются следующие документы, предоставляемые в Отдел:</w:t>
      </w:r>
    </w:p>
    <w:p w:rsidR="00D34B34" w:rsidRPr="0067510A" w:rsidRDefault="00D34B34" w:rsidP="00D34B34">
      <w:pPr>
        <w:ind w:firstLine="709"/>
        <w:jc w:val="both"/>
      </w:pPr>
      <w:r w:rsidRPr="0067510A">
        <w:t>заявление о предоставлении субсидии;</w:t>
      </w:r>
    </w:p>
    <w:p w:rsidR="00D34B34" w:rsidRPr="0067510A" w:rsidRDefault="00D34B34" w:rsidP="00D34B34">
      <w:pPr>
        <w:autoSpaceDE w:val="0"/>
        <w:autoSpaceDN w:val="0"/>
        <w:adjustRightInd w:val="0"/>
        <w:ind w:firstLine="708"/>
        <w:jc w:val="both"/>
      </w:pPr>
      <w:r w:rsidRPr="0067510A">
        <w:t>паспорт гражданина Российской Федерации;</w:t>
      </w:r>
    </w:p>
    <w:p w:rsidR="00D34B34" w:rsidRPr="0067510A" w:rsidRDefault="00D34B34" w:rsidP="00D34B34">
      <w:pPr>
        <w:autoSpaceDE w:val="0"/>
        <w:autoSpaceDN w:val="0"/>
        <w:adjustRightInd w:val="0"/>
        <w:ind w:firstLine="708"/>
        <w:jc w:val="both"/>
      </w:pPr>
      <w:r w:rsidRPr="0067510A">
        <w:t xml:space="preserve">выписка из </w:t>
      </w:r>
      <w:proofErr w:type="spellStart"/>
      <w:r w:rsidRPr="0067510A">
        <w:t>похозяйственной</w:t>
      </w:r>
      <w:proofErr w:type="spellEnd"/>
      <w:r w:rsidRPr="0067510A">
        <w:t xml:space="preserve"> книги сельского поселения об общем пог</w:t>
      </w:r>
      <w:r w:rsidRPr="0067510A">
        <w:t>о</w:t>
      </w:r>
      <w:r w:rsidRPr="0067510A">
        <w:t>ловье животных, заверенная главой поселения;</w:t>
      </w:r>
    </w:p>
    <w:p w:rsidR="00D34B34" w:rsidRPr="0067510A" w:rsidRDefault="00D34B34" w:rsidP="00D34B34">
      <w:pPr>
        <w:autoSpaceDE w:val="0"/>
        <w:autoSpaceDN w:val="0"/>
        <w:adjustRightInd w:val="0"/>
        <w:ind w:firstLine="708"/>
        <w:jc w:val="both"/>
      </w:pPr>
      <w:r w:rsidRPr="0067510A">
        <w:t>ветеринарно-санитарный паспорт подворья;</w:t>
      </w:r>
    </w:p>
    <w:p w:rsidR="00D34B34" w:rsidRPr="0067510A" w:rsidRDefault="00D34B34" w:rsidP="00D34B34">
      <w:pPr>
        <w:ind w:firstLine="709"/>
        <w:jc w:val="both"/>
      </w:pPr>
      <w:r w:rsidRPr="0067510A">
        <w:t>банковские реквизиты.</w:t>
      </w:r>
    </w:p>
    <w:p w:rsidR="00D34B34" w:rsidRPr="0067510A" w:rsidRDefault="00D34B34" w:rsidP="00D34B34">
      <w:pPr>
        <w:widowControl w:val="0"/>
        <w:autoSpaceDE w:val="0"/>
        <w:autoSpaceDN w:val="0"/>
        <w:adjustRightInd w:val="0"/>
        <w:ind w:firstLine="709"/>
        <w:jc w:val="both"/>
      </w:pPr>
      <w:r w:rsidRPr="0067510A">
        <w:t>Документы</w:t>
      </w:r>
      <w:r>
        <w:t>,</w:t>
      </w:r>
      <w:r w:rsidR="009447D6">
        <w:t xml:space="preserve"> </w:t>
      </w:r>
      <w:r w:rsidRPr="0067510A">
        <w:t>заверенные надлежащим образом</w:t>
      </w:r>
      <w:r>
        <w:t>,</w:t>
      </w:r>
      <w:r w:rsidR="009447D6">
        <w:t xml:space="preserve"> </w:t>
      </w:r>
      <w:r w:rsidRPr="0067510A">
        <w:t>предоставляются в отдел с предъявлением оригиналов.</w:t>
      </w:r>
    </w:p>
    <w:p w:rsidR="00D34B34" w:rsidRPr="0067510A" w:rsidRDefault="00D34B34" w:rsidP="00D34B34">
      <w:pPr>
        <w:widowControl w:val="0"/>
        <w:autoSpaceDE w:val="0"/>
        <w:autoSpaceDN w:val="0"/>
        <w:adjustRightInd w:val="0"/>
        <w:ind w:firstLine="709"/>
        <w:jc w:val="both"/>
      </w:pPr>
      <w:r w:rsidRPr="0067510A">
        <w:t>3.11.3. Субсидия выплачивается в размере Ставки субсидии на 1 голову маточного поголовья сельскохозяйственных животных, установленной пост</w:t>
      </w:r>
      <w:r w:rsidRPr="0067510A">
        <w:t>а</w:t>
      </w:r>
      <w:r w:rsidRPr="0067510A">
        <w:t>новлением правительства Ханты-Мансийского автономного округа – Югры от 09.10.2013 № 420-п «О государственной программе Ханты-Мансийского авт</w:t>
      </w:r>
      <w:r w:rsidRPr="0067510A">
        <w:t>о</w:t>
      </w:r>
      <w:r w:rsidRPr="0067510A">
        <w:lastRenderedPageBreak/>
        <w:t>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2016‒2020 годах».</w:t>
      </w:r>
    </w:p>
    <w:p w:rsidR="00D34B34" w:rsidRPr="0067510A" w:rsidRDefault="00D34B34" w:rsidP="00D34B34">
      <w:pPr>
        <w:ind w:firstLine="709"/>
        <w:jc w:val="both"/>
      </w:pPr>
      <w:r w:rsidRPr="0067510A">
        <w:t xml:space="preserve">3.11.4. Условием для предоставления субсидии </w:t>
      </w:r>
      <w:r>
        <w:t>личным подсобным х</w:t>
      </w:r>
      <w:r>
        <w:t>о</w:t>
      </w:r>
      <w:r>
        <w:t>зяйствам является содержание</w:t>
      </w:r>
      <w:r w:rsidRPr="0067510A">
        <w:t xml:space="preserve"> самцов-производителей сельскохозяйственных животных в течение не менее календарного года и имеющих на 1 января тек</w:t>
      </w:r>
      <w:r w:rsidRPr="0067510A">
        <w:t>у</w:t>
      </w:r>
      <w:r w:rsidRPr="0067510A">
        <w:t>щего года: быков старше 2-х лет, жеребцов старше 3-х лет, хряков, баранов, козлов, хорей северных оленей старше 1 года.</w:t>
      </w:r>
    </w:p>
    <w:p w:rsidR="00D34B34" w:rsidRPr="0067510A" w:rsidRDefault="00D34B34" w:rsidP="00D34B34">
      <w:pPr>
        <w:ind w:firstLine="709"/>
        <w:jc w:val="both"/>
      </w:pPr>
      <w:r w:rsidRPr="0067510A">
        <w:t>Предоставление документов осуществляется до 1 августа текущего года.</w:t>
      </w:r>
    </w:p>
    <w:p w:rsidR="00D34B34" w:rsidRPr="0067510A" w:rsidRDefault="00D34B34" w:rsidP="00D34B34">
      <w:pPr>
        <w:ind w:firstLine="709"/>
        <w:jc w:val="both"/>
      </w:pPr>
      <w:r w:rsidRPr="0067510A">
        <w:t>Субсидирование затрат Субъектов на воспроизводство сельскохозя</w:t>
      </w:r>
      <w:r w:rsidRPr="0067510A">
        <w:t>й</w:t>
      </w:r>
      <w:r w:rsidRPr="0067510A">
        <w:t>ственных животных в личных подсобных хозяйствах жителей района ос</w:t>
      </w:r>
      <w:r w:rsidRPr="0067510A">
        <w:t>у</w:t>
      </w:r>
      <w:r w:rsidRPr="0067510A">
        <w:t>ществляется за счет средств районного бюджета.</w:t>
      </w:r>
    </w:p>
    <w:p w:rsidR="00D34B34" w:rsidRPr="009447D6" w:rsidRDefault="00D34B34" w:rsidP="00D34B34">
      <w:pPr>
        <w:ind w:firstLine="709"/>
        <w:jc w:val="both"/>
        <w:rPr>
          <w:b/>
        </w:rPr>
      </w:pPr>
      <w:r w:rsidRPr="009447D6">
        <w:rPr>
          <w:b/>
        </w:rPr>
        <w:t>3.12. Субсидирование на возмещение части затрат на уплату за пол</w:t>
      </w:r>
      <w:r w:rsidRPr="009447D6">
        <w:rPr>
          <w:b/>
        </w:rPr>
        <w:t>ь</w:t>
      </w:r>
      <w:r w:rsidRPr="009447D6">
        <w:rPr>
          <w:b/>
        </w:rPr>
        <w:t>зование электроэнергией.</w:t>
      </w:r>
    </w:p>
    <w:p w:rsidR="00D34B34" w:rsidRPr="0067510A" w:rsidRDefault="00D34B34" w:rsidP="00D34B34">
      <w:pPr>
        <w:ind w:firstLine="709"/>
        <w:jc w:val="both"/>
      </w:pPr>
      <w:r w:rsidRPr="0067510A">
        <w:t>3.12.1. Субсидия предоставляется сельскохозяйственным потребител</w:t>
      </w:r>
      <w:r w:rsidRPr="0067510A">
        <w:t>ь</w:t>
      </w:r>
      <w:r w:rsidRPr="0067510A">
        <w:t>ским кооперативам, крестьянским (фермерским) хозяйствам, индивидуальным предпринимателям – главам крестьянских (фермерских) хозяйств, включенным в перечень сельскохозяйственных товаропроизводителей, занимающихся пр</w:t>
      </w:r>
      <w:r w:rsidRPr="0067510A">
        <w:t>о</w:t>
      </w:r>
      <w:r w:rsidRPr="0067510A">
        <w:t>изводством и переработкой продукции животноводства, мясного скотоводства (в</w:t>
      </w:r>
      <w:r w:rsidRPr="0067510A">
        <w:rPr>
          <w:lang w:eastAsia="en-US"/>
        </w:rPr>
        <w:t xml:space="preserve"> соответствии с </w:t>
      </w:r>
      <w:r w:rsidRPr="0067510A">
        <w:t>приказом Департамента природных ресурсов и несырьевого сектора экономики Ханты-Мансийского автономного округа – Югры от 24 февраля 2015 года № 152-п «Об утверждении перечня сельскохозяйственных товаропроизводителей, занимающихся производством и переработкой проду</w:t>
      </w:r>
      <w:r w:rsidRPr="0067510A">
        <w:t>к</w:t>
      </w:r>
      <w:r w:rsidRPr="0067510A">
        <w:t>ции животноводства, мясного скотоводства), на возмещение затрат на уплату за пользование электроэнергией при наличии раздельного узла учета электроэне</w:t>
      </w:r>
      <w:r w:rsidRPr="0067510A">
        <w:t>р</w:t>
      </w:r>
      <w:r w:rsidRPr="0067510A">
        <w:t>гии на хозяйстве.</w:t>
      </w:r>
    </w:p>
    <w:p w:rsidR="00D34B34" w:rsidRPr="0067510A" w:rsidRDefault="00D34B34" w:rsidP="00D34B34">
      <w:pPr>
        <w:ind w:firstLine="709"/>
        <w:jc w:val="both"/>
      </w:pPr>
      <w:r w:rsidRPr="0067510A">
        <w:t>3.12.2. Основанием для предоставления субсидии являются следующие документы, предоставляемые в Отдел:</w:t>
      </w:r>
    </w:p>
    <w:p w:rsidR="00D34B34" w:rsidRPr="0067510A" w:rsidRDefault="00D34B34" w:rsidP="00D34B34">
      <w:pPr>
        <w:ind w:firstLine="709"/>
        <w:jc w:val="both"/>
      </w:pPr>
      <w:r w:rsidRPr="0067510A">
        <w:t>заявление о предоставлении субсидии;</w:t>
      </w:r>
    </w:p>
    <w:p w:rsidR="00D34B34" w:rsidRPr="0067510A" w:rsidRDefault="00D34B34" w:rsidP="00D34B34">
      <w:pPr>
        <w:ind w:firstLine="709"/>
        <w:jc w:val="both"/>
      </w:pPr>
      <w:r w:rsidRPr="0067510A">
        <w:t>договор на поставку электроэнергии;</w:t>
      </w:r>
    </w:p>
    <w:p w:rsidR="00D34B34" w:rsidRPr="0067510A" w:rsidRDefault="00D34B34" w:rsidP="00D34B34">
      <w:pPr>
        <w:ind w:firstLine="709"/>
        <w:jc w:val="both"/>
      </w:pPr>
      <w:r w:rsidRPr="0067510A">
        <w:t>финансовые документы, подтверждающие оплату;</w:t>
      </w:r>
    </w:p>
    <w:p w:rsidR="00D34B34" w:rsidRPr="0067510A" w:rsidRDefault="00D34B34" w:rsidP="00D34B34">
      <w:pPr>
        <w:ind w:firstLine="709"/>
        <w:jc w:val="both"/>
      </w:pPr>
      <w:r w:rsidRPr="0067510A">
        <w:t>банковские реквизиты.</w:t>
      </w:r>
    </w:p>
    <w:p w:rsidR="00D34B34" w:rsidRPr="0067510A" w:rsidRDefault="00D34B34" w:rsidP="00D34B34">
      <w:pPr>
        <w:widowControl w:val="0"/>
        <w:autoSpaceDE w:val="0"/>
        <w:autoSpaceDN w:val="0"/>
        <w:adjustRightInd w:val="0"/>
        <w:ind w:firstLine="709"/>
        <w:jc w:val="both"/>
      </w:pPr>
      <w:r w:rsidRPr="0067510A">
        <w:t>Документы</w:t>
      </w:r>
      <w:r>
        <w:t>,</w:t>
      </w:r>
      <w:r w:rsidR="009447D6">
        <w:t xml:space="preserve"> </w:t>
      </w:r>
      <w:r w:rsidRPr="0067510A">
        <w:t>заверенные надлежащим образом</w:t>
      </w:r>
      <w:r>
        <w:t>,</w:t>
      </w:r>
      <w:r w:rsidR="009447D6">
        <w:t xml:space="preserve"> </w:t>
      </w:r>
      <w:r w:rsidRPr="0067510A">
        <w:t>предоставляются в отдел</w:t>
      </w:r>
      <w:r w:rsidR="009447D6">
        <w:t xml:space="preserve"> </w:t>
      </w:r>
      <w:r>
        <w:t>с предъявлением оригиналов</w:t>
      </w:r>
      <w:r w:rsidRPr="0067510A">
        <w:t xml:space="preserve"> в течение месяца, следующего за отчетным кварт</w:t>
      </w:r>
      <w:r w:rsidRPr="0067510A">
        <w:t>а</w:t>
      </w:r>
      <w:r w:rsidRPr="0067510A">
        <w:t>лом.</w:t>
      </w:r>
    </w:p>
    <w:p w:rsidR="00D34B34" w:rsidRPr="0067510A" w:rsidRDefault="00D34B34" w:rsidP="00D34B34">
      <w:pPr>
        <w:widowControl w:val="0"/>
        <w:autoSpaceDE w:val="0"/>
        <w:autoSpaceDN w:val="0"/>
        <w:adjustRightInd w:val="0"/>
        <w:ind w:firstLine="709"/>
        <w:jc w:val="both"/>
      </w:pPr>
      <w:r w:rsidRPr="0067510A">
        <w:t>3.12.3. Субсидия выплачивается в размере 50 процентов от фактически подтвержденных затрат, но не более 50 000 рублей в месяц.</w:t>
      </w:r>
    </w:p>
    <w:p w:rsidR="00D34B34" w:rsidRPr="0067510A" w:rsidRDefault="00D34B34" w:rsidP="00D34B34">
      <w:pPr>
        <w:ind w:firstLine="709"/>
        <w:jc w:val="both"/>
      </w:pPr>
      <w:r w:rsidRPr="0067510A">
        <w:t>Субсидирование затрат на уплату за пользование электроэнергией ос</w:t>
      </w:r>
      <w:r w:rsidRPr="0067510A">
        <w:t>у</w:t>
      </w:r>
      <w:r w:rsidRPr="0067510A">
        <w:t>ществляется за счет средств районного бюджета.</w:t>
      </w:r>
    </w:p>
    <w:p w:rsidR="00D34B34" w:rsidRPr="009447D6" w:rsidRDefault="00D34B34" w:rsidP="00D34B34">
      <w:pPr>
        <w:ind w:firstLine="708"/>
        <w:jc w:val="both"/>
        <w:rPr>
          <w:b/>
        </w:rPr>
      </w:pPr>
      <w:r w:rsidRPr="009447D6">
        <w:rPr>
          <w:b/>
        </w:rPr>
        <w:t>3.13. Возмещение части затрат сельскохозяйственным товаропрои</w:t>
      </w:r>
      <w:r w:rsidRPr="009447D6">
        <w:rPr>
          <w:b/>
        </w:rPr>
        <w:t>з</w:t>
      </w:r>
      <w:r w:rsidRPr="009447D6">
        <w:rPr>
          <w:b/>
        </w:rPr>
        <w:t>водителям (за исключением личных подсобных хозяйств) на развитие и модернизацию материально-технической базы агропромышленного ко</w:t>
      </w:r>
      <w:r w:rsidRPr="009447D6">
        <w:rPr>
          <w:b/>
        </w:rPr>
        <w:t>м</w:t>
      </w:r>
      <w:r w:rsidRPr="009447D6">
        <w:rPr>
          <w:b/>
        </w:rPr>
        <w:t>плекса района.</w:t>
      </w:r>
    </w:p>
    <w:p w:rsidR="00D34B34" w:rsidRPr="0067510A" w:rsidRDefault="00D34B34" w:rsidP="00D34B34">
      <w:pPr>
        <w:ind w:firstLine="709"/>
        <w:jc w:val="both"/>
      </w:pPr>
      <w:r w:rsidRPr="0067510A">
        <w:t>3.13.1. Субсидия предоставляется сельскохозяйственным товаропроизв</w:t>
      </w:r>
      <w:r w:rsidRPr="0067510A">
        <w:t>о</w:t>
      </w:r>
      <w:r w:rsidRPr="0067510A">
        <w:t>дителям района (за исключением личных подсобных хозяйств).</w:t>
      </w:r>
    </w:p>
    <w:p w:rsidR="00D34B34" w:rsidRPr="00221361" w:rsidRDefault="00D34B34" w:rsidP="00D34B34">
      <w:pPr>
        <w:ind w:firstLine="709"/>
        <w:jc w:val="both"/>
      </w:pPr>
      <w:r w:rsidRPr="00221361">
        <w:lastRenderedPageBreak/>
        <w:t>3.13.1.1. На строительство, приобретение или модернизацию сельскох</w:t>
      </w:r>
      <w:r w:rsidRPr="00221361">
        <w:t>о</w:t>
      </w:r>
      <w:r w:rsidRPr="00221361">
        <w:t>зяйственных объектов, объектов электроснабжения, водоснабжения, тепл</w:t>
      </w:r>
      <w:r w:rsidRPr="00221361">
        <w:t>о</w:t>
      </w:r>
      <w:r w:rsidRPr="00221361">
        <w:t xml:space="preserve">снабжения и газоснабжения. </w:t>
      </w:r>
    </w:p>
    <w:p w:rsidR="00D34B34" w:rsidRPr="0067510A" w:rsidRDefault="00D34B34" w:rsidP="00D34B34">
      <w:pPr>
        <w:ind w:firstLine="709"/>
        <w:jc w:val="both"/>
      </w:pPr>
      <w:r w:rsidRPr="0067510A">
        <w:t>Основанием для предоставления субсидии являются следующие док</w:t>
      </w:r>
      <w:r w:rsidRPr="0067510A">
        <w:t>у</w:t>
      </w:r>
      <w:r w:rsidRPr="0067510A">
        <w:t>менты, предоставляемые в Отдел:</w:t>
      </w:r>
    </w:p>
    <w:p w:rsidR="00D34B34" w:rsidRPr="0067510A" w:rsidRDefault="00D34B34" w:rsidP="00D34B34">
      <w:pPr>
        <w:ind w:firstLine="709"/>
        <w:jc w:val="both"/>
      </w:pPr>
      <w:r w:rsidRPr="0067510A">
        <w:t>заявление о предоставлении субсидии;</w:t>
      </w:r>
    </w:p>
    <w:p w:rsidR="00D34B34" w:rsidRPr="0067510A" w:rsidRDefault="00D34B34" w:rsidP="00D34B34">
      <w:pPr>
        <w:autoSpaceDE w:val="0"/>
        <w:autoSpaceDN w:val="0"/>
        <w:adjustRightInd w:val="0"/>
        <w:ind w:firstLine="708"/>
        <w:jc w:val="both"/>
      </w:pPr>
      <w:r>
        <w:t>п</w:t>
      </w:r>
      <w:r w:rsidRPr="0067510A">
        <w:t>ри выполнении работ подрядным способом:</w:t>
      </w:r>
    </w:p>
    <w:p w:rsidR="00D34B34" w:rsidRPr="0067510A" w:rsidRDefault="00D34B34" w:rsidP="00D34B34">
      <w:pPr>
        <w:autoSpaceDE w:val="0"/>
        <w:autoSpaceDN w:val="0"/>
        <w:adjustRightInd w:val="0"/>
        <w:ind w:firstLine="708"/>
        <w:jc w:val="both"/>
      </w:pPr>
      <w:r w:rsidRPr="0067510A">
        <w:t>договоры на выполнение строительно-монтажных работ и работ по р</w:t>
      </w:r>
      <w:r w:rsidRPr="0067510A">
        <w:t>е</w:t>
      </w:r>
      <w:r w:rsidRPr="0067510A">
        <w:t>конструкции;</w:t>
      </w:r>
    </w:p>
    <w:p w:rsidR="00D34B34" w:rsidRPr="0067510A" w:rsidRDefault="00D34B34" w:rsidP="00D34B34">
      <w:pPr>
        <w:widowControl w:val="0"/>
        <w:autoSpaceDE w:val="0"/>
        <w:autoSpaceDN w:val="0"/>
        <w:adjustRightInd w:val="0"/>
        <w:ind w:firstLine="708"/>
        <w:jc w:val="both"/>
      </w:pPr>
      <w:r w:rsidRPr="0067510A">
        <w:t>проектно-сметная документация;</w:t>
      </w:r>
    </w:p>
    <w:p w:rsidR="00D34B34" w:rsidRPr="0067510A" w:rsidRDefault="00D34B34" w:rsidP="00D34B34">
      <w:pPr>
        <w:widowControl w:val="0"/>
        <w:autoSpaceDE w:val="0"/>
        <w:autoSpaceDN w:val="0"/>
        <w:adjustRightInd w:val="0"/>
        <w:ind w:firstLine="708"/>
        <w:jc w:val="both"/>
      </w:pPr>
      <w:r w:rsidRPr="0067510A">
        <w:t xml:space="preserve">акт о приемке выполненных работ </w:t>
      </w:r>
      <w:hyperlink r:id="rId1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67510A">
          <w:t>(форма КС-2)</w:t>
        </w:r>
      </w:hyperlink>
      <w:r w:rsidRPr="0067510A">
        <w:t>;</w:t>
      </w:r>
    </w:p>
    <w:p w:rsidR="00D34B34" w:rsidRPr="0067510A" w:rsidRDefault="00D34B34" w:rsidP="00D34B34">
      <w:pPr>
        <w:widowControl w:val="0"/>
        <w:autoSpaceDE w:val="0"/>
        <w:autoSpaceDN w:val="0"/>
        <w:adjustRightInd w:val="0"/>
        <w:ind w:firstLine="708"/>
        <w:jc w:val="both"/>
      </w:pPr>
      <w:r w:rsidRPr="0067510A">
        <w:t xml:space="preserve">справки о стоимости выполненных работ и затрат </w:t>
      </w:r>
      <w:hyperlink r:id="rId1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67510A">
          <w:t>(форма КС-3)</w:t>
        </w:r>
      </w:hyperlink>
      <w:r w:rsidRPr="0067510A">
        <w:t>;</w:t>
      </w:r>
    </w:p>
    <w:p w:rsidR="00D34B34" w:rsidRPr="0067510A" w:rsidRDefault="00D34B34" w:rsidP="00D34B34">
      <w:pPr>
        <w:autoSpaceDE w:val="0"/>
        <w:autoSpaceDN w:val="0"/>
        <w:adjustRightInd w:val="0"/>
        <w:ind w:firstLine="708"/>
        <w:jc w:val="both"/>
      </w:pPr>
      <w:r w:rsidRPr="0067510A">
        <w:t>финансовые документы, подтверждающие оплату;</w:t>
      </w:r>
    </w:p>
    <w:p w:rsidR="00D34B34" w:rsidRPr="0067510A" w:rsidRDefault="00D34B34" w:rsidP="00D34B34">
      <w:pPr>
        <w:autoSpaceDE w:val="0"/>
        <w:autoSpaceDN w:val="0"/>
        <w:adjustRightInd w:val="0"/>
        <w:ind w:firstLine="708"/>
        <w:jc w:val="both"/>
      </w:pPr>
      <w:r>
        <w:t>п</w:t>
      </w:r>
      <w:r w:rsidRPr="0067510A">
        <w:t>ри выполнении работ собственными силами:</w:t>
      </w:r>
    </w:p>
    <w:p w:rsidR="00D34B34" w:rsidRPr="0067510A" w:rsidRDefault="00D34B34" w:rsidP="00D34B34">
      <w:pPr>
        <w:autoSpaceDE w:val="0"/>
        <w:autoSpaceDN w:val="0"/>
        <w:adjustRightInd w:val="0"/>
        <w:ind w:firstLine="708"/>
        <w:jc w:val="both"/>
      </w:pPr>
      <w:r w:rsidRPr="0067510A">
        <w:t>документы, подтверждающие затраты на строительно-монтажные раб</w:t>
      </w:r>
      <w:r w:rsidRPr="0067510A">
        <w:t>о</w:t>
      </w:r>
      <w:r w:rsidRPr="0067510A">
        <w:t>ты: калькуляция (смета) затрат с приложением договоров, счетов-фактур, накладных на приобретение строительных материалов;</w:t>
      </w:r>
    </w:p>
    <w:p w:rsidR="00D34B34" w:rsidRPr="0067510A" w:rsidRDefault="00D34B34" w:rsidP="00D34B34">
      <w:pPr>
        <w:autoSpaceDE w:val="0"/>
        <w:autoSpaceDN w:val="0"/>
        <w:adjustRightInd w:val="0"/>
        <w:ind w:firstLine="708"/>
        <w:jc w:val="both"/>
      </w:pPr>
      <w:r w:rsidRPr="0067510A">
        <w:t>финансовые документы, подтверждающих оплату.</w:t>
      </w:r>
    </w:p>
    <w:p w:rsidR="00D34B34" w:rsidRPr="0067510A" w:rsidRDefault="00D34B34" w:rsidP="00D34B34">
      <w:pPr>
        <w:widowControl w:val="0"/>
        <w:autoSpaceDE w:val="0"/>
        <w:autoSpaceDN w:val="0"/>
        <w:adjustRightInd w:val="0"/>
        <w:ind w:firstLine="709"/>
        <w:jc w:val="both"/>
      </w:pPr>
      <w:r w:rsidRPr="0067510A">
        <w:t>Документы</w:t>
      </w:r>
      <w:r>
        <w:t>,</w:t>
      </w:r>
      <w:r w:rsidR="009447D6">
        <w:t xml:space="preserve"> </w:t>
      </w:r>
      <w:r w:rsidRPr="0067510A">
        <w:t>заверенные надлежащим образом</w:t>
      </w:r>
      <w:r>
        <w:t>,</w:t>
      </w:r>
      <w:r w:rsidR="009447D6">
        <w:t xml:space="preserve"> </w:t>
      </w:r>
      <w:r w:rsidRPr="0067510A">
        <w:t xml:space="preserve">предоставляются в отдел </w:t>
      </w:r>
      <w:r>
        <w:t xml:space="preserve">   с предъявлением оригиналов</w:t>
      </w:r>
      <w:r w:rsidRPr="0067510A">
        <w:t xml:space="preserve"> не позднее трех месяцев с момента оплаты.</w:t>
      </w:r>
    </w:p>
    <w:p w:rsidR="00D34B34" w:rsidRPr="0067510A" w:rsidRDefault="00D34B34" w:rsidP="00D34B34">
      <w:pPr>
        <w:ind w:firstLine="709"/>
        <w:jc w:val="both"/>
      </w:pPr>
      <w:r w:rsidRPr="0067510A">
        <w:t>Субсидия выплачивается в размере 50 процентов от фактически подтве</w:t>
      </w:r>
      <w:r w:rsidRPr="0067510A">
        <w:t>р</w:t>
      </w:r>
      <w:r w:rsidRPr="0067510A">
        <w:t xml:space="preserve">жденных затрат, но не более 500 тыс. рублей в год для Субъекта.  </w:t>
      </w:r>
    </w:p>
    <w:p w:rsidR="00D34B34" w:rsidRPr="00221361" w:rsidRDefault="00D34B34" w:rsidP="00D34B34">
      <w:pPr>
        <w:ind w:firstLine="709"/>
        <w:jc w:val="both"/>
      </w:pPr>
      <w:r w:rsidRPr="00221361">
        <w:t>3.13.1.2. На приобретение перерабатывающего оборудования и сельск</w:t>
      </w:r>
      <w:r w:rsidRPr="00221361">
        <w:t>о</w:t>
      </w:r>
      <w:r w:rsidRPr="00221361">
        <w:t>хозяйственной техники.</w:t>
      </w:r>
    </w:p>
    <w:p w:rsidR="00D34B34" w:rsidRPr="0067510A" w:rsidRDefault="00D34B34" w:rsidP="00D34B34">
      <w:pPr>
        <w:ind w:firstLine="709"/>
        <w:jc w:val="both"/>
      </w:pPr>
      <w:r w:rsidRPr="0067510A">
        <w:t>Основанием для предоставления субсидии являются следующие док</w:t>
      </w:r>
      <w:r w:rsidRPr="0067510A">
        <w:t>у</w:t>
      </w:r>
      <w:r w:rsidRPr="0067510A">
        <w:t>менты, предоставляемые в Отдел:</w:t>
      </w:r>
    </w:p>
    <w:p w:rsidR="00D34B34" w:rsidRPr="0067510A" w:rsidRDefault="00D34B34" w:rsidP="00D34B34">
      <w:pPr>
        <w:ind w:firstLine="709"/>
        <w:jc w:val="both"/>
      </w:pPr>
      <w:r w:rsidRPr="0067510A">
        <w:t>заявление о предоставлении субсидии;</w:t>
      </w:r>
    </w:p>
    <w:p w:rsidR="00D34B34" w:rsidRPr="0067510A" w:rsidRDefault="00D34B34" w:rsidP="00D34B34">
      <w:pPr>
        <w:ind w:firstLine="709"/>
        <w:jc w:val="both"/>
      </w:pPr>
      <w:r w:rsidRPr="0067510A">
        <w:t>документы, подтверждающие приобретение (договор купли-продажи, накладная, счет-фактура);</w:t>
      </w:r>
    </w:p>
    <w:p w:rsidR="00D34B34" w:rsidRPr="0067510A" w:rsidRDefault="00D34B34" w:rsidP="00D34B34">
      <w:pPr>
        <w:ind w:firstLine="709"/>
        <w:jc w:val="both"/>
      </w:pPr>
      <w:r w:rsidRPr="0067510A">
        <w:t>техническая документация;</w:t>
      </w:r>
    </w:p>
    <w:p w:rsidR="00D34B34" w:rsidRPr="0067510A" w:rsidRDefault="00D34B34" w:rsidP="00D34B34">
      <w:pPr>
        <w:autoSpaceDE w:val="0"/>
        <w:autoSpaceDN w:val="0"/>
        <w:adjustRightInd w:val="0"/>
        <w:ind w:firstLine="708"/>
        <w:jc w:val="both"/>
      </w:pPr>
      <w:r w:rsidRPr="0067510A">
        <w:t>фина</w:t>
      </w:r>
      <w:r>
        <w:t>нсовые документы, подтверждающие</w:t>
      </w:r>
      <w:r w:rsidRPr="0067510A">
        <w:t xml:space="preserve"> оплату.</w:t>
      </w:r>
    </w:p>
    <w:p w:rsidR="00D34B34" w:rsidRPr="0067510A" w:rsidRDefault="00D34B34" w:rsidP="00D34B34">
      <w:pPr>
        <w:ind w:firstLine="709"/>
        <w:jc w:val="both"/>
      </w:pPr>
      <w:r w:rsidRPr="0067510A">
        <w:t>Документы предоставляются</w:t>
      </w:r>
      <w:r>
        <w:t>,</w:t>
      </w:r>
      <w:r w:rsidR="009447D6">
        <w:t xml:space="preserve"> </w:t>
      </w:r>
      <w:r w:rsidRPr="0067510A">
        <w:t>заверенные надлежащим образом</w:t>
      </w:r>
      <w:r>
        <w:t>,</w:t>
      </w:r>
      <w:r w:rsidR="009447D6">
        <w:t xml:space="preserve"> </w:t>
      </w:r>
      <w:r w:rsidRPr="0067510A">
        <w:t xml:space="preserve">в отдел </w:t>
      </w:r>
      <w:r>
        <w:t xml:space="preserve">           с предъявлением оригиналов</w:t>
      </w:r>
      <w:r w:rsidRPr="0067510A">
        <w:t xml:space="preserve"> не позднее трех месяцев с момента оплаты. </w:t>
      </w:r>
    </w:p>
    <w:p w:rsidR="00D34B34" w:rsidRPr="0067510A" w:rsidRDefault="00D34B34" w:rsidP="00D34B34">
      <w:pPr>
        <w:ind w:firstLine="709"/>
        <w:jc w:val="both"/>
      </w:pPr>
      <w:r w:rsidRPr="0067510A">
        <w:t>Субсидия выплачивается в размере 50 процентов от фактически подтве</w:t>
      </w:r>
      <w:r w:rsidRPr="0067510A">
        <w:t>р</w:t>
      </w:r>
      <w:r w:rsidRPr="0067510A">
        <w:t xml:space="preserve">жденных затрат, но не более 300 тыс. рублей в год для Субъекта.  </w:t>
      </w:r>
    </w:p>
    <w:p w:rsidR="00D34B34" w:rsidRPr="00221361" w:rsidRDefault="00D34B34" w:rsidP="00D34B34">
      <w:pPr>
        <w:ind w:firstLine="709"/>
        <w:jc w:val="both"/>
      </w:pPr>
      <w:r w:rsidRPr="00221361">
        <w:t>3.13.1.3.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D34B34" w:rsidRPr="0067510A" w:rsidRDefault="00D34B34" w:rsidP="00D34B34">
      <w:pPr>
        <w:ind w:firstLine="709"/>
        <w:jc w:val="both"/>
      </w:pPr>
      <w:r w:rsidRPr="0067510A">
        <w:t>Основанием для предоставления субсидии являются следующие док</w:t>
      </w:r>
      <w:r w:rsidRPr="0067510A">
        <w:t>у</w:t>
      </w:r>
      <w:r w:rsidRPr="0067510A">
        <w:t>менты, предоставляемые в Отдел:</w:t>
      </w:r>
    </w:p>
    <w:p w:rsidR="00D34B34" w:rsidRPr="0067510A" w:rsidRDefault="00D34B34" w:rsidP="00D34B34">
      <w:pPr>
        <w:ind w:firstLine="709"/>
        <w:jc w:val="both"/>
      </w:pPr>
      <w:r w:rsidRPr="0067510A">
        <w:t>заявление о предоставлении субсидии;</w:t>
      </w:r>
    </w:p>
    <w:p w:rsidR="00D34B34" w:rsidRPr="0067510A" w:rsidRDefault="00D34B34" w:rsidP="00D34B34">
      <w:pPr>
        <w:autoSpaceDE w:val="0"/>
        <w:autoSpaceDN w:val="0"/>
        <w:adjustRightInd w:val="0"/>
        <w:ind w:firstLine="708"/>
        <w:jc w:val="both"/>
      </w:pPr>
      <w:r w:rsidRPr="0067510A">
        <w:t>договор на выполнение проектно-сметных работ;</w:t>
      </w:r>
    </w:p>
    <w:p w:rsidR="00D34B34" w:rsidRPr="0067510A" w:rsidRDefault="00D34B34" w:rsidP="00D34B34">
      <w:pPr>
        <w:autoSpaceDE w:val="0"/>
        <w:autoSpaceDN w:val="0"/>
        <w:adjustRightInd w:val="0"/>
        <w:ind w:firstLine="708"/>
        <w:jc w:val="both"/>
      </w:pPr>
      <w:r w:rsidRPr="0067510A">
        <w:t>проектно-сметная документация;</w:t>
      </w:r>
    </w:p>
    <w:p w:rsidR="00D34B34" w:rsidRPr="0067510A" w:rsidRDefault="00D34B34" w:rsidP="00D34B34">
      <w:pPr>
        <w:autoSpaceDE w:val="0"/>
        <w:autoSpaceDN w:val="0"/>
        <w:adjustRightInd w:val="0"/>
        <w:ind w:firstLine="708"/>
        <w:jc w:val="both"/>
      </w:pPr>
      <w:r w:rsidRPr="0067510A">
        <w:t>финансовые документы</w:t>
      </w:r>
      <w:r>
        <w:t>, подтверждающие</w:t>
      </w:r>
      <w:r w:rsidRPr="0067510A">
        <w:t xml:space="preserve"> оплату.</w:t>
      </w:r>
    </w:p>
    <w:p w:rsidR="00D34B34" w:rsidRPr="0067510A" w:rsidRDefault="00D34B34" w:rsidP="00D34B34">
      <w:pPr>
        <w:widowControl w:val="0"/>
        <w:autoSpaceDE w:val="0"/>
        <w:autoSpaceDN w:val="0"/>
        <w:adjustRightInd w:val="0"/>
        <w:ind w:firstLine="709"/>
        <w:jc w:val="both"/>
      </w:pPr>
      <w:r w:rsidRPr="0067510A">
        <w:t>Документы</w:t>
      </w:r>
      <w:r>
        <w:t>,</w:t>
      </w:r>
      <w:r w:rsidR="009447D6">
        <w:t xml:space="preserve"> </w:t>
      </w:r>
      <w:r w:rsidRPr="0067510A">
        <w:t>заверенные надлежащим образом</w:t>
      </w:r>
      <w:r>
        <w:t>,</w:t>
      </w:r>
      <w:r w:rsidR="009447D6">
        <w:t xml:space="preserve"> </w:t>
      </w:r>
      <w:r w:rsidRPr="0067510A">
        <w:t xml:space="preserve">предоставляются в отдел с </w:t>
      </w:r>
      <w:r w:rsidRPr="0067510A">
        <w:lastRenderedPageBreak/>
        <w:t>предъявлением оригиналов не позднее трех месяцев с момента оплаты.</w:t>
      </w:r>
    </w:p>
    <w:p w:rsidR="00D34B34" w:rsidRPr="0067510A" w:rsidRDefault="00D34B34" w:rsidP="00D34B34">
      <w:pPr>
        <w:ind w:firstLine="709"/>
        <w:jc w:val="both"/>
      </w:pPr>
      <w:r w:rsidRPr="0067510A">
        <w:t>Субсидия выплачивается в размере 50 процентов от фактически подтве</w:t>
      </w:r>
      <w:r w:rsidRPr="0067510A">
        <w:t>р</w:t>
      </w:r>
      <w:r w:rsidRPr="0067510A">
        <w:t xml:space="preserve">жденных, но не более 300 тыс. рублей в год для Субъекта.  </w:t>
      </w:r>
    </w:p>
    <w:p w:rsidR="00D34B34" w:rsidRPr="0067510A" w:rsidRDefault="00D34B34" w:rsidP="00D34B34">
      <w:pPr>
        <w:ind w:firstLine="709"/>
        <w:jc w:val="both"/>
      </w:pPr>
      <w:r w:rsidRPr="0067510A">
        <w:t xml:space="preserve">3.13.2. С </w:t>
      </w:r>
      <w:r>
        <w:t>получателем субсидии пункта 3.4</w:t>
      </w:r>
      <w:r w:rsidRPr="0067510A">
        <w:t xml:space="preserve"> настоящего Порядка админ</w:t>
      </w:r>
      <w:r w:rsidRPr="0067510A">
        <w:t>и</w:t>
      </w:r>
      <w:r w:rsidRPr="0067510A">
        <w:t>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D34B34" w:rsidRPr="0067510A" w:rsidRDefault="00D34B34" w:rsidP="00D34B34">
      <w:pPr>
        <w:ind w:firstLine="709"/>
        <w:jc w:val="both"/>
      </w:pPr>
      <w:r w:rsidRPr="0067510A">
        <w:t>общую сумму фактически понесенных затрат Субъекта;</w:t>
      </w:r>
    </w:p>
    <w:p w:rsidR="00D34B34" w:rsidRPr="0067510A" w:rsidRDefault="00D34B34" w:rsidP="00D34B34">
      <w:pPr>
        <w:ind w:firstLine="709"/>
        <w:jc w:val="both"/>
      </w:pPr>
      <w:r w:rsidRPr="0067510A">
        <w:t>сумму предоставляемой субсидии;</w:t>
      </w:r>
    </w:p>
    <w:p w:rsidR="00D34B34" w:rsidRPr="0067510A" w:rsidRDefault="00D34B34" w:rsidP="00D34B34">
      <w:pPr>
        <w:ind w:firstLine="709"/>
        <w:jc w:val="both"/>
      </w:pPr>
      <w:r w:rsidRPr="0067510A">
        <w:t>обязательства Субъекта о целевом использовании на развитие и модерн</w:t>
      </w:r>
      <w:r w:rsidRPr="0067510A">
        <w:t>и</w:t>
      </w:r>
      <w:r w:rsidRPr="0067510A">
        <w:t>зацию материально-технической базы агропромышленного комплекса;</w:t>
      </w:r>
    </w:p>
    <w:p w:rsidR="00D34B34" w:rsidRPr="0067510A" w:rsidRDefault="00D34B34" w:rsidP="00D34B34">
      <w:pPr>
        <w:autoSpaceDE w:val="0"/>
        <w:autoSpaceDN w:val="0"/>
        <w:adjustRightInd w:val="0"/>
        <w:ind w:firstLine="709"/>
        <w:jc w:val="both"/>
      </w:pPr>
      <w:r w:rsidRPr="0067510A">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w:t>
      </w:r>
      <w:r w:rsidRPr="0067510A">
        <w:t>о</w:t>
      </w:r>
      <w:r w:rsidRPr="0067510A">
        <w:t xml:space="preserve">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D34B34" w:rsidRPr="0067510A" w:rsidRDefault="00D34B34" w:rsidP="00D34B34">
      <w:pPr>
        <w:ind w:firstLine="709"/>
        <w:jc w:val="both"/>
      </w:pPr>
      <w:r w:rsidRPr="0067510A">
        <w:t>обязательство работать по направлению не менее 3 лет;</w:t>
      </w:r>
    </w:p>
    <w:p w:rsidR="00D34B34" w:rsidRPr="0067510A" w:rsidRDefault="00D34B34" w:rsidP="00D34B34">
      <w:pPr>
        <w:autoSpaceDE w:val="0"/>
        <w:autoSpaceDN w:val="0"/>
        <w:ind w:firstLine="708"/>
        <w:jc w:val="both"/>
      </w:pPr>
      <w:r w:rsidRPr="0067510A">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D34B34" w:rsidRPr="0067510A" w:rsidRDefault="00D34B34" w:rsidP="00D34B34">
      <w:pPr>
        <w:autoSpaceDE w:val="0"/>
        <w:autoSpaceDN w:val="0"/>
        <w:ind w:firstLine="708"/>
        <w:jc w:val="both"/>
      </w:pPr>
      <w:r w:rsidRPr="0067510A">
        <w:t>условие о запрете приобретения за счет полученных средств иностранной валюты, за исключением операций, осуществляемых в соответствии с валю</w:t>
      </w:r>
      <w:r w:rsidRPr="0067510A">
        <w:t>т</w:t>
      </w:r>
      <w:r w:rsidRPr="0067510A">
        <w:t>ным законодательством Российской Федерации при закупке (поставке) высок</w:t>
      </w:r>
      <w:r w:rsidRPr="0067510A">
        <w:t>о</w:t>
      </w:r>
      <w:r w:rsidRPr="0067510A">
        <w:t>технологичного импортного оборудования, сырья и комплектующих изделий, а также связанных с достижением целей предоставления этих средств</w:t>
      </w:r>
      <w:r>
        <w:t>,</w:t>
      </w:r>
      <w:r w:rsidRPr="0067510A">
        <w:t xml:space="preserve"> иных оп</w:t>
      </w:r>
      <w:r w:rsidRPr="0067510A">
        <w:t>е</w:t>
      </w:r>
      <w:r w:rsidRPr="0067510A">
        <w:t>раций, определенных нормативными правовыми актами, муниципальными пр</w:t>
      </w:r>
      <w:r w:rsidRPr="0067510A">
        <w:t>а</w:t>
      </w:r>
      <w:r w:rsidRPr="0067510A">
        <w:t>вовыми актами.</w:t>
      </w:r>
    </w:p>
    <w:p w:rsidR="00D34B34" w:rsidRPr="0067510A" w:rsidRDefault="00D34B34" w:rsidP="00D34B34">
      <w:pPr>
        <w:ind w:firstLine="709"/>
        <w:jc w:val="both"/>
      </w:pPr>
      <w:r w:rsidRPr="0067510A">
        <w:t>3.13.3. Субсидирование затрат Субъектов на развитие и модернизацию материально-технической базы агропромышленного комплекса района ос</w:t>
      </w:r>
      <w:r w:rsidRPr="0067510A">
        <w:t>у</w:t>
      </w:r>
      <w:r w:rsidRPr="0067510A">
        <w:t>ществляется за счет средств районного бюджета.</w:t>
      </w:r>
    </w:p>
    <w:p w:rsidR="00D34B34" w:rsidRPr="00094D62" w:rsidRDefault="00D34B34" w:rsidP="00D34B34">
      <w:pPr>
        <w:jc w:val="center"/>
        <w:rPr>
          <w:b/>
          <w:sz w:val="16"/>
          <w:szCs w:val="16"/>
        </w:rPr>
      </w:pPr>
    </w:p>
    <w:p w:rsidR="00D34B34" w:rsidRPr="0067510A" w:rsidRDefault="00D34B34" w:rsidP="00D34B34">
      <w:pPr>
        <w:jc w:val="center"/>
        <w:rPr>
          <w:b/>
        </w:rPr>
      </w:pPr>
      <w:r w:rsidRPr="0067510A">
        <w:rPr>
          <w:b/>
          <w:lang w:val="en-US"/>
        </w:rPr>
        <w:t>IV</w:t>
      </w:r>
      <w:r w:rsidRPr="0067510A">
        <w:rPr>
          <w:b/>
        </w:rPr>
        <w:t>. Порядок перечисления субсидии</w:t>
      </w:r>
    </w:p>
    <w:p w:rsidR="00D34B34" w:rsidRPr="00094D62" w:rsidRDefault="00D34B34" w:rsidP="00D34B34">
      <w:pPr>
        <w:ind w:firstLine="709"/>
        <w:jc w:val="both"/>
        <w:rPr>
          <w:sz w:val="16"/>
          <w:szCs w:val="16"/>
        </w:rPr>
      </w:pPr>
    </w:p>
    <w:p w:rsidR="00D34B34" w:rsidRPr="0067510A" w:rsidRDefault="00D34B34" w:rsidP="00D34B34">
      <w:pPr>
        <w:ind w:firstLine="709"/>
        <w:jc w:val="both"/>
      </w:pPr>
      <w:r w:rsidRPr="0067510A">
        <w:t>4.1. Отдел на основании предоставленных документов сельскохоз</w:t>
      </w:r>
      <w:r>
        <w:t>я</w:t>
      </w:r>
      <w:r>
        <w:t>й</w:t>
      </w:r>
      <w:r>
        <w:t>ственных товаропроизводителей</w:t>
      </w:r>
      <w:r w:rsidRPr="0067510A">
        <w:t xml:space="preserve"> оформляет заявку на заседание межведо</w:t>
      </w:r>
      <w:r w:rsidRPr="0067510A">
        <w:t>м</w:t>
      </w:r>
      <w:r w:rsidRPr="0067510A">
        <w:t>ственной рабочей группы по развитию агропромышленного комплекса и ры</w:t>
      </w:r>
      <w:r w:rsidRPr="0067510A">
        <w:t>н</w:t>
      </w:r>
      <w:r w:rsidRPr="0067510A">
        <w:t>ков сельскохозяйственной продукции, сырья и продовольствия в Нижневарто</w:t>
      </w:r>
      <w:r w:rsidRPr="0067510A">
        <w:t>в</w:t>
      </w:r>
      <w:r w:rsidRPr="0067510A">
        <w:t>ском районе.</w:t>
      </w:r>
    </w:p>
    <w:p w:rsidR="00D34B34" w:rsidRPr="0067510A" w:rsidRDefault="00D34B34" w:rsidP="00D34B34">
      <w:pPr>
        <w:ind w:firstLine="709"/>
        <w:jc w:val="both"/>
      </w:pPr>
      <w:r w:rsidRPr="0067510A">
        <w:t>Решение Рабочей группы о выплате субсидий оформляется протоколом, на основании которого готовится реестр сельскохозяйственных товаропроизв</w:t>
      </w:r>
      <w:r w:rsidRPr="0067510A">
        <w:t>о</w:t>
      </w:r>
      <w:r w:rsidRPr="0067510A">
        <w:t>дителей района на выплату субсидий, подписанный начальником отдела и утвержденный заместителем главы района по местной промышленности, транспорту и связи (в его отсутствие директор департамента экономики адм</w:t>
      </w:r>
      <w:r w:rsidRPr="0067510A">
        <w:t>и</w:t>
      </w:r>
      <w:r w:rsidRPr="0067510A">
        <w:t>нистрации района), в пределах утвержденных бюджетных ассигнований.</w:t>
      </w:r>
    </w:p>
    <w:p w:rsidR="00D34B34" w:rsidRPr="0067510A" w:rsidRDefault="00D34B34" w:rsidP="00D34B34">
      <w:pPr>
        <w:ind w:firstLine="709"/>
        <w:jc w:val="both"/>
      </w:pPr>
      <w:r w:rsidRPr="0067510A">
        <w:lastRenderedPageBreak/>
        <w:t>4.2. Управление учета и отчетности администрации района на основании реестра сельскохозяйственных товаропроизводителей района на выплату су</w:t>
      </w:r>
      <w:r w:rsidRPr="0067510A">
        <w:t>б</w:t>
      </w:r>
      <w:r w:rsidRPr="0067510A">
        <w:t>сидий, подписанного начальником отдела и утвержденного заместителем главы района по местной промышленности, транспорту и связи (в его отсутствие д</w:t>
      </w:r>
      <w:r w:rsidRPr="0067510A">
        <w:t>и</w:t>
      </w:r>
      <w:r w:rsidRPr="0067510A">
        <w:t>ректор департамента экономики администрации района), в пределах утве</w:t>
      </w:r>
      <w:r w:rsidRPr="0067510A">
        <w:t>р</w:t>
      </w:r>
      <w:r w:rsidRPr="0067510A">
        <w:t>жденных бюджетных ассигнований, перечисляет в течение 10 дней со дня пр</w:t>
      </w:r>
      <w:r w:rsidRPr="0067510A">
        <w:t>и</w:t>
      </w:r>
      <w:r w:rsidRPr="0067510A">
        <w:t>нятия решения Рабочей группы денежные средства (субсидию) на расчетные счета (или лицевые счета для граждан, содержащих сельскохозяйственных ж</w:t>
      </w:r>
      <w:r w:rsidRPr="0067510A">
        <w:t>и</w:t>
      </w:r>
      <w:r w:rsidRPr="0067510A">
        <w:t>вотных в личных подсобных хозяйствах района) сельскохозяйственных товар</w:t>
      </w:r>
      <w:r w:rsidRPr="0067510A">
        <w:t>о</w:t>
      </w:r>
      <w:r w:rsidRPr="0067510A">
        <w:t>производителей.</w:t>
      </w:r>
    </w:p>
    <w:p w:rsidR="00D34B34" w:rsidRPr="0067510A" w:rsidRDefault="00D34B34" w:rsidP="00D34B34">
      <w:pPr>
        <w:ind w:firstLine="709"/>
        <w:jc w:val="both"/>
      </w:pPr>
      <w:r w:rsidRPr="0067510A">
        <w:t>4.3. Контроль за достоверностью документов осуществляет Отдел.</w:t>
      </w:r>
    </w:p>
    <w:p w:rsidR="00D34B34" w:rsidRPr="00094D62" w:rsidRDefault="00D34B34" w:rsidP="00D34B34">
      <w:pPr>
        <w:ind w:firstLine="709"/>
        <w:jc w:val="both"/>
        <w:rPr>
          <w:b/>
          <w:sz w:val="16"/>
          <w:szCs w:val="16"/>
        </w:rPr>
      </w:pPr>
    </w:p>
    <w:p w:rsidR="00D34B34" w:rsidRPr="00BA4A9D" w:rsidRDefault="00D34B34" w:rsidP="00D34B34">
      <w:pPr>
        <w:jc w:val="center"/>
        <w:rPr>
          <w:b/>
        </w:rPr>
      </w:pPr>
      <w:r w:rsidRPr="00BA4A9D">
        <w:rPr>
          <w:b/>
          <w:lang w:val="en-US"/>
        </w:rPr>
        <w:t>V</w:t>
      </w:r>
      <w:r w:rsidRPr="00BA4A9D">
        <w:rPr>
          <w:b/>
        </w:rPr>
        <w:t xml:space="preserve">. Порядок возврата субсидии </w:t>
      </w:r>
    </w:p>
    <w:p w:rsidR="00D34B34" w:rsidRPr="00094D62" w:rsidRDefault="00D34B34" w:rsidP="00D34B34">
      <w:pPr>
        <w:ind w:firstLine="709"/>
        <w:jc w:val="both"/>
        <w:rPr>
          <w:b/>
          <w:sz w:val="16"/>
          <w:szCs w:val="16"/>
        </w:rPr>
      </w:pPr>
    </w:p>
    <w:p w:rsidR="00D34B34" w:rsidRPr="0067510A" w:rsidRDefault="00D34B34" w:rsidP="00D34B34">
      <w:pPr>
        <w:ind w:firstLine="709"/>
        <w:jc w:val="both"/>
      </w:pPr>
      <w:r w:rsidRPr="0067510A">
        <w:t>5.1. В случае выявления нецелевого использования бюджетных средств (субсидий), выразившегося в направлении и использовании их на цели, не с</w:t>
      </w:r>
      <w:r w:rsidRPr="0067510A">
        <w:t>о</w:t>
      </w:r>
      <w:r w:rsidRPr="0067510A">
        <w:t>ответствующие условиям предоставления указанных средств, также непре</w:t>
      </w:r>
      <w:r w:rsidRPr="0067510A">
        <w:t>д</w:t>
      </w:r>
      <w:r w:rsidRPr="0067510A">
        <w:t>ставления либо несвоевременного представления отчетности, они подлежат возврату в бюджет района в установленном законодательством порядке.</w:t>
      </w:r>
    </w:p>
    <w:p w:rsidR="00D34B34" w:rsidRPr="0067510A" w:rsidRDefault="00D34B34" w:rsidP="00D34B34">
      <w:pPr>
        <w:widowControl w:val="0"/>
        <w:ind w:firstLine="709"/>
        <w:jc w:val="both"/>
      </w:pPr>
      <w:r w:rsidRPr="0067510A">
        <w:t>5.2. В случае принятия решения о возврате Субсидий администрация ра</w:t>
      </w:r>
      <w:r w:rsidRPr="0067510A">
        <w:t>й</w:t>
      </w:r>
      <w:r w:rsidRPr="0067510A">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D34B34" w:rsidRPr="0067510A" w:rsidRDefault="00D34B34" w:rsidP="00D34B34">
      <w:pPr>
        <w:ind w:firstLine="709"/>
        <w:jc w:val="both"/>
      </w:pPr>
      <w:r w:rsidRPr="0067510A">
        <w:t>5.3. В случае невыполнения требований о возврате суммы субсидии в бюджет района взыскание средств субсидии осуществляется в судебном поря</w:t>
      </w:r>
      <w:r w:rsidRPr="0067510A">
        <w:t>д</w:t>
      </w:r>
      <w:r w:rsidRPr="0067510A">
        <w:t xml:space="preserve">ке в соответствии с законодательством Российской Федерации. </w:t>
      </w:r>
    </w:p>
    <w:p w:rsidR="00D34B34" w:rsidRPr="00094D62" w:rsidRDefault="00D34B34" w:rsidP="00D34B34">
      <w:pPr>
        <w:ind w:firstLine="709"/>
        <w:jc w:val="both"/>
        <w:rPr>
          <w:sz w:val="16"/>
          <w:szCs w:val="16"/>
        </w:rPr>
      </w:pPr>
    </w:p>
    <w:p w:rsidR="00D34B34" w:rsidRPr="00BA4A9D" w:rsidRDefault="00D34B34" w:rsidP="00D34B34">
      <w:pPr>
        <w:jc w:val="center"/>
        <w:rPr>
          <w:b/>
        </w:rPr>
      </w:pPr>
      <w:r w:rsidRPr="00BA4A9D">
        <w:rPr>
          <w:b/>
          <w:lang w:val="en-US"/>
        </w:rPr>
        <w:t>VI</w:t>
      </w:r>
      <w:r w:rsidRPr="00BA4A9D">
        <w:rPr>
          <w:b/>
        </w:rPr>
        <w:t xml:space="preserve">. Контроль за соблюдением условий, целей и порядка </w:t>
      </w:r>
    </w:p>
    <w:p w:rsidR="00D34B34" w:rsidRPr="00BA4A9D" w:rsidRDefault="00D34B34" w:rsidP="00D34B34">
      <w:pPr>
        <w:jc w:val="center"/>
        <w:rPr>
          <w:b/>
        </w:rPr>
      </w:pPr>
      <w:r w:rsidRPr="00BA4A9D">
        <w:rPr>
          <w:b/>
        </w:rPr>
        <w:t>предоставления субсидий</w:t>
      </w:r>
    </w:p>
    <w:p w:rsidR="00D34B34" w:rsidRPr="00094D62" w:rsidRDefault="00D34B34" w:rsidP="00D34B34">
      <w:pPr>
        <w:jc w:val="center"/>
        <w:rPr>
          <w:b/>
          <w:sz w:val="16"/>
          <w:szCs w:val="16"/>
        </w:rPr>
      </w:pPr>
    </w:p>
    <w:p w:rsidR="00D34B34" w:rsidRPr="0067510A" w:rsidRDefault="00D34B34" w:rsidP="00D34B34">
      <w:pPr>
        <w:autoSpaceDE w:val="0"/>
        <w:autoSpaceDN w:val="0"/>
        <w:ind w:firstLine="709"/>
        <w:jc w:val="both"/>
      </w:pPr>
      <w:r w:rsidRPr="0067510A">
        <w:t>6.1. Контроль за соблюдением условий, целей и порядка предоставления субсидии осуществляют:</w:t>
      </w:r>
    </w:p>
    <w:p w:rsidR="00D34B34" w:rsidRPr="0067510A" w:rsidRDefault="00D34B34" w:rsidP="00D34B34">
      <w:pPr>
        <w:autoSpaceDE w:val="0"/>
        <w:autoSpaceDN w:val="0"/>
        <w:ind w:firstLine="709"/>
        <w:jc w:val="both"/>
      </w:pPr>
      <w:r w:rsidRPr="0067510A">
        <w:t>отдел внутреннего муниципального финансового контроля администр</w:t>
      </w:r>
      <w:r w:rsidRPr="0067510A">
        <w:t>а</w:t>
      </w:r>
      <w:r w:rsidRPr="0067510A">
        <w:t>ции района;</w:t>
      </w:r>
    </w:p>
    <w:p w:rsidR="00D34B34" w:rsidRPr="0067510A" w:rsidRDefault="00D34B34" w:rsidP="00D34B34">
      <w:pPr>
        <w:ind w:firstLine="709"/>
        <w:jc w:val="both"/>
      </w:pPr>
      <w:r w:rsidRPr="0067510A">
        <w:t>Контрольно-счетная палата района.</w:t>
      </w:r>
    </w:p>
    <w:p w:rsidR="00D34B34" w:rsidRPr="00094D62" w:rsidRDefault="00D34B34" w:rsidP="00D34B34">
      <w:pPr>
        <w:ind w:right="-82" w:firstLine="708"/>
        <w:jc w:val="center"/>
        <w:rPr>
          <w:b/>
          <w:sz w:val="16"/>
          <w:szCs w:val="16"/>
        </w:rPr>
      </w:pPr>
    </w:p>
    <w:p w:rsidR="00D34B34" w:rsidRPr="00BA4A9D" w:rsidRDefault="00D34B34" w:rsidP="00D34B34">
      <w:pPr>
        <w:ind w:right="-82" w:firstLine="708"/>
        <w:jc w:val="center"/>
        <w:rPr>
          <w:b/>
        </w:rPr>
      </w:pPr>
      <w:r w:rsidRPr="00BA4A9D">
        <w:rPr>
          <w:b/>
          <w:lang w:val="en-US"/>
        </w:rPr>
        <w:t>VII</w:t>
      </w:r>
      <w:r w:rsidRPr="00BA4A9D">
        <w:rPr>
          <w:b/>
        </w:rPr>
        <w:t>. Требования к отчетности</w:t>
      </w:r>
    </w:p>
    <w:p w:rsidR="00D34B34" w:rsidRPr="00094D62" w:rsidRDefault="00D34B34" w:rsidP="00D34B34">
      <w:pPr>
        <w:ind w:right="-82" w:firstLine="708"/>
        <w:jc w:val="center"/>
        <w:rPr>
          <w:b/>
          <w:sz w:val="16"/>
          <w:szCs w:val="16"/>
        </w:rPr>
      </w:pPr>
    </w:p>
    <w:p w:rsidR="00D34B34" w:rsidRPr="0067510A" w:rsidRDefault="00D34B34" w:rsidP="00D34B34">
      <w:pPr>
        <w:ind w:right="-82" w:firstLine="708"/>
        <w:jc w:val="both"/>
      </w:pPr>
      <w:r>
        <w:t>7.1. После</w:t>
      </w:r>
      <w:r w:rsidRPr="0067510A">
        <w:t xml:space="preserve"> получения субсиди</w:t>
      </w:r>
      <w:r>
        <w:t>й, указанных в пунктах 3.10, 3.13</w:t>
      </w:r>
      <w:r w:rsidRPr="0067510A">
        <w:t xml:space="preserve"> настоящ</w:t>
      </w:r>
      <w:r w:rsidRPr="0067510A">
        <w:t>е</w:t>
      </w:r>
      <w:r w:rsidRPr="0067510A">
        <w:t>го Порядка</w:t>
      </w:r>
      <w:r>
        <w:t>,</w:t>
      </w:r>
      <w:r w:rsidRPr="0067510A">
        <w:t xml:space="preserve"> Субъект обязан в течение трех лет предоставлять в О</w:t>
      </w:r>
      <w:r>
        <w:t>тдел надлеж</w:t>
      </w:r>
      <w:r>
        <w:t>а</w:t>
      </w:r>
      <w:r>
        <w:t>щие документы: копии</w:t>
      </w:r>
      <w:r w:rsidRPr="0067510A">
        <w:t xml:space="preserve"> бухгалтерско</w:t>
      </w:r>
      <w:r>
        <w:t xml:space="preserve">го баланса, заверенную </w:t>
      </w:r>
      <w:proofErr w:type="spellStart"/>
      <w:r>
        <w:t>оборотно</w:t>
      </w:r>
      <w:proofErr w:type="spellEnd"/>
      <w:r>
        <w:t>- сальд</w:t>
      </w:r>
      <w:r>
        <w:t>о</w:t>
      </w:r>
      <w:r>
        <w:t>вую</w:t>
      </w:r>
      <w:r w:rsidRPr="0067510A">
        <w:t xml:space="preserve"> ведомость по основным средствам налоговых деклараций по применяемы</w:t>
      </w:r>
      <w:r>
        <w:t>м специальным режимам налогообло</w:t>
      </w:r>
      <w:r w:rsidRPr="0067510A">
        <w:t>жения (для п</w:t>
      </w:r>
      <w:r>
        <w:t>рименяющих такие режимы), а также статистическую информацию</w:t>
      </w:r>
      <w:r w:rsidRPr="0067510A">
        <w:t xml:space="preserve"> в виде копий форм федерального статист</w:t>
      </w:r>
      <w:r w:rsidRPr="0067510A">
        <w:t>и</w:t>
      </w:r>
      <w:r w:rsidRPr="0067510A">
        <w:t>ческого наблюдения, предоставляемых в органы статистики.</w:t>
      </w:r>
    </w:p>
    <w:p w:rsidR="00D34B34" w:rsidRPr="00CA2ED4" w:rsidRDefault="00D34B34" w:rsidP="00D34B34">
      <w:pPr>
        <w:ind w:firstLine="709"/>
        <w:jc w:val="both"/>
        <w:rPr>
          <w:b/>
          <w:sz w:val="16"/>
          <w:szCs w:val="16"/>
        </w:rPr>
      </w:pPr>
    </w:p>
    <w:p w:rsidR="00D34B34" w:rsidRPr="00BA4A9D" w:rsidRDefault="00D34B34" w:rsidP="00D34B34">
      <w:pPr>
        <w:jc w:val="center"/>
        <w:rPr>
          <w:b/>
        </w:rPr>
      </w:pPr>
      <w:r w:rsidRPr="00BA4A9D">
        <w:rPr>
          <w:b/>
          <w:lang w:val="en-US"/>
        </w:rPr>
        <w:t>VIII</w:t>
      </w:r>
      <w:r w:rsidRPr="00BA4A9D">
        <w:rPr>
          <w:b/>
        </w:rPr>
        <w:t>. Основания для отказа в предоставлении субсидии</w:t>
      </w:r>
    </w:p>
    <w:p w:rsidR="00D34B34" w:rsidRPr="00CA2ED4" w:rsidRDefault="00D34B34" w:rsidP="00D34B34">
      <w:pPr>
        <w:jc w:val="center"/>
        <w:rPr>
          <w:b/>
          <w:sz w:val="16"/>
          <w:szCs w:val="16"/>
        </w:rPr>
      </w:pPr>
    </w:p>
    <w:p w:rsidR="00D34B34" w:rsidRPr="0067510A" w:rsidRDefault="00D34B34" w:rsidP="00D34B34">
      <w:pPr>
        <w:ind w:firstLine="709"/>
        <w:jc w:val="both"/>
        <w:rPr>
          <w:bCs/>
        </w:rPr>
      </w:pPr>
      <w:r w:rsidRPr="0067510A">
        <w:rPr>
          <w:bCs/>
        </w:rPr>
        <w:lastRenderedPageBreak/>
        <w:t>8.1. Несоответствие предоставленных получателем субсидии документов</w:t>
      </w:r>
      <w:r>
        <w:rPr>
          <w:bCs/>
        </w:rPr>
        <w:t xml:space="preserve"> требованиям,</w:t>
      </w:r>
      <w:r w:rsidRPr="0067510A">
        <w:rPr>
          <w:bCs/>
        </w:rPr>
        <w:t xml:space="preserve"> определенным настоящим Порядком, или не предоставление (предоставление не в полном объеме) указанных документов.</w:t>
      </w:r>
    </w:p>
    <w:p w:rsidR="00D34B34" w:rsidRPr="0067510A" w:rsidRDefault="00D34B34" w:rsidP="00D34B34">
      <w:pPr>
        <w:ind w:firstLine="709"/>
        <w:jc w:val="both"/>
        <w:rPr>
          <w:bCs/>
        </w:rPr>
      </w:pPr>
      <w:r w:rsidRPr="0067510A">
        <w:rPr>
          <w:bCs/>
        </w:rPr>
        <w:t>8.2. Недостоверность представленной получателем субсидии информ</w:t>
      </w:r>
      <w:r w:rsidRPr="0067510A">
        <w:rPr>
          <w:bCs/>
        </w:rPr>
        <w:t>а</w:t>
      </w:r>
      <w:r w:rsidRPr="0067510A">
        <w:rPr>
          <w:bCs/>
        </w:rPr>
        <w:t>ции.</w:t>
      </w:r>
    </w:p>
    <w:p w:rsidR="00D34B34" w:rsidRPr="0067510A" w:rsidRDefault="00D34B34" w:rsidP="00D34B34">
      <w:pPr>
        <w:ind w:firstLine="709"/>
        <w:jc w:val="both"/>
        <w:rPr>
          <w:bCs/>
        </w:rPr>
      </w:pPr>
      <w:r w:rsidRPr="0067510A">
        <w:rPr>
          <w:bCs/>
        </w:rPr>
        <w:t>8.3. Несоответствие Субъекта или организации</w:t>
      </w:r>
      <w:r w:rsidRPr="0067510A">
        <w:t xml:space="preserve">, критериям, требованиям, предъявляемым в соответствии с разделом </w:t>
      </w:r>
      <w:r w:rsidRPr="0067510A">
        <w:rPr>
          <w:lang w:val="en-US"/>
        </w:rPr>
        <w:t>II</w:t>
      </w:r>
      <w:r w:rsidRPr="0067510A">
        <w:t xml:space="preserve"> и </w:t>
      </w:r>
      <w:r w:rsidRPr="0067510A">
        <w:rPr>
          <w:lang w:val="en-US"/>
        </w:rPr>
        <w:t>III</w:t>
      </w:r>
      <w:r w:rsidRPr="0067510A">
        <w:t xml:space="preserve"> настоящего Порядка.</w:t>
      </w:r>
    </w:p>
    <w:p w:rsidR="0076014E" w:rsidRDefault="0076014E" w:rsidP="0076014E">
      <w:pPr>
        <w:ind w:left="10206"/>
        <w:jc w:val="both"/>
      </w:pPr>
    </w:p>
    <w:p w:rsidR="0095137D" w:rsidRDefault="0095137D" w:rsidP="0076014E">
      <w:pPr>
        <w:ind w:left="10206"/>
        <w:jc w:val="both"/>
      </w:pPr>
    </w:p>
    <w:p w:rsidR="0095137D" w:rsidRDefault="0095137D" w:rsidP="0076014E">
      <w:pPr>
        <w:ind w:left="10206"/>
        <w:jc w:val="both"/>
      </w:pPr>
    </w:p>
    <w:p w:rsidR="0095137D" w:rsidRDefault="0095137D" w:rsidP="0076014E">
      <w:pPr>
        <w:ind w:left="10206"/>
        <w:jc w:val="both"/>
      </w:pPr>
    </w:p>
    <w:p w:rsidR="0095137D" w:rsidRDefault="0095137D" w:rsidP="0076014E">
      <w:pPr>
        <w:ind w:left="10206"/>
        <w:jc w:val="both"/>
      </w:pPr>
    </w:p>
    <w:p w:rsidR="0095137D" w:rsidRDefault="0095137D" w:rsidP="0076014E">
      <w:pPr>
        <w:ind w:left="10206"/>
        <w:jc w:val="both"/>
      </w:pPr>
    </w:p>
    <w:p w:rsidR="0095137D" w:rsidRDefault="0095137D" w:rsidP="0076014E">
      <w:pPr>
        <w:ind w:left="10206"/>
        <w:jc w:val="both"/>
      </w:pPr>
    </w:p>
    <w:p w:rsidR="0095137D" w:rsidRDefault="0095137D" w:rsidP="0076014E">
      <w:pPr>
        <w:ind w:left="10206"/>
        <w:jc w:val="both"/>
      </w:pPr>
    </w:p>
    <w:p w:rsidR="0095137D" w:rsidRDefault="0095137D" w:rsidP="0076014E">
      <w:pPr>
        <w:ind w:left="10206"/>
        <w:jc w:val="both"/>
      </w:pPr>
    </w:p>
    <w:p w:rsidR="0095137D" w:rsidRDefault="0095137D" w:rsidP="0076014E">
      <w:pPr>
        <w:ind w:left="10206"/>
        <w:jc w:val="both"/>
      </w:pPr>
    </w:p>
    <w:p w:rsidR="0095137D" w:rsidRDefault="0095137D" w:rsidP="0076014E">
      <w:pPr>
        <w:ind w:left="10206"/>
        <w:jc w:val="both"/>
      </w:pPr>
    </w:p>
    <w:p w:rsidR="0095137D" w:rsidRDefault="0095137D" w:rsidP="0076014E">
      <w:pPr>
        <w:ind w:left="10206"/>
        <w:jc w:val="both"/>
      </w:pPr>
    </w:p>
    <w:p w:rsidR="00E70605" w:rsidRDefault="00E70605" w:rsidP="0095137D">
      <w:pPr>
        <w:ind w:left="5103"/>
        <w:jc w:val="both"/>
        <w:rPr>
          <w:bCs/>
        </w:rPr>
      </w:pPr>
    </w:p>
    <w:p w:rsidR="00E70605" w:rsidRDefault="00E70605" w:rsidP="0095137D">
      <w:pPr>
        <w:ind w:left="5103"/>
        <w:jc w:val="both"/>
        <w:rPr>
          <w:bCs/>
        </w:rPr>
      </w:pPr>
    </w:p>
    <w:p w:rsidR="00094D62" w:rsidRDefault="00094D62" w:rsidP="0095137D">
      <w:pPr>
        <w:ind w:left="5103"/>
        <w:jc w:val="both"/>
        <w:rPr>
          <w:bCs/>
        </w:rPr>
      </w:pPr>
    </w:p>
    <w:p w:rsidR="00094D62" w:rsidRDefault="00094D62" w:rsidP="0095137D">
      <w:pPr>
        <w:ind w:left="5103"/>
        <w:jc w:val="both"/>
        <w:rPr>
          <w:bCs/>
        </w:rPr>
      </w:pPr>
    </w:p>
    <w:p w:rsidR="00094D62" w:rsidRDefault="00094D62" w:rsidP="0095137D">
      <w:pPr>
        <w:ind w:left="5103"/>
        <w:jc w:val="both"/>
        <w:rPr>
          <w:bCs/>
        </w:rPr>
      </w:pPr>
    </w:p>
    <w:p w:rsidR="00094D62" w:rsidRDefault="00094D62" w:rsidP="0095137D">
      <w:pPr>
        <w:ind w:left="5103"/>
        <w:jc w:val="both"/>
        <w:rPr>
          <w:bCs/>
        </w:rPr>
      </w:pPr>
    </w:p>
    <w:p w:rsidR="00094D62" w:rsidRDefault="00094D62" w:rsidP="0095137D">
      <w:pPr>
        <w:ind w:left="5103"/>
        <w:jc w:val="both"/>
        <w:rPr>
          <w:bCs/>
        </w:rPr>
      </w:pPr>
    </w:p>
    <w:p w:rsidR="00094D62" w:rsidRDefault="00094D62" w:rsidP="0095137D">
      <w:pPr>
        <w:ind w:left="5103"/>
        <w:jc w:val="both"/>
        <w:rPr>
          <w:bCs/>
        </w:rPr>
      </w:pPr>
    </w:p>
    <w:p w:rsidR="00094D62" w:rsidRDefault="00094D62" w:rsidP="0095137D">
      <w:pPr>
        <w:ind w:left="5103"/>
        <w:jc w:val="both"/>
        <w:rPr>
          <w:bCs/>
        </w:rPr>
      </w:pPr>
    </w:p>
    <w:p w:rsidR="00094D62" w:rsidRDefault="00094D62" w:rsidP="0095137D">
      <w:pPr>
        <w:ind w:left="5103"/>
        <w:jc w:val="both"/>
        <w:rPr>
          <w:bCs/>
        </w:rPr>
      </w:pPr>
    </w:p>
    <w:p w:rsidR="00CA2ED4" w:rsidRDefault="00CA2ED4" w:rsidP="0095137D">
      <w:pPr>
        <w:ind w:left="5103"/>
        <w:jc w:val="both"/>
        <w:rPr>
          <w:bCs/>
        </w:rPr>
      </w:pPr>
    </w:p>
    <w:p w:rsidR="00CA2ED4" w:rsidRDefault="00CA2ED4" w:rsidP="0095137D">
      <w:pPr>
        <w:ind w:left="5103"/>
        <w:jc w:val="both"/>
        <w:rPr>
          <w:bCs/>
        </w:rPr>
      </w:pPr>
    </w:p>
    <w:p w:rsidR="009447D6" w:rsidRDefault="009447D6" w:rsidP="0095137D">
      <w:pPr>
        <w:ind w:left="5103"/>
        <w:jc w:val="both"/>
        <w:rPr>
          <w:bCs/>
        </w:rPr>
      </w:pPr>
    </w:p>
    <w:p w:rsidR="009447D6" w:rsidRDefault="009447D6" w:rsidP="0095137D">
      <w:pPr>
        <w:ind w:left="5103"/>
        <w:jc w:val="both"/>
        <w:rPr>
          <w:bCs/>
        </w:rPr>
      </w:pPr>
    </w:p>
    <w:p w:rsidR="009447D6" w:rsidRDefault="009447D6" w:rsidP="0095137D">
      <w:pPr>
        <w:ind w:left="5103"/>
        <w:jc w:val="both"/>
        <w:rPr>
          <w:bCs/>
        </w:rPr>
      </w:pPr>
    </w:p>
    <w:p w:rsidR="009447D6" w:rsidRDefault="009447D6" w:rsidP="0095137D">
      <w:pPr>
        <w:ind w:left="5103"/>
        <w:jc w:val="both"/>
        <w:rPr>
          <w:bCs/>
        </w:rPr>
      </w:pPr>
    </w:p>
    <w:p w:rsidR="009447D6" w:rsidRDefault="009447D6" w:rsidP="0095137D">
      <w:pPr>
        <w:ind w:left="5103"/>
        <w:jc w:val="both"/>
        <w:rPr>
          <w:bCs/>
        </w:rPr>
      </w:pPr>
    </w:p>
    <w:p w:rsidR="009447D6" w:rsidRDefault="009447D6" w:rsidP="0095137D">
      <w:pPr>
        <w:ind w:left="5103"/>
        <w:jc w:val="both"/>
        <w:rPr>
          <w:bCs/>
        </w:rPr>
      </w:pPr>
    </w:p>
    <w:p w:rsidR="009447D6" w:rsidRDefault="009447D6" w:rsidP="0095137D">
      <w:pPr>
        <w:ind w:left="5103"/>
        <w:jc w:val="both"/>
        <w:rPr>
          <w:bCs/>
        </w:rPr>
      </w:pPr>
    </w:p>
    <w:p w:rsidR="009447D6" w:rsidRDefault="009447D6" w:rsidP="0095137D">
      <w:pPr>
        <w:ind w:left="5103"/>
        <w:jc w:val="both"/>
        <w:rPr>
          <w:bCs/>
        </w:rPr>
      </w:pPr>
    </w:p>
    <w:p w:rsidR="009447D6" w:rsidRDefault="009447D6" w:rsidP="0095137D">
      <w:pPr>
        <w:ind w:left="5103"/>
        <w:jc w:val="both"/>
        <w:rPr>
          <w:bCs/>
        </w:rPr>
      </w:pPr>
    </w:p>
    <w:p w:rsidR="009447D6" w:rsidRDefault="009447D6" w:rsidP="0095137D">
      <w:pPr>
        <w:ind w:left="5103"/>
        <w:jc w:val="both"/>
        <w:rPr>
          <w:bCs/>
        </w:rPr>
      </w:pPr>
    </w:p>
    <w:p w:rsidR="0095137D" w:rsidRPr="0067510A" w:rsidRDefault="0095137D" w:rsidP="009447D6">
      <w:pPr>
        <w:ind w:left="4536"/>
        <w:jc w:val="both"/>
      </w:pPr>
      <w:r>
        <w:rPr>
          <w:bCs/>
        </w:rPr>
        <w:t>«</w:t>
      </w:r>
      <w:r w:rsidRPr="0067510A">
        <w:rPr>
          <w:bCs/>
        </w:rPr>
        <w:t xml:space="preserve">Приложение к </w:t>
      </w:r>
      <w:r w:rsidRPr="0067510A">
        <w:t>Порядку предоставления субсидий сельскохозяйственным товар</w:t>
      </w:r>
      <w:r w:rsidRPr="0067510A">
        <w:t>о</w:t>
      </w:r>
      <w:r w:rsidRPr="0067510A">
        <w:t>производителям района</w:t>
      </w:r>
    </w:p>
    <w:p w:rsidR="0095137D" w:rsidRPr="0067510A" w:rsidRDefault="0095137D" w:rsidP="009447D6">
      <w:pPr>
        <w:ind w:left="4536"/>
        <w:jc w:val="both"/>
      </w:pPr>
    </w:p>
    <w:p w:rsidR="0095137D" w:rsidRPr="0067510A" w:rsidRDefault="0095137D" w:rsidP="009447D6">
      <w:pPr>
        <w:autoSpaceDE w:val="0"/>
        <w:autoSpaceDN w:val="0"/>
        <w:adjustRightInd w:val="0"/>
        <w:ind w:left="4536"/>
        <w:jc w:val="both"/>
      </w:pPr>
      <w:r w:rsidRPr="0067510A">
        <w:lastRenderedPageBreak/>
        <w:t>В межведомственную рабочую группу по развитию агропромышленного комплекса и рынков сельскохозяйственной проду</w:t>
      </w:r>
      <w:r w:rsidRPr="0067510A">
        <w:t>к</w:t>
      </w:r>
      <w:r w:rsidRPr="0067510A">
        <w:t>ции, сырья и продовольствия в</w:t>
      </w:r>
      <w:r w:rsidR="009447D6">
        <w:t xml:space="preserve"> </w:t>
      </w:r>
      <w:r w:rsidRPr="0067510A">
        <w:t>Нижн</w:t>
      </w:r>
      <w:r w:rsidRPr="0067510A">
        <w:t>е</w:t>
      </w:r>
      <w:r w:rsidRPr="0067510A">
        <w:t>вартовском районе</w:t>
      </w:r>
    </w:p>
    <w:p w:rsidR="0095137D" w:rsidRPr="0067510A" w:rsidRDefault="0095137D" w:rsidP="0095137D">
      <w:pPr>
        <w:autoSpaceDE w:val="0"/>
        <w:autoSpaceDN w:val="0"/>
        <w:adjustRightInd w:val="0"/>
        <w:ind w:left="5400"/>
        <w:jc w:val="both"/>
      </w:pPr>
    </w:p>
    <w:p w:rsidR="0095137D" w:rsidRDefault="0095137D" w:rsidP="0095137D">
      <w:pPr>
        <w:autoSpaceDE w:val="0"/>
        <w:autoSpaceDN w:val="0"/>
        <w:adjustRightInd w:val="0"/>
        <w:jc w:val="center"/>
        <w:outlineLvl w:val="0"/>
      </w:pPr>
      <w:r w:rsidRPr="0067510A">
        <w:t>ЗАЯВЛЕНИЕ</w:t>
      </w:r>
    </w:p>
    <w:p w:rsidR="0095137D" w:rsidRPr="0067510A" w:rsidRDefault="0095137D" w:rsidP="0095137D">
      <w:pPr>
        <w:autoSpaceDE w:val="0"/>
        <w:autoSpaceDN w:val="0"/>
        <w:adjustRightInd w:val="0"/>
        <w:jc w:val="center"/>
        <w:outlineLvl w:val="0"/>
      </w:pPr>
    </w:p>
    <w:p w:rsidR="0095137D" w:rsidRPr="00BA4A9D" w:rsidRDefault="0095137D" w:rsidP="0095137D">
      <w:pPr>
        <w:autoSpaceDE w:val="0"/>
        <w:autoSpaceDN w:val="0"/>
        <w:adjustRightInd w:val="0"/>
        <w:ind w:firstLine="709"/>
        <w:jc w:val="both"/>
      </w:pPr>
      <w:r w:rsidRPr="00BA4A9D">
        <w:t>О возмещении затрат сельскохозяйственным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w:t>
      </w:r>
      <w:r w:rsidRPr="00BA4A9D">
        <w:t>ь</w:t>
      </w:r>
      <w:r w:rsidRPr="00BA4A9D">
        <w:t xml:space="preserve">скохозяйственной продукции, сырья и продовольствия в Нижневартовском районе </w:t>
      </w:r>
      <w:r w:rsidR="001E28DD" w:rsidRPr="00CB3A35">
        <w:t>в 2018–2025 годах и на период до 2030 года</w:t>
      </w:r>
      <w:r w:rsidRPr="00BA4A9D">
        <w:t>»</w:t>
      </w:r>
    </w:p>
    <w:p w:rsidR="0095137D" w:rsidRPr="00BA4A9D" w:rsidRDefault="0095137D" w:rsidP="0095137D">
      <w:pPr>
        <w:autoSpaceDE w:val="0"/>
        <w:autoSpaceDN w:val="0"/>
        <w:adjustRightInd w:val="0"/>
        <w:ind w:firstLine="708"/>
      </w:pPr>
    </w:p>
    <w:p w:rsidR="0095137D" w:rsidRPr="00BA4A9D" w:rsidRDefault="0095137D" w:rsidP="0095137D">
      <w:pPr>
        <w:autoSpaceDE w:val="0"/>
        <w:autoSpaceDN w:val="0"/>
        <w:adjustRightInd w:val="0"/>
        <w:ind w:firstLine="708"/>
      </w:pPr>
      <w:r w:rsidRPr="00BA4A9D">
        <w:t>1. Полное наименование хозяйствующего субъе</w:t>
      </w:r>
      <w:r>
        <w:t>кта___________________</w:t>
      </w:r>
    </w:p>
    <w:p w:rsidR="0095137D" w:rsidRPr="00BA4A9D" w:rsidRDefault="0095137D" w:rsidP="0095137D">
      <w:pPr>
        <w:autoSpaceDE w:val="0"/>
        <w:autoSpaceDN w:val="0"/>
        <w:adjustRightInd w:val="0"/>
      </w:pPr>
      <w:r w:rsidRPr="00BA4A9D">
        <w:t>_________________________________________</w:t>
      </w:r>
      <w:r>
        <w:t>___________________________</w:t>
      </w:r>
    </w:p>
    <w:p w:rsidR="0095137D" w:rsidRPr="00BA4A9D" w:rsidRDefault="0095137D" w:rsidP="0095137D">
      <w:pPr>
        <w:autoSpaceDE w:val="0"/>
        <w:autoSpaceDN w:val="0"/>
        <w:adjustRightInd w:val="0"/>
        <w:ind w:firstLine="708"/>
      </w:pPr>
    </w:p>
    <w:p w:rsidR="0095137D" w:rsidRPr="00BA4A9D" w:rsidRDefault="0095137D" w:rsidP="0095137D">
      <w:pPr>
        <w:autoSpaceDE w:val="0"/>
        <w:autoSpaceDN w:val="0"/>
        <w:adjustRightInd w:val="0"/>
        <w:ind w:firstLine="708"/>
      </w:pPr>
      <w:r w:rsidRPr="00BA4A9D">
        <w:t>Прошу возместить затраты ____________________</w:t>
      </w:r>
      <w:r>
        <w:t>_________________</w:t>
      </w:r>
    </w:p>
    <w:p w:rsidR="0095137D" w:rsidRPr="00BA4A9D" w:rsidRDefault="0095137D" w:rsidP="0095137D">
      <w:pPr>
        <w:autoSpaceDE w:val="0"/>
        <w:autoSpaceDN w:val="0"/>
        <w:adjustRightInd w:val="0"/>
      </w:pPr>
      <w:r w:rsidRPr="00BA4A9D">
        <w:t>____________________________________________________________________</w:t>
      </w:r>
    </w:p>
    <w:p w:rsidR="0095137D" w:rsidRPr="00BA4A9D" w:rsidRDefault="0095137D" w:rsidP="0095137D">
      <w:pPr>
        <w:autoSpaceDE w:val="0"/>
        <w:autoSpaceDN w:val="0"/>
        <w:adjustRightInd w:val="0"/>
        <w:ind w:firstLine="708"/>
      </w:pPr>
    </w:p>
    <w:p w:rsidR="0095137D" w:rsidRPr="00BA4A9D" w:rsidRDefault="0095137D" w:rsidP="0095137D">
      <w:pPr>
        <w:autoSpaceDE w:val="0"/>
        <w:autoSpaceDN w:val="0"/>
        <w:adjustRightInd w:val="0"/>
        <w:ind w:firstLine="708"/>
      </w:pPr>
      <w:r w:rsidRPr="00BA4A9D">
        <w:t>2. Адрес:</w:t>
      </w:r>
    </w:p>
    <w:p w:rsidR="0095137D" w:rsidRPr="00BA4A9D" w:rsidRDefault="0095137D" w:rsidP="0095137D">
      <w:pPr>
        <w:widowControl w:val="0"/>
        <w:autoSpaceDE w:val="0"/>
        <w:autoSpaceDN w:val="0"/>
        <w:adjustRightInd w:val="0"/>
        <w:ind w:firstLine="709"/>
        <w:jc w:val="both"/>
      </w:pPr>
      <w:r w:rsidRPr="00BA4A9D">
        <w:t>2.1. Юридический адрес_______________</w:t>
      </w:r>
      <w:r>
        <w:t>___________________________</w:t>
      </w:r>
    </w:p>
    <w:p w:rsidR="0095137D" w:rsidRPr="00BA4A9D" w:rsidRDefault="0095137D" w:rsidP="0095137D">
      <w:pPr>
        <w:autoSpaceDE w:val="0"/>
        <w:autoSpaceDN w:val="0"/>
        <w:adjustRightInd w:val="0"/>
      </w:pPr>
      <w:r w:rsidRPr="00BA4A9D">
        <w:t>_________________________________________</w:t>
      </w:r>
      <w:r>
        <w:t>___________________________</w:t>
      </w:r>
    </w:p>
    <w:p w:rsidR="0095137D" w:rsidRPr="0067510A" w:rsidRDefault="0095137D" w:rsidP="0095137D">
      <w:pPr>
        <w:autoSpaceDE w:val="0"/>
        <w:autoSpaceDN w:val="0"/>
        <w:adjustRightInd w:val="0"/>
        <w:jc w:val="center"/>
        <w:rPr>
          <w:sz w:val="20"/>
          <w:szCs w:val="24"/>
        </w:rPr>
      </w:pPr>
      <w:r w:rsidRPr="0067510A">
        <w:rPr>
          <w:sz w:val="20"/>
          <w:szCs w:val="24"/>
        </w:rPr>
        <w:t>(индекс, область, город, улица, номер дома и офиса)</w:t>
      </w:r>
    </w:p>
    <w:p w:rsidR="0095137D" w:rsidRPr="00BA4A9D" w:rsidRDefault="0095137D" w:rsidP="0095137D">
      <w:pPr>
        <w:autoSpaceDE w:val="0"/>
        <w:autoSpaceDN w:val="0"/>
        <w:adjustRightInd w:val="0"/>
        <w:jc w:val="center"/>
        <w:rPr>
          <w:szCs w:val="16"/>
        </w:rPr>
      </w:pPr>
    </w:p>
    <w:p w:rsidR="0095137D" w:rsidRPr="0067510A" w:rsidRDefault="0095137D" w:rsidP="0095137D">
      <w:pPr>
        <w:autoSpaceDE w:val="0"/>
        <w:autoSpaceDN w:val="0"/>
        <w:adjustRightInd w:val="0"/>
        <w:ind w:firstLine="709"/>
        <w:jc w:val="both"/>
      </w:pPr>
      <w:r w:rsidRPr="0067510A">
        <w:t>2.2. Фактический адрес________________</w:t>
      </w:r>
      <w:r>
        <w:t>___________________________</w:t>
      </w:r>
    </w:p>
    <w:p w:rsidR="0095137D" w:rsidRPr="0067510A" w:rsidRDefault="0095137D" w:rsidP="0095137D">
      <w:pPr>
        <w:autoSpaceDE w:val="0"/>
        <w:autoSpaceDN w:val="0"/>
        <w:adjustRightInd w:val="0"/>
      </w:pPr>
      <w:r w:rsidRPr="0067510A">
        <w:t>_________________________________________</w:t>
      </w:r>
      <w:r>
        <w:t>___________________________</w:t>
      </w:r>
    </w:p>
    <w:p w:rsidR="0095137D" w:rsidRPr="0067510A" w:rsidRDefault="0095137D" w:rsidP="0095137D">
      <w:pPr>
        <w:autoSpaceDE w:val="0"/>
        <w:autoSpaceDN w:val="0"/>
        <w:adjustRightInd w:val="0"/>
        <w:jc w:val="center"/>
        <w:rPr>
          <w:sz w:val="20"/>
          <w:szCs w:val="24"/>
        </w:rPr>
      </w:pPr>
      <w:r w:rsidRPr="0067510A">
        <w:rPr>
          <w:sz w:val="20"/>
          <w:szCs w:val="20"/>
        </w:rPr>
        <w:t>(индекс</w:t>
      </w:r>
      <w:r w:rsidRPr="0067510A">
        <w:rPr>
          <w:sz w:val="20"/>
          <w:szCs w:val="24"/>
        </w:rPr>
        <w:t>, область, город, улица, номер дома и офиса)</w:t>
      </w:r>
    </w:p>
    <w:p w:rsidR="0095137D" w:rsidRPr="00BA4A9D" w:rsidRDefault="0095137D" w:rsidP="0095137D">
      <w:pPr>
        <w:autoSpaceDE w:val="0"/>
        <w:autoSpaceDN w:val="0"/>
        <w:adjustRightInd w:val="0"/>
        <w:jc w:val="both"/>
      </w:pPr>
    </w:p>
    <w:p w:rsidR="0095137D" w:rsidRPr="00BA4A9D" w:rsidRDefault="0095137D" w:rsidP="0095137D">
      <w:pPr>
        <w:autoSpaceDE w:val="0"/>
        <w:autoSpaceDN w:val="0"/>
        <w:adjustRightInd w:val="0"/>
        <w:ind w:firstLine="709"/>
        <w:jc w:val="both"/>
      </w:pPr>
      <w:r w:rsidRPr="00BA4A9D">
        <w:t>3. Основной вид деятельности_________</w:t>
      </w:r>
      <w:r>
        <w:t>___________________________</w:t>
      </w:r>
      <w:r w:rsidRPr="00BA4A9D">
        <w:t>_</w:t>
      </w:r>
    </w:p>
    <w:p w:rsidR="0095137D" w:rsidRPr="00BA4A9D" w:rsidRDefault="0095137D" w:rsidP="0095137D">
      <w:pPr>
        <w:autoSpaceDE w:val="0"/>
        <w:autoSpaceDN w:val="0"/>
        <w:adjustRightInd w:val="0"/>
      </w:pPr>
      <w:r w:rsidRPr="00BA4A9D">
        <w:t>_________________________________________</w:t>
      </w:r>
      <w:r>
        <w:t>___________________________</w:t>
      </w:r>
    </w:p>
    <w:p w:rsidR="0095137D" w:rsidRPr="00BA4A9D" w:rsidRDefault="0095137D" w:rsidP="0095137D">
      <w:pPr>
        <w:autoSpaceDE w:val="0"/>
        <w:autoSpaceDN w:val="0"/>
        <w:adjustRightInd w:val="0"/>
      </w:pPr>
    </w:p>
    <w:p w:rsidR="0095137D" w:rsidRPr="0067510A" w:rsidRDefault="0095137D" w:rsidP="0095137D">
      <w:pPr>
        <w:autoSpaceDE w:val="0"/>
        <w:autoSpaceDN w:val="0"/>
        <w:adjustRightInd w:val="0"/>
        <w:ind w:firstLine="709"/>
        <w:jc w:val="both"/>
      </w:pPr>
      <w:r w:rsidRPr="0067510A">
        <w:t>4. Дополнительные виды деятельности___</w:t>
      </w:r>
      <w:r>
        <w:t>___________________________</w:t>
      </w:r>
    </w:p>
    <w:p w:rsidR="0095137D" w:rsidRPr="0067510A" w:rsidRDefault="0095137D" w:rsidP="0095137D">
      <w:pPr>
        <w:autoSpaceDE w:val="0"/>
        <w:autoSpaceDN w:val="0"/>
        <w:adjustRightInd w:val="0"/>
      </w:pPr>
      <w:r w:rsidRPr="0067510A">
        <w:t>______________________________________________________________________</w:t>
      </w:r>
      <w:r>
        <w:t>_______________________________________________________________</w:t>
      </w:r>
      <w:r w:rsidRPr="0067510A">
        <w:t>___</w:t>
      </w:r>
    </w:p>
    <w:p w:rsidR="0095137D" w:rsidRPr="0067510A" w:rsidRDefault="0095137D" w:rsidP="0095137D">
      <w:pPr>
        <w:widowControl w:val="0"/>
        <w:tabs>
          <w:tab w:val="left" w:pos="10206"/>
        </w:tabs>
        <w:autoSpaceDE w:val="0"/>
        <w:autoSpaceDN w:val="0"/>
        <w:adjustRightInd w:val="0"/>
        <w:ind w:firstLine="709"/>
        <w:jc w:val="both"/>
      </w:pPr>
      <w:r w:rsidRPr="0067510A">
        <w:t>5. Информация о заявителе:</w:t>
      </w:r>
    </w:p>
    <w:p w:rsidR="0095137D" w:rsidRPr="0067510A" w:rsidRDefault="0095137D" w:rsidP="0095137D">
      <w:pPr>
        <w:widowControl w:val="0"/>
        <w:tabs>
          <w:tab w:val="left" w:pos="10206"/>
        </w:tabs>
        <w:autoSpaceDE w:val="0"/>
        <w:autoSpaceDN w:val="0"/>
        <w:adjustRightInd w:val="0"/>
        <w:ind w:firstLine="709"/>
        <w:jc w:val="both"/>
      </w:pPr>
      <w:r w:rsidRPr="0067510A">
        <w:t>ОГРН(ОГРНИП) ___________________</w:t>
      </w:r>
      <w:r>
        <w:t>__________________________</w:t>
      </w:r>
      <w:r w:rsidRPr="0067510A">
        <w:t>___</w:t>
      </w:r>
    </w:p>
    <w:p w:rsidR="0095137D" w:rsidRPr="0067510A" w:rsidRDefault="0095137D" w:rsidP="0095137D">
      <w:pPr>
        <w:widowControl w:val="0"/>
        <w:tabs>
          <w:tab w:val="left" w:pos="10206"/>
        </w:tabs>
        <w:autoSpaceDE w:val="0"/>
        <w:autoSpaceDN w:val="0"/>
        <w:adjustRightInd w:val="0"/>
        <w:ind w:firstLine="709"/>
        <w:jc w:val="both"/>
      </w:pPr>
      <w:r w:rsidRPr="0067510A">
        <w:t>ИНН/КПП __________________________</w:t>
      </w:r>
      <w:r>
        <w:t>__________________________</w:t>
      </w:r>
      <w:r w:rsidRPr="0067510A">
        <w:t>__</w:t>
      </w:r>
    </w:p>
    <w:p w:rsidR="0095137D" w:rsidRPr="0067510A" w:rsidRDefault="0095137D" w:rsidP="0095137D">
      <w:pPr>
        <w:widowControl w:val="0"/>
        <w:tabs>
          <w:tab w:val="left" w:pos="10206"/>
        </w:tabs>
        <w:autoSpaceDE w:val="0"/>
        <w:autoSpaceDN w:val="0"/>
        <w:adjustRightInd w:val="0"/>
        <w:ind w:firstLine="709"/>
        <w:jc w:val="both"/>
      </w:pPr>
      <w:r w:rsidRPr="0067510A">
        <w:t>Наименование банка __________________</w:t>
      </w:r>
      <w:r>
        <w:t>__________________________</w:t>
      </w:r>
      <w:r w:rsidRPr="0067510A">
        <w:t>_</w:t>
      </w:r>
    </w:p>
    <w:p w:rsidR="0095137D" w:rsidRPr="0067510A" w:rsidRDefault="0095137D" w:rsidP="0095137D">
      <w:pPr>
        <w:widowControl w:val="0"/>
        <w:tabs>
          <w:tab w:val="left" w:pos="10206"/>
        </w:tabs>
        <w:autoSpaceDE w:val="0"/>
        <w:autoSpaceDN w:val="0"/>
        <w:adjustRightInd w:val="0"/>
        <w:ind w:firstLine="709"/>
        <w:jc w:val="both"/>
      </w:pPr>
      <w:r w:rsidRPr="0067510A">
        <w:t>Р/</w:t>
      </w:r>
      <w:proofErr w:type="spellStart"/>
      <w:r w:rsidRPr="0067510A">
        <w:t>сч</w:t>
      </w:r>
      <w:proofErr w:type="spellEnd"/>
      <w:r w:rsidRPr="0067510A">
        <w:t>. ________________________</w:t>
      </w:r>
      <w:r>
        <w:t>__________________________</w:t>
      </w:r>
      <w:r w:rsidRPr="0067510A">
        <w:t>_________</w:t>
      </w:r>
    </w:p>
    <w:p w:rsidR="0095137D" w:rsidRPr="0067510A" w:rsidRDefault="0095137D" w:rsidP="0095137D">
      <w:pPr>
        <w:widowControl w:val="0"/>
        <w:tabs>
          <w:tab w:val="left" w:pos="10206"/>
        </w:tabs>
        <w:autoSpaceDE w:val="0"/>
        <w:autoSpaceDN w:val="0"/>
        <w:adjustRightInd w:val="0"/>
        <w:ind w:firstLine="709"/>
        <w:jc w:val="both"/>
      </w:pPr>
      <w:r w:rsidRPr="0067510A">
        <w:t>К/</w:t>
      </w:r>
      <w:proofErr w:type="spellStart"/>
      <w:r w:rsidRPr="0067510A">
        <w:t>сч</w:t>
      </w:r>
      <w:proofErr w:type="spellEnd"/>
      <w:r w:rsidRPr="0067510A">
        <w:t>. _____________________________</w:t>
      </w:r>
      <w:r>
        <w:t>_________________________</w:t>
      </w:r>
      <w:r w:rsidRPr="0067510A">
        <w:t>____</w:t>
      </w:r>
    </w:p>
    <w:p w:rsidR="0095137D" w:rsidRPr="0067510A" w:rsidRDefault="0095137D" w:rsidP="0095137D">
      <w:pPr>
        <w:widowControl w:val="0"/>
        <w:tabs>
          <w:tab w:val="left" w:pos="10206"/>
        </w:tabs>
        <w:autoSpaceDE w:val="0"/>
        <w:autoSpaceDN w:val="0"/>
        <w:adjustRightInd w:val="0"/>
        <w:ind w:firstLine="709"/>
        <w:jc w:val="both"/>
      </w:pPr>
      <w:r w:rsidRPr="0067510A">
        <w:t>БИК __________________________</w:t>
      </w:r>
      <w:r>
        <w:t>__________________________</w:t>
      </w:r>
      <w:r w:rsidRPr="0067510A">
        <w:t>_______</w:t>
      </w:r>
    </w:p>
    <w:p w:rsidR="0095137D" w:rsidRPr="0067510A" w:rsidRDefault="0095137D" w:rsidP="0095137D">
      <w:pPr>
        <w:widowControl w:val="0"/>
        <w:tabs>
          <w:tab w:val="left" w:pos="10206"/>
        </w:tabs>
        <w:autoSpaceDE w:val="0"/>
        <w:autoSpaceDN w:val="0"/>
        <w:adjustRightInd w:val="0"/>
        <w:ind w:firstLine="709"/>
        <w:jc w:val="both"/>
      </w:pPr>
      <w:r w:rsidRPr="0067510A">
        <w:t xml:space="preserve">Форма налогообложения по заявленному виду </w:t>
      </w:r>
      <w:r>
        <w:t>деятельности ___________</w:t>
      </w:r>
    </w:p>
    <w:p w:rsidR="0095137D" w:rsidRDefault="0095137D" w:rsidP="0095137D">
      <w:pPr>
        <w:widowControl w:val="0"/>
        <w:tabs>
          <w:tab w:val="left" w:pos="10206"/>
        </w:tabs>
        <w:autoSpaceDE w:val="0"/>
        <w:autoSpaceDN w:val="0"/>
        <w:adjustRightInd w:val="0"/>
        <w:jc w:val="both"/>
      </w:pPr>
      <w:r>
        <w:t>____________________________________________________________________</w:t>
      </w:r>
    </w:p>
    <w:p w:rsidR="0095137D" w:rsidRPr="0067510A" w:rsidRDefault="0095137D" w:rsidP="0095137D">
      <w:pPr>
        <w:widowControl w:val="0"/>
        <w:tabs>
          <w:tab w:val="left" w:pos="10206"/>
        </w:tabs>
        <w:autoSpaceDE w:val="0"/>
        <w:autoSpaceDN w:val="0"/>
        <w:adjustRightInd w:val="0"/>
        <w:ind w:firstLine="709"/>
        <w:jc w:val="both"/>
      </w:pPr>
      <w:r w:rsidRPr="0067510A">
        <w:t>Контакты (тел., e-mail) ________________</w:t>
      </w:r>
      <w:r>
        <w:t>__________________________</w:t>
      </w:r>
      <w:r w:rsidRPr="0067510A">
        <w:t>_</w:t>
      </w:r>
    </w:p>
    <w:p w:rsidR="0095137D" w:rsidRPr="0067510A" w:rsidRDefault="0095137D" w:rsidP="0095137D">
      <w:pPr>
        <w:widowControl w:val="0"/>
        <w:tabs>
          <w:tab w:val="left" w:pos="10206"/>
        </w:tabs>
        <w:autoSpaceDE w:val="0"/>
        <w:autoSpaceDN w:val="0"/>
        <w:adjustRightInd w:val="0"/>
        <w:ind w:firstLine="709"/>
        <w:jc w:val="both"/>
      </w:pPr>
      <w:r w:rsidRPr="0067510A">
        <w:lastRenderedPageBreak/>
        <w:t>№ СНИЛС ___________________________</w:t>
      </w:r>
      <w:r>
        <w:t>_________________________</w:t>
      </w:r>
      <w:r w:rsidRPr="0067510A">
        <w:t>_</w:t>
      </w:r>
    </w:p>
    <w:p w:rsidR="0095137D" w:rsidRPr="0067510A" w:rsidRDefault="0095137D" w:rsidP="0095137D">
      <w:pPr>
        <w:widowControl w:val="0"/>
        <w:tabs>
          <w:tab w:val="left" w:pos="10206"/>
        </w:tabs>
        <w:autoSpaceDE w:val="0"/>
        <w:autoSpaceDN w:val="0"/>
        <w:adjustRightInd w:val="0"/>
        <w:ind w:firstLine="709"/>
        <w:jc w:val="center"/>
        <w:rPr>
          <w:sz w:val="20"/>
          <w:szCs w:val="20"/>
        </w:rPr>
      </w:pPr>
      <w:r w:rsidRPr="0067510A">
        <w:t>(</w:t>
      </w:r>
      <w:r w:rsidRPr="0067510A">
        <w:rPr>
          <w:sz w:val="20"/>
          <w:szCs w:val="20"/>
        </w:rPr>
        <w:t>для индивидуальных предпринимателей)</w:t>
      </w:r>
    </w:p>
    <w:p w:rsidR="0095137D" w:rsidRPr="0067510A" w:rsidRDefault="0095137D" w:rsidP="0095137D">
      <w:pPr>
        <w:widowControl w:val="0"/>
        <w:tabs>
          <w:tab w:val="left" w:pos="10206"/>
        </w:tabs>
        <w:autoSpaceDE w:val="0"/>
        <w:autoSpaceDN w:val="0"/>
        <w:adjustRightInd w:val="0"/>
        <w:ind w:firstLine="709"/>
      </w:pPr>
      <w:r w:rsidRPr="0067510A">
        <w:t>Регистрационный № страхователя______________</w:t>
      </w:r>
      <w:r>
        <w:t>____________________</w:t>
      </w:r>
    </w:p>
    <w:p w:rsidR="0095137D" w:rsidRPr="0067510A" w:rsidRDefault="0095137D" w:rsidP="0095137D">
      <w:pPr>
        <w:widowControl w:val="0"/>
        <w:tabs>
          <w:tab w:val="left" w:pos="10206"/>
        </w:tabs>
        <w:autoSpaceDE w:val="0"/>
        <w:autoSpaceDN w:val="0"/>
        <w:adjustRightInd w:val="0"/>
        <w:ind w:firstLine="709"/>
        <w:jc w:val="center"/>
        <w:rPr>
          <w:sz w:val="20"/>
          <w:szCs w:val="20"/>
        </w:rPr>
      </w:pPr>
      <w:r w:rsidRPr="0067510A">
        <w:rPr>
          <w:sz w:val="20"/>
          <w:szCs w:val="20"/>
        </w:rPr>
        <w:t xml:space="preserve">                                             (для юридических лиц)</w:t>
      </w:r>
    </w:p>
    <w:p w:rsidR="0095137D" w:rsidRPr="0067510A" w:rsidRDefault="0095137D" w:rsidP="0095137D">
      <w:pPr>
        <w:widowControl w:val="0"/>
        <w:tabs>
          <w:tab w:val="left" w:pos="10206"/>
        </w:tabs>
        <w:autoSpaceDE w:val="0"/>
        <w:autoSpaceDN w:val="0"/>
        <w:adjustRightInd w:val="0"/>
        <w:ind w:firstLine="709"/>
        <w:jc w:val="both"/>
      </w:pPr>
      <w:r w:rsidRPr="0067510A">
        <w:t>Паспортные данные ___________________</w:t>
      </w:r>
      <w:r>
        <w:t>__________________________</w:t>
      </w:r>
      <w:r w:rsidRPr="0067510A">
        <w:t>_</w:t>
      </w:r>
    </w:p>
    <w:p w:rsidR="0095137D" w:rsidRPr="0067510A" w:rsidRDefault="0095137D" w:rsidP="0095137D">
      <w:pPr>
        <w:widowControl w:val="0"/>
        <w:tabs>
          <w:tab w:val="left" w:pos="10206"/>
        </w:tabs>
        <w:autoSpaceDE w:val="0"/>
        <w:autoSpaceDN w:val="0"/>
        <w:adjustRightInd w:val="0"/>
        <w:jc w:val="both"/>
      </w:pPr>
      <w:r w:rsidRPr="0067510A">
        <w:t>____________________________________________________________________</w:t>
      </w:r>
      <w:r>
        <w:t>___________________________________________________________________</w:t>
      </w:r>
      <w:r w:rsidRPr="0067510A">
        <w:t>_</w:t>
      </w:r>
    </w:p>
    <w:p w:rsidR="0095137D" w:rsidRPr="0067510A" w:rsidRDefault="0095137D" w:rsidP="0095137D">
      <w:pPr>
        <w:widowControl w:val="0"/>
        <w:tabs>
          <w:tab w:val="left" w:pos="10206"/>
        </w:tabs>
        <w:autoSpaceDE w:val="0"/>
        <w:autoSpaceDN w:val="0"/>
        <w:adjustRightInd w:val="0"/>
        <w:ind w:left="567"/>
        <w:jc w:val="center"/>
        <w:rPr>
          <w:sz w:val="20"/>
          <w:szCs w:val="20"/>
        </w:rPr>
      </w:pPr>
      <w:r w:rsidRPr="0067510A">
        <w:rPr>
          <w:sz w:val="20"/>
          <w:szCs w:val="20"/>
        </w:rPr>
        <w:t>(для индивидуальных предпринимателей: серия, номер паспорта, дата и место рождения)</w:t>
      </w:r>
    </w:p>
    <w:p w:rsidR="0095137D" w:rsidRPr="0067510A" w:rsidRDefault="0095137D" w:rsidP="0095137D">
      <w:pPr>
        <w:autoSpaceDE w:val="0"/>
        <w:autoSpaceDN w:val="0"/>
        <w:adjustRightInd w:val="0"/>
        <w:ind w:firstLine="709"/>
        <w:jc w:val="both"/>
      </w:pPr>
      <w:r w:rsidRPr="0067510A">
        <w:t>6. Даю согласие на предоставление в период оказания поддержки (субс</w:t>
      </w:r>
      <w:r w:rsidRPr="0067510A">
        <w:t>и</w:t>
      </w:r>
      <w:r w:rsidRPr="0067510A">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67510A">
        <w:t>ь</w:t>
      </w:r>
      <w:r w:rsidRPr="0067510A">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95137D" w:rsidRPr="0067510A" w:rsidRDefault="0095137D" w:rsidP="0095137D">
      <w:pPr>
        <w:autoSpaceDE w:val="0"/>
        <w:autoSpaceDN w:val="0"/>
        <w:adjustRightInd w:val="0"/>
        <w:ind w:firstLine="709"/>
        <w:jc w:val="both"/>
      </w:pPr>
      <w:r w:rsidRPr="0067510A">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пред</w:t>
      </w:r>
      <w:r w:rsidRPr="0067510A">
        <w:t>о</w:t>
      </w:r>
      <w:r w:rsidRPr="0067510A">
        <w:t>ставить копии соответствующих документов в отдел местной промышленности и сельского хозяйства администрации района.</w:t>
      </w:r>
    </w:p>
    <w:p w:rsidR="0095137D" w:rsidRPr="0067510A" w:rsidRDefault="0095137D" w:rsidP="0095137D">
      <w:pPr>
        <w:autoSpaceDE w:val="0"/>
        <w:autoSpaceDN w:val="0"/>
        <w:adjustRightInd w:val="0"/>
        <w:ind w:firstLine="709"/>
        <w:contextualSpacing/>
        <w:jc w:val="both"/>
      </w:pPr>
      <w:r w:rsidRPr="0067510A">
        <w:t xml:space="preserve">8. </w:t>
      </w:r>
      <w:r w:rsidRPr="0067510A">
        <w:rPr>
          <w:bCs/>
        </w:rPr>
        <w:t>С</w:t>
      </w:r>
      <w:r w:rsidRPr="0067510A">
        <w:t>огласен с условием получения поддержки, дающим право на получ</w:t>
      </w:r>
      <w:r w:rsidRPr="0067510A">
        <w:t>е</w:t>
      </w:r>
      <w:r w:rsidRPr="0067510A">
        <w:t>ние поддержки</w:t>
      </w:r>
      <w:r>
        <w:t>,</w:t>
      </w:r>
      <w:r w:rsidRPr="0067510A">
        <w:t xml:space="preserve"> только в случае отсутствия факта принятия решения об оказ</w:t>
      </w:r>
      <w:r w:rsidRPr="0067510A">
        <w:t>а</w:t>
      </w:r>
      <w:r w:rsidRPr="0067510A">
        <w:t>нии Субъекту поддержки уполномоченным органом исполнительной власти Ханты-Мансийского автоно</w:t>
      </w:r>
      <w:r>
        <w:t>много округа −</w:t>
      </w:r>
      <w:r w:rsidRPr="0067510A">
        <w:t xml:space="preserve"> Югры, администрацией Нижнева</w:t>
      </w:r>
      <w:r w:rsidRPr="0067510A">
        <w:t>р</w:t>
      </w:r>
      <w:r w:rsidRPr="0067510A">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95137D" w:rsidRPr="0067510A" w:rsidRDefault="0095137D" w:rsidP="0095137D">
      <w:pPr>
        <w:autoSpaceDE w:val="0"/>
        <w:autoSpaceDN w:val="0"/>
        <w:adjustRightInd w:val="0"/>
        <w:ind w:firstLine="709"/>
        <w:contextualSpacing/>
        <w:jc w:val="both"/>
      </w:pPr>
      <w:r w:rsidRPr="0067510A">
        <w:t xml:space="preserve">9. Я уведомлен, что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w:t>
      </w:r>
      <w:hyperlink r:id="rId20" w:history="1">
        <w:r w:rsidRPr="0067510A">
          <w:t>законом</w:t>
        </w:r>
      </w:hyperlink>
      <w:r w:rsidRPr="0067510A">
        <w:t xml:space="preserve"> от 24.07.2007 №209-ФЗ «О развитии м</w:t>
      </w:r>
      <w:r w:rsidRPr="0067510A">
        <w:t>а</w:t>
      </w:r>
      <w:r w:rsidRPr="0067510A">
        <w:t>лого и среднего предпринимательства в Российской Федерации».</w:t>
      </w:r>
    </w:p>
    <w:p w:rsidR="0095137D" w:rsidRPr="0067510A" w:rsidRDefault="0095137D" w:rsidP="0095137D">
      <w:pPr>
        <w:widowControl w:val="0"/>
        <w:tabs>
          <w:tab w:val="left" w:pos="0"/>
        </w:tabs>
        <w:autoSpaceDE w:val="0"/>
        <w:autoSpaceDN w:val="0"/>
        <w:adjustRightInd w:val="0"/>
        <w:ind w:firstLine="709"/>
        <w:jc w:val="both"/>
      </w:pPr>
      <w:r w:rsidRPr="0067510A">
        <w:t>10. Я согласен на обработку персональных данных в соответствии с Ф</w:t>
      </w:r>
      <w:r w:rsidRPr="0067510A">
        <w:t>е</w:t>
      </w:r>
      <w:r w:rsidRPr="0067510A">
        <w:t xml:space="preserve">деральным </w:t>
      </w:r>
      <w:hyperlink r:id="rId21" w:history="1">
        <w:r w:rsidRPr="0067510A">
          <w:t>законом</w:t>
        </w:r>
      </w:hyperlink>
      <w:r w:rsidRPr="0067510A">
        <w:t xml:space="preserve"> от 27.07.2006 №152-ФЗ «О персональных данных».</w:t>
      </w:r>
    </w:p>
    <w:p w:rsidR="0095137D" w:rsidRPr="0067510A" w:rsidRDefault="0095137D" w:rsidP="0095137D">
      <w:pPr>
        <w:widowControl w:val="0"/>
        <w:tabs>
          <w:tab w:val="left" w:pos="0"/>
        </w:tabs>
        <w:autoSpaceDE w:val="0"/>
        <w:autoSpaceDN w:val="0"/>
        <w:adjustRightInd w:val="0"/>
        <w:ind w:firstLine="709"/>
        <w:jc w:val="both"/>
      </w:pPr>
      <w:r w:rsidRPr="0067510A">
        <w:t>11. Я предупрежден об ответственности</w:t>
      </w:r>
      <w:r>
        <w:t>,</w:t>
      </w:r>
      <w:r w:rsidRPr="0067510A">
        <w:t xml:space="preserve"> в соответствии с законодател</w:t>
      </w:r>
      <w:r w:rsidRPr="0067510A">
        <w:t>ь</w:t>
      </w:r>
      <w:r w:rsidRPr="0067510A">
        <w:t>ством Российской Федерации за предоставление недостоверных сведений и д</w:t>
      </w:r>
      <w:r w:rsidRPr="0067510A">
        <w:t>о</w:t>
      </w:r>
      <w:r w:rsidRPr="0067510A">
        <w:t>кументов.</w:t>
      </w:r>
    </w:p>
    <w:p w:rsidR="00D0489E" w:rsidRPr="0067510A" w:rsidRDefault="00D0489E" w:rsidP="00D0489E">
      <w:pPr>
        <w:autoSpaceDE w:val="0"/>
        <w:autoSpaceDN w:val="0"/>
        <w:adjustRightInd w:val="0"/>
        <w:ind w:firstLine="708"/>
        <w:contextualSpacing/>
        <w:jc w:val="both"/>
        <w:rPr>
          <w:sz w:val="20"/>
        </w:rPr>
      </w:pPr>
      <w:r w:rsidRPr="0067510A">
        <w:t xml:space="preserve">12. Приложение _____________ листов.          </w:t>
      </w:r>
    </w:p>
    <w:p w:rsidR="00D0489E" w:rsidRPr="0067510A" w:rsidRDefault="00D0489E" w:rsidP="00D0489E">
      <w:pPr>
        <w:autoSpaceDE w:val="0"/>
        <w:autoSpaceDN w:val="0"/>
        <w:adjustRightInd w:val="0"/>
        <w:ind w:firstLine="708"/>
        <w:contextualSpacing/>
        <w:jc w:val="both"/>
        <w:rPr>
          <w:sz w:val="20"/>
        </w:rPr>
      </w:pPr>
    </w:p>
    <w:p w:rsidR="00D0489E" w:rsidRPr="0067510A" w:rsidRDefault="00D0489E" w:rsidP="00D0489E">
      <w:pPr>
        <w:autoSpaceDE w:val="0"/>
        <w:autoSpaceDN w:val="0"/>
        <w:adjustRightInd w:val="0"/>
        <w:contextualSpacing/>
      </w:pPr>
      <w:r w:rsidRPr="0067510A">
        <w:t xml:space="preserve">______________________                </w:t>
      </w:r>
      <w:r w:rsidRPr="0067510A">
        <w:tab/>
      </w:r>
      <w:r w:rsidRPr="0067510A">
        <w:tab/>
      </w:r>
      <w:r w:rsidRPr="0067510A">
        <w:tab/>
        <w:t xml:space="preserve">       ________________________</w:t>
      </w:r>
    </w:p>
    <w:p w:rsidR="00D0489E" w:rsidRPr="0067510A" w:rsidRDefault="00D0489E" w:rsidP="00D0489E">
      <w:pPr>
        <w:autoSpaceDE w:val="0"/>
        <w:autoSpaceDN w:val="0"/>
        <w:adjustRightInd w:val="0"/>
        <w:contextualSpacing/>
        <w:rPr>
          <w:sz w:val="24"/>
          <w:szCs w:val="24"/>
        </w:rPr>
      </w:pPr>
      <w:r w:rsidRPr="0067510A">
        <w:rPr>
          <w:sz w:val="20"/>
          <w:szCs w:val="24"/>
        </w:rPr>
        <w:t>(подпись руководителя)</w:t>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sidRPr="0067510A">
        <w:rPr>
          <w:sz w:val="20"/>
          <w:szCs w:val="24"/>
        </w:rPr>
        <w:t xml:space="preserve"> (ФИО)</w:t>
      </w:r>
      <w:r w:rsidRPr="0067510A">
        <w:rPr>
          <w:sz w:val="20"/>
          <w:szCs w:val="24"/>
        </w:rPr>
        <w:tab/>
      </w:r>
    </w:p>
    <w:p w:rsidR="00D0489E" w:rsidRDefault="00D0489E" w:rsidP="00D0489E">
      <w:pPr>
        <w:autoSpaceDE w:val="0"/>
        <w:autoSpaceDN w:val="0"/>
        <w:adjustRightInd w:val="0"/>
        <w:contextualSpacing/>
      </w:pPr>
    </w:p>
    <w:p w:rsidR="00D0489E" w:rsidRPr="005E2A0C" w:rsidRDefault="00D0489E" w:rsidP="00D0489E">
      <w:pPr>
        <w:autoSpaceDE w:val="0"/>
        <w:autoSpaceDN w:val="0"/>
        <w:adjustRightInd w:val="0"/>
        <w:contextualSpacing/>
      </w:pPr>
      <w:r w:rsidRPr="0067510A">
        <w:t xml:space="preserve">М.П.         </w:t>
      </w:r>
      <w:r w:rsidRPr="0067510A">
        <w:tab/>
      </w:r>
      <w:r w:rsidRPr="0067510A">
        <w:tab/>
      </w:r>
      <w:r w:rsidRPr="0067510A">
        <w:tab/>
      </w:r>
      <w:r w:rsidRPr="0067510A">
        <w:tab/>
      </w:r>
      <w:r w:rsidRPr="0067510A">
        <w:tab/>
      </w:r>
      <w:r>
        <w:tab/>
      </w:r>
      <w:r>
        <w:tab/>
      </w:r>
      <w:r w:rsidRPr="0067510A">
        <w:t xml:space="preserve">   «___» ____________ 20 ___ год</w:t>
      </w:r>
    </w:p>
    <w:p w:rsidR="0095137D" w:rsidRDefault="0095137D" w:rsidP="00D0489E">
      <w:pPr>
        <w:widowControl w:val="0"/>
        <w:tabs>
          <w:tab w:val="left" w:pos="0"/>
        </w:tabs>
        <w:autoSpaceDE w:val="0"/>
        <w:autoSpaceDN w:val="0"/>
        <w:adjustRightInd w:val="0"/>
        <w:jc w:val="both"/>
        <w:sectPr w:rsidR="0095137D" w:rsidSect="00CE5F33">
          <w:pgSz w:w="11906" w:h="16838"/>
          <w:pgMar w:top="1134" w:right="567" w:bottom="1134" w:left="1701" w:header="709" w:footer="709" w:gutter="0"/>
          <w:cols w:space="720"/>
        </w:sectPr>
      </w:pPr>
    </w:p>
    <w:p w:rsidR="00C12966" w:rsidRPr="005831CC" w:rsidRDefault="00C12966" w:rsidP="00C12966">
      <w:pPr>
        <w:ind w:left="10065"/>
        <w:jc w:val="both"/>
      </w:pPr>
      <w:r w:rsidRPr="005831CC">
        <w:lastRenderedPageBreak/>
        <w:t>«Приложение к Порядку выплаты субсидий сельскохозяйственным т</w:t>
      </w:r>
      <w:r w:rsidRPr="005831CC">
        <w:t>о</w:t>
      </w:r>
      <w:r w:rsidRPr="005831CC">
        <w:t>варопроизводителям района</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tblGrid>
      <w:tr w:rsidR="00C12966" w:rsidRPr="005831CC" w:rsidTr="00C64F80">
        <w:trPr>
          <w:jc w:val="right"/>
        </w:trPr>
        <w:tc>
          <w:tcPr>
            <w:tcW w:w="5747" w:type="dxa"/>
          </w:tcPr>
          <w:p w:rsidR="00C12966" w:rsidRDefault="00C12966" w:rsidP="00C64F80">
            <w:pPr>
              <w:jc w:val="right"/>
              <w:rPr>
                <w:b/>
              </w:rPr>
            </w:pPr>
            <w:r w:rsidRPr="005831CC">
              <w:rPr>
                <w:b/>
              </w:rPr>
              <w:t>Утверждаю:</w:t>
            </w:r>
          </w:p>
          <w:p w:rsidR="00C12966" w:rsidRDefault="00C12966" w:rsidP="00C64F80">
            <w:pPr>
              <w:jc w:val="right"/>
              <w:rPr>
                <w:b/>
              </w:rPr>
            </w:pPr>
            <w:r>
              <w:rPr>
                <w:b/>
              </w:rPr>
              <w:t>______________________________</w:t>
            </w:r>
          </w:p>
          <w:p w:rsidR="00C12966" w:rsidRPr="00DC590D" w:rsidRDefault="00C12966" w:rsidP="00C64F80">
            <w:pPr>
              <w:rPr>
                <w:sz w:val="20"/>
                <w:szCs w:val="20"/>
              </w:rPr>
            </w:pPr>
            <w:r>
              <w:rPr>
                <w:sz w:val="20"/>
                <w:szCs w:val="20"/>
              </w:rPr>
              <w:t xml:space="preserve">                                                           (д</w:t>
            </w:r>
            <w:r w:rsidRPr="00DC590D">
              <w:rPr>
                <w:sz w:val="20"/>
                <w:szCs w:val="20"/>
              </w:rPr>
              <w:t>олжность</w:t>
            </w:r>
            <w:r>
              <w:rPr>
                <w:sz w:val="20"/>
                <w:szCs w:val="20"/>
              </w:rPr>
              <w:t>)</w:t>
            </w:r>
          </w:p>
          <w:p w:rsidR="00C12966" w:rsidRPr="005831CC" w:rsidRDefault="00C12966" w:rsidP="00C64F80">
            <w:pPr>
              <w:jc w:val="right"/>
              <w:rPr>
                <w:b/>
              </w:rPr>
            </w:pPr>
            <w:r w:rsidRPr="005831CC">
              <w:rPr>
                <w:b/>
              </w:rPr>
              <w:t>________________ / ____________</w:t>
            </w:r>
          </w:p>
          <w:p w:rsidR="00C12966" w:rsidRPr="005831CC" w:rsidRDefault="00C12966" w:rsidP="00C64F80">
            <w:pPr>
              <w:jc w:val="right"/>
              <w:rPr>
                <w:sz w:val="16"/>
                <w:szCs w:val="16"/>
              </w:rPr>
            </w:pPr>
            <w:r w:rsidRPr="005831CC">
              <w:rPr>
                <w:sz w:val="16"/>
                <w:szCs w:val="16"/>
              </w:rPr>
              <w:t>(подпись) ФИО</w:t>
            </w:r>
          </w:p>
          <w:p w:rsidR="00C12966" w:rsidRPr="005831CC" w:rsidRDefault="00C12966" w:rsidP="00C64F80">
            <w:pPr>
              <w:jc w:val="right"/>
            </w:pPr>
            <w:r w:rsidRPr="005831CC">
              <w:t>« _____» _______________ 201___ г.</w:t>
            </w:r>
          </w:p>
          <w:p w:rsidR="00C12966" w:rsidRPr="005831CC" w:rsidRDefault="00C12966" w:rsidP="00C64F80">
            <w:pPr>
              <w:jc w:val="center"/>
              <w:rPr>
                <w:b/>
              </w:rPr>
            </w:pPr>
          </w:p>
        </w:tc>
      </w:tr>
      <w:tr w:rsidR="00C12966" w:rsidRPr="005831CC" w:rsidTr="00C64F80">
        <w:trPr>
          <w:jc w:val="right"/>
        </w:trPr>
        <w:tc>
          <w:tcPr>
            <w:tcW w:w="5747" w:type="dxa"/>
          </w:tcPr>
          <w:p w:rsidR="00C12966" w:rsidRPr="005831CC" w:rsidRDefault="00C12966" w:rsidP="00C64F80">
            <w:pPr>
              <w:jc w:val="right"/>
              <w:rPr>
                <w:b/>
              </w:rPr>
            </w:pPr>
          </w:p>
        </w:tc>
      </w:tr>
      <w:tr w:rsidR="00C12966" w:rsidRPr="005831CC" w:rsidTr="00C64F80">
        <w:trPr>
          <w:jc w:val="right"/>
        </w:trPr>
        <w:tc>
          <w:tcPr>
            <w:tcW w:w="5747" w:type="dxa"/>
          </w:tcPr>
          <w:p w:rsidR="00C12966" w:rsidRDefault="00C12966" w:rsidP="00C64F80">
            <w:pPr>
              <w:jc w:val="right"/>
              <w:rPr>
                <w:b/>
              </w:rPr>
            </w:pPr>
          </w:p>
        </w:tc>
      </w:tr>
    </w:tbl>
    <w:p w:rsidR="00C12966" w:rsidRPr="005831CC" w:rsidRDefault="00C12966" w:rsidP="00C12966">
      <w:pPr>
        <w:jc w:val="center"/>
        <w:rPr>
          <w:b/>
        </w:rPr>
      </w:pPr>
      <w:r w:rsidRPr="005831CC">
        <w:rPr>
          <w:b/>
        </w:rPr>
        <w:t xml:space="preserve">Реестр </w:t>
      </w:r>
    </w:p>
    <w:p w:rsidR="00C12966" w:rsidRPr="005831CC" w:rsidRDefault="00C12966" w:rsidP="00C12966">
      <w:pPr>
        <w:jc w:val="center"/>
        <w:rPr>
          <w:b/>
        </w:rPr>
      </w:pPr>
      <w:r w:rsidRPr="005831CC">
        <w:rPr>
          <w:b/>
        </w:rPr>
        <w:t>сельскохозяйственных товаропроизводителей на выплату субсидий</w:t>
      </w:r>
    </w:p>
    <w:tbl>
      <w:tblPr>
        <w:tblpPr w:leftFromText="180" w:rightFromText="180" w:vertAnchor="text" w:horzAnchor="page" w:tblpX="2158" w:tblpY="80"/>
        <w:tblW w:w="1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5244"/>
        <w:gridCol w:w="2235"/>
        <w:gridCol w:w="1243"/>
        <w:gridCol w:w="1243"/>
      </w:tblGrid>
      <w:tr w:rsidR="00C12966" w:rsidRPr="005831CC" w:rsidTr="00C64F80">
        <w:tc>
          <w:tcPr>
            <w:tcW w:w="567" w:type="dxa"/>
            <w:tcBorders>
              <w:top w:val="single" w:sz="4" w:space="0" w:color="auto"/>
              <w:left w:val="single" w:sz="4" w:space="0" w:color="auto"/>
              <w:bottom w:val="single" w:sz="4" w:space="0" w:color="auto"/>
              <w:right w:val="single" w:sz="4" w:space="0" w:color="auto"/>
            </w:tcBorders>
            <w:vAlign w:val="center"/>
            <w:hideMark/>
          </w:tcPr>
          <w:p w:rsidR="00C12966" w:rsidRPr="005831CC" w:rsidRDefault="00C12966" w:rsidP="00C64F80">
            <w:pPr>
              <w:jc w:val="center"/>
              <w:rPr>
                <w:b/>
                <w:sz w:val="24"/>
                <w:szCs w:val="24"/>
              </w:rPr>
            </w:pPr>
            <w:r w:rsidRPr="005831CC">
              <w:rPr>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C12966" w:rsidRPr="005831CC" w:rsidRDefault="00C12966" w:rsidP="00C64F80">
            <w:pPr>
              <w:jc w:val="center"/>
              <w:rPr>
                <w:b/>
                <w:sz w:val="24"/>
                <w:szCs w:val="24"/>
              </w:rPr>
            </w:pPr>
            <w:r w:rsidRPr="005831CC">
              <w:rPr>
                <w:b/>
                <w:sz w:val="24"/>
                <w:szCs w:val="24"/>
              </w:rPr>
              <w:t>Наименование</w:t>
            </w:r>
          </w:p>
          <w:p w:rsidR="00C12966" w:rsidRPr="005831CC" w:rsidRDefault="00C12966" w:rsidP="00C64F80">
            <w:pPr>
              <w:jc w:val="center"/>
              <w:rPr>
                <w:b/>
                <w:sz w:val="24"/>
                <w:szCs w:val="24"/>
              </w:rPr>
            </w:pPr>
            <w:r w:rsidRPr="005831CC">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C12966" w:rsidRPr="005831CC" w:rsidRDefault="00C12966" w:rsidP="00C64F80">
            <w:pPr>
              <w:jc w:val="center"/>
              <w:rPr>
                <w:b/>
                <w:sz w:val="24"/>
                <w:szCs w:val="24"/>
              </w:rPr>
            </w:pPr>
            <w:r w:rsidRPr="005831CC">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vAlign w:val="center"/>
            <w:hideMark/>
          </w:tcPr>
          <w:p w:rsidR="00C12966" w:rsidRPr="005831CC" w:rsidRDefault="00C12966" w:rsidP="00C64F80">
            <w:pPr>
              <w:jc w:val="center"/>
              <w:rPr>
                <w:b/>
                <w:sz w:val="24"/>
                <w:szCs w:val="24"/>
              </w:rPr>
            </w:pPr>
            <w:r w:rsidRPr="005831CC">
              <w:rPr>
                <w:b/>
                <w:sz w:val="24"/>
                <w:szCs w:val="24"/>
              </w:rPr>
              <w:t>Вид субсидии</w:t>
            </w:r>
          </w:p>
        </w:tc>
        <w:tc>
          <w:tcPr>
            <w:tcW w:w="1243" w:type="dxa"/>
            <w:tcBorders>
              <w:top w:val="single" w:sz="4" w:space="0" w:color="auto"/>
              <w:left w:val="single" w:sz="4" w:space="0" w:color="auto"/>
              <w:bottom w:val="single" w:sz="4" w:space="0" w:color="auto"/>
              <w:right w:val="single" w:sz="4" w:space="0" w:color="auto"/>
            </w:tcBorders>
            <w:vAlign w:val="center"/>
          </w:tcPr>
          <w:p w:rsidR="00C12966" w:rsidRPr="005831CC" w:rsidRDefault="00C12966" w:rsidP="00C64F80">
            <w:pPr>
              <w:jc w:val="center"/>
              <w:rPr>
                <w:b/>
                <w:sz w:val="24"/>
                <w:szCs w:val="24"/>
              </w:rPr>
            </w:pPr>
            <w:r w:rsidRPr="005831CC">
              <w:rPr>
                <w:b/>
                <w:sz w:val="24"/>
                <w:szCs w:val="24"/>
              </w:rPr>
              <w:t>Лицевой счет/тип средств</w:t>
            </w:r>
          </w:p>
        </w:tc>
        <w:tc>
          <w:tcPr>
            <w:tcW w:w="1243" w:type="dxa"/>
            <w:tcBorders>
              <w:top w:val="single" w:sz="4" w:space="0" w:color="auto"/>
              <w:left w:val="single" w:sz="4" w:space="0" w:color="auto"/>
              <w:bottom w:val="single" w:sz="4" w:space="0" w:color="auto"/>
              <w:right w:val="single" w:sz="4" w:space="0" w:color="auto"/>
            </w:tcBorders>
            <w:vAlign w:val="center"/>
          </w:tcPr>
          <w:p w:rsidR="00C12966" w:rsidRPr="005831CC" w:rsidRDefault="00C12966" w:rsidP="00C64F80">
            <w:pPr>
              <w:jc w:val="center"/>
              <w:rPr>
                <w:b/>
                <w:sz w:val="24"/>
                <w:szCs w:val="24"/>
              </w:rPr>
            </w:pPr>
            <w:r w:rsidRPr="005831CC">
              <w:rPr>
                <w:b/>
                <w:sz w:val="24"/>
                <w:szCs w:val="24"/>
              </w:rPr>
              <w:t>Сумма</w:t>
            </w:r>
          </w:p>
          <w:p w:rsidR="00C12966" w:rsidRPr="005831CC" w:rsidRDefault="00C12966" w:rsidP="00C64F80">
            <w:pPr>
              <w:jc w:val="center"/>
              <w:rPr>
                <w:b/>
                <w:sz w:val="24"/>
                <w:szCs w:val="24"/>
              </w:rPr>
            </w:pPr>
            <w:r w:rsidRPr="005831CC">
              <w:rPr>
                <w:b/>
                <w:sz w:val="24"/>
                <w:szCs w:val="24"/>
              </w:rPr>
              <w:t>(руб.)</w:t>
            </w:r>
          </w:p>
        </w:tc>
      </w:tr>
      <w:tr w:rsidR="00C12966" w:rsidRPr="005831CC" w:rsidTr="00C64F80">
        <w:tc>
          <w:tcPr>
            <w:tcW w:w="567" w:type="dxa"/>
            <w:tcBorders>
              <w:top w:val="single" w:sz="4" w:space="0" w:color="auto"/>
              <w:left w:val="single" w:sz="4" w:space="0" w:color="auto"/>
              <w:bottom w:val="single" w:sz="4" w:space="0" w:color="auto"/>
              <w:right w:val="single" w:sz="4" w:space="0" w:color="auto"/>
            </w:tcBorders>
            <w:hideMark/>
          </w:tcPr>
          <w:p w:rsidR="00C12966" w:rsidRPr="005831CC" w:rsidRDefault="00C12966" w:rsidP="00C64F8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2966" w:rsidRPr="005831CC" w:rsidRDefault="00C12966" w:rsidP="00C64F80">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C12966" w:rsidRPr="005831CC" w:rsidRDefault="00C12966" w:rsidP="00C64F80">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C12966" w:rsidRPr="005831CC" w:rsidRDefault="00C12966" w:rsidP="00C64F80">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C12966" w:rsidRPr="005831CC" w:rsidRDefault="00C12966" w:rsidP="00C64F80">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C12966" w:rsidRPr="005831CC" w:rsidRDefault="00C12966" w:rsidP="00C64F80">
            <w:pPr>
              <w:jc w:val="center"/>
              <w:rPr>
                <w:sz w:val="24"/>
                <w:szCs w:val="24"/>
              </w:rPr>
            </w:pPr>
          </w:p>
        </w:tc>
      </w:tr>
      <w:tr w:rsidR="00C12966" w:rsidRPr="005831CC" w:rsidTr="00C64F80">
        <w:tc>
          <w:tcPr>
            <w:tcW w:w="567" w:type="dxa"/>
            <w:tcBorders>
              <w:top w:val="single" w:sz="4" w:space="0" w:color="auto"/>
              <w:left w:val="single" w:sz="4" w:space="0" w:color="auto"/>
              <w:bottom w:val="single" w:sz="4" w:space="0" w:color="auto"/>
              <w:right w:val="single" w:sz="4" w:space="0" w:color="auto"/>
            </w:tcBorders>
            <w:hideMark/>
          </w:tcPr>
          <w:p w:rsidR="00C12966" w:rsidRPr="005831CC" w:rsidRDefault="00C12966" w:rsidP="00C64F8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2966" w:rsidRPr="005831CC" w:rsidRDefault="00C12966" w:rsidP="00C64F80">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C12966" w:rsidRPr="005831CC" w:rsidRDefault="00C12966" w:rsidP="00C64F80">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C12966" w:rsidRPr="005831CC" w:rsidRDefault="00C12966" w:rsidP="00C64F80">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C12966" w:rsidRPr="005831CC" w:rsidRDefault="00C12966" w:rsidP="00C64F80">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C12966" w:rsidRPr="005831CC" w:rsidRDefault="00C12966" w:rsidP="00C64F80">
            <w:pPr>
              <w:jc w:val="center"/>
              <w:rPr>
                <w:sz w:val="24"/>
                <w:szCs w:val="24"/>
              </w:rPr>
            </w:pPr>
          </w:p>
        </w:tc>
      </w:tr>
      <w:tr w:rsidR="00C12966" w:rsidRPr="005831CC" w:rsidTr="00C64F80">
        <w:tc>
          <w:tcPr>
            <w:tcW w:w="10881" w:type="dxa"/>
            <w:gridSpan w:val="4"/>
            <w:tcBorders>
              <w:top w:val="single" w:sz="4" w:space="0" w:color="auto"/>
              <w:left w:val="single" w:sz="4" w:space="0" w:color="auto"/>
              <w:bottom w:val="single" w:sz="4" w:space="0" w:color="auto"/>
              <w:right w:val="single" w:sz="4" w:space="0" w:color="auto"/>
            </w:tcBorders>
          </w:tcPr>
          <w:p w:rsidR="00C12966" w:rsidRPr="005831CC" w:rsidRDefault="00C12966" w:rsidP="00C64F80">
            <w:pPr>
              <w:jc w:val="right"/>
              <w:rPr>
                <w:b/>
                <w:sz w:val="24"/>
                <w:szCs w:val="24"/>
              </w:rPr>
            </w:pPr>
            <w:r w:rsidRPr="005831CC">
              <w:rPr>
                <w:b/>
                <w:sz w:val="24"/>
                <w:szCs w:val="24"/>
              </w:rPr>
              <w:t>Итого</w:t>
            </w:r>
          </w:p>
        </w:tc>
        <w:tc>
          <w:tcPr>
            <w:tcW w:w="1243" w:type="dxa"/>
            <w:tcBorders>
              <w:top w:val="single" w:sz="4" w:space="0" w:color="auto"/>
              <w:left w:val="single" w:sz="4" w:space="0" w:color="auto"/>
              <w:bottom w:val="single" w:sz="4" w:space="0" w:color="auto"/>
              <w:right w:val="single" w:sz="4" w:space="0" w:color="auto"/>
            </w:tcBorders>
          </w:tcPr>
          <w:p w:rsidR="00C12966" w:rsidRPr="005831CC" w:rsidRDefault="00C12966" w:rsidP="00C64F80">
            <w:pPr>
              <w:jc w:val="center"/>
              <w:rPr>
                <w:b/>
                <w:sz w:val="24"/>
                <w:szCs w:val="24"/>
              </w:rPr>
            </w:pPr>
          </w:p>
        </w:tc>
        <w:tc>
          <w:tcPr>
            <w:tcW w:w="1243" w:type="dxa"/>
            <w:tcBorders>
              <w:top w:val="single" w:sz="4" w:space="0" w:color="auto"/>
              <w:left w:val="single" w:sz="4" w:space="0" w:color="auto"/>
              <w:bottom w:val="single" w:sz="4" w:space="0" w:color="auto"/>
              <w:right w:val="single" w:sz="4" w:space="0" w:color="auto"/>
            </w:tcBorders>
          </w:tcPr>
          <w:p w:rsidR="00C12966" w:rsidRPr="005831CC" w:rsidRDefault="00C12966" w:rsidP="00C64F80">
            <w:pPr>
              <w:jc w:val="center"/>
              <w:rPr>
                <w:b/>
                <w:sz w:val="24"/>
                <w:szCs w:val="24"/>
              </w:rPr>
            </w:pPr>
          </w:p>
        </w:tc>
      </w:tr>
    </w:tbl>
    <w:p w:rsidR="00C12966" w:rsidRPr="005831CC" w:rsidRDefault="00C12966" w:rsidP="00C12966">
      <w:pPr>
        <w:jc w:val="center"/>
        <w:rPr>
          <w:b/>
          <w:sz w:val="16"/>
        </w:rPr>
      </w:pPr>
    </w:p>
    <w:p w:rsidR="00C12966" w:rsidRPr="005831CC" w:rsidRDefault="00C12966" w:rsidP="00C12966">
      <w:pPr>
        <w:rPr>
          <w:rFonts w:eastAsia="Calibri"/>
          <w:szCs w:val="22"/>
          <w:lang w:eastAsia="en-US"/>
        </w:rPr>
      </w:pPr>
    </w:p>
    <w:p w:rsidR="00C12966" w:rsidRPr="005831CC" w:rsidRDefault="00C12966" w:rsidP="00C12966">
      <w:pPr>
        <w:rPr>
          <w:rFonts w:eastAsia="Calibri"/>
          <w:szCs w:val="22"/>
          <w:lang w:eastAsia="en-US"/>
        </w:rPr>
      </w:pPr>
    </w:p>
    <w:p w:rsidR="00C12966" w:rsidRPr="005831CC" w:rsidRDefault="00C12966" w:rsidP="00C12966">
      <w:pPr>
        <w:rPr>
          <w:rFonts w:eastAsia="Calibri"/>
          <w:szCs w:val="22"/>
          <w:lang w:eastAsia="en-US"/>
        </w:rPr>
      </w:pPr>
    </w:p>
    <w:p w:rsidR="00C12966" w:rsidRPr="005831CC" w:rsidRDefault="00C12966" w:rsidP="00C12966">
      <w:pPr>
        <w:rPr>
          <w:rFonts w:eastAsia="Calibri"/>
          <w:szCs w:val="22"/>
          <w:lang w:eastAsia="en-US"/>
        </w:rPr>
      </w:pPr>
    </w:p>
    <w:p w:rsidR="00C12966" w:rsidRPr="005831CC" w:rsidRDefault="00C12966" w:rsidP="00C12966">
      <w:pPr>
        <w:rPr>
          <w:rFonts w:eastAsia="Calibri"/>
          <w:szCs w:val="22"/>
          <w:lang w:eastAsia="en-US"/>
        </w:rPr>
      </w:pPr>
    </w:p>
    <w:p w:rsidR="00C12966" w:rsidRPr="005831CC" w:rsidRDefault="00C12966" w:rsidP="00C12966">
      <w:pPr>
        <w:rPr>
          <w:rFonts w:eastAsia="Calibri"/>
          <w:szCs w:val="22"/>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7251"/>
      </w:tblGrid>
      <w:tr w:rsidR="00C12966" w:rsidRPr="005831CC" w:rsidTr="00C64F80">
        <w:tc>
          <w:tcPr>
            <w:tcW w:w="7251" w:type="dxa"/>
          </w:tcPr>
          <w:p w:rsidR="00C12966" w:rsidRPr="005831CC" w:rsidRDefault="00C12966" w:rsidP="00EB38AA">
            <w:pPr>
              <w:ind w:left="1418"/>
              <w:rPr>
                <w:b/>
              </w:rPr>
            </w:pPr>
            <w:r w:rsidRPr="005831CC">
              <w:rPr>
                <w:b/>
              </w:rPr>
              <w:t>Согласовано:</w:t>
            </w:r>
          </w:p>
        </w:tc>
        <w:tc>
          <w:tcPr>
            <w:tcW w:w="7251" w:type="dxa"/>
          </w:tcPr>
          <w:p w:rsidR="00C12966" w:rsidRPr="005831CC" w:rsidRDefault="00C12966" w:rsidP="00C64F80">
            <w:pPr>
              <w:jc w:val="center"/>
            </w:pPr>
          </w:p>
        </w:tc>
      </w:tr>
      <w:tr w:rsidR="00C12966" w:rsidRPr="005831CC" w:rsidTr="00C64F80">
        <w:tc>
          <w:tcPr>
            <w:tcW w:w="7251" w:type="dxa"/>
          </w:tcPr>
          <w:p w:rsidR="00C12966" w:rsidRPr="005831CC" w:rsidRDefault="00C12966" w:rsidP="00EB38AA">
            <w:pPr>
              <w:ind w:left="1418"/>
            </w:pPr>
            <w:r w:rsidRPr="005831CC">
              <w:t xml:space="preserve">Начальник отдела </w:t>
            </w:r>
          </w:p>
          <w:p w:rsidR="00C12966" w:rsidRPr="005831CC" w:rsidRDefault="00C12966" w:rsidP="00EB38AA">
            <w:pPr>
              <w:ind w:left="1418"/>
            </w:pPr>
            <w:r w:rsidRPr="005831CC">
              <w:t xml:space="preserve">местной промышленности </w:t>
            </w:r>
          </w:p>
          <w:p w:rsidR="00C12966" w:rsidRPr="005831CC" w:rsidRDefault="00C12966" w:rsidP="00EB38AA">
            <w:pPr>
              <w:ind w:left="1418"/>
            </w:pPr>
            <w:r w:rsidRPr="005831CC">
              <w:t>и сельского хозяйства администрации района</w:t>
            </w:r>
          </w:p>
          <w:p w:rsidR="00C12966" w:rsidRPr="005831CC" w:rsidRDefault="00C12966" w:rsidP="00EB38AA">
            <w:pPr>
              <w:ind w:left="1418"/>
              <w:rPr>
                <w:b/>
              </w:rPr>
            </w:pPr>
            <w:r w:rsidRPr="005831CC">
              <w:rPr>
                <w:b/>
              </w:rPr>
              <w:t>________________ / ____________</w:t>
            </w:r>
          </w:p>
          <w:p w:rsidR="00C12966" w:rsidRPr="005831CC" w:rsidRDefault="00C12966" w:rsidP="00EB38AA">
            <w:pPr>
              <w:ind w:left="1418"/>
              <w:rPr>
                <w:sz w:val="16"/>
                <w:szCs w:val="16"/>
              </w:rPr>
            </w:pPr>
            <w:r w:rsidRPr="005831CC">
              <w:rPr>
                <w:sz w:val="16"/>
                <w:szCs w:val="16"/>
              </w:rPr>
              <w:t xml:space="preserve">                       (подпись)                                     ФИО</w:t>
            </w:r>
          </w:p>
        </w:tc>
        <w:tc>
          <w:tcPr>
            <w:tcW w:w="7251" w:type="dxa"/>
          </w:tcPr>
          <w:p w:rsidR="00C12966" w:rsidRPr="005831CC" w:rsidRDefault="00C12966" w:rsidP="00EB38AA">
            <w:pPr>
              <w:ind w:left="708" w:firstLine="2106"/>
            </w:pPr>
            <w:r>
              <w:t xml:space="preserve">Исполнитель </w:t>
            </w:r>
          </w:p>
          <w:p w:rsidR="00C12966" w:rsidRPr="005831CC" w:rsidRDefault="00C12966" w:rsidP="00EB38AA">
            <w:pPr>
              <w:ind w:left="708" w:firstLine="2106"/>
              <w:rPr>
                <w:sz w:val="20"/>
              </w:rPr>
            </w:pPr>
          </w:p>
          <w:p w:rsidR="00C12966" w:rsidRPr="005831CC" w:rsidRDefault="00C12966" w:rsidP="00EB38AA">
            <w:pPr>
              <w:ind w:left="708" w:firstLine="2106"/>
              <w:rPr>
                <w:b/>
              </w:rPr>
            </w:pPr>
            <w:r w:rsidRPr="005831CC">
              <w:rPr>
                <w:b/>
              </w:rPr>
              <w:t>________________ / ____________</w:t>
            </w:r>
          </w:p>
          <w:p w:rsidR="00C12966" w:rsidRPr="005831CC" w:rsidRDefault="00C12966" w:rsidP="00EB38AA">
            <w:pPr>
              <w:ind w:left="708" w:firstLine="2106"/>
            </w:pPr>
            <w:r w:rsidRPr="005831CC">
              <w:rPr>
                <w:sz w:val="16"/>
                <w:szCs w:val="16"/>
              </w:rPr>
              <w:t xml:space="preserve">                          (подпись)                                      ФИО</w:t>
            </w:r>
          </w:p>
        </w:tc>
      </w:tr>
    </w:tbl>
    <w:p w:rsidR="0076014E" w:rsidRPr="000C191E" w:rsidRDefault="0076014E" w:rsidP="0076014E">
      <w:pPr>
        <w:ind w:firstLine="709"/>
        <w:jc w:val="both"/>
        <w:rPr>
          <w:color w:val="FF0000"/>
        </w:rPr>
      </w:pPr>
    </w:p>
    <w:sectPr w:rsidR="0076014E" w:rsidRPr="000C191E" w:rsidSect="00641EF7">
      <w:pgSz w:w="16838" w:h="11906" w:orient="landscape"/>
      <w:pgMar w:top="1701"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98" w:rsidRDefault="001B0398">
      <w:r>
        <w:separator/>
      </w:r>
    </w:p>
  </w:endnote>
  <w:endnote w:type="continuationSeparator" w:id="0">
    <w:p w:rsidR="001B0398" w:rsidRDefault="001B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98" w:rsidRDefault="001B0398">
      <w:r>
        <w:separator/>
      </w:r>
    </w:p>
  </w:footnote>
  <w:footnote w:type="continuationSeparator" w:id="0">
    <w:p w:rsidR="001B0398" w:rsidRDefault="001B0398">
      <w:r>
        <w:continuationSeparator/>
      </w:r>
    </w:p>
  </w:footnote>
  <w:footnote w:id="1">
    <w:p w:rsidR="00632E6B" w:rsidRPr="00C40626" w:rsidRDefault="00632E6B" w:rsidP="000C191E"/>
    <w:p w:rsidR="00632E6B" w:rsidRPr="00C40626" w:rsidRDefault="00632E6B" w:rsidP="000C19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983"/>
      <w:docPartObj>
        <w:docPartGallery w:val="Page Numbers (Top of Page)"/>
        <w:docPartUnique/>
      </w:docPartObj>
    </w:sdtPr>
    <w:sdtEndPr/>
    <w:sdtContent>
      <w:p w:rsidR="00632E6B" w:rsidRDefault="001B0398">
        <w:pPr>
          <w:pStyle w:val="a5"/>
          <w:jc w:val="center"/>
        </w:pPr>
        <w:r>
          <w:fldChar w:fldCharType="begin"/>
        </w:r>
        <w:r>
          <w:instrText>PAGE   \* MERGEFORMAT</w:instrText>
        </w:r>
        <w:r>
          <w:fldChar w:fldCharType="separate"/>
        </w:r>
        <w:r w:rsidR="00A13E74">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2">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7">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3">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1F2748"/>
    <w:multiLevelType w:val="multilevel"/>
    <w:tmpl w:val="3E1AC9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4"/>
  </w:num>
  <w:num w:numId="3">
    <w:abstractNumId w:val="8"/>
  </w:num>
  <w:num w:numId="4">
    <w:abstractNumId w:val="12"/>
  </w:num>
  <w:num w:numId="5">
    <w:abstractNumId w:val="4"/>
  </w:num>
  <w:num w:numId="6">
    <w:abstractNumId w:val="2"/>
  </w:num>
  <w:num w:numId="7">
    <w:abstractNumId w:val="27"/>
  </w:num>
  <w:num w:numId="8">
    <w:abstractNumId w:val="35"/>
  </w:num>
  <w:num w:numId="9">
    <w:abstractNumId w:val="3"/>
  </w:num>
  <w:num w:numId="10">
    <w:abstractNumId w:val="15"/>
  </w:num>
  <w:num w:numId="11">
    <w:abstractNumId w:val="1"/>
  </w:num>
  <w:num w:numId="12">
    <w:abstractNumId w:val="9"/>
  </w:num>
  <w:num w:numId="13">
    <w:abstractNumId w:val="18"/>
  </w:num>
  <w:num w:numId="14">
    <w:abstractNumId w:val="17"/>
  </w:num>
  <w:num w:numId="15">
    <w:abstractNumId w:val="29"/>
  </w:num>
  <w:num w:numId="16">
    <w:abstractNumId w:val="22"/>
  </w:num>
  <w:num w:numId="17">
    <w:abstractNumId w:val="20"/>
  </w:num>
  <w:num w:numId="18">
    <w:abstractNumId w:val="0"/>
  </w:num>
  <w:num w:numId="19">
    <w:abstractNumId w:val="11"/>
  </w:num>
  <w:num w:numId="20">
    <w:abstractNumId w:val="19"/>
  </w:num>
  <w:num w:numId="21">
    <w:abstractNumId w:val="30"/>
  </w:num>
  <w:num w:numId="22">
    <w:abstractNumId w:val="40"/>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3"/>
  </w:num>
  <w:num w:numId="33">
    <w:abstractNumId w:val="36"/>
  </w:num>
  <w:num w:numId="34">
    <w:abstractNumId w:val="28"/>
  </w:num>
  <w:num w:numId="35">
    <w:abstractNumId w:val="31"/>
  </w:num>
  <w:num w:numId="36">
    <w:abstractNumId w:val="34"/>
  </w:num>
  <w:num w:numId="37">
    <w:abstractNumId w:val="10"/>
  </w:num>
  <w:num w:numId="38">
    <w:abstractNumId w:val="14"/>
  </w:num>
  <w:num w:numId="39">
    <w:abstractNumId w:val="38"/>
  </w:num>
  <w:num w:numId="40">
    <w:abstractNumId w:val="21"/>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0389"/>
    <w:rsid w:val="00001A27"/>
    <w:rsid w:val="00004D74"/>
    <w:rsid w:val="00004E60"/>
    <w:rsid w:val="00006D9C"/>
    <w:rsid w:val="0001052C"/>
    <w:rsid w:val="00010937"/>
    <w:rsid w:val="00012296"/>
    <w:rsid w:val="000128EC"/>
    <w:rsid w:val="00014D6D"/>
    <w:rsid w:val="000153A4"/>
    <w:rsid w:val="00015FB2"/>
    <w:rsid w:val="000165BC"/>
    <w:rsid w:val="00020F0E"/>
    <w:rsid w:val="00021A5A"/>
    <w:rsid w:val="00021B79"/>
    <w:rsid w:val="00022E67"/>
    <w:rsid w:val="0002396D"/>
    <w:rsid w:val="00023F47"/>
    <w:rsid w:val="00025FB1"/>
    <w:rsid w:val="000267E3"/>
    <w:rsid w:val="0002697E"/>
    <w:rsid w:val="000271BA"/>
    <w:rsid w:val="00030540"/>
    <w:rsid w:val="00030B02"/>
    <w:rsid w:val="00031794"/>
    <w:rsid w:val="00033DC0"/>
    <w:rsid w:val="00033DFA"/>
    <w:rsid w:val="00036F86"/>
    <w:rsid w:val="0004049E"/>
    <w:rsid w:val="00040D70"/>
    <w:rsid w:val="00041B1B"/>
    <w:rsid w:val="00041F76"/>
    <w:rsid w:val="00042468"/>
    <w:rsid w:val="0004318A"/>
    <w:rsid w:val="000433F1"/>
    <w:rsid w:val="000447A2"/>
    <w:rsid w:val="00044F02"/>
    <w:rsid w:val="00045C90"/>
    <w:rsid w:val="000465B8"/>
    <w:rsid w:val="00046AF7"/>
    <w:rsid w:val="00047B16"/>
    <w:rsid w:val="00050847"/>
    <w:rsid w:val="00052A04"/>
    <w:rsid w:val="00052D8A"/>
    <w:rsid w:val="00053F32"/>
    <w:rsid w:val="00057117"/>
    <w:rsid w:val="00060F5D"/>
    <w:rsid w:val="00062485"/>
    <w:rsid w:val="0006267E"/>
    <w:rsid w:val="0006352D"/>
    <w:rsid w:val="00063A55"/>
    <w:rsid w:val="000640E4"/>
    <w:rsid w:val="00064398"/>
    <w:rsid w:val="000668DE"/>
    <w:rsid w:val="00067C48"/>
    <w:rsid w:val="00071478"/>
    <w:rsid w:val="00073A66"/>
    <w:rsid w:val="00075571"/>
    <w:rsid w:val="000778D6"/>
    <w:rsid w:val="000823C6"/>
    <w:rsid w:val="00082889"/>
    <w:rsid w:val="000830CF"/>
    <w:rsid w:val="00084124"/>
    <w:rsid w:val="0008459F"/>
    <w:rsid w:val="000845E2"/>
    <w:rsid w:val="00084C0C"/>
    <w:rsid w:val="00087754"/>
    <w:rsid w:val="00087833"/>
    <w:rsid w:val="00087F93"/>
    <w:rsid w:val="00090894"/>
    <w:rsid w:val="00090DB9"/>
    <w:rsid w:val="000912B6"/>
    <w:rsid w:val="00092DEF"/>
    <w:rsid w:val="0009380E"/>
    <w:rsid w:val="00093A65"/>
    <w:rsid w:val="00094D62"/>
    <w:rsid w:val="00094E9C"/>
    <w:rsid w:val="00096EF6"/>
    <w:rsid w:val="000A0BB5"/>
    <w:rsid w:val="000A13C5"/>
    <w:rsid w:val="000A173E"/>
    <w:rsid w:val="000A2716"/>
    <w:rsid w:val="000A383C"/>
    <w:rsid w:val="000A4E58"/>
    <w:rsid w:val="000A5BA0"/>
    <w:rsid w:val="000A5F74"/>
    <w:rsid w:val="000A7295"/>
    <w:rsid w:val="000B012D"/>
    <w:rsid w:val="000B049C"/>
    <w:rsid w:val="000B1417"/>
    <w:rsid w:val="000B1BC2"/>
    <w:rsid w:val="000B38FF"/>
    <w:rsid w:val="000B5B80"/>
    <w:rsid w:val="000B601E"/>
    <w:rsid w:val="000C171F"/>
    <w:rsid w:val="000C191E"/>
    <w:rsid w:val="000C1E14"/>
    <w:rsid w:val="000C1E91"/>
    <w:rsid w:val="000C4561"/>
    <w:rsid w:val="000C493B"/>
    <w:rsid w:val="000C5273"/>
    <w:rsid w:val="000C5A99"/>
    <w:rsid w:val="000C6036"/>
    <w:rsid w:val="000C624D"/>
    <w:rsid w:val="000C69E5"/>
    <w:rsid w:val="000C6F43"/>
    <w:rsid w:val="000C78C6"/>
    <w:rsid w:val="000D02BB"/>
    <w:rsid w:val="000D109B"/>
    <w:rsid w:val="000D1AF8"/>
    <w:rsid w:val="000D219C"/>
    <w:rsid w:val="000D2A33"/>
    <w:rsid w:val="000D5B6B"/>
    <w:rsid w:val="000E063E"/>
    <w:rsid w:val="000E1AD8"/>
    <w:rsid w:val="000E3C86"/>
    <w:rsid w:val="000E3D21"/>
    <w:rsid w:val="000E3F4D"/>
    <w:rsid w:val="000E5774"/>
    <w:rsid w:val="000E57B3"/>
    <w:rsid w:val="000E5D7D"/>
    <w:rsid w:val="000E6168"/>
    <w:rsid w:val="000E6746"/>
    <w:rsid w:val="000E6C83"/>
    <w:rsid w:val="000E7CDF"/>
    <w:rsid w:val="000F0086"/>
    <w:rsid w:val="000F1478"/>
    <w:rsid w:val="000F2B38"/>
    <w:rsid w:val="000F3259"/>
    <w:rsid w:val="000F498B"/>
    <w:rsid w:val="000F64F6"/>
    <w:rsid w:val="001002E1"/>
    <w:rsid w:val="00100E46"/>
    <w:rsid w:val="00101588"/>
    <w:rsid w:val="00101E06"/>
    <w:rsid w:val="0010246A"/>
    <w:rsid w:val="00102DDA"/>
    <w:rsid w:val="00103954"/>
    <w:rsid w:val="0010707C"/>
    <w:rsid w:val="001073F0"/>
    <w:rsid w:val="0011220D"/>
    <w:rsid w:val="0011747D"/>
    <w:rsid w:val="00117910"/>
    <w:rsid w:val="00117B1A"/>
    <w:rsid w:val="00117E19"/>
    <w:rsid w:val="00120D8A"/>
    <w:rsid w:val="001230A9"/>
    <w:rsid w:val="00124D4E"/>
    <w:rsid w:val="0012580E"/>
    <w:rsid w:val="00125A27"/>
    <w:rsid w:val="00131AF0"/>
    <w:rsid w:val="0013367B"/>
    <w:rsid w:val="00133F44"/>
    <w:rsid w:val="001359AA"/>
    <w:rsid w:val="0014097C"/>
    <w:rsid w:val="00140D01"/>
    <w:rsid w:val="00142A70"/>
    <w:rsid w:val="00143EEF"/>
    <w:rsid w:val="0014400E"/>
    <w:rsid w:val="0014488B"/>
    <w:rsid w:val="001448CA"/>
    <w:rsid w:val="00144C10"/>
    <w:rsid w:val="001502E1"/>
    <w:rsid w:val="00153090"/>
    <w:rsid w:val="00153FE1"/>
    <w:rsid w:val="00155385"/>
    <w:rsid w:val="00157C57"/>
    <w:rsid w:val="00160938"/>
    <w:rsid w:val="00160B88"/>
    <w:rsid w:val="00161947"/>
    <w:rsid w:val="00161AD0"/>
    <w:rsid w:val="00162CAF"/>
    <w:rsid w:val="00164CEE"/>
    <w:rsid w:val="00164E66"/>
    <w:rsid w:val="00164E68"/>
    <w:rsid w:val="00165904"/>
    <w:rsid w:val="001671DB"/>
    <w:rsid w:val="00167A9E"/>
    <w:rsid w:val="00173548"/>
    <w:rsid w:val="00173E1D"/>
    <w:rsid w:val="001741CD"/>
    <w:rsid w:val="001821A1"/>
    <w:rsid w:val="00192586"/>
    <w:rsid w:val="00193238"/>
    <w:rsid w:val="0019333A"/>
    <w:rsid w:val="00193550"/>
    <w:rsid w:val="00193E37"/>
    <w:rsid w:val="0019574F"/>
    <w:rsid w:val="001A0137"/>
    <w:rsid w:val="001A074B"/>
    <w:rsid w:val="001A130D"/>
    <w:rsid w:val="001A23C7"/>
    <w:rsid w:val="001A2FFB"/>
    <w:rsid w:val="001A4197"/>
    <w:rsid w:val="001A5F93"/>
    <w:rsid w:val="001B0398"/>
    <w:rsid w:val="001B0CF8"/>
    <w:rsid w:val="001B297D"/>
    <w:rsid w:val="001B4D0A"/>
    <w:rsid w:val="001B51A5"/>
    <w:rsid w:val="001B5F95"/>
    <w:rsid w:val="001B6F53"/>
    <w:rsid w:val="001B7A69"/>
    <w:rsid w:val="001B7CC5"/>
    <w:rsid w:val="001C0365"/>
    <w:rsid w:val="001C0798"/>
    <w:rsid w:val="001C0A32"/>
    <w:rsid w:val="001C0E4D"/>
    <w:rsid w:val="001C14C3"/>
    <w:rsid w:val="001C17D8"/>
    <w:rsid w:val="001C203B"/>
    <w:rsid w:val="001C282D"/>
    <w:rsid w:val="001C2F1F"/>
    <w:rsid w:val="001C49CC"/>
    <w:rsid w:val="001C5206"/>
    <w:rsid w:val="001C57F0"/>
    <w:rsid w:val="001C6694"/>
    <w:rsid w:val="001C769E"/>
    <w:rsid w:val="001C7A23"/>
    <w:rsid w:val="001D20A5"/>
    <w:rsid w:val="001D2112"/>
    <w:rsid w:val="001D3338"/>
    <w:rsid w:val="001D6A46"/>
    <w:rsid w:val="001E0D6A"/>
    <w:rsid w:val="001E1668"/>
    <w:rsid w:val="001E1EED"/>
    <w:rsid w:val="001E260D"/>
    <w:rsid w:val="001E28DD"/>
    <w:rsid w:val="001E56C1"/>
    <w:rsid w:val="001E6683"/>
    <w:rsid w:val="001E6F73"/>
    <w:rsid w:val="001E7A57"/>
    <w:rsid w:val="001F03F5"/>
    <w:rsid w:val="001F57F1"/>
    <w:rsid w:val="001F74AC"/>
    <w:rsid w:val="002006CC"/>
    <w:rsid w:val="00202C09"/>
    <w:rsid w:val="002049E2"/>
    <w:rsid w:val="0020543B"/>
    <w:rsid w:val="00206E05"/>
    <w:rsid w:val="00207B98"/>
    <w:rsid w:val="00207E58"/>
    <w:rsid w:val="002132BC"/>
    <w:rsid w:val="0021455F"/>
    <w:rsid w:val="00215140"/>
    <w:rsid w:val="00215E4D"/>
    <w:rsid w:val="00215F30"/>
    <w:rsid w:val="0021702E"/>
    <w:rsid w:val="002179EF"/>
    <w:rsid w:val="0022221D"/>
    <w:rsid w:val="00224837"/>
    <w:rsid w:val="0022601A"/>
    <w:rsid w:val="0022772A"/>
    <w:rsid w:val="00227D5E"/>
    <w:rsid w:val="00232C36"/>
    <w:rsid w:val="00233229"/>
    <w:rsid w:val="00233C54"/>
    <w:rsid w:val="002349B6"/>
    <w:rsid w:val="00234C52"/>
    <w:rsid w:val="0023512F"/>
    <w:rsid w:val="002351DF"/>
    <w:rsid w:val="00235F47"/>
    <w:rsid w:val="00237D49"/>
    <w:rsid w:val="00240230"/>
    <w:rsid w:val="00241888"/>
    <w:rsid w:val="00242890"/>
    <w:rsid w:val="00245C4F"/>
    <w:rsid w:val="00246280"/>
    <w:rsid w:val="00247EF7"/>
    <w:rsid w:val="0025156E"/>
    <w:rsid w:val="0025364F"/>
    <w:rsid w:val="00253D86"/>
    <w:rsid w:val="00254921"/>
    <w:rsid w:val="00254D96"/>
    <w:rsid w:val="002563D5"/>
    <w:rsid w:val="002615D5"/>
    <w:rsid w:val="00261AB6"/>
    <w:rsid w:val="0026216F"/>
    <w:rsid w:val="002623B0"/>
    <w:rsid w:val="002626AD"/>
    <w:rsid w:val="002627FA"/>
    <w:rsid w:val="002632F1"/>
    <w:rsid w:val="002637C0"/>
    <w:rsid w:val="00263E50"/>
    <w:rsid w:val="00263ED4"/>
    <w:rsid w:val="00264AF0"/>
    <w:rsid w:val="002657EC"/>
    <w:rsid w:val="00270466"/>
    <w:rsid w:val="00271459"/>
    <w:rsid w:val="0027154D"/>
    <w:rsid w:val="00273183"/>
    <w:rsid w:val="00273235"/>
    <w:rsid w:val="002738FE"/>
    <w:rsid w:val="00273EFA"/>
    <w:rsid w:val="00275A2B"/>
    <w:rsid w:val="00277A84"/>
    <w:rsid w:val="00282355"/>
    <w:rsid w:val="002834EC"/>
    <w:rsid w:val="00285720"/>
    <w:rsid w:val="00285E0B"/>
    <w:rsid w:val="00291093"/>
    <w:rsid w:val="0029159C"/>
    <w:rsid w:val="00291842"/>
    <w:rsid w:val="00294AA6"/>
    <w:rsid w:val="002954C9"/>
    <w:rsid w:val="002A007E"/>
    <w:rsid w:val="002A0BCA"/>
    <w:rsid w:val="002A2381"/>
    <w:rsid w:val="002A264B"/>
    <w:rsid w:val="002A4C80"/>
    <w:rsid w:val="002A51A2"/>
    <w:rsid w:val="002A6D69"/>
    <w:rsid w:val="002A7193"/>
    <w:rsid w:val="002B0895"/>
    <w:rsid w:val="002B3AA0"/>
    <w:rsid w:val="002B59BF"/>
    <w:rsid w:val="002C0F4C"/>
    <w:rsid w:val="002C0FD2"/>
    <w:rsid w:val="002C147A"/>
    <w:rsid w:val="002C4FD0"/>
    <w:rsid w:val="002C598B"/>
    <w:rsid w:val="002C6E40"/>
    <w:rsid w:val="002C7982"/>
    <w:rsid w:val="002C79C9"/>
    <w:rsid w:val="002C7C18"/>
    <w:rsid w:val="002D2B1E"/>
    <w:rsid w:val="002D2B9A"/>
    <w:rsid w:val="002D37C2"/>
    <w:rsid w:val="002D4FAC"/>
    <w:rsid w:val="002D6893"/>
    <w:rsid w:val="002D79A9"/>
    <w:rsid w:val="002D7E33"/>
    <w:rsid w:val="002E23F7"/>
    <w:rsid w:val="002E2EFC"/>
    <w:rsid w:val="002E4597"/>
    <w:rsid w:val="002E5D98"/>
    <w:rsid w:val="002E6AF5"/>
    <w:rsid w:val="002E6C54"/>
    <w:rsid w:val="002E6FDD"/>
    <w:rsid w:val="002F09B5"/>
    <w:rsid w:val="002F0B5D"/>
    <w:rsid w:val="002F30D9"/>
    <w:rsid w:val="002F341A"/>
    <w:rsid w:val="002F3CFF"/>
    <w:rsid w:val="002F46CF"/>
    <w:rsid w:val="002F6A75"/>
    <w:rsid w:val="002F77DA"/>
    <w:rsid w:val="002F7DB7"/>
    <w:rsid w:val="003009C6"/>
    <w:rsid w:val="003017C9"/>
    <w:rsid w:val="0030307F"/>
    <w:rsid w:val="0030479F"/>
    <w:rsid w:val="00306835"/>
    <w:rsid w:val="00306C6D"/>
    <w:rsid w:val="00306EF5"/>
    <w:rsid w:val="00307D0B"/>
    <w:rsid w:val="003103B0"/>
    <w:rsid w:val="00311283"/>
    <w:rsid w:val="00312BCD"/>
    <w:rsid w:val="0031451E"/>
    <w:rsid w:val="0031459C"/>
    <w:rsid w:val="003163A3"/>
    <w:rsid w:val="00316925"/>
    <w:rsid w:val="00317A5D"/>
    <w:rsid w:val="00320C12"/>
    <w:rsid w:val="003218C9"/>
    <w:rsid w:val="00321C83"/>
    <w:rsid w:val="00322E0C"/>
    <w:rsid w:val="0032347A"/>
    <w:rsid w:val="003234AB"/>
    <w:rsid w:val="00323D07"/>
    <w:rsid w:val="00323EF4"/>
    <w:rsid w:val="0032485B"/>
    <w:rsid w:val="00324EE9"/>
    <w:rsid w:val="00326CDA"/>
    <w:rsid w:val="00327666"/>
    <w:rsid w:val="003302AD"/>
    <w:rsid w:val="0033159C"/>
    <w:rsid w:val="003321C0"/>
    <w:rsid w:val="00332CD9"/>
    <w:rsid w:val="003344B7"/>
    <w:rsid w:val="003348E8"/>
    <w:rsid w:val="003418E8"/>
    <w:rsid w:val="00341A0B"/>
    <w:rsid w:val="00342624"/>
    <w:rsid w:val="003434A1"/>
    <w:rsid w:val="0034390D"/>
    <w:rsid w:val="003442EE"/>
    <w:rsid w:val="00344CB0"/>
    <w:rsid w:val="00345330"/>
    <w:rsid w:val="00345A18"/>
    <w:rsid w:val="00346443"/>
    <w:rsid w:val="00346CEA"/>
    <w:rsid w:val="00347713"/>
    <w:rsid w:val="0035080F"/>
    <w:rsid w:val="00351E98"/>
    <w:rsid w:val="0035227E"/>
    <w:rsid w:val="00352C02"/>
    <w:rsid w:val="003530A2"/>
    <w:rsid w:val="003563E7"/>
    <w:rsid w:val="0035657A"/>
    <w:rsid w:val="003570AB"/>
    <w:rsid w:val="00360652"/>
    <w:rsid w:val="00360CF1"/>
    <w:rsid w:val="00361B8A"/>
    <w:rsid w:val="003627BF"/>
    <w:rsid w:val="00364A98"/>
    <w:rsid w:val="00367213"/>
    <w:rsid w:val="00370546"/>
    <w:rsid w:val="00371BF3"/>
    <w:rsid w:val="00371EE1"/>
    <w:rsid w:val="00372BB9"/>
    <w:rsid w:val="00373322"/>
    <w:rsid w:val="00375F8F"/>
    <w:rsid w:val="00376C3F"/>
    <w:rsid w:val="003772DA"/>
    <w:rsid w:val="0037763A"/>
    <w:rsid w:val="0038106A"/>
    <w:rsid w:val="00381BDD"/>
    <w:rsid w:val="00381CED"/>
    <w:rsid w:val="00382B2F"/>
    <w:rsid w:val="003843F3"/>
    <w:rsid w:val="00384E3E"/>
    <w:rsid w:val="00387AD5"/>
    <w:rsid w:val="00391071"/>
    <w:rsid w:val="00391DD1"/>
    <w:rsid w:val="00392AF4"/>
    <w:rsid w:val="00393566"/>
    <w:rsid w:val="00393ABE"/>
    <w:rsid w:val="0039439F"/>
    <w:rsid w:val="00395552"/>
    <w:rsid w:val="00395910"/>
    <w:rsid w:val="003961C8"/>
    <w:rsid w:val="00396739"/>
    <w:rsid w:val="00396906"/>
    <w:rsid w:val="0039751A"/>
    <w:rsid w:val="00397B91"/>
    <w:rsid w:val="003A1895"/>
    <w:rsid w:val="003A2430"/>
    <w:rsid w:val="003A548F"/>
    <w:rsid w:val="003A56DF"/>
    <w:rsid w:val="003A68A4"/>
    <w:rsid w:val="003A7090"/>
    <w:rsid w:val="003A70EF"/>
    <w:rsid w:val="003B03D4"/>
    <w:rsid w:val="003B091B"/>
    <w:rsid w:val="003B0B81"/>
    <w:rsid w:val="003B1C8D"/>
    <w:rsid w:val="003B33F8"/>
    <w:rsid w:val="003B398F"/>
    <w:rsid w:val="003B45E1"/>
    <w:rsid w:val="003B6815"/>
    <w:rsid w:val="003B68BC"/>
    <w:rsid w:val="003B6AB2"/>
    <w:rsid w:val="003B732A"/>
    <w:rsid w:val="003C0EEF"/>
    <w:rsid w:val="003C17E7"/>
    <w:rsid w:val="003C618E"/>
    <w:rsid w:val="003D31CA"/>
    <w:rsid w:val="003D3432"/>
    <w:rsid w:val="003D58AF"/>
    <w:rsid w:val="003E236D"/>
    <w:rsid w:val="003E2FE4"/>
    <w:rsid w:val="003E3215"/>
    <w:rsid w:val="003E65FA"/>
    <w:rsid w:val="003E78E1"/>
    <w:rsid w:val="003F1567"/>
    <w:rsid w:val="003F25E9"/>
    <w:rsid w:val="003F271D"/>
    <w:rsid w:val="003F3B9D"/>
    <w:rsid w:val="003F543D"/>
    <w:rsid w:val="003F6BC3"/>
    <w:rsid w:val="003F6E1F"/>
    <w:rsid w:val="003F7552"/>
    <w:rsid w:val="00400423"/>
    <w:rsid w:val="00401200"/>
    <w:rsid w:val="00401D4A"/>
    <w:rsid w:val="00402700"/>
    <w:rsid w:val="00402FAB"/>
    <w:rsid w:val="004051F0"/>
    <w:rsid w:val="00407DB1"/>
    <w:rsid w:val="00411587"/>
    <w:rsid w:val="00412D65"/>
    <w:rsid w:val="0041649D"/>
    <w:rsid w:val="00417351"/>
    <w:rsid w:val="00420527"/>
    <w:rsid w:val="0042155D"/>
    <w:rsid w:val="004219B0"/>
    <w:rsid w:val="004228E7"/>
    <w:rsid w:val="00426131"/>
    <w:rsid w:val="00427AE7"/>
    <w:rsid w:val="00430CBA"/>
    <w:rsid w:val="004331AA"/>
    <w:rsid w:val="0043336C"/>
    <w:rsid w:val="00433739"/>
    <w:rsid w:val="004341C4"/>
    <w:rsid w:val="00434373"/>
    <w:rsid w:val="0043623C"/>
    <w:rsid w:val="00436773"/>
    <w:rsid w:val="00436F7F"/>
    <w:rsid w:val="0044068E"/>
    <w:rsid w:val="004407E8"/>
    <w:rsid w:val="0044103E"/>
    <w:rsid w:val="00443564"/>
    <w:rsid w:val="00444A6E"/>
    <w:rsid w:val="00445046"/>
    <w:rsid w:val="00446802"/>
    <w:rsid w:val="00447BF4"/>
    <w:rsid w:val="00451A4E"/>
    <w:rsid w:val="00453459"/>
    <w:rsid w:val="004556C5"/>
    <w:rsid w:val="004574BE"/>
    <w:rsid w:val="00460B7F"/>
    <w:rsid w:val="00461D45"/>
    <w:rsid w:val="00463A57"/>
    <w:rsid w:val="004666B2"/>
    <w:rsid w:val="004677D5"/>
    <w:rsid w:val="004702B8"/>
    <w:rsid w:val="00471C09"/>
    <w:rsid w:val="00475458"/>
    <w:rsid w:val="00477A6B"/>
    <w:rsid w:val="00477E71"/>
    <w:rsid w:val="0048067D"/>
    <w:rsid w:val="00482485"/>
    <w:rsid w:val="00482AF2"/>
    <w:rsid w:val="004830DE"/>
    <w:rsid w:val="00483357"/>
    <w:rsid w:val="004845F6"/>
    <w:rsid w:val="004850C3"/>
    <w:rsid w:val="004858B2"/>
    <w:rsid w:val="004877C6"/>
    <w:rsid w:val="004908D7"/>
    <w:rsid w:val="0049233C"/>
    <w:rsid w:val="0049352B"/>
    <w:rsid w:val="00493787"/>
    <w:rsid w:val="004940F9"/>
    <w:rsid w:val="00494924"/>
    <w:rsid w:val="004969CF"/>
    <w:rsid w:val="004A018E"/>
    <w:rsid w:val="004A0261"/>
    <w:rsid w:val="004A0EB6"/>
    <w:rsid w:val="004A35A8"/>
    <w:rsid w:val="004A3C56"/>
    <w:rsid w:val="004A3C75"/>
    <w:rsid w:val="004A4342"/>
    <w:rsid w:val="004A48E2"/>
    <w:rsid w:val="004A6254"/>
    <w:rsid w:val="004B0797"/>
    <w:rsid w:val="004B1184"/>
    <w:rsid w:val="004B2B04"/>
    <w:rsid w:val="004B48BF"/>
    <w:rsid w:val="004B64F4"/>
    <w:rsid w:val="004B676E"/>
    <w:rsid w:val="004B6EA1"/>
    <w:rsid w:val="004C0361"/>
    <w:rsid w:val="004C04FE"/>
    <w:rsid w:val="004C1FD7"/>
    <w:rsid w:val="004C39C9"/>
    <w:rsid w:val="004C3AA1"/>
    <w:rsid w:val="004C4852"/>
    <w:rsid w:val="004C562F"/>
    <w:rsid w:val="004C5F5B"/>
    <w:rsid w:val="004C6160"/>
    <w:rsid w:val="004C6881"/>
    <w:rsid w:val="004C6D8F"/>
    <w:rsid w:val="004C75A7"/>
    <w:rsid w:val="004C7E81"/>
    <w:rsid w:val="004C7F37"/>
    <w:rsid w:val="004D0837"/>
    <w:rsid w:val="004D0A7B"/>
    <w:rsid w:val="004D0D3F"/>
    <w:rsid w:val="004D0DC0"/>
    <w:rsid w:val="004D0ED5"/>
    <w:rsid w:val="004D26C8"/>
    <w:rsid w:val="004D3891"/>
    <w:rsid w:val="004D44AE"/>
    <w:rsid w:val="004D4587"/>
    <w:rsid w:val="004D7118"/>
    <w:rsid w:val="004D7C53"/>
    <w:rsid w:val="004E09FC"/>
    <w:rsid w:val="004E10CB"/>
    <w:rsid w:val="004E150D"/>
    <w:rsid w:val="004E2031"/>
    <w:rsid w:val="004E25D4"/>
    <w:rsid w:val="004E2685"/>
    <w:rsid w:val="004E4BB8"/>
    <w:rsid w:val="004E4E76"/>
    <w:rsid w:val="004E7835"/>
    <w:rsid w:val="004F0D4E"/>
    <w:rsid w:val="004F11A1"/>
    <w:rsid w:val="004F18A3"/>
    <w:rsid w:val="004F3261"/>
    <w:rsid w:val="004F3BDF"/>
    <w:rsid w:val="004F48DD"/>
    <w:rsid w:val="004F5DD1"/>
    <w:rsid w:val="004F609E"/>
    <w:rsid w:val="004F6747"/>
    <w:rsid w:val="004F73F6"/>
    <w:rsid w:val="005027D7"/>
    <w:rsid w:val="00505294"/>
    <w:rsid w:val="00505DC5"/>
    <w:rsid w:val="00505E5A"/>
    <w:rsid w:val="00506547"/>
    <w:rsid w:val="005109E4"/>
    <w:rsid w:val="00512160"/>
    <w:rsid w:val="005124B2"/>
    <w:rsid w:val="00512ADC"/>
    <w:rsid w:val="0051443A"/>
    <w:rsid w:val="00514B32"/>
    <w:rsid w:val="00515343"/>
    <w:rsid w:val="0051593B"/>
    <w:rsid w:val="00516352"/>
    <w:rsid w:val="00517022"/>
    <w:rsid w:val="00517725"/>
    <w:rsid w:val="00517956"/>
    <w:rsid w:val="0052034E"/>
    <w:rsid w:val="0052041A"/>
    <w:rsid w:val="00520A7F"/>
    <w:rsid w:val="005238EE"/>
    <w:rsid w:val="00523E2E"/>
    <w:rsid w:val="00525F8B"/>
    <w:rsid w:val="00526DEA"/>
    <w:rsid w:val="00527640"/>
    <w:rsid w:val="00527954"/>
    <w:rsid w:val="00527CF4"/>
    <w:rsid w:val="005300C7"/>
    <w:rsid w:val="00530B64"/>
    <w:rsid w:val="0053265B"/>
    <w:rsid w:val="005337E5"/>
    <w:rsid w:val="0053585F"/>
    <w:rsid w:val="00540DE5"/>
    <w:rsid w:val="00541C89"/>
    <w:rsid w:val="00542309"/>
    <w:rsid w:val="00542B09"/>
    <w:rsid w:val="00543051"/>
    <w:rsid w:val="00544AF2"/>
    <w:rsid w:val="00544BDE"/>
    <w:rsid w:val="005453CE"/>
    <w:rsid w:val="005455B1"/>
    <w:rsid w:val="005504B1"/>
    <w:rsid w:val="005522F7"/>
    <w:rsid w:val="00554255"/>
    <w:rsid w:val="00554A64"/>
    <w:rsid w:val="005553A9"/>
    <w:rsid w:val="005559EE"/>
    <w:rsid w:val="005565AA"/>
    <w:rsid w:val="005568D2"/>
    <w:rsid w:val="00556B36"/>
    <w:rsid w:val="00556C2A"/>
    <w:rsid w:val="00557039"/>
    <w:rsid w:val="0055747B"/>
    <w:rsid w:val="00560ED7"/>
    <w:rsid w:val="0056111E"/>
    <w:rsid w:val="00562798"/>
    <w:rsid w:val="00563E9F"/>
    <w:rsid w:val="00570A4D"/>
    <w:rsid w:val="0057411D"/>
    <w:rsid w:val="00574377"/>
    <w:rsid w:val="0057582D"/>
    <w:rsid w:val="00575C02"/>
    <w:rsid w:val="00577E6F"/>
    <w:rsid w:val="00585DB8"/>
    <w:rsid w:val="005869E2"/>
    <w:rsid w:val="00587AE8"/>
    <w:rsid w:val="0059101C"/>
    <w:rsid w:val="00591FA2"/>
    <w:rsid w:val="005925F4"/>
    <w:rsid w:val="00593398"/>
    <w:rsid w:val="00594496"/>
    <w:rsid w:val="005948D2"/>
    <w:rsid w:val="00596857"/>
    <w:rsid w:val="005A4F56"/>
    <w:rsid w:val="005A6E81"/>
    <w:rsid w:val="005A6EF7"/>
    <w:rsid w:val="005A7075"/>
    <w:rsid w:val="005A74FE"/>
    <w:rsid w:val="005A77C5"/>
    <w:rsid w:val="005B2149"/>
    <w:rsid w:val="005B2AC8"/>
    <w:rsid w:val="005B3237"/>
    <w:rsid w:val="005B36DB"/>
    <w:rsid w:val="005B5532"/>
    <w:rsid w:val="005B5B58"/>
    <w:rsid w:val="005C2075"/>
    <w:rsid w:val="005C2152"/>
    <w:rsid w:val="005C34BC"/>
    <w:rsid w:val="005C3606"/>
    <w:rsid w:val="005C40B7"/>
    <w:rsid w:val="005C5E41"/>
    <w:rsid w:val="005C7ADD"/>
    <w:rsid w:val="005D0744"/>
    <w:rsid w:val="005D0B71"/>
    <w:rsid w:val="005D44A4"/>
    <w:rsid w:val="005D55E6"/>
    <w:rsid w:val="005D601A"/>
    <w:rsid w:val="005D7659"/>
    <w:rsid w:val="005D7E7D"/>
    <w:rsid w:val="005E1675"/>
    <w:rsid w:val="005E2A0C"/>
    <w:rsid w:val="005E2FF8"/>
    <w:rsid w:val="005E34D9"/>
    <w:rsid w:val="005E3FEA"/>
    <w:rsid w:val="005E45F7"/>
    <w:rsid w:val="005E4BEE"/>
    <w:rsid w:val="005E4F5C"/>
    <w:rsid w:val="005E796E"/>
    <w:rsid w:val="005F00C1"/>
    <w:rsid w:val="005F0A35"/>
    <w:rsid w:val="005F1333"/>
    <w:rsid w:val="005F183E"/>
    <w:rsid w:val="005F2122"/>
    <w:rsid w:val="005F4916"/>
    <w:rsid w:val="00601E51"/>
    <w:rsid w:val="00603437"/>
    <w:rsid w:val="00604F95"/>
    <w:rsid w:val="006053BD"/>
    <w:rsid w:val="006053D4"/>
    <w:rsid w:val="00605F26"/>
    <w:rsid w:val="00605F3A"/>
    <w:rsid w:val="00606F83"/>
    <w:rsid w:val="00606F8D"/>
    <w:rsid w:val="0060714F"/>
    <w:rsid w:val="00607A98"/>
    <w:rsid w:val="00607CD5"/>
    <w:rsid w:val="006136B2"/>
    <w:rsid w:val="00617DAB"/>
    <w:rsid w:val="00617EA3"/>
    <w:rsid w:val="0062029D"/>
    <w:rsid w:val="006205F8"/>
    <w:rsid w:val="0062178F"/>
    <w:rsid w:val="00622AB0"/>
    <w:rsid w:val="00623C38"/>
    <w:rsid w:val="006241D5"/>
    <w:rsid w:val="00625CA7"/>
    <w:rsid w:val="00627777"/>
    <w:rsid w:val="00627AAC"/>
    <w:rsid w:val="006304BA"/>
    <w:rsid w:val="00632E6B"/>
    <w:rsid w:val="00633181"/>
    <w:rsid w:val="00634A10"/>
    <w:rsid w:val="006360E1"/>
    <w:rsid w:val="00640DF0"/>
    <w:rsid w:val="00641132"/>
    <w:rsid w:val="00641392"/>
    <w:rsid w:val="0064199D"/>
    <w:rsid w:val="00641EF7"/>
    <w:rsid w:val="00642082"/>
    <w:rsid w:val="006440E5"/>
    <w:rsid w:val="0064436F"/>
    <w:rsid w:val="00644942"/>
    <w:rsid w:val="00644E14"/>
    <w:rsid w:val="0064544A"/>
    <w:rsid w:val="0064664F"/>
    <w:rsid w:val="006468C2"/>
    <w:rsid w:val="00646C73"/>
    <w:rsid w:val="00647557"/>
    <w:rsid w:val="006507EE"/>
    <w:rsid w:val="00650C54"/>
    <w:rsid w:val="00650D89"/>
    <w:rsid w:val="00652032"/>
    <w:rsid w:val="0065305B"/>
    <w:rsid w:val="006536DC"/>
    <w:rsid w:val="00653A52"/>
    <w:rsid w:val="00660380"/>
    <w:rsid w:val="006615A0"/>
    <w:rsid w:val="00661B73"/>
    <w:rsid w:val="0066380A"/>
    <w:rsid w:val="0066613F"/>
    <w:rsid w:val="00666442"/>
    <w:rsid w:val="00671428"/>
    <w:rsid w:val="00672D4D"/>
    <w:rsid w:val="006734D7"/>
    <w:rsid w:val="0067542F"/>
    <w:rsid w:val="0067645C"/>
    <w:rsid w:val="00676B9E"/>
    <w:rsid w:val="00676DDC"/>
    <w:rsid w:val="006809FA"/>
    <w:rsid w:val="00681FE6"/>
    <w:rsid w:val="006828E8"/>
    <w:rsid w:val="00682FE5"/>
    <w:rsid w:val="00683619"/>
    <w:rsid w:val="00683B7B"/>
    <w:rsid w:val="006840B8"/>
    <w:rsid w:val="0068441D"/>
    <w:rsid w:val="00685336"/>
    <w:rsid w:val="00685866"/>
    <w:rsid w:val="00690274"/>
    <w:rsid w:val="006936A2"/>
    <w:rsid w:val="00693DE3"/>
    <w:rsid w:val="00697591"/>
    <w:rsid w:val="006A3C6E"/>
    <w:rsid w:val="006A414C"/>
    <w:rsid w:val="006A710E"/>
    <w:rsid w:val="006B00EB"/>
    <w:rsid w:val="006B0158"/>
    <w:rsid w:val="006B1624"/>
    <w:rsid w:val="006B1A2D"/>
    <w:rsid w:val="006B1D9B"/>
    <w:rsid w:val="006B2298"/>
    <w:rsid w:val="006B30DC"/>
    <w:rsid w:val="006B3B15"/>
    <w:rsid w:val="006B4299"/>
    <w:rsid w:val="006B57B2"/>
    <w:rsid w:val="006B606E"/>
    <w:rsid w:val="006C08A3"/>
    <w:rsid w:val="006C1EAF"/>
    <w:rsid w:val="006C2040"/>
    <w:rsid w:val="006C2242"/>
    <w:rsid w:val="006C2B35"/>
    <w:rsid w:val="006C2D15"/>
    <w:rsid w:val="006C399E"/>
    <w:rsid w:val="006C3E3E"/>
    <w:rsid w:val="006C49FB"/>
    <w:rsid w:val="006C5511"/>
    <w:rsid w:val="006D0637"/>
    <w:rsid w:val="006D3CFD"/>
    <w:rsid w:val="006D570F"/>
    <w:rsid w:val="006D641D"/>
    <w:rsid w:val="006D7821"/>
    <w:rsid w:val="006E1B1F"/>
    <w:rsid w:val="006E2F27"/>
    <w:rsid w:val="006E4FEC"/>
    <w:rsid w:val="006E5803"/>
    <w:rsid w:val="006E6EB7"/>
    <w:rsid w:val="006E72F4"/>
    <w:rsid w:val="006E78BE"/>
    <w:rsid w:val="006F0203"/>
    <w:rsid w:val="006F0830"/>
    <w:rsid w:val="006F0858"/>
    <w:rsid w:val="006F0A1F"/>
    <w:rsid w:val="006F0F7C"/>
    <w:rsid w:val="006F20FF"/>
    <w:rsid w:val="006F249D"/>
    <w:rsid w:val="006F3985"/>
    <w:rsid w:val="006F3B6B"/>
    <w:rsid w:val="006F524C"/>
    <w:rsid w:val="006F6CC9"/>
    <w:rsid w:val="006F7C16"/>
    <w:rsid w:val="006F7E0B"/>
    <w:rsid w:val="0070292E"/>
    <w:rsid w:val="00702F69"/>
    <w:rsid w:val="00702FA4"/>
    <w:rsid w:val="007046D0"/>
    <w:rsid w:val="007056FA"/>
    <w:rsid w:val="007063BA"/>
    <w:rsid w:val="007071B3"/>
    <w:rsid w:val="00707B13"/>
    <w:rsid w:val="00710EF8"/>
    <w:rsid w:val="00712205"/>
    <w:rsid w:val="00712FE7"/>
    <w:rsid w:val="0071392A"/>
    <w:rsid w:val="007139E1"/>
    <w:rsid w:val="00713A8C"/>
    <w:rsid w:val="0071466B"/>
    <w:rsid w:val="00717CC0"/>
    <w:rsid w:val="00721326"/>
    <w:rsid w:val="00721464"/>
    <w:rsid w:val="00721A05"/>
    <w:rsid w:val="007231A4"/>
    <w:rsid w:val="007239A3"/>
    <w:rsid w:val="007240BE"/>
    <w:rsid w:val="007250BC"/>
    <w:rsid w:val="007256B2"/>
    <w:rsid w:val="007261D6"/>
    <w:rsid w:val="00726354"/>
    <w:rsid w:val="0072688E"/>
    <w:rsid w:val="00733BC2"/>
    <w:rsid w:val="007344BF"/>
    <w:rsid w:val="0073620C"/>
    <w:rsid w:val="00737C60"/>
    <w:rsid w:val="00737D85"/>
    <w:rsid w:val="007408C5"/>
    <w:rsid w:val="00740BC7"/>
    <w:rsid w:val="00741C92"/>
    <w:rsid w:val="00741EA5"/>
    <w:rsid w:val="007445DA"/>
    <w:rsid w:val="00746F22"/>
    <w:rsid w:val="007507F8"/>
    <w:rsid w:val="007516EF"/>
    <w:rsid w:val="00752EB7"/>
    <w:rsid w:val="007531A0"/>
    <w:rsid w:val="00753360"/>
    <w:rsid w:val="00754261"/>
    <w:rsid w:val="0076014E"/>
    <w:rsid w:val="007602EC"/>
    <w:rsid w:val="00760AEA"/>
    <w:rsid w:val="00763412"/>
    <w:rsid w:val="0076614E"/>
    <w:rsid w:val="00767A3B"/>
    <w:rsid w:val="00767DD4"/>
    <w:rsid w:val="00771397"/>
    <w:rsid w:val="007718D0"/>
    <w:rsid w:val="00772333"/>
    <w:rsid w:val="00772A3E"/>
    <w:rsid w:val="00774325"/>
    <w:rsid w:val="00780217"/>
    <w:rsid w:val="00780B03"/>
    <w:rsid w:val="0078197C"/>
    <w:rsid w:val="007821FA"/>
    <w:rsid w:val="007822D0"/>
    <w:rsid w:val="007825B4"/>
    <w:rsid w:val="007830EF"/>
    <w:rsid w:val="0078702B"/>
    <w:rsid w:val="00787438"/>
    <w:rsid w:val="00787988"/>
    <w:rsid w:val="00790511"/>
    <w:rsid w:val="00791F1E"/>
    <w:rsid w:val="00791F24"/>
    <w:rsid w:val="0079273F"/>
    <w:rsid w:val="00792AC7"/>
    <w:rsid w:val="00795DFB"/>
    <w:rsid w:val="00795FA7"/>
    <w:rsid w:val="00797720"/>
    <w:rsid w:val="00797F29"/>
    <w:rsid w:val="007A03F2"/>
    <w:rsid w:val="007A1EA5"/>
    <w:rsid w:val="007A27F0"/>
    <w:rsid w:val="007A4440"/>
    <w:rsid w:val="007A5DC8"/>
    <w:rsid w:val="007A6052"/>
    <w:rsid w:val="007A67E6"/>
    <w:rsid w:val="007B0F1B"/>
    <w:rsid w:val="007B179A"/>
    <w:rsid w:val="007B1A8C"/>
    <w:rsid w:val="007B1E0F"/>
    <w:rsid w:val="007B2F2D"/>
    <w:rsid w:val="007B3ADB"/>
    <w:rsid w:val="007B4BC7"/>
    <w:rsid w:val="007B5747"/>
    <w:rsid w:val="007B785C"/>
    <w:rsid w:val="007C189D"/>
    <w:rsid w:val="007C1CF4"/>
    <w:rsid w:val="007C25DF"/>
    <w:rsid w:val="007C3A9B"/>
    <w:rsid w:val="007C4A01"/>
    <w:rsid w:val="007C4EDF"/>
    <w:rsid w:val="007C6C55"/>
    <w:rsid w:val="007C7065"/>
    <w:rsid w:val="007D1585"/>
    <w:rsid w:val="007D1AAF"/>
    <w:rsid w:val="007D1C24"/>
    <w:rsid w:val="007D28E8"/>
    <w:rsid w:val="007D31DE"/>
    <w:rsid w:val="007D4BCE"/>
    <w:rsid w:val="007D4D49"/>
    <w:rsid w:val="007D544B"/>
    <w:rsid w:val="007D5A68"/>
    <w:rsid w:val="007D5DEE"/>
    <w:rsid w:val="007D7475"/>
    <w:rsid w:val="007D7876"/>
    <w:rsid w:val="007D7B6F"/>
    <w:rsid w:val="007E01DF"/>
    <w:rsid w:val="007E102E"/>
    <w:rsid w:val="007E1746"/>
    <w:rsid w:val="007E227F"/>
    <w:rsid w:val="007E2B97"/>
    <w:rsid w:val="007E2C3E"/>
    <w:rsid w:val="007E366B"/>
    <w:rsid w:val="007E3FA2"/>
    <w:rsid w:val="007E4F0E"/>
    <w:rsid w:val="007E634E"/>
    <w:rsid w:val="007E6C48"/>
    <w:rsid w:val="007E7BF5"/>
    <w:rsid w:val="007F313A"/>
    <w:rsid w:val="007F6685"/>
    <w:rsid w:val="007F6DF0"/>
    <w:rsid w:val="007F6F3C"/>
    <w:rsid w:val="007F71E5"/>
    <w:rsid w:val="008003A7"/>
    <w:rsid w:val="00800B6A"/>
    <w:rsid w:val="008017A8"/>
    <w:rsid w:val="00802567"/>
    <w:rsid w:val="00804320"/>
    <w:rsid w:val="00806DB6"/>
    <w:rsid w:val="00806E8D"/>
    <w:rsid w:val="00807B4B"/>
    <w:rsid w:val="0081018A"/>
    <w:rsid w:val="008104DB"/>
    <w:rsid w:val="00812315"/>
    <w:rsid w:val="00814523"/>
    <w:rsid w:val="0081485B"/>
    <w:rsid w:val="00816396"/>
    <w:rsid w:val="008179DE"/>
    <w:rsid w:val="00817E28"/>
    <w:rsid w:val="008203AF"/>
    <w:rsid w:val="00820702"/>
    <w:rsid w:val="00820947"/>
    <w:rsid w:val="00820C57"/>
    <w:rsid w:val="008210A8"/>
    <w:rsid w:val="00821101"/>
    <w:rsid w:val="008233E3"/>
    <w:rsid w:val="00823BE0"/>
    <w:rsid w:val="008265B7"/>
    <w:rsid w:val="0082660E"/>
    <w:rsid w:val="008266F0"/>
    <w:rsid w:val="00826813"/>
    <w:rsid w:val="00827ECD"/>
    <w:rsid w:val="00831AE9"/>
    <w:rsid w:val="00833B31"/>
    <w:rsid w:val="008347F8"/>
    <w:rsid w:val="008351FF"/>
    <w:rsid w:val="0084025E"/>
    <w:rsid w:val="00841297"/>
    <w:rsid w:val="00841375"/>
    <w:rsid w:val="008418DC"/>
    <w:rsid w:val="00842861"/>
    <w:rsid w:val="00842EC6"/>
    <w:rsid w:val="00843710"/>
    <w:rsid w:val="00844A7D"/>
    <w:rsid w:val="00850A14"/>
    <w:rsid w:val="00851385"/>
    <w:rsid w:val="008515C7"/>
    <w:rsid w:val="008528DE"/>
    <w:rsid w:val="008538C1"/>
    <w:rsid w:val="008543E4"/>
    <w:rsid w:val="00854A9B"/>
    <w:rsid w:val="00854D10"/>
    <w:rsid w:val="0085654A"/>
    <w:rsid w:val="008567EF"/>
    <w:rsid w:val="00856A60"/>
    <w:rsid w:val="008616CA"/>
    <w:rsid w:val="00863203"/>
    <w:rsid w:val="008643E1"/>
    <w:rsid w:val="00865F38"/>
    <w:rsid w:val="00866EC9"/>
    <w:rsid w:val="0087138D"/>
    <w:rsid w:val="00874D4E"/>
    <w:rsid w:val="00881464"/>
    <w:rsid w:val="00882385"/>
    <w:rsid w:val="00884365"/>
    <w:rsid w:val="00884AA2"/>
    <w:rsid w:val="0088680A"/>
    <w:rsid w:val="00890476"/>
    <w:rsid w:val="00891781"/>
    <w:rsid w:val="00892485"/>
    <w:rsid w:val="00892958"/>
    <w:rsid w:val="00892D96"/>
    <w:rsid w:val="008939B8"/>
    <w:rsid w:val="00895114"/>
    <w:rsid w:val="00897B0F"/>
    <w:rsid w:val="008A1008"/>
    <w:rsid w:val="008A34CD"/>
    <w:rsid w:val="008A3A33"/>
    <w:rsid w:val="008A6369"/>
    <w:rsid w:val="008B009A"/>
    <w:rsid w:val="008B07C4"/>
    <w:rsid w:val="008B1B97"/>
    <w:rsid w:val="008B3AF7"/>
    <w:rsid w:val="008B4AA5"/>
    <w:rsid w:val="008B5738"/>
    <w:rsid w:val="008B702C"/>
    <w:rsid w:val="008C0544"/>
    <w:rsid w:val="008C20A1"/>
    <w:rsid w:val="008C56D3"/>
    <w:rsid w:val="008C7F06"/>
    <w:rsid w:val="008D002F"/>
    <w:rsid w:val="008D100F"/>
    <w:rsid w:val="008D3DED"/>
    <w:rsid w:val="008D54CF"/>
    <w:rsid w:val="008D5E55"/>
    <w:rsid w:val="008D706B"/>
    <w:rsid w:val="008D7B0D"/>
    <w:rsid w:val="008E082D"/>
    <w:rsid w:val="008E25AC"/>
    <w:rsid w:val="008E3C85"/>
    <w:rsid w:val="008E54A0"/>
    <w:rsid w:val="008E5BA8"/>
    <w:rsid w:val="008E5F30"/>
    <w:rsid w:val="008E6F43"/>
    <w:rsid w:val="008E7707"/>
    <w:rsid w:val="008F0225"/>
    <w:rsid w:val="008F11A5"/>
    <w:rsid w:val="008F1764"/>
    <w:rsid w:val="008F310E"/>
    <w:rsid w:val="008F336F"/>
    <w:rsid w:val="008F4D82"/>
    <w:rsid w:val="00900696"/>
    <w:rsid w:val="00900DC8"/>
    <w:rsid w:val="00901539"/>
    <w:rsid w:val="00905AC2"/>
    <w:rsid w:val="00906C9D"/>
    <w:rsid w:val="00907687"/>
    <w:rsid w:val="009078F5"/>
    <w:rsid w:val="00911B2C"/>
    <w:rsid w:val="0091265D"/>
    <w:rsid w:val="00912E9C"/>
    <w:rsid w:val="00913D44"/>
    <w:rsid w:val="00914C02"/>
    <w:rsid w:val="00915267"/>
    <w:rsid w:val="009169FC"/>
    <w:rsid w:val="00916C67"/>
    <w:rsid w:val="00920143"/>
    <w:rsid w:val="00920164"/>
    <w:rsid w:val="009219AE"/>
    <w:rsid w:val="00921FEB"/>
    <w:rsid w:val="00923292"/>
    <w:rsid w:val="00924955"/>
    <w:rsid w:val="00924CD7"/>
    <w:rsid w:val="00932A0E"/>
    <w:rsid w:val="00934157"/>
    <w:rsid w:val="009356BB"/>
    <w:rsid w:val="0093709D"/>
    <w:rsid w:val="009415F1"/>
    <w:rsid w:val="00941DA0"/>
    <w:rsid w:val="00942850"/>
    <w:rsid w:val="00943E10"/>
    <w:rsid w:val="009446E5"/>
    <w:rsid w:val="009447D6"/>
    <w:rsid w:val="00946017"/>
    <w:rsid w:val="00946E93"/>
    <w:rsid w:val="00946EAF"/>
    <w:rsid w:val="0094790A"/>
    <w:rsid w:val="00947C2F"/>
    <w:rsid w:val="00947F25"/>
    <w:rsid w:val="00950359"/>
    <w:rsid w:val="0095137D"/>
    <w:rsid w:val="009522CA"/>
    <w:rsid w:val="00953022"/>
    <w:rsid w:val="009534F6"/>
    <w:rsid w:val="00954999"/>
    <w:rsid w:val="009550AC"/>
    <w:rsid w:val="00955C74"/>
    <w:rsid w:val="00957A9B"/>
    <w:rsid w:val="00960F1F"/>
    <w:rsid w:val="00963B3C"/>
    <w:rsid w:val="009640EA"/>
    <w:rsid w:val="009643E7"/>
    <w:rsid w:val="009646ED"/>
    <w:rsid w:val="00964A3D"/>
    <w:rsid w:val="0096531B"/>
    <w:rsid w:val="00966571"/>
    <w:rsid w:val="009675F2"/>
    <w:rsid w:val="0096771E"/>
    <w:rsid w:val="00967824"/>
    <w:rsid w:val="00973AA3"/>
    <w:rsid w:val="0097679A"/>
    <w:rsid w:val="00983F5E"/>
    <w:rsid w:val="00986A2F"/>
    <w:rsid w:val="0098785F"/>
    <w:rsid w:val="009904F0"/>
    <w:rsid w:val="00990BE5"/>
    <w:rsid w:val="00991372"/>
    <w:rsid w:val="00993845"/>
    <w:rsid w:val="009941D6"/>
    <w:rsid w:val="00996956"/>
    <w:rsid w:val="00997BC5"/>
    <w:rsid w:val="009A0EE9"/>
    <w:rsid w:val="009A13C1"/>
    <w:rsid w:val="009A3300"/>
    <w:rsid w:val="009A4F8F"/>
    <w:rsid w:val="009A5860"/>
    <w:rsid w:val="009A733F"/>
    <w:rsid w:val="009A7BB0"/>
    <w:rsid w:val="009B1E3B"/>
    <w:rsid w:val="009B5522"/>
    <w:rsid w:val="009B7C66"/>
    <w:rsid w:val="009C0BBB"/>
    <w:rsid w:val="009C0D85"/>
    <w:rsid w:val="009C1420"/>
    <w:rsid w:val="009C23A1"/>
    <w:rsid w:val="009C3458"/>
    <w:rsid w:val="009C4CFA"/>
    <w:rsid w:val="009C55C9"/>
    <w:rsid w:val="009D0146"/>
    <w:rsid w:val="009D0689"/>
    <w:rsid w:val="009D116D"/>
    <w:rsid w:val="009D14F8"/>
    <w:rsid w:val="009D1D12"/>
    <w:rsid w:val="009D20D9"/>
    <w:rsid w:val="009D4C63"/>
    <w:rsid w:val="009D5E61"/>
    <w:rsid w:val="009D6F18"/>
    <w:rsid w:val="009D7D59"/>
    <w:rsid w:val="009E1033"/>
    <w:rsid w:val="009E26E0"/>
    <w:rsid w:val="009E4687"/>
    <w:rsid w:val="009E5DB6"/>
    <w:rsid w:val="009E60E5"/>
    <w:rsid w:val="009E622C"/>
    <w:rsid w:val="009E674B"/>
    <w:rsid w:val="009F0FDC"/>
    <w:rsid w:val="009F133B"/>
    <w:rsid w:val="009F1903"/>
    <w:rsid w:val="009F2AD2"/>
    <w:rsid w:val="009F2FDC"/>
    <w:rsid w:val="009F30E6"/>
    <w:rsid w:val="009F6037"/>
    <w:rsid w:val="009F6B28"/>
    <w:rsid w:val="009F7226"/>
    <w:rsid w:val="00A00128"/>
    <w:rsid w:val="00A004E6"/>
    <w:rsid w:val="00A015FC"/>
    <w:rsid w:val="00A0426F"/>
    <w:rsid w:val="00A11A99"/>
    <w:rsid w:val="00A12BF1"/>
    <w:rsid w:val="00A13E74"/>
    <w:rsid w:val="00A1406D"/>
    <w:rsid w:val="00A15BE9"/>
    <w:rsid w:val="00A20099"/>
    <w:rsid w:val="00A2078E"/>
    <w:rsid w:val="00A208BC"/>
    <w:rsid w:val="00A222CB"/>
    <w:rsid w:val="00A2280D"/>
    <w:rsid w:val="00A244A2"/>
    <w:rsid w:val="00A24BDF"/>
    <w:rsid w:val="00A25550"/>
    <w:rsid w:val="00A25BC2"/>
    <w:rsid w:val="00A26276"/>
    <w:rsid w:val="00A268DF"/>
    <w:rsid w:val="00A278F5"/>
    <w:rsid w:val="00A30114"/>
    <w:rsid w:val="00A310BE"/>
    <w:rsid w:val="00A31123"/>
    <w:rsid w:val="00A32C65"/>
    <w:rsid w:val="00A333EB"/>
    <w:rsid w:val="00A350B0"/>
    <w:rsid w:val="00A3524B"/>
    <w:rsid w:val="00A35312"/>
    <w:rsid w:val="00A356DC"/>
    <w:rsid w:val="00A35D44"/>
    <w:rsid w:val="00A35EBF"/>
    <w:rsid w:val="00A3613A"/>
    <w:rsid w:val="00A37C30"/>
    <w:rsid w:val="00A40B7A"/>
    <w:rsid w:val="00A42608"/>
    <w:rsid w:val="00A439E2"/>
    <w:rsid w:val="00A458B1"/>
    <w:rsid w:val="00A46BF1"/>
    <w:rsid w:val="00A47AB3"/>
    <w:rsid w:val="00A507D8"/>
    <w:rsid w:val="00A5593A"/>
    <w:rsid w:val="00A55C85"/>
    <w:rsid w:val="00A568A0"/>
    <w:rsid w:val="00A56D4C"/>
    <w:rsid w:val="00A57E59"/>
    <w:rsid w:val="00A60552"/>
    <w:rsid w:val="00A60D0E"/>
    <w:rsid w:val="00A62239"/>
    <w:rsid w:val="00A64351"/>
    <w:rsid w:val="00A64D13"/>
    <w:rsid w:val="00A67490"/>
    <w:rsid w:val="00A67F66"/>
    <w:rsid w:val="00A70E9F"/>
    <w:rsid w:val="00A73E03"/>
    <w:rsid w:val="00A7409D"/>
    <w:rsid w:val="00A74546"/>
    <w:rsid w:val="00A7508E"/>
    <w:rsid w:val="00A75AA5"/>
    <w:rsid w:val="00A81893"/>
    <w:rsid w:val="00A82C47"/>
    <w:rsid w:val="00A82D7A"/>
    <w:rsid w:val="00A82F33"/>
    <w:rsid w:val="00A838CE"/>
    <w:rsid w:val="00A84D1B"/>
    <w:rsid w:val="00A85379"/>
    <w:rsid w:val="00A86760"/>
    <w:rsid w:val="00A86FE0"/>
    <w:rsid w:val="00A90113"/>
    <w:rsid w:val="00A9069D"/>
    <w:rsid w:val="00A93187"/>
    <w:rsid w:val="00A93620"/>
    <w:rsid w:val="00A94456"/>
    <w:rsid w:val="00A94E00"/>
    <w:rsid w:val="00A95CDE"/>
    <w:rsid w:val="00A96F65"/>
    <w:rsid w:val="00AA020F"/>
    <w:rsid w:val="00AA0603"/>
    <w:rsid w:val="00AA1323"/>
    <w:rsid w:val="00AA33D5"/>
    <w:rsid w:val="00AA53BE"/>
    <w:rsid w:val="00AA6A16"/>
    <w:rsid w:val="00AA7581"/>
    <w:rsid w:val="00AA7CFB"/>
    <w:rsid w:val="00AB03EC"/>
    <w:rsid w:val="00AB09D0"/>
    <w:rsid w:val="00AB2683"/>
    <w:rsid w:val="00AB4543"/>
    <w:rsid w:val="00AB5C02"/>
    <w:rsid w:val="00AB769B"/>
    <w:rsid w:val="00AC0B64"/>
    <w:rsid w:val="00AC19F2"/>
    <w:rsid w:val="00AC2DB9"/>
    <w:rsid w:val="00AC356A"/>
    <w:rsid w:val="00AC5F43"/>
    <w:rsid w:val="00AC7AF4"/>
    <w:rsid w:val="00AC7F36"/>
    <w:rsid w:val="00AD132B"/>
    <w:rsid w:val="00AD1C22"/>
    <w:rsid w:val="00AD1E13"/>
    <w:rsid w:val="00AD2132"/>
    <w:rsid w:val="00AD28E1"/>
    <w:rsid w:val="00AD2DB3"/>
    <w:rsid w:val="00AD3722"/>
    <w:rsid w:val="00AD4B14"/>
    <w:rsid w:val="00AD4DDE"/>
    <w:rsid w:val="00AD50C9"/>
    <w:rsid w:val="00AD6492"/>
    <w:rsid w:val="00AD6CAC"/>
    <w:rsid w:val="00AD79ED"/>
    <w:rsid w:val="00AE05A7"/>
    <w:rsid w:val="00AE278F"/>
    <w:rsid w:val="00AE2899"/>
    <w:rsid w:val="00AE39FB"/>
    <w:rsid w:val="00AE3C5A"/>
    <w:rsid w:val="00AE46B7"/>
    <w:rsid w:val="00AE563C"/>
    <w:rsid w:val="00AE5DE3"/>
    <w:rsid w:val="00AE67D8"/>
    <w:rsid w:val="00AE6CD9"/>
    <w:rsid w:val="00AE728E"/>
    <w:rsid w:val="00AF0323"/>
    <w:rsid w:val="00AF08F4"/>
    <w:rsid w:val="00AF21B1"/>
    <w:rsid w:val="00AF245A"/>
    <w:rsid w:val="00AF2C49"/>
    <w:rsid w:val="00AF77F3"/>
    <w:rsid w:val="00B00558"/>
    <w:rsid w:val="00B00AB0"/>
    <w:rsid w:val="00B01CD7"/>
    <w:rsid w:val="00B03116"/>
    <w:rsid w:val="00B03906"/>
    <w:rsid w:val="00B0430A"/>
    <w:rsid w:val="00B047F6"/>
    <w:rsid w:val="00B04DDE"/>
    <w:rsid w:val="00B05069"/>
    <w:rsid w:val="00B06A15"/>
    <w:rsid w:val="00B075A4"/>
    <w:rsid w:val="00B07D5F"/>
    <w:rsid w:val="00B1002D"/>
    <w:rsid w:val="00B10040"/>
    <w:rsid w:val="00B10602"/>
    <w:rsid w:val="00B109CC"/>
    <w:rsid w:val="00B10BB3"/>
    <w:rsid w:val="00B10E5E"/>
    <w:rsid w:val="00B11C39"/>
    <w:rsid w:val="00B1219A"/>
    <w:rsid w:val="00B12974"/>
    <w:rsid w:val="00B13845"/>
    <w:rsid w:val="00B13995"/>
    <w:rsid w:val="00B1490E"/>
    <w:rsid w:val="00B15591"/>
    <w:rsid w:val="00B158E3"/>
    <w:rsid w:val="00B16917"/>
    <w:rsid w:val="00B170AC"/>
    <w:rsid w:val="00B172C1"/>
    <w:rsid w:val="00B17E6E"/>
    <w:rsid w:val="00B206EA"/>
    <w:rsid w:val="00B232F0"/>
    <w:rsid w:val="00B23CED"/>
    <w:rsid w:val="00B26B0C"/>
    <w:rsid w:val="00B27693"/>
    <w:rsid w:val="00B30B4C"/>
    <w:rsid w:val="00B31E77"/>
    <w:rsid w:val="00B339F1"/>
    <w:rsid w:val="00B3447F"/>
    <w:rsid w:val="00B34798"/>
    <w:rsid w:val="00B40333"/>
    <w:rsid w:val="00B41A6F"/>
    <w:rsid w:val="00B436E2"/>
    <w:rsid w:val="00B44001"/>
    <w:rsid w:val="00B44254"/>
    <w:rsid w:val="00B44779"/>
    <w:rsid w:val="00B45BA5"/>
    <w:rsid w:val="00B45CB6"/>
    <w:rsid w:val="00B45E6B"/>
    <w:rsid w:val="00B45F13"/>
    <w:rsid w:val="00B478B2"/>
    <w:rsid w:val="00B516A3"/>
    <w:rsid w:val="00B52303"/>
    <w:rsid w:val="00B544FE"/>
    <w:rsid w:val="00B56A04"/>
    <w:rsid w:val="00B60BDB"/>
    <w:rsid w:val="00B60EB3"/>
    <w:rsid w:val="00B624E3"/>
    <w:rsid w:val="00B6449A"/>
    <w:rsid w:val="00B65845"/>
    <w:rsid w:val="00B66923"/>
    <w:rsid w:val="00B67087"/>
    <w:rsid w:val="00B71059"/>
    <w:rsid w:val="00B7133C"/>
    <w:rsid w:val="00B7165E"/>
    <w:rsid w:val="00B7408F"/>
    <w:rsid w:val="00B75945"/>
    <w:rsid w:val="00B75F4C"/>
    <w:rsid w:val="00B765C1"/>
    <w:rsid w:val="00B76943"/>
    <w:rsid w:val="00B77626"/>
    <w:rsid w:val="00B844D8"/>
    <w:rsid w:val="00B86623"/>
    <w:rsid w:val="00B86C0A"/>
    <w:rsid w:val="00B87577"/>
    <w:rsid w:val="00B87595"/>
    <w:rsid w:val="00B92159"/>
    <w:rsid w:val="00B92826"/>
    <w:rsid w:val="00B93D5F"/>
    <w:rsid w:val="00B9430A"/>
    <w:rsid w:val="00B9468A"/>
    <w:rsid w:val="00B96353"/>
    <w:rsid w:val="00B97729"/>
    <w:rsid w:val="00BA2D82"/>
    <w:rsid w:val="00BA4165"/>
    <w:rsid w:val="00BA438C"/>
    <w:rsid w:val="00BA4944"/>
    <w:rsid w:val="00BA5198"/>
    <w:rsid w:val="00BA616A"/>
    <w:rsid w:val="00BA7F22"/>
    <w:rsid w:val="00BB2131"/>
    <w:rsid w:val="00BB47B0"/>
    <w:rsid w:val="00BB496F"/>
    <w:rsid w:val="00BB6C61"/>
    <w:rsid w:val="00BB733A"/>
    <w:rsid w:val="00BB787A"/>
    <w:rsid w:val="00BC1C5A"/>
    <w:rsid w:val="00BC1F5F"/>
    <w:rsid w:val="00BC343B"/>
    <w:rsid w:val="00BD02B9"/>
    <w:rsid w:val="00BD16C6"/>
    <w:rsid w:val="00BD1718"/>
    <w:rsid w:val="00BD17EE"/>
    <w:rsid w:val="00BD1BF3"/>
    <w:rsid w:val="00BD256A"/>
    <w:rsid w:val="00BD4EED"/>
    <w:rsid w:val="00BD4F98"/>
    <w:rsid w:val="00BD6781"/>
    <w:rsid w:val="00BD67FE"/>
    <w:rsid w:val="00BD6A24"/>
    <w:rsid w:val="00BD7D65"/>
    <w:rsid w:val="00BE05AC"/>
    <w:rsid w:val="00BE2145"/>
    <w:rsid w:val="00BE3047"/>
    <w:rsid w:val="00BE3085"/>
    <w:rsid w:val="00BE32AC"/>
    <w:rsid w:val="00BE36E8"/>
    <w:rsid w:val="00BE4A99"/>
    <w:rsid w:val="00BE7D0B"/>
    <w:rsid w:val="00BF1C1A"/>
    <w:rsid w:val="00BF29F5"/>
    <w:rsid w:val="00BF2F47"/>
    <w:rsid w:val="00BF3055"/>
    <w:rsid w:val="00BF3D73"/>
    <w:rsid w:val="00BF4E15"/>
    <w:rsid w:val="00BF5C12"/>
    <w:rsid w:val="00BF6B68"/>
    <w:rsid w:val="00C00870"/>
    <w:rsid w:val="00C01321"/>
    <w:rsid w:val="00C016E7"/>
    <w:rsid w:val="00C0312C"/>
    <w:rsid w:val="00C04FE9"/>
    <w:rsid w:val="00C063F8"/>
    <w:rsid w:val="00C0680F"/>
    <w:rsid w:val="00C0721E"/>
    <w:rsid w:val="00C119C9"/>
    <w:rsid w:val="00C12966"/>
    <w:rsid w:val="00C12DD6"/>
    <w:rsid w:val="00C152D2"/>
    <w:rsid w:val="00C2312E"/>
    <w:rsid w:val="00C2323E"/>
    <w:rsid w:val="00C23257"/>
    <w:rsid w:val="00C24DA6"/>
    <w:rsid w:val="00C25104"/>
    <w:rsid w:val="00C25556"/>
    <w:rsid w:val="00C25B1E"/>
    <w:rsid w:val="00C26C88"/>
    <w:rsid w:val="00C31DBE"/>
    <w:rsid w:val="00C32104"/>
    <w:rsid w:val="00C332CD"/>
    <w:rsid w:val="00C33BFF"/>
    <w:rsid w:val="00C357FF"/>
    <w:rsid w:val="00C4055D"/>
    <w:rsid w:val="00C479BF"/>
    <w:rsid w:val="00C50073"/>
    <w:rsid w:val="00C52B49"/>
    <w:rsid w:val="00C55184"/>
    <w:rsid w:val="00C5625C"/>
    <w:rsid w:val="00C5745A"/>
    <w:rsid w:val="00C57BE4"/>
    <w:rsid w:val="00C57E1E"/>
    <w:rsid w:val="00C6072A"/>
    <w:rsid w:val="00C6189E"/>
    <w:rsid w:val="00C62036"/>
    <w:rsid w:val="00C6229B"/>
    <w:rsid w:val="00C62F70"/>
    <w:rsid w:val="00C64F80"/>
    <w:rsid w:val="00C67231"/>
    <w:rsid w:val="00C7380B"/>
    <w:rsid w:val="00C73B07"/>
    <w:rsid w:val="00C741FB"/>
    <w:rsid w:val="00C755BA"/>
    <w:rsid w:val="00C75A2A"/>
    <w:rsid w:val="00C769BD"/>
    <w:rsid w:val="00C806F2"/>
    <w:rsid w:val="00C80967"/>
    <w:rsid w:val="00C85DB9"/>
    <w:rsid w:val="00C85E2E"/>
    <w:rsid w:val="00C8656D"/>
    <w:rsid w:val="00C866C8"/>
    <w:rsid w:val="00C86748"/>
    <w:rsid w:val="00C86A8B"/>
    <w:rsid w:val="00C87AEC"/>
    <w:rsid w:val="00C87B05"/>
    <w:rsid w:val="00C87C9E"/>
    <w:rsid w:val="00C933DA"/>
    <w:rsid w:val="00C94021"/>
    <w:rsid w:val="00C95AAF"/>
    <w:rsid w:val="00C95B87"/>
    <w:rsid w:val="00C95D51"/>
    <w:rsid w:val="00C96D14"/>
    <w:rsid w:val="00CA23DE"/>
    <w:rsid w:val="00CA2ED4"/>
    <w:rsid w:val="00CA380B"/>
    <w:rsid w:val="00CA4644"/>
    <w:rsid w:val="00CA5225"/>
    <w:rsid w:val="00CA6B30"/>
    <w:rsid w:val="00CA7790"/>
    <w:rsid w:val="00CB2E72"/>
    <w:rsid w:val="00CB3A35"/>
    <w:rsid w:val="00CB714C"/>
    <w:rsid w:val="00CC18F5"/>
    <w:rsid w:val="00CC1A1B"/>
    <w:rsid w:val="00CC1F9C"/>
    <w:rsid w:val="00CC22AD"/>
    <w:rsid w:val="00CC29B7"/>
    <w:rsid w:val="00CC6D13"/>
    <w:rsid w:val="00CC6E2F"/>
    <w:rsid w:val="00CC700B"/>
    <w:rsid w:val="00CC73C4"/>
    <w:rsid w:val="00CC76DA"/>
    <w:rsid w:val="00CD2F70"/>
    <w:rsid w:val="00CD35E3"/>
    <w:rsid w:val="00CD5023"/>
    <w:rsid w:val="00CD5534"/>
    <w:rsid w:val="00CD63CE"/>
    <w:rsid w:val="00CD6F28"/>
    <w:rsid w:val="00CD737A"/>
    <w:rsid w:val="00CE0559"/>
    <w:rsid w:val="00CE0D63"/>
    <w:rsid w:val="00CE0D9B"/>
    <w:rsid w:val="00CE17B7"/>
    <w:rsid w:val="00CE1AC7"/>
    <w:rsid w:val="00CE1E58"/>
    <w:rsid w:val="00CE271F"/>
    <w:rsid w:val="00CE2F9B"/>
    <w:rsid w:val="00CE3B0A"/>
    <w:rsid w:val="00CE5F33"/>
    <w:rsid w:val="00CE67E0"/>
    <w:rsid w:val="00CE765A"/>
    <w:rsid w:val="00CE7707"/>
    <w:rsid w:val="00CF1400"/>
    <w:rsid w:val="00CF1DE1"/>
    <w:rsid w:val="00CF1EE8"/>
    <w:rsid w:val="00CF278F"/>
    <w:rsid w:val="00CF3682"/>
    <w:rsid w:val="00CF37A3"/>
    <w:rsid w:val="00CF3C0C"/>
    <w:rsid w:val="00CF3F72"/>
    <w:rsid w:val="00CF4146"/>
    <w:rsid w:val="00CF4F3F"/>
    <w:rsid w:val="00CF5DC9"/>
    <w:rsid w:val="00CF64BE"/>
    <w:rsid w:val="00CF663B"/>
    <w:rsid w:val="00CF73B9"/>
    <w:rsid w:val="00CF7E4B"/>
    <w:rsid w:val="00D00174"/>
    <w:rsid w:val="00D0212D"/>
    <w:rsid w:val="00D034E5"/>
    <w:rsid w:val="00D03E76"/>
    <w:rsid w:val="00D0451A"/>
    <w:rsid w:val="00D0489E"/>
    <w:rsid w:val="00D06FB0"/>
    <w:rsid w:val="00D07561"/>
    <w:rsid w:val="00D10EAD"/>
    <w:rsid w:val="00D12878"/>
    <w:rsid w:val="00D12F33"/>
    <w:rsid w:val="00D141C4"/>
    <w:rsid w:val="00D1466A"/>
    <w:rsid w:val="00D15796"/>
    <w:rsid w:val="00D15F89"/>
    <w:rsid w:val="00D17D1F"/>
    <w:rsid w:val="00D17FAC"/>
    <w:rsid w:val="00D21AF6"/>
    <w:rsid w:val="00D23F6D"/>
    <w:rsid w:val="00D24477"/>
    <w:rsid w:val="00D2744C"/>
    <w:rsid w:val="00D27DE9"/>
    <w:rsid w:val="00D3171C"/>
    <w:rsid w:val="00D318D1"/>
    <w:rsid w:val="00D31D5F"/>
    <w:rsid w:val="00D3321F"/>
    <w:rsid w:val="00D34B34"/>
    <w:rsid w:val="00D3742A"/>
    <w:rsid w:val="00D37715"/>
    <w:rsid w:val="00D401FC"/>
    <w:rsid w:val="00D41DDE"/>
    <w:rsid w:val="00D426A4"/>
    <w:rsid w:val="00D42784"/>
    <w:rsid w:val="00D44343"/>
    <w:rsid w:val="00D448AF"/>
    <w:rsid w:val="00D461CE"/>
    <w:rsid w:val="00D46A20"/>
    <w:rsid w:val="00D50BAC"/>
    <w:rsid w:val="00D51D2A"/>
    <w:rsid w:val="00D526B1"/>
    <w:rsid w:val="00D534A1"/>
    <w:rsid w:val="00D541BF"/>
    <w:rsid w:val="00D55794"/>
    <w:rsid w:val="00D562EF"/>
    <w:rsid w:val="00D56D5D"/>
    <w:rsid w:val="00D578AB"/>
    <w:rsid w:val="00D60487"/>
    <w:rsid w:val="00D61DCC"/>
    <w:rsid w:val="00D62065"/>
    <w:rsid w:val="00D6320F"/>
    <w:rsid w:val="00D636B1"/>
    <w:rsid w:val="00D6442E"/>
    <w:rsid w:val="00D6474A"/>
    <w:rsid w:val="00D65D66"/>
    <w:rsid w:val="00D65E2E"/>
    <w:rsid w:val="00D66222"/>
    <w:rsid w:val="00D6750A"/>
    <w:rsid w:val="00D72F76"/>
    <w:rsid w:val="00D74616"/>
    <w:rsid w:val="00D759B3"/>
    <w:rsid w:val="00D77823"/>
    <w:rsid w:val="00D77B9F"/>
    <w:rsid w:val="00D828BC"/>
    <w:rsid w:val="00D82FD0"/>
    <w:rsid w:val="00D83982"/>
    <w:rsid w:val="00D84435"/>
    <w:rsid w:val="00D85469"/>
    <w:rsid w:val="00D85C53"/>
    <w:rsid w:val="00D8617F"/>
    <w:rsid w:val="00D869C6"/>
    <w:rsid w:val="00D86AFF"/>
    <w:rsid w:val="00D92057"/>
    <w:rsid w:val="00D94667"/>
    <w:rsid w:val="00D94956"/>
    <w:rsid w:val="00D96E37"/>
    <w:rsid w:val="00D97E48"/>
    <w:rsid w:val="00D97F66"/>
    <w:rsid w:val="00DA0155"/>
    <w:rsid w:val="00DA092B"/>
    <w:rsid w:val="00DA2A6C"/>
    <w:rsid w:val="00DA2C52"/>
    <w:rsid w:val="00DA32AD"/>
    <w:rsid w:val="00DA33EA"/>
    <w:rsid w:val="00DA62C1"/>
    <w:rsid w:val="00DA73C1"/>
    <w:rsid w:val="00DB10CD"/>
    <w:rsid w:val="00DB241E"/>
    <w:rsid w:val="00DB25E9"/>
    <w:rsid w:val="00DB49B7"/>
    <w:rsid w:val="00DB4A17"/>
    <w:rsid w:val="00DB52F7"/>
    <w:rsid w:val="00DB7C8A"/>
    <w:rsid w:val="00DC0810"/>
    <w:rsid w:val="00DC2EE5"/>
    <w:rsid w:val="00DC52B4"/>
    <w:rsid w:val="00DC6639"/>
    <w:rsid w:val="00DC70D0"/>
    <w:rsid w:val="00DC7C13"/>
    <w:rsid w:val="00DD0180"/>
    <w:rsid w:val="00DD1CA5"/>
    <w:rsid w:val="00DD4FAC"/>
    <w:rsid w:val="00DD5947"/>
    <w:rsid w:val="00DD5C11"/>
    <w:rsid w:val="00DE0DE6"/>
    <w:rsid w:val="00DE29E4"/>
    <w:rsid w:val="00DE3E53"/>
    <w:rsid w:val="00DE4C46"/>
    <w:rsid w:val="00DE528C"/>
    <w:rsid w:val="00DE5B90"/>
    <w:rsid w:val="00DF0D93"/>
    <w:rsid w:val="00DF0F7A"/>
    <w:rsid w:val="00DF1556"/>
    <w:rsid w:val="00DF2A19"/>
    <w:rsid w:val="00DF5AAC"/>
    <w:rsid w:val="00DF60E4"/>
    <w:rsid w:val="00DF6D12"/>
    <w:rsid w:val="00DF7F8A"/>
    <w:rsid w:val="00E016F4"/>
    <w:rsid w:val="00E01A82"/>
    <w:rsid w:val="00E01C00"/>
    <w:rsid w:val="00E0373F"/>
    <w:rsid w:val="00E04737"/>
    <w:rsid w:val="00E05BE9"/>
    <w:rsid w:val="00E06444"/>
    <w:rsid w:val="00E069C1"/>
    <w:rsid w:val="00E07334"/>
    <w:rsid w:val="00E07FC0"/>
    <w:rsid w:val="00E1046D"/>
    <w:rsid w:val="00E1165D"/>
    <w:rsid w:val="00E11852"/>
    <w:rsid w:val="00E16D27"/>
    <w:rsid w:val="00E20542"/>
    <w:rsid w:val="00E215BD"/>
    <w:rsid w:val="00E22309"/>
    <w:rsid w:val="00E22FDE"/>
    <w:rsid w:val="00E24C0D"/>
    <w:rsid w:val="00E2598F"/>
    <w:rsid w:val="00E2648F"/>
    <w:rsid w:val="00E30C87"/>
    <w:rsid w:val="00E312B6"/>
    <w:rsid w:val="00E320C4"/>
    <w:rsid w:val="00E33200"/>
    <w:rsid w:val="00E33E40"/>
    <w:rsid w:val="00E348FF"/>
    <w:rsid w:val="00E35C35"/>
    <w:rsid w:val="00E367BF"/>
    <w:rsid w:val="00E37160"/>
    <w:rsid w:val="00E37403"/>
    <w:rsid w:val="00E41EA3"/>
    <w:rsid w:val="00E4276C"/>
    <w:rsid w:val="00E43773"/>
    <w:rsid w:val="00E441C8"/>
    <w:rsid w:val="00E441EA"/>
    <w:rsid w:val="00E4568C"/>
    <w:rsid w:val="00E47421"/>
    <w:rsid w:val="00E4787B"/>
    <w:rsid w:val="00E50EA7"/>
    <w:rsid w:val="00E51F36"/>
    <w:rsid w:val="00E528AB"/>
    <w:rsid w:val="00E52969"/>
    <w:rsid w:val="00E532B3"/>
    <w:rsid w:val="00E540E9"/>
    <w:rsid w:val="00E5423F"/>
    <w:rsid w:val="00E55D32"/>
    <w:rsid w:val="00E60369"/>
    <w:rsid w:val="00E6187C"/>
    <w:rsid w:val="00E63D11"/>
    <w:rsid w:val="00E65C49"/>
    <w:rsid w:val="00E66F70"/>
    <w:rsid w:val="00E67167"/>
    <w:rsid w:val="00E671B7"/>
    <w:rsid w:val="00E70605"/>
    <w:rsid w:val="00E709BF"/>
    <w:rsid w:val="00E732AD"/>
    <w:rsid w:val="00E74519"/>
    <w:rsid w:val="00E75F46"/>
    <w:rsid w:val="00E77462"/>
    <w:rsid w:val="00E80FAE"/>
    <w:rsid w:val="00E81984"/>
    <w:rsid w:val="00E82936"/>
    <w:rsid w:val="00E835F5"/>
    <w:rsid w:val="00E8655C"/>
    <w:rsid w:val="00E87DFF"/>
    <w:rsid w:val="00E92741"/>
    <w:rsid w:val="00E93329"/>
    <w:rsid w:val="00E93D2F"/>
    <w:rsid w:val="00E94F62"/>
    <w:rsid w:val="00E977E8"/>
    <w:rsid w:val="00EA0591"/>
    <w:rsid w:val="00EA1102"/>
    <w:rsid w:val="00EA23BF"/>
    <w:rsid w:val="00EA292D"/>
    <w:rsid w:val="00EA2F24"/>
    <w:rsid w:val="00EA49FB"/>
    <w:rsid w:val="00EA74D2"/>
    <w:rsid w:val="00EB16A3"/>
    <w:rsid w:val="00EB1DFA"/>
    <w:rsid w:val="00EB2085"/>
    <w:rsid w:val="00EB30EB"/>
    <w:rsid w:val="00EB3504"/>
    <w:rsid w:val="00EB38AA"/>
    <w:rsid w:val="00EB39EB"/>
    <w:rsid w:val="00EB3A76"/>
    <w:rsid w:val="00EB3F17"/>
    <w:rsid w:val="00EB6B7F"/>
    <w:rsid w:val="00EC08B9"/>
    <w:rsid w:val="00EC15F3"/>
    <w:rsid w:val="00EC41D2"/>
    <w:rsid w:val="00EC53AE"/>
    <w:rsid w:val="00EC5CB9"/>
    <w:rsid w:val="00EC5CD9"/>
    <w:rsid w:val="00EC659E"/>
    <w:rsid w:val="00EC7109"/>
    <w:rsid w:val="00ED2CA7"/>
    <w:rsid w:val="00ED39D7"/>
    <w:rsid w:val="00ED58E6"/>
    <w:rsid w:val="00ED5B93"/>
    <w:rsid w:val="00ED6A13"/>
    <w:rsid w:val="00ED6B61"/>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27C3"/>
    <w:rsid w:val="00EF74BC"/>
    <w:rsid w:val="00F0177C"/>
    <w:rsid w:val="00F027B5"/>
    <w:rsid w:val="00F02F34"/>
    <w:rsid w:val="00F043E4"/>
    <w:rsid w:val="00F071A9"/>
    <w:rsid w:val="00F102B6"/>
    <w:rsid w:val="00F1084E"/>
    <w:rsid w:val="00F10B00"/>
    <w:rsid w:val="00F10B4D"/>
    <w:rsid w:val="00F10F95"/>
    <w:rsid w:val="00F11173"/>
    <w:rsid w:val="00F11638"/>
    <w:rsid w:val="00F11BC4"/>
    <w:rsid w:val="00F13EE3"/>
    <w:rsid w:val="00F1528B"/>
    <w:rsid w:val="00F156B5"/>
    <w:rsid w:val="00F16536"/>
    <w:rsid w:val="00F16D49"/>
    <w:rsid w:val="00F21511"/>
    <w:rsid w:val="00F222D0"/>
    <w:rsid w:val="00F2593E"/>
    <w:rsid w:val="00F2753D"/>
    <w:rsid w:val="00F27741"/>
    <w:rsid w:val="00F279A5"/>
    <w:rsid w:val="00F308AE"/>
    <w:rsid w:val="00F3292E"/>
    <w:rsid w:val="00F32FBB"/>
    <w:rsid w:val="00F348A0"/>
    <w:rsid w:val="00F35AE8"/>
    <w:rsid w:val="00F36667"/>
    <w:rsid w:val="00F4026D"/>
    <w:rsid w:val="00F404A9"/>
    <w:rsid w:val="00F4146A"/>
    <w:rsid w:val="00F41BFA"/>
    <w:rsid w:val="00F41CB7"/>
    <w:rsid w:val="00F425C0"/>
    <w:rsid w:val="00F42FFB"/>
    <w:rsid w:val="00F4455B"/>
    <w:rsid w:val="00F44CA4"/>
    <w:rsid w:val="00F463D0"/>
    <w:rsid w:val="00F46457"/>
    <w:rsid w:val="00F5264F"/>
    <w:rsid w:val="00F53031"/>
    <w:rsid w:val="00F53EA2"/>
    <w:rsid w:val="00F544F3"/>
    <w:rsid w:val="00F55728"/>
    <w:rsid w:val="00F55F5C"/>
    <w:rsid w:val="00F60308"/>
    <w:rsid w:val="00F61312"/>
    <w:rsid w:val="00F6184A"/>
    <w:rsid w:val="00F62EF4"/>
    <w:rsid w:val="00F63A60"/>
    <w:rsid w:val="00F63C3A"/>
    <w:rsid w:val="00F65DA6"/>
    <w:rsid w:val="00F66840"/>
    <w:rsid w:val="00F70050"/>
    <w:rsid w:val="00F711BC"/>
    <w:rsid w:val="00F72F0D"/>
    <w:rsid w:val="00F7484C"/>
    <w:rsid w:val="00F74DFC"/>
    <w:rsid w:val="00F752A2"/>
    <w:rsid w:val="00F75364"/>
    <w:rsid w:val="00F75812"/>
    <w:rsid w:val="00F75F94"/>
    <w:rsid w:val="00F76339"/>
    <w:rsid w:val="00F8249F"/>
    <w:rsid w:val="00F82ACE"/>
    <w:rsid w:val="00F82D76"/>
    <w:rsid w:val="00F832EF"/>
    <w:rsid w:val="00F83B6B"/>
    <w:rsid w:val="00F83C73"/>
    <w:rsid w:val="00F854E3"/>
    <w:rsid w:val="00F8632B"/>
    <w:rsid w:val="00F86835"/>
    <w:rsid w:val="00F86974"/>
    <w:rsid w:val="00F90BEF"/>
    <w:rsid w:val="00F92380"/>
    <w:rsid w:val="00F93717"/>
    <w:rsid w:val="00F93C9C"/>
    <w:rsid w:val="00F94574"/>
    <w:rsid w:val="00F95C1F"/>
    <w:rsid w:val="00F966E7"/>
    <w:rsid w:val="00F977D4"/>
    <w:rsid w:val="00FA0D8E"/>
    <w:rsid w:val="00FA43A5"/>
    <w:rsid w:val="00FA6CE0"/>
    <w:rsid w:val="00FA6EFD"/>
    <w:rsid w:val="00FA72F9"/>
    <w:rsid w:val="00FB0FE8"/>
    <w:rsid w:val="00FB49C7"/>
    <w:rsid w:val="00FB518B"/>
    <w:rsid w:val="00FB63B1"/>
    <w:rsid w:val="00FB6A32"/>
    <w:rsid w:val="00FB73E9"/>
    <w:rsid w:val="00FB75B5"/>
    <w:rsid w:val="00FB7796"/>
    <w:rsid w:val="00FC06C3"/>
    <w:rsid w:val="00FC0CB4"/>
    <w:rsid w:val="00FC178A"/>
    <w:rsid w:val="00FC1FE8"/>
    <w:rsid w:val="00FC3E12"/>
    <w:rsid w:val="00FC5B2B"/>
    <w:rsid w:val="00FC62F2"/>
    <w:rsid w:val="00FC64DF"/>
    <w:rsid w:val="00FC777F"/>
    <w:rsid w:val="00FC7CD3"/>
    <w:rsid w:val="00FD2190"/>
    <w:rsid w:val="00FD27A4"/>
    <w:rsid w:val="00FD2E56"/>
    <w:rsid w:val="00FD5B41"/>
    <w:rsid w:val="00FD6356"/>
    <w:rsid w:val="00FE06B8"/>
    <w:rsid w:val="00FE30F1"/>
    <w:rsid w:val="00FE4D02"/>
    <w:rsid w:val="00FE5DCD"/>
    <w:rsid w:val="00FE5ECE"/>
    <w:rsid w:val="00FE60FF"/>
    <w:rsid w:val="00FE6225"/>
    <w:rsid w:val="00FE6C2F"/>
    <w:rsid w:val="00FF67E0"/>
    <w:rsid w:val="00FF7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numbering" w:customStyle="1" w:styleId="1fff3">
    <w:name w:val="Нет списка1"/>
    <w:next w:val="a3"/>
    <w:uiPriority w:val="99"/>
    <w:semiHidden/>
    <w:unhideWhenUsed/>
    <w:rsid w:val="004E4BB8"/>
  </w:style>
  <w:style w:type="paragraph" w:styleId="affffff4">
    <w:name w:val="caption"/>
    <w:basedOn w:val="a"/>
    <w:next w:val="a"/>
    <w:qFormat/>
    <w:rsid w:val="004E4BB8"/>
    <w:pPr>
      <w:jc w:val="both"/>
    </w:pPr>
    <w:rPr>
      <w:szCs w:val="24"/>
    </w:rPr>
  </w:style>
  <w:style w:type="paragraph" w:customStyle="1" w:styleId="--">
    <w:name w:val="- СТРАНИЦА -"/>
    <w:rsid w:val="004E4BB8"/>
    <w:rPr>
      <w:sz w:val="24"/>
      <w:szCs w:val="24"/>
    </w:rPr>
  </w:style>
  <w:style w:type="paragraph" w:customStyle="1" w:styleId="affffff5">
    <w:name w:val="Автозамена"/>
    <w:rsid w:val="004E4BB8"/>
    <w:rPr>
      <w:sz w:val="24"/>
      <w:szCs w:val="24"/>
    </w:rPr>
  </w:style>
  <w:style w:type="character" w:customStyle="1" w:styleId="affffff6">
    <w:name w:val="Цветовое выделение"/>
    <w:rsid w:val="004E4BB8"/>
    <w:rPr>
      <w:b/>
      <w:bCs/>
      <w:color w:val="000080"/>
    </w:rPr>
  </w:style>
  <w:style w:type="character" w:customStyle="1" w:styleId="affffff7">
    <w:name w:val="Гипертекстовая ссылка"/>
    <w:basedOn w:val="affffff6"/>
    <w:rsid w:val="004E4BB8"/>
    <w:rPr>
      <w:b/>
      <w:bCs/>
      <w:color w:val="008000"/>
    </w:rPr>
  </w:style>
  <w:style w:type="paragraph" w:customStyle="1" w:styleId="affffff8">
    <w:name w:val="Нормальный (таблица)"/>
    <w:basedOn w:val="a"/>
    <w:next w:val="a"/>
    <w:rsid w:val="004E4BB8"/>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4E4BB8"/>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4E4BB8"/>
    <w:rPr>
      <w:sz w:val="24"/>
      <w:szCs w:val="24"/>
    </w:rPr>
  </w:style>
  <w:style w:type="character" w:customStyle="1" w:styleId="21d">
    <w:name w:val="Основной текст 2 Знак1"/>
    <w:basedOn w:val="a1"/>
    <w:uiPriority w:val="99"/>
    <w:semiHidden/>
    <w:rsid w:val="004E4BB8"/>
    <w:rPr>
      <w:sz w:val="24"/>
      <w:szCs w:val="24"/>
    </w:rPr>
  </w:style>
  <w:style w:type="paragraph" w:customStyle="1" w:styleId="affffffa">
    <w:name w:val="Комментарий"/>
    <w:basedOn w:val="a"/>
    <w:next w:val="a"/>
    <w:rsid w:val="004E4BB8"/>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1fff5">
    <w:name w:val="Абзац списка1"/>
    <w:basedOn w:val="a"/>
    <w:rsid w:val="004E4BB8"/>
    <w:pPr>
      <w:widowControl w:val="0"/>
      <w:autoSpaceDE w:val="0"/>
      <w:autoSpaceDN w:val="0"/>
      <w:adjustRightInd w:val="0"/>
      <w:ind w:left="720"/>
    </w:pPr>
    <w:rPr>
      <w:rFonts w:ascii="Arial" w:eastAsia="Calibri" w:hAnsi="Arial" w:cs="Arial"/>
      <w:sz w:val="24"/>
      <w:szCs w:val="24"/>
    </w:rPr>
  </w:style>
  <w:style w:type="character" w:customStyle="1" w:styleId="affffffb">
    <w:name w:val="Схема документа Знак"/>
    <w:basedOn w:val="a1"/>
    <w:link w:val="affffffc"/>
    <w:uiPriority w:val="99"/>
    <w:rsid w:val="004E4BB8"/>
    <w:rPr>
      <w:rFonts w:ascii="Tahoma" w:hAnsi="Tahoma" w:cs="Tahoma"/>
      <w:sz w:val="16"/>
      <w:szCs w:val="16"/>
    </w:rPr>
  </w:style>
  <w:style w:type="paragraph" w:styleId="affffffc">
    <w:name w:val="Document Map"/>
    <w:basedOn w:val="a"/>
    <w:link w:val="affffffb"/>
    <w:uiPriority w:val="99"/>
    <w:unhideWhenUsed/>
    <w:rsid w:val="004E4BB8"/>
    <w:rPr>
      <w:rFonts w:ascii="Tahoma" w:hAnsi="Tahoma" w:cs="Tahoma"/>
      <w:sz w:val="16"/>
      <w:szCs w:val="16"/>
    </w:rPr>
  </w:style>
  <w:style w:type="character" w:customStyle="1" w:styleId="1fff6">
    <w:name w:val="Схема документа Знак1"/>
    <w:basedOn w:val="a1"/>
    <w:uiPriority w:val="99"/>
    <w:rsid w:val="004E4BB8"/>
    <w:rPr>
      <w:rFonts w:ascii="Tahoma" w:hAnsi="Tahoma" w:cs="Tahoma"/>
      <w:sz w:val="16"/>
      <w:szCs w:val="16"/>
    </w:rPr>
  </w:style>
  <w:style w:type="table" w:customStyle="1" w:styleId="1fff7">
    <w:name w:val="Сетка таблицы1"/>
    <w:basedOn w:val="a2"/>
    <w:rsid w:val="00E2648F"/>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7408C5"/>
    <w:rPr>
      <w:rFonts w:ascii="Arial" w:hAnsi="Arial" w:cs="Arial"/>
    </w:rPr>
  </w:style>
  <w:style w:type="numbering" w:customStyle="1" w:styleId="2f8">
    <w:name w:val="Нет списка2"/>
    <w:next w:val="a3"/>
    <w:uiPriority w:val="99"/>
    <w:semiHidden/>
    <w:unhideWhenUsed/>
    <w:rsid w:val="00D83982"/>
  </w:style>
  <w:style w:type="table" w:customStyle="1" w:styleId="2f9">
    <w:name w:val="Сетка таблицы2"/>
    <w:basedOn w:val="a2"/>
    <w:next w:val="ab"/>
    <w:uiPriority w:val="39"/>
    <w:rsid w:val="00D839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0267E3"/>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0267E3"/>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0267E3"/>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026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0267E3"/>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0267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0267E3"/>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0267E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0267E3"/>
    <w:pPr>
      <w:spacing w:before="100" w:beforeAutospacing="1" w:after="100" w:afterAutospacing="1"/>
      <w:textAlignment w:val="center"/>
    </w:pPr>
  </w:style>
  <w:style w:type="paragraph" w:customStyle="1" w:styleId="xl192">
    <w:name w:val="xl192"/>
    <w:basedOn w:val="a"/>
    <w:rsid w:val="000267E3"/>
    <w:pPr>
      <w:spacing w:before="100" w:beforeAutospacing="1" w:after="100" w:afterAutospacing="1"/>
      <w:textAlignment w:val="center"/>
    </w:pPr>
  </w:style>
  <w:style w:type="paragraph" w:customStyle="1" w:styleId="xl193">
    <w:name w:val="xl193"/>
    <w:basedOn w:val="a"/>
    <w:rsid w:val="000267E3"/>
    <w:pPr>
      <w:pBdr>
        <w:bottom w:val="single" w:sz="4" w:space="0" w:color="auto"/>
      </w:pBdr>
      <w:spacing w:before="100" w:beforeAutospacing="1" w:after="100" w:afterAutospacing="1"/>
      <w:jc w:val="center"/>
    </w:pPr>
    <w:rPr>
      <w:b/>
      <w:bCs/>
    </w:rPr>
  </w:style>
  <w:style w:type="paragraph" w:customStyle="1" w:styleId="xl194">
    <w:name w:val="xl194"/>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0267E3"/>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0267E3"/>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0267E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0267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0267E3"/>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0267E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0267E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0267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0267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0267E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1">
    <w:name w:val="Нет списка11"/>
    <w:next w:val="a3"/>
    <w:uiPriority w:val="99"/>
    <w:semiHidden/>
    <w:unhideWhenUsed/>
    <w:rsid w:val="00E82936"/>
  </w:style>
  <w:style w:type="table" w:customStyle="1" w:styleId="112">
    <w:name w:val="Сетка таблицы11"/>
    <w:basedOn w:val="a2"/>
    <w:next w:val="ab"/>
    <w:uiPriority w:val="59"/>
    <w:rsid w:val="00E829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E82936"/>
  </w:style>
  <w:style w:type="numbering" w:customStyle="1" w:styleId="List8">
    <w:name w:val="List 8"/>
    <w:basedOn w:val="a3"/>
    <w:rsid w:val="00E82936"/>
    <w:pPr>
      <w:numPr>
        <w:numId w:val="1"/>
      </w:numPr>
    </w:pPr>
  </w:style>
  <w:style w:type="character" w:customStyle="1" w:styleId="blk">
    <w:name w:val="blk"/>
    <w:basedOn w:val="a1"/>
    <w:rsid w:val="00D37715"/>
  </w:style>
  <w:style w:type="paragraph" w:customStyle="1" w:styleId="230">
    <w:name w:val="Основной текст с отступом 23"/>
    <w:basedOn w:val="3b"/>
    <w:rsid w:val="00D37715"/>
    <w:pPr>
      <w:ind w:firstLine="709"/>
      <w:jc w:val="both"/>
    </w:pPr>
    <w:rPr>
      <w:snapToGrid w:val="0"/>
    </w:rPr>
  </w:style>
  <w:style w:type="paragraph" w:customStyle="1" w:styleId="3b">
    <w:name w:val="Обычный3"/>
    <w:rsid w:val="00D37715"/>
    <w:rPr>
      <w:sz w:val="28"/>
    </w:rPr>
  </w:style>
  <w:style w:type="paragraph" w:customStyle="1" w:styleId="3c">
    <w:name w:val="Основной текст3"/>
    <w:basedOn w:val="3b"/>
    <w:rsid w:val="00D37715"/>
    <w:pPr>
      <w:snapToGrid w:val="0"/>
      <w:jc w:val="both"/>
    </w:pPr>
    <w:rPr>
      <w:rFonts w:ascii="a_Timer" w:hAnsi="a_Timer"/>
    </w:rPr>
  </w:style>
  <w:style w:type="paragraph" w:customStyle="1" w:styleId="231">
    <w:name w:val="Основной текст 23"/>
    <w:basedOn w:val="a"/>
    <w:rsid w:val="00D37715"/>
    <w:pPr>
      <w:jc w:val="both"/>
    </w:pPr>
    <w:rPr>
      <w:szCs w:val="20"/>
    </w:rPr>
  </w:style>
  <w:style w:type="paragraph" w:customStyle="1" w:styleId="42">
    <w:name w:val="Цитата4"/>
    <w:basedOn w:val="a"/>
    <w:rsid w:val="00D3771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D3771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D37715"/>
    <w:pPr>
      <w:suppressAutoHyphens/>
      <w:spacing w:before="280" w:after="280" w:line="360" w:lineRule="auto"/>
      <w:ind w:firstLine="709"/>
      <w:jc w:val="both"/>
    </w:pPr>
    <w:rPr>
      <w:szCs w:val="24"/>
      <w:lang w:eastAsia="ar-SA"/>
    </w:rPr>
  </w:style>
  <w:style w:type="paragraph" w:customStyle="1" w:styleId="Postan">
    <w:name w:val="Postan"/>
    <w:basedOn w:val="a"/>
    <w:rsid w:val="00D37715"/>
    <w:pPr>
      <w:jc w:val="center"/>
    </w:pPr>
    <w:rPr>
      <w:szCs w:val="20"/>
    </w:rPr>
  </w:style>
  <w:style w:type="paragraph" w:customStyle="1" w:styleId="14-15">
    <w:name w:val="14-15"/>
    <w:basedOn w:val="a"/>
    <w:rsid w:val="00D37715"/>
    <w:pPr>
      <w:spacing w:before="100" w:beforeAutospacing="1" w:after="100" w:afterAutospacing="1"/>
    </w:pPr>
    <w:rPr>
      <w:sz w:val="24"/>
      <w:szCs w:val="24"/>
    </w:rPr>
  </w:style>
  <w:style w:type="character" w:customStyle="1" w:styleId="apple-style-span">
    <w:name w:val="apple-style-span"/>
    <w:basedOn w:val="a1"/>
    <w:rsid w:val="00D37715"/>
  </w:style>
  <w:style w:type="paragraph" w:customStyle="1" w:styleId="u">
    <w:name w:val="u"/>
    <w:basedOn w:val="a"/>
    <w:uiPriority w:val="99"/>
    <w:rsid w:val="00D37715"/>
    <w:pPr>
      <w:ind w:firstLine="435"/>
      <w:jc w:val="both"/>
    </w:pPr>
    <w:rPr>
      <w:sz w:val="24"/>
      <w:szCs w:val="24"/>
    </w:rPr>
  </w:style>
  <w:style w:type="paragraph" w:customStyle="1" w:styleId="affffffd">
    <w:name w:val="Базовый"/>
    <w:uiPriority w:val="99"/>
    <w:rsid w:val="00D37715"/>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D37715"/>
    <w:rPr>
      <w:sz w:val="31"/>
      <w:szCs w:val="31"/>
      <w:shd w:val="clear" w:color="auto" w:fill="FFFFFF"/>
    </w:rPr>
  </w:style>
  <w:style w:type="paragraph" w:customStyle="1" w:styleId="53">
    <w:name w:val="Основной текст (5)"/>
    <w:basedOn w:val="a"/>
    <w:link w:val="52"/>
    <w:rsid w:val="00D37715"/>
    <w:pPr>
      <w:shd w:val="clear" w:color="auto" w:fill="FFFFFF"/>
      <w:spacing w:before="300" w:after="120" w:line="0" w:lineRule="atLeast"/>
      <w:jc w:val="center"/>
    </w:pPr>
    <w:rPr>
      <w:sz w:val="31"/>
      <w:szCs w:val="31"/>
    </w:rPr>
  </w:style>
  <w:style w:type="character" w:customStyle="1" w:styleId="1fff8">
    <w:name w:val="Текст выноски Знак1"/>
    <w:basedOn w:val="a1"/>
    <w:uiPriority w:val="99"/>
    <w:semiHidden/>
    <w:locked/>
    <w:rsid w:val="00D37715"/>
    <w:rPr>
      <w:rFonts w:ascii="Tahoma" w:hAnsi="Tahoma" w:cs="Tahoma"/>
      <w:sz w:val="16"/>
      <w:szCs w:val="16"/>
    </w:rPr>
  </w:style>
  <w:style w:type="character" w:customStyle="1" w:styleId="1fff9">
    <w:name w:val="Текст примечания Знак1"/>
    <w:basedOn w:val="a1"/>
    <w:uiPriority w:val="99"/>
    <w:locked/>
    <w:rsid w:val="00D37715"/>
    <w:rPr>
      <w:lang w:eastAsia="ar-SA"/>
    </w:rPr>
  </w:style>
  <w:style w:type="paragraph" w:styleId="affffffe">
    <w:name w:val="Revision"/>
    <w:hidden/>
    <w:uiPriority w:val="99"/>
    <w:semiHidden/>
    <w:rsid w:val="00D37715"/>
    <w:rPr>
      <w:sz w:val="28"/>
      <w:szCs w:val="28"/>
    </w:rPr>
  </w:style>
  <w:style w:type="numbering" w:customStyle="1" w:styleId="3d">
    <w:name w:val="Нет списка3"/>
    <w:next w:val="a3"/>
    <w:uiPriority w:val="99"/>
    <w:semiHidden/>
    <w:unhideWhenUsed/>
    <w:rsid w:val="00D37715"/>
  </w:style>
  <w:style w:type="table" w:customStyle="1" w:styleId="121">
    <w:name w:val="Сетка таблицы12"/>
    <w:basedOn w:val="a2"/>
    <w:next w:val="ab"/>
    <w:rsid w:val="00D3771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37715"/>
  </w:style>
  <w:style w:type="character" w:customStyle="1" w:styleId="WW8Num1z2">
    <w:name w:val="WW8Num1z2"/>
    <w:rsid w:val="00D37715"/>
    <w:rPr>
      <w:rFonts w:ascii="Courier New" w:hAnsi="Courier New" w:cs="Courier New"/>
    </w:rPr>
  </w:style>
  <w:style w:type="character" w:customStyle="1" w:styleId="WW8Num1z3">
    <w:name w:val="WW8Num1z3"/>
    <w:rsid w:val="00D37715"/>
    <w:rPr>
      <w:rFonts w:ascii="Wingdings" w:hAnsi="Wingdings"/>
    </w:rPr>
  </w:style>
  <w:style w:type="character" w:customStyle="1" w:styleId="WW8Num2z2">
    <w:name w:val="WW8Num2z2"/>
    <w:rsid w:val="00D37715"/>
    <w:rPr>
      <w:rFonts w:ascii="Wingdings" w:hAnsi="Wingdings"/>
    </w:rPr>
  </w:style>
  <w:style w:type="character" w:customStyle="1" w:styleId="WW8Num3z1">
    <w:name w:val="WW8Num3z1"/>
    <w:rsid w:val="00D37715"/>
    <w:rPr>
      <w:rFonts w:ascii="Symbol" w:hAnsi="Symbol"/>
    </w:rPr>
  </w:style>
  <w:style w:type="character" w:customStyle="1" w:styleId="WW8Num9z0">
    <w:name w:val="WW8Num9z0"/>
    <w:rsid w:val="00D37715"/>
    <w:rPr>
      <w:rFonts w:ascii="Times New Roman" w:eastAsia="Times New Roman" w:hAnsi="Times New Roman" w:cs="Times New Roman"/>
    </w:rPr>
  </w:style>
  <w:style w:type="character" w:customStyle="1" w:styleId="WW8Num10z2">
    <w:name w:val="WW8Num10z2"/>
    <w:rsid w:val="00D37715"/>
    <w:rPr>
      <w:rFonts w:ascii="Wingdings" w:hAnsi="Wingdings"/>
    </w:rPr>
  </w:style>
  <w:style w:type="character" w:customStyle="1" w:styleId="WW8Num10z3">
    <w:name w:val="WW8Num10z3"/>
    <w:rsid w:val="00D37715"/>
    <w:rPr>
      <w:rFonts w:ascii="Symbol" w:hAnsi="Symbol"/>
    </w:rPr>
  </w:style>
  <w:style w:type="character" w:customStyle="1" w:styleId="WW8Num13z1">
    <w:name w:val="WW8Num13z1"/>
    <w:rsid w:val="00D37715"/>
    <w:rPr>
      <w:rFonts w:ascii="Wingdings" w:hAnsi="Wingdings"/>
    </w:rPr>
  </w:style>
  <w:style w:type="character" w:customStyle="1" w:styleId="WW8Num22z0">
    <w:name w:val="WW8Num22z0"/>
    <w:rsid w:val="00D37715"/>
    <w:rPr>
      <w:rFonts w:ascii="Symbol" w:hAnsi="Symbol"/>
    </w:rPr>
  </w:style>
  <w:style w:type="character" w:customStyle="1" w:styleId="WW8Num22z1">
    <w:name w:val="WW8Num22z1"/>
    <w:rsid w:val="00D37715"/>
    <w:rPr>
      <w:rFonts w:ascii="Courier New" w:hAnsi="Courier New" w:cs="Courier New"/>
    </w:rPr>
  </w:style>
  <w:style w:type="character" w:customStyle="1" w:styleId="WW8Num22z2">
    <w:name w:val="WW8Num22z2"/>
    <w:rsid w:val="00D37715"/>
    <w:rPr>
      <w:rFonts w:ascii="Wingdings" w:hAnsi="Wingdings"/>
    </w:rPr>
  </w:style>
  <w:style w:type="character" w:customStyle="1" w:styleId="WW8Num23z0">
    <w:name w:val="WW8Num23z0"/>
    <w:rsid w:val="00D37715"/>
    <w:rPr>
      <w:rFonts w:ascii="Times New Roman" w:eastAsia="Times New Roman" w:hAnsi="Times New Roman" w:cs="Times New Roman"/>
    </w:rPr>
  </w:style>
  <w:style w:type="character" w:customStyle="1" w:styleId="WW8Num26z1">
    <w:name w:val="WW8Num26z1"/>
    <w:rsid w:val="00D37715"/>
    <w:rPr>
      <w:rFonts w:ascii="Courier New" w:hAnsi="Courier New" w:cs="Courier New"/>
    </w:rPr>
  </w:style>
  <w:style w:type="character" w:customStyle="1" w:styleId="date2">
    <w:name w:val="date2"/>
    <w:rsid w:val="00D37715"/>
  </w:style>
  <w:style w:type="character" w:customStyle="1" w:styleId="afffffff">
    <w:name w:val="Маркеры списка"/>
    <w:rsid w:val="00D37715"/>
    <w:rPr>
      <w:rFonts w:ascii="StarSymbol" w:eastAsia="StarSymbol" w:hAnsi="StarSymbol" w:cs="StarSymbol"/>
      <w:sz w:val="18"/>
      <w:szCs w:val="18"/>
    </w:rPr>
  </w:style>
  <w:style w:type="character" w:customStyle="1" w:styleId="1fffa">
    <w:name w:val="Верхний колонтитул Знак1"/>
    <w:basedOn w:val="a1"/>
    <w:semiHidden/>
    <w:rsid w:val="00D37715"/>
    <w:rPr>
      <w:rFonts w:ascii="Times New Roman" w:eastAsia="Times New Roman" w:hAnsi="Times New Roman"/>
      <w:sz w:val="24"/>
      <w:szCs w:val="24"/>
      <w:lang w:eastAsia="ar-SA"/>
    </w:rPr>
  </w:style>
  <w:style w:type="paragraph" w:customStyle="1" w:styleId="-12">
    <w:name w:val="Цветной список - Акцент 12"/>
    <w:basedOn w:val="a"/>
    <w:rsid w:val="00D37715"/>
    <w:pPr>
      <w:suppressAutoHyphens/>
      <w:ind w:left="720"/>
    </w:pPr>
    <w:rPr>
      <w:sz w:val="24"/>
      <w:szCs w:val="24"/>
      <w:lang w:eastAsia="ar-SA"/>
    </w:rPr>
  </w:style>
  <w:style w:type="paragraph" w:customStyle="1" w:styleId="-11">
    <w:name w:val="Цветной список - Акцент 11"/>
    <w:basedOn w:val="a"/>
    <w:rsid w:val="00D37715"/>
    <w:pPr>
      <w:suppressAutoHyphens/>
      <w:ind w:left="720"/>
    </w:pPr>
    <w:rPr>
      <w:sz w:val="24"/>
      <w:szCs w:val="24"/>
      <w:lang w:eastAsia="ar-SA"/>
    </w:rPr>
  </w:style>
  <w:style w:type="paragraph" w:customStyle="1" w:styleId="ConsPlusDocList">
    <w:name w:val="ConsPlusDocList"/>
    <w:next w:val="a"/>
    <w:rsid w:val="00D37715"/>
    <w:pPr>
      <w:widowControl w:val="0"/>
      <w:suppressAutoHyphens/>
      <w:autoSpaceDE w:val="0"/>
    </w:pPr>
    <w:rPr>
      <w:rFonts w:ascii="Arial" w:eastAsia="Arial" w:hAnsi="Arial"/>
    </w:rPr>
  </w:style>
  <w:style w:type="character" w:customStyle="1" w:styleId="apple-converted-space">
    <w:name w:val="apple-converted-space"/>
    <w:rsid w:val="00D37715"/>
  </w:style>
  <w:style w:type="character" w:styleId="afffffff0">
    <w:name w:val="annotation reference"/>
    <w:uiPriority w:val="99"/>
    <w:unhideWhenUsed/>
    <w:rsid w:val="00D37715"/>
    <w:rPr>
      <w:sz w:val="16"/>
      <w:szCs w:val="16"/>
    </w:rPr>
  </w:style>
  <w:style w:type="paragraph" w:styleId="afffffff1">
    <w:name w:val="endnote text"/>
    <w:basedOn w:val="a"/>
    <w:link w:val="afffffff2"/>
    <w:uiPriority w:val="99"/>
    <w:unhideWhenUsed/>
    <w:rsid w:val="00D37715"/>
    <w:pPr>
      <w:suppressAutoHyphens/>
    </w:pPr>
    <w:rPr>
      <w:sz w:val="20"/>
      <w:szCs w:val="20"/>
      <w:lang w:eastAsia="ar-SA"/>
    </w:rPr>
  </w:style>
  <w:style w:type="character" w:customStyle="1" w:styleId="afffffff2">
    <w:name w:val="Текст концевой сноски Знак"/>
    <w:basedOn w:val="a1"/>
    <w:link w:val="afffffff1"/>
    <w:uiPriority w:val="99"/>
    <w:rsid w:val="00D37715"/>
    <w:rPr>
      <w:lang w:eastAsia="ar-SA"/>
    </w:rPr>
  </w:style>
  <w:style w:type="character" w:styleId="afffffff3">
    <w:name w:val="endnote reference"/>
    <w:uiPriority w:val="99"/>
    <w:unhideWhenUsed/>
    <w:rsid w:val="00D37715"/>
    <w:rPr>
      <w:vertAlign w:val="superscript"/>
    </w:rPr>
  </w:style>
  <w:style w:type="paragraph" w:customStyle="1" w:styleId="316">
    <w:name w:val="Таблица простая 31"/>
    <w:basedOn w:val="a"/>
    <w:uiPriority w:val="34"/>
    <w:qFormat/>
    <w:rsid w:val="00D37715"/>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D37715"/>
    <w:rPr>
      <w:sz w:val="23"/>
      <w:szCs w:val="23"/>
      <w:shd w:val="clear" w:color="auto" w:fill="FFFFFF"/>
    </w:rPr>
  </w:style>
  <w:style w:type="paragraph" w:customStyle="1" w:styleId="45">
    <w:name w:val="Основной текст4"/>
    <w:basedOn w:val="a"/>
    <w:link w:val="afffffff4"/>
    <w:uiPriority w:val="99"/>
    <w:rsid w:val="00D37715"/>
    <w:pPr>
      <w:shd w:val="clear" w:color="auto" w:fill="FFFFFF"/>
      <w:spacing w:line="0" w:lineRule="atLeast"/>
    </w:pPr>
    <w:rPr>
      <w:sz w:val="23"/>
      <w:szCs w:val="23"/>
    </w:rPr>
  </w:style>
  <w:style w:type="character" w:customStyle="1" w:styleId="54">
    <w:name w:val="Знак Знак Знак Знак5"/>
    <w:rsid w:val="00D37715"/>
    <w:rPr>
      <w:sz w:val="24"/>
      <w:szCs w:val="24"/>
      <w:lang w:val="ru-RU" w:eastAsia="ar-SA" w:bidi="ar-SA"/>
    </w:rPr>
  </w:style>
  <w:style w:type="character" w:customStyle="1" w:styleId="71">
    <w:name w:val="Знак7"/>
    <w:rsid w:val="00D37715"/>
    <w:rPr>
      <w:sz w:val="24"/>
      <w:szCs w:val="24"/>
      <w:lang w:val="ru-RU" w:eastAsia="ar-SA" w:bidi="ar-SA"/>
    </w:rPr>
  </w:style>
  <w:style w:type="paragraph" w:customStyle="1" w:styleId="2120">
    <w:name w:val="Основной текст 212"/>
    <w:basedOn w:val="a"/>
    <w:rsid w:val="00D37715"/>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D37715"/>
    <w:pPr>
      <w:suppressAutoHyphens/>
      <w:spacing w:line="360" w:lineRule="auto"/>
      <w:ind w:left="360" w:firstLine="709"/>
      <w:jc w:val="center"/>
    </w:pPr>
    <w:rPr>
      <w:b/>
      <w:bCs/>
      <w:caps/>
      <w:sz w:val="24"/>
      <w:szCs w:val="24"/>
      <w:lang w:eastAsia="ar-SA"/>
    </w:rPr>
  </w:style>
  <w:style w:type="paragraph" w:customStyle="1" w:styleId="250">
    <w:name w:val="Знак25"/>
    <w:basedOn w:val="a"/>
    <w:rsid w:val="00D3771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D37715"/>
    <w:pPr>
      <w:spacing w:after="160" w:line="240" w:lineRule="exact"/>
    </w:pPr>
    <w:rPr>
      <w:rFonts w:ascii="Verdana" w:hAnsi="Verdana"/>
      <w:sz w:val="20"/>
      <w:szCs w:val="20"/>
      <w:lang w:val="en-US" w:eastAsia="en-US"/>
    </w:rPr>
  </w:style>
  <w:style w:type="character" w:customStyle="1" w:styleId="140">
    <w:name w:val="Знак14"/>
    <w:rsid w:val="00D37715"/>
    <w:rPr>
      <w:rFonts w:ascii="Arial" w:hAnsi="Arial" w:cs="Arial" w:hint="default"/>
      <w:b/>
      <w:bCs/>
      <w:i/>
      <w:iCs/>
      <w:sz w:val="28"/>
      <w:szCs w:val="28"/>
      <w:lang w:val="ru-RU" w:eastAsia="ar-SA" w:bidi="ar-SA"/>
    </w:rPr>
  </w:style>
  <w:style w:type="character" w:customStyle="1" w:styleId="141">
    <w:name w:val="Знак Знак14"/>
    <w:rsid w:val="00D37715"/>
    <w:rPr>
      <w:sz w:val="24"/>
      <w:szCs w:val="24"/>
      <w:u w:val="single"/>
      <w:lang w:val="ru-RU" w:eastAsia="ar-SA" w:bidi="ar-SA"/>
    </w:rPr>
  </w:style>
  <w:style w:type="character" w:customStyle="1" w:styleId="2140">
    <w:name w:val="Знак2 Знак Знак14"/>
    <w:rsid w:val="00D37715"/>
    <w:rPr>
      <w:rFonts w:ascii="Arial" w:hAnsi="Arial" w:cs="Arial" w:hint="default"/>
      <w:b/>
      <w:bCs/>
      <w:i/>
      <w:iCs/>
      <w:sz w:val="28"/>
      <w:szCs w:val="28"/>
      <w:lang w:val="ru-RU" w:eastAsia="ar-SA" w:bidi="ar-SA"/>
    </w:rPr>
  </w:style>
  <w:style w:type="character" w:customStyle="1" w:styleId="340">
    <w:name w:val="Знак3 Знак Знак4"/>
    <w:rsid w:val="00D37715"/>
    <w:rPr>
      <w:b/>
      <w:bCs w:val="0"/>
      <w:sz w:val="24"/>
      <w:szCs w:val="24"/>
      <w:u w:val="single"/>
      <w:lang w:val="ru-RU" w:eastAsia="ar-SA" w:bidi="ar-SA"/>
    </w:rPr>
  </w:style>
  <w:style w:type="character" w:customStyle="1" w:styleId="251">
    <w:name w:val="Знак2 Знак Знак5"/>
    <w:rsid w:val="00D37715"/>
    <w:rPr>
      <w:b/>
      <w:bCs/>
      <w:sz w:val="24"/>
      <w:szCs w:val="24"/>
      <w:lang w:val="ru-RU" w:eastAsia="ar-SA" w:bidi="ar-SA"/>
    </w:rPr>
  </w:style>
  <w:style w:type="character" w:customStyle="1" w:styleId="142">
    <w:name w:val="Знак1 Знак Знак4"/>
    <w:rsid w:val="00D37715"/>
    <w:rPr>
      <w:sz w:val="24"/>
      <w:szCs w:val="24"/>
      <w:lang w:val="ru-RU" w:eastAsia="ar-SA" w:bidi="ar-SA"/>
    </w:rPr>
  </w:style>
  <w:style w:type="paragraph" w:customStyle="1" w:styleId="122">
    <w:name w:val="Обычный12"/>
    <w:rsid w:val="00D37715"/>
    <w:rPr>
      <w:sz w:val="28"/>
    </w:rPr>
  </w:style>
  <w:style w:type="paragraph" w:customStyle="1" w:styleId="123">
    <w:name w:val="Основной текст12"/>
    <w:basedOn w:val="122"/>
    <w:rsid w:val="00D37715"/>
    <w:pPr>
      <w:snapToGrid w:val="0"/>
      <w:jc w:val="both"/>
    </w:pPr>
    <w:rPr>
      <w:rFonts w:ascii="a_Timer" w:hAnsi="a_Timer"/>
    </w:rPr>
  </w:style>
  <w:style w:type="paragraph" w:customStyle="1" w:styleId="222">
    <w:name w:val="Цитата22"/>
    <w:basedOn w:val="a"/>
    <w:rsid w:val="00D37715"/>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D37715"/>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D37715"/>
    <w:pPr>
      <w:suppressAutoHyphens/>
      <w:spacing w:before="280" w:after="280" w:line="360" w:lineRule="auto"/>
      <w:ind w:firstLine="709"/>
      <w:jc w:val="both"/>
    </w:pPr>
    <w:rPr>
      <w:szCs w:val="24"/>
      <w:lang w:eastAsia="ar-SA"/>
    </w:rPr>
  </w:style>
  <w:style w:type="character" w:customStyle="1" w:styleId="61">
    <w:name w:val="Знак6"/>
    <w:rsid w:val="00D37715"/>
    <w:rPr>
      <w:rFonts w:ascii="Arial" w:hAnsi="Arial" w:cs="Arial"/>
      <w:b/>
      <w:bCs/>
      <w:i/>
      <w:iCs/>
      <w:sz w:val="28"/>
      <w:szCs w:val="28"/>
      <w:lang w:val="ru-RU" w:eastAsia="ar-SA" w:bidi="ar-SA"/>
    </w:rPr>
  </w:style>
  <w:style w:type="character" w:customStyle="1" w:styleId="130">
    <w:name w:val="Знак13"/>
    <w:rsid w:val="00D37715"/>
    <w:rPr>
      <w:rFonts w:ascii="Arial" w:hAnsi="Arial" w:cs="Arial"/>
      <w:b/>
      <w:bCs/>
      <w:i/>
      <w:iCs/>
      <w:sz w:val="28"/>
      <w:szCs w:val="28"/>
      <w:lang w:val="ru-RU" w:eastAsia="ar-SA" w:bidi="ar-SA"/>
    </w:rPr>
  </w:style>
  <w:style w:type="character" w:customStyle="1" w:styleId="131">
    <w:name w:val="Знак Знак13"/>
    <w:rsid w:val="00D37715"/>
    <w:rPr>
      <w:sz w:val="24"/>
      <w:szCs w:val="24"/>
      <w:u w:val="single"/>
      <w:lang w:val="ru-RU" w:eastAsia="ar-SA" w:bidi="ar-SA"/>
    </w:rPr>
  </w:style>
  <w:style w:type="character" w:customStyle="1" w:styleId="2130">
    <w:name w:val="Знак2 Знак Знак13"/>
    <w:rsid w:val="00D37715"/>
    <w:rPr>
      <w:rFonts w:ascii="Arial" w:hAnsi="Arial" w:cs="Arial"/>
      <w:b/>
      <w:bCs/>
      <w:i/>
      <w:iCs/>
      <w:sz w:val="28"/>
      <w:szCs w:val="28"/>
      <w:lang w:val="ru-RU" w:eastAsia="ar-SA" w:bidi="ar-SA"/>
    </w:rPr>
  </w:style>
  <w:style w:type="character" w:customStyle="1" w:styleId="46">
    <w:name w:val="Знак Знак Знак Знак4"/>
    <w:rsid w:val="00D37715"/>
    <w:rPr>
      <w:sz w:val="24"/>
      <w:szCs w:val="24"/>
      <w:lang w:val="ru-RU" w:eastAsia="ar-SA" w:bidi="ar-SA"/>
    </w:rPr>
  </w:style>
  <w:style w:type="character" w:customStyle="1" w:styleId="330">
    <w:name w:val="Знак3 Знак Знак3"/>
    <w:rsid w:val="00D37715"/>
    <w:rPr>
      <w:b/>
      <w:sz w:val="24"/>
      <w:szCs w:val="24"/>
      <w:u w:val="single"/>
      <w:lang w:val="ru-RU" w:eastAsia="ar-SA" w:bidi="ar-SA"/>
    </w:rPr>
  </w:style>
  <w:style w:type="character" w:customStyle="1" w:styleId="240">
    <w:name w:val="Знак2 Знак Знак4"/>
    <w:rsid w:val="00D37715"/>
    <w:rPr>
      <w:b/>
      <w:bCs/>
      <w:sz w:val="24"/>
      <w:szCs w:val="24"/>
      <w:lang w:val="ru-RU" w:eastAsia="ar-SA" w:bidi="ar-SA"/>
    </w:rPr>
  </w:style>
  <w:style w:type="character" w:customStyle="1" w:styleId="132">
    <w:name w:val="Знак1 Знак Знак3"/>
    <w:rsid w:val="00D37715"/>
    <w:rPr>
      <w:sz w:val="24"/>
      <w:szCs w:val="24"/>
      <w:lang w:val="ru-RU" w:eastAsia="ar-SA" w:bidi="ar-SA"/>
    </w:rPr>
  </w:style>
  <w:style w:type="paragraph" w:customStyle="1" w:styleId="241">
    <w:name w:val="Знак24"/>
    <w:basedOn w:val="a"/>
    <w:rsid w:val="00D3771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D37715"/>
    <w:pPr>
      <w:spacing w:after="160" w:line="240" w:lineRule="exact"/>
    </w:pPr>
    <w:rPr>
      <w:rFonts w:ascii="Verdana" w:hAnsi="Verdana"/>
      <w:sz w:val="20"/>
      <w:szCs w:val="20"/>
      <w:lang w:val="en-US" w:eastAsia="en-US"/>
    </w:rPr>
  </w:style>
  <w:style w:type="character" w:customStyle="1" w:styleId="submenu-table">
    <w:name w:val="submenu-table"/>
    <w:basedOn w:val="a1"/>
    <w:rsid w:val="00D37715"/>
  </w:style>
  <w:style w:type="paragraph" w:customStyle="1" w:styleId="21e">
    <w:name w:val="Название объекта21"/>
    <w:basedOn w:val="a"/>
    <w:rsid w:val="00D37715"/>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D37715"/>
    <w:rPr>
      <w:sz w:val="24"/>
      <w:szCs w:val="24"/>
      <w:lang w:val="ru-RU" w:eastAsia="ar-SA" w:bidi="ar-SA"/>
    </w:rPr>
  </w:style>
  <w:style w:type="character" w:customStyle="1" w:styleId="55">
    <w:name w:val="Знак5"/>
    <w:rsid w:val="00D37715"/>
    <w:rPr>
      <w:sz w:val="24"/>
      <w:szCs w:val="24"/>
      <w:lang w:val="ru-RU" w:eastAsia="ar-SA" w:bidi="ar-SA"/>
    </w:rPr>
  </w:style>
  <w:style w:type="paragraph" w:customStyle="1" w:styleId="2110">
    <w:name w:val="Основной текст 211"/>
    <w:basedOn w:val="a"/>
    <w:rsid w:val="00D37715"/>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37715"/>
    <w:pPr>
      <w:suppressAutoHyphens/>
      <w:spacing w:line="360" w:lineRule="auto"/>
      <w:ind w:left="360" w:firstLine="709"/>
      <w:jc w:val="center"/>
    </w:pPr>
    <w:rPr>
      <w:b/>
      <w:bCs/>
      <w:caps/>
      <w:sz w:val="24"/>
      <w:szCs w:val="24"/>
      <w:lang w:eastAsia="ar-SA"/>
    </w:rPr>
  </w:style>
  <w:style w:type="paragraph" w:customStyle="1" w:styleId="232">
    <w:name w:val="Знак23"/>
    <w:basedOn w:val="a"/>
    <w:rsid w:val="00D3771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D37715"/>
    <w:pPr>
      <w:spacing w:after="160" w:line="240" w:lineRule="exact"/>
    </w:pPr>
    <w:rPr>
      <w:rFonts w:ascii="Verdana" w:hAnsi="Verdana"/>
      <w:sz w:val="20"/>
      <w:szCs w:val="20"/>
      <w:lang w:val="en-US" w:eastAsia="en-US"/>
    </w:rPr>
  </w:style>
  <w:style w:type="character" w:customStyle="1" w:styleId="124">
    <w:name w:val="Знак12"/>
    <w:rsid w:val="00D37715"/>
    <w:rPr>
      <w:rFonts w:ascii="Arial" w:hAnsi="Arial" w:cs="Arial" w:hint="default"/>
      <w:b/>
      <w:bCs/>
      <w:i/>
      <w:iCs/>
      <w:sz w:val="28"/>
      <w:szCs w:val="28"/>
      <w:lang w:val="ru-RU" w:eastAsia="ar-SA" w:bidi="ar-SA"/>
    </w:rPr>
  </w:style>
  <w:style w:type="character" w:customStyle="1" w:styleId="125">
    <w:name w:val="Знак Знак12"/>
    <w:rsid w:val="00D37715"/>
    <w:rPr>
      <w:sz w:val="24"/>
      <w:szCs w:val="24"/>
      <w:u w:val="single"/>
      <w:lang w:val="ru-RU" w:eastAsia="ar-SA" w:bidi="ar-SA"/>
    </w:rPr>
  </w:style>
  <w:style w:type="character" w:customStyle="1" w:styleId="2122">
    <w:name w:val="Знак2 Знак Знак12"/>
    <w:rsid w:val="00D37715"/>
    <w:rPr>
      <w:rFonts w:ascii="Arial" w:hAnsi="Arial" w:cs="Arial" w:hint="default"/>
      <w:b/>
      <w:bCs/>
      <w:i/>
      <w:iCs/>
      <w:sz w:val="28"/>
      <w:szCs w:val="28"/>
      <w:lang w:val="ru-RU" w:eastAsia="ar-SA" w:bidi="ar-SA"/>
    </w:rPr>
  </w:style>
  <w:style w:type="character" w:customStyle="1" w:styleId="320">
    <w:name w:val="Знак3 Знак Знак2"/>
    <w:rsid w:val="00D37715"/>
    <w:rPr>
      <w:b/>
      <w:bCs w:val="0"/>
      <w:sz w:val="24"/>
      <w:szCs w:val="24"/>
      <w:u w:val="single"/>
      <w:lang w:val="ru-RU" w:eastAsia="ar-SA" w:bidi="ar-SA"/>
    </w:rPr>
  </w:style>
  <w:style w:type="character" w:customStyle="1" w:styleId="233">
    <w:name w:val="Знак2 Знак Знак3"/>
    <w:rsid w:val="00D37715"/>
    <w:rPr>
      <w:b/>
      <w:bCs/>
      <w:sz w:val="24"/>
      <w:szCs w:val="24"/>
      <w:lang w:val="ru-RU" w:eastAsia="ar-SA" w:bidi="ar-SA"/>
    </w:rPr>
  </w:style>
  <w:style w:type="character" w:customStyle="1" w:styleId="126">
    <w:name w:val="Знак1 Знак Знак2"/>
    <w:rsid w:val="00D37715"/>
    <w:rPr>
      <w:sz w:val="24"/>
      <w:szCs w:val="24"/>
      <w:lang w:val="ru-RU" w:eastAsia="ar-SA" w:bidi="ar-SA"/>
    </w:rPr>
  </w:style>
  <w:style w:type="paragraph" w:customStyle="1" w:styleId="113">
    <w:name w:val="Обычный11"/>
    <w:rsid w:val="00D37715"/>
    <w:rPr>
      <w:sz w:val="28"/>
    </w:rPr>
  </w:style>
  <w:style w:type="paragraph" w:customStyle="1" w:styleId="114">
    <w:name w:val="Основной текст11"/>
    <w:basedOn w:val="113"/>
    <w:rsid w:val="00D37715"/>
    <w:pPr>
      <w:snapToGrid w:val="0"/>
      <w:jc w:val="both"/>
    </w:pPr>
    <w:rPr>
      <w:rFonts w:ascii="a_Timer" w:hAnsi="a_Timer"/>
    </w:rPr>
  </w:style>
  <w:style w:type="paragraph" w:customStyle="1" w:styleId="21f">
    <w:name w:val="Цитата21"/>
    <w:basedOn w:val="a"/>
    <w:rsid w:val="00D37715"/>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D37715"/>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D37715"/>
    <w:pPr>
      <w:suppressAutoHyphens/>
      <w:spacing w:before="280" w:after="280" w:line="360" w:lineRule="auto"/>
      <w:ind w:firstLine="709"/>
      <w:jc w:val="both"/>
    </w:pPr>
    <w:rPr>
      <w:szCs w:val="24"/>
      <w:lang w:eastAsia="ar-SA"/>
    </w:rPr>
  </w:style>
  <w:style w:type="character" w:customStyle="1" w:styleId="47">
    <w:name w:val="Знак4"/>
    <w:rsid w:val="00D37715"/>
    <w:rPr>
      <w:rFonts w:ascii="Arial" w:hAnsi="Arial" w:cs="Arial"/>
      <w:b/>
      <w:bCs/>
      <w:i/>
      <w:iCs/>
      <w:sz w:val="28"/>
      <w:szCs w:val="28"/>
      <w:lang w:val="ru-RU" w:eastAsia="ar-SA" w:bidi="ar-SA"/>
    </w:rPr>
  </w:style>
  <w:style w:type="character" w:customStyle="1" w:styleId="115">
    <w:name w:val="Знак11"/>
    <w:rsid w:val="00D37715"/>
    <w:rPr>
      <w:rFonts w:ascii="Arial" w:hAnsi="Arial" w:cs="Arial"/>
      <w:b/>
      <w:bCs/>
      <w:i/>
      <w:iCs/>
      <w:sz w:val="28"/>
      <w:szCs w:val="28"/>
      <w:lang w:val="ru-RU" w:eastAsia="ar-SA" w:bidi="ar-SA"/>
    </w:rPr>
  </w:style>
  <w:style w:type="character" w:customStyle="1" w:styleId="116">
    <w:name w:val="Знак Знак11"/>
    <w:rsid w:val="00D37715"/>
    <w:rPr>
      <w:sz w:val="24"/>
      <w:szCs w:val="24"/>
      <w:u w:val="single"/>
      <w:lang w:val="ru-RU" w:eastAsia="ar-SA" w:bidi="ar-SA"/>
    </w:rPr>
  </w:style>
  <w:style w:type="character" w:customStyle="1" w:styleId="2112">
    <w:name w:val="Знак2 Знак Знак11"/>
    <w:rsid w:val="00D37715"/>
    <w:rPr>
      <w:rFonts w:ascii="Arial" w:hAnsi="Arial" w:cs="Arial"/>
      <w:b/>
      <w:bCs/>
      <w:i/>
      <w:iCs/>
      <w:sz w:val="28"/>
      <w:szCs w:val="28"/>
      <w:lang w:val="ru-RU" w:eastAsia="ar-SA" w:bidi="ar-SA"/>
    </w:rPr>
  </w:style>
  <w:style w:type="character" w:customStyle="1" w:styleId="2fa">
    <w:name w:val="Знак Знак Знак Знак2"/>
    <w:rsid w:val="00D37715"/>
    <w:rPr>
      <w:sz w:val="24"/>
      <w:szCs w:val="24"/>
      <w:lang w:val="ru-RU" w:eastAsia="ar-SA" w:bidi="ar-SA"/>
    </w:rPr>
  </w:style>
  <w:style w:type="character" w:customStyle="1" w:styleId="317">
    <w:name w:val="Знак3 Знак Знак1"/>
    <w:rsid w:val="00D37715"/>
    <w:rPr>
      <w:b/>
      <w:sz w:val="24"/>
      <w:szCs w:val="24"/>
      <w:u w:val="single"/>
      <w:lang w:val="ru-RU" w:eastAsia="ar-SA" w:bidi="ar-SA"/>
    </w:rPr>
  </w:style>
  <w:style w:type="character" w:customStyle="1" w:styleId="225">
    <w:name w:val="Знак2 Знак Знак2"/>
    <w:rsid w:val="00D37715"/>
    <w:rPr>
      <w:b/>
      <w:bCs/>
      <w:sz w:val="24"/>
      <w:szCs w:val="24"/>
      <w:lang w:val="ru-RU" w:eastAsia="ar-SA" w:bidi="ar-SA"/>
    </w:rPr>
  </w:style>
  <w:style w:type="character" w:customStyle="1" w:styleId="117">
    <w:name w:val="Знак1 Знак Знак1"/>
    <w:rsid w:val="00D37715"/>
    <w:rPr>
      <w:sz w:val="24"/>
      <w:szCs w:val="24"/>
      <w:lang w:val="ru-RU" w:eastAsia="ar-SA" w:bidi="ar-SA"/>
    </w:rPr>
  </w:style>
  <w:style w:type="paragraph" w:customStyle="1" w:styleId="226">
    <w:name w:val="Знак22"/>
    <w:basedOn w:val="a"/>
    <w:rsid w:val="00D3771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D37715"/>
    <w:pPr>
      <w:spacing w:after="160" w:line="240" w:lineRule="exact"/>
    </w:pPr>
    <w:rPr>
      <w:rFonts w:ascii="Verdana" w:hAnsi="Verdana"/>
      <w:sz w:val="20"/>
      <w:szCs w:val="20"/>
      <w:lang w:val="en-US" w:eastAsia="en-US"/>
    </w:rPr>
  </w:style>
  <w:style w:type="paragraph" w:customStyle="1" w:styleId="3f">
    <w:name w:val="Знак3"/>
    <w:basedOn w:val="a"/>
    <w:rsid w:val="00D37715"/>
    <w:rPr>
      <w:rFonts w:ascii="Verdana" w:hAnsi="Verdana" w:cs="Verdana"/>
      <w:sz w:val="20"/>
      <w:szCs w:val="20"/>
      <w:lang w:val="en-US" w:eastAsia="en-US"/>
    </w:rPr>
  </w:style>
  <w:style w:type="character" w:customStyle="1" w:styleId="searchtext">
    <w:name w:val="searchtext"/>
    <w:rsid w:val="00D37715"/>
  </w:style>
  <w:style w:type="table" w:customStyle="1" w:styleId="1110">
    <w:name w:val="Сетка таблицы111"/>
    <w:basedOn w:val="a2"/>
    <w:uiPriority w:val="59"/>
    <w:rsid w:val="00D37715"/>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2"/>
    <w:next w:val="ab"/>
    <w:uiPriority w:val="59"/>
    <w:rsid w:val="00D377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basedOn w:val="a3"/>
    <w:rsid w:val="00D37715"/>
  </w:style>
  <w:style w:type="character" w:customStyle="1" w:styleId="FontStyle23">
    <w:name w:val="Font Style23"/>
    <w:uiPriority w:val="99"/>
    <w:rsid w:val="00D37715"/>
    <w:rPr>
      <w:rFonts w:ascii="Times New Roman" w:hAnsi="Times New Roman" w:cs="Times New Roman" w:hint="default"/>
      <w:sz w:val="26"/>
    </w:rPr>
  </w:style>
  <w:style w:type="paragraph" w:customStyle="1" w:styleId="Style9">
    <w:name w:val="Style9"/>
    <w:basedOn w:val="a"/>
    <w:uiPriority w:val="99"/>
    <w:rsid w:val="00D37715"/>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rsid w:val="00D37715"/>
    <w:pPr>
      <w:pBdr>
        <w:left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3">
    <w:name w:val="xl213"/>
    <w:basedOn w:val="a"/>
    <w:rsid w:val="00D37715"/>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4">
    <w:name w:val="xl214"/>
    <w:basedOn w:val="a"/>
    <w:rsid w:val="00D37715"/>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5">
    <w:name w:val="xl215"/>
    <w:basedOn w:val="a"/>
    <w:rsid w:val="00D37715"/>
    <w:pPr>
      <w:pBdr>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6">
    <w:name w:val="xl216"/>
    <w:basedOn w:val="a"/>
    <w:rsid w:val="00D37715"/>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7">
    <w:name w:val="xl217"/>
    <w:basedOn w:val="a"/>
    <w:rsid w:val="00D37715"/>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18">
    <w:name w:val="xl218"/>
    <w:basedOn w:val="a"/>
    <w:rsid w:val="00D37715"/>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19">
    <w:name w:val="xl219"/>
    <w:basedOn w:val="a"/>
    <w:rsid w:val="00D37715"/>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0">
    <w:name w:val="xl220"/>
    <w:basedOn w:val="a"/>
    <w:rsid w:val="00D3771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21">
    <w:name w:val="xl221"/>
    <w:basedOn w:val="a"/>
    <w:rsid w:val="00D37715"/>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2">
    <w:name w:val="xl222"/>
    <w:basedOn w:val="a"/>
    <w:rsid w:val="00D37715"/>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3">
    <w:name w:val="xl223"/>
    <w:basedOn w:val="a"/>
    <w:rsid w:val="00D3771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24">
    <w:name w:val="xl224"/>
    <w:basedOn w:val="a"/>
    <w:rsid w:val="00D37715"/>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5">
    <w:name w:val="xl225"/>
    <w:basedOn w:val="a"/>
    <w:rsid w:val="00D37715"/>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6">
    <w:name w:val="xl226"/>
    <w:basedOn w:val="a"/>
    <w:rsid w:val="00D3771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D3771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8">
    <w:name w:val="xl228"/>
    <w:basedOn w:val="a"/>
    <w:rsid w:val="00D3771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9">
    <w:name w:val="xl229"/>
    <w:basedOn w:val="a"/>
    <w:rsid w:val="00D3771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0">
    <w:name w:val="xl230"/>
    <w:basedOn w:val="a"/>
    <w:rsid w:val="00D37715"/>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31">
    <w:name w:val="xl231"/>
    <w:basedOn w:val="a"/>
    <w:rsid w:val="00D37715"/>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32">
    <w:name w:val="xl232"/>
    <w:basedOn w:val="a"/>
    <w:rsid w:val="00D37715"/>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33">
    <w:name w:val="xl233"/>
    <w:basedOn w:val="a"/>
    <w:rsid w:val="00D37715"/>
    <w:pPr>
      <w:pBdr>
        <w:top w:val="single" w:sz="4" w:space="0" w:color="auto"/>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4">
    <w:name w:val="xl234"/>
    <w:basedOn w:val="a"/>
    <w:rsid w:val="00D37715"/>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5">
    <w:name w:val="xl235"/>
    <w:basedOn w:val="a"/>
    <w:rsid w:val="00D37715"/>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6">
    <w:name w:val="xl236"/>
    <w:basedOn w:val="a"/>
    <w:rsid w:val="00D37715"/>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7">
    <w:name w:val="xl237"/>
    <w:basedOn w:val="a"/>
    <w:rsid w:val="00D3771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38">
    <w:name w:val="xl238"/>
    <w:basedOn w:val="a"/>
    <w:rsid w:val="00D3771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9">
    <w:name w:val="xl239"/>
    <w:basedOn w:val="a"/>
    <w:rsid w:val="00D3771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0">
    <w:name w:val="xl240"/>
    <w:basedOn w:val="a"/>
    <w:rsid w:val="00D37715"/>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rsid w:val="00D3771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2">
    <w:name w:val="xl242"/>
    <w:basedOn w:val="a"/>
    <w:rsid w:val="00D3771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3">
    <w:name w:val="xl243"/>
    <w:basedOn w:val="a"/>
    <w:rsid w:val="00D37715"/>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4">
    <w:name w:val="xl244"/>
    <w:basedOn w:val="a"/>
    <w:rsid w:val="00D37715"/>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5">
    <w:name w:val="xl245"/>
    <w:basedOn w:val="a"/>
    <w:rsid w:val="00D37715"/>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6">
    <w:name w:val="xl246"/>
    <w:basedOn w:val="a"/>
    <w:rsid w:val="00D37715"/>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rsid w:val="00D3771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rsid w:val="00D3771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rsid w:val="00D3771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
    <w:rsid w:val="00D3771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1">
    <w:name w:val="xl251"/>
    <w:basedOn w:val="a"/>
    <w:rsid w:val="00D3771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2">
    <w:name w:val="xl252"/>
    <w:basedOn w:val="a"/>
    <w:rsid w:val="00D3771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3">
    <w:name w:val="xl253"/>
    <w:basedOn w:val="a"/>
    <w:rsid w:val="00D3771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
    <w:rsid w:val="00D3771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55">
    <w:name w:val="xl255"/>
    <w:basedOn w:val="a"/>
    <w:rsid w:val="00D3771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6">
    <w:name w:val="xl256"/>
    <w:basedOn w:val="a"/>
    <w:rsid w:val="00D37715"/>
    <w:pPr>
      <w:pBdr>
        <w:left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7">
    <w:name w:val="xl257"/>
    <w:basedOn w:val="a"/>
    <w:rsid w:val="00D3771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58">
    <w:name w:val="xl258"/>
    <w:basedOn w:val="a"/>
    <w:rsid w:val="00D3771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sz w:val="24"/>
      <w:szCs w:val="24"/>
    </w:rPr>
  </w:style>
  <w:style w:type="paragraph" w:customStyle="1" w:styleId="xl259">
    <w:name w:val="xl259"/>
    <w:basedOn w:val="a"/>
    <w:rsid w:val="00D3771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0">
    <w:name w:val="xl260"/>
    <w:basedOn w:val="a"/>
    <w:rsid w:val="00D3771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1">
    <w:name w:val="xl261"/>
    <w:basedOn w:val="a"/>
    <w:rsid w:val="00D3771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2">
    <w:name w:val="xl262"/>
    <w:basedOn w:val="a"/>
    <w:rsid w:val="00D3771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3">
    <w:name w:val="xl263"/>
    <w:basedOn w:val="a"/>
    <w:rsid w:val="00D3771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4">
    <w:name w:val="xl264"/>
    <w:basedOn w:val="a"/>
    <w:rsid w:val="00D37715"/>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rsid w:val="00D3771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rsid w:val="00D3771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7">
    <w:name w:val="xl267"/>
    <w:basedOn w:val="a"/>
    <w:rsid w:val="00D3771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8">
    <w:name w:val="xl268"/>
    <w:basedOn w:val="a"/>
    <w:rsid w:val="00D3771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rsid w:val="00D3771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rsid w:val="00D37715"/>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1">
    <w:name w:val="xl271"/>
    <w:basedOn w:val="a"/>
    <w:rsid w:val="00D37715"/>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2">
    <w:name w:val="xl272"/>
    <w:basedOn w:val="a"/>
    <w:rsid w:val="00D37715"/>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3">
    <w:name w:val="xl273"/>
    <w:basedOn w:val="a"/>
    <w:rsid w:val="00D37715"/>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4">
    <w:name w:val="xl274"/>
    <w:basedOn w:val="a"/>
    <w:rsid w:val="00D37715"/>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5">
    <w:name w:val="xl275"/>
    <w:basedOn w:val="a"/>
    <w:rsid w:val="00D3771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6">
    <w:name w:val="xl276"/>
    <w:basedOn w:val="a"/>
    <w:rsid w:val="00D37715"/>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7">
    <w:name w:val="xl277"/>
    <w:basedOn w:val="a"/>
    <w:rsid w:val="00D37715"/>
    <w:pPr>
      <w:pBdr>
        <w:left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78">
    <w:name w:val="xl278"/>
    <w:basedOn w:val="a"/>
    <w:rsid w:val="00D37715"/>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9">
    <w:name w:val="xl279"/>
    <w:basedOn w:val="a"/>
    <w:rsid w:val="00D37715"/>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80">
    <w:name w:val="xl280"/>
    <w:basedOn w:val="a"/>
    <w:rsid w:val="00D37715"/>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table" w:customStyle="1" w:styleId="133">
    <w:name w:val="Сетка таблицы13"/>
    <w:basedOn w:val="a2"/>
    <w:next w:val="ab"/>
    <w:uiPriority w:val="99"/>
    <w:rsid w:val="00A15BE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2">
    <w:name w:val="Сетка таблицы21"/>
    <w:basedOn w:val="a2"/>
    <w:next w:val="ab"/>
    <w:uiPriority w:val="59"/>
    <w:rsid w:val="00A15B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A15BE9"/>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next w:val="ab"/>
    <w:uiPriority w:val="59"/>
    <w:rsid w:val="00A15B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next w:val="ab"/>
    <w:uiPriority w:val="59"/>
    <w:rsid w:val="00A15B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basedOn w:val="a3"/>
    <w:rsid w:val="00A15BE9"/>
  </w:style>
  <w:style w:type="paragraph" w:customStyle="1" w:styleId="formattext">
    <w:name w:val="formattext"/>
    <w:basedOn w:val="a"/>
    <w:rsid w:val="00E671B7"/>
    <w:pPr>
      <w:spacing w:before="100" w:beforeAutospacing="1" w:after="100" w:afterAutospacing="1"/>
    </w:pPr>
    <w:rPr>
      <w:sz w:val="24"/>
      <w:szCs w:val="24"/>
    </w:rPr>
  </w:style>
  <w:style w:type="paragraph" w:customStyle="1" w:styleId="xl281">
    <w:name w:val="xl281"/>
    <w:basedOn w:val="a"/>
    <w:rsid w:val="00E671B7"/>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character" w:customStyle="1" w:styleId="wbformattributevalue">
    <w:name w:val="wbform_attributevalue"/>
    <w:basedOn w:val="a1"/>
    <w:rsid w:val="00A13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uiPriority w:val="99"/>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numbering" w:customStyle="1" w:styleId="1fff3">
    <w:name w:val="List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311204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92F50941EB206E540A892C02AE0D6B227C13FCF6E2437780B0F34BD34D8CAAADDD0B81C7DD98CC6EE4258BUAi1M" TargetMode="External"/><Relationship Id="rId18" Type="http://schemas.openxmlformats.org/officeDocument/2006/relationships/hyperlink" Target="consultantplus://offline/ref=CE783272C653A2BB6C71D2364F8D2FA4B2D12A62D1E4D217EA0D17FFDAC47BAC42AC4E88D8F8FEACoBN" TargetMode="External"/><Relationship Id="rId3" Type="http://schemas.openxmlformats.org/officeDocument/2006/relationships/styles" Target="styles.xml"/><Relationship Id="rId21" Type="http://schemas.openxmlformats.org/officeDocument/2006/relationships/hyperlink" Target="consultantplus://offline/ref=542D27A2F268A5E8C966C7225639EC0AD21E31EAAF72B01EB5C14F6949EBa1J" TargetMode="External"/><Relationship Id="rId7" Type="http://schemas.openxmlformats.org/officeDocument/2006/relationships/footnotes" Target="footnotes.xml"/><Relationship Id="rId12" Type="http://schemas.openxmlformats.org/officeDocument/2006/relationships/hyperlink" Target="consultantplus://offline/ref=097D3629CB3B799C3449F5B7ABB33C52BD5EA64B951E90D7D2488DEFD9k6jFG" TargetMode="External"/><Relationship Id="rId17" Type="http://schemas.openxmlformats.org/officeDocument/2006/relationships/hyperlink" Target="consultantplus://offline/ref=CE783272C653A2BB6C71D2364F8D2FA4B1D02F61D5E98F1DE2541BFDDDACoBN" TargetMode="External"/><Relationship Id="rId2" Type="http://schemas.openxmlformats.org/officeDocument/2006/relationships/numbering" Target="numbering.xml"/><Relationship Id="rId16" Type="http://schemas.openxmlformats.org/officeDocument/2006/relationships/hyperlink" Target="consultantplus://offline/ref=542D27A2F268A5E8C966C7225639EC0AD21E31EAAF72B01EB5C14F6949EBa1J" TargetMode="External"/><Relationship Id="rId20" Type="http://schemas.openxmlformats.org/officeDocument/2006/relationships/hyperlink" Target="consultantplus://offline/ref=542D27A2F268A5E8C966C7225639EC0AD21036EDA371B01EB5C14F6949EBa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2D27A2F268A5E8C966C7225639EC0AD21E31EAAF72B01EB5C14F6949EBa1J" TargetMode="External"/><Relationship Id="rId5" Type="http://schemas.openxmlformats.org/officeDocument/2006/relationships/settings" Target="settings.xml"/><Relationship Id="rId15" Type="http://schemas.openxmlformats.org/officeDocument/2006/relationships/hyperlink" Target="consultantplus://offline/ref=542D27A2F268A5E8C966C7225639EC0AD21036EDA371B01EB5C14F6949EBa1J" TargetMode="External"/><Relationship Id="rId23" Type="http://schemas.openxmlformats.org/officeDocument/2006/relationships/theme" Target="theme/theme1.xml"/><Relationship Id="rId10" Type="http://schemas.openxmlformats.org/officeDocument/2006/relationships/hyperlink" Target="consultantplus://offline/ref=CE783272C653A2BB6C71D2364F8D2FA4B1D02F61D5E98F1DE2541BFDDDACoBN" TargetMode="External"/><Relationship Id="rId19" Type="http://schemas.openxmlformats.org/officeDocument/2006/relationships/hyperlink" Target="consultantplus://offline/ref=CE783272C653A2BB6C71D2364F8D2FA4B2D12A62D1E4D217EA0D17FFDAC47BAC42AC4E88D8FBFDACo7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E783272C653A2BB6C71D2364F8D2FA4B1D02F61D5E98F1DE2541BFDDDACo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31AA-4822-44BA-BE75-1E2391E9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119</Pages>
  <Words>35653</Words>
  <Characters>203227</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Жиляева Ольга</cp:lastModifiedBy>
  <cp:revision>5</cp:revision>
  <cp:lastPrinted>2017-09-12T11:16:00Z</cp:lastPrinted>
  <dcterms:created xsi:type="dcterms:W3CDTF">2018-07-23T06:21:00Z</dcterms:created>
  <dcterms:modified xsi:type="dcterms:W3CDTF">2018-08-17T10:06:00Z</dcterms:modified>
</cp:coreProperties>
</file>