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C1F3D" w14:textId="7EF22B99" w:rsidR="002E7D30" w:rsidRPr="00EB6319" w:rsidRDefault="00EB6319" w:rsidP="00EB631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6319">
        <w:rPr>
          <w:rFonts w:ascii="Times New Roman" w:hAnsi="Times New Roman" w:cs="Times New Roman"/>
          <w:b/>
          <w:bCs/>
          <w:sz w:val="28"/>
          <w:szCs w:val="28"/>
        </w:rPr>
        <w:t xml:space="preserve">Отчет </w:t>
      </w:r>
      <w:r w:rsidRPr="00EB63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области энергосбережения и повышения энергетической эффективности за 202</w:t>
      </w:r>
      <w:r w:rsidR="00A965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EB63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14:paraId="3AD3E119" w14:textId="77777777" w:rsidR="00EB6319" w:rsidRPr="00EB6319" w:rsidRDefault="00EB6319" w:rsidP="00EB631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488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5103"/>
        <w:gridCol w:w="350"/>
        <w:gridCol w:w="2485"/>
        <w:gridCol w:w="1984"/>
        <w:gridCol w:w="1701"/>
        <w:gridCol w:w="2552"/>
      </w:tblGrid>
      <w:tr w:rsidR="00E5455E" w:rsidRPr="00E5455E" w14:paraId="6F1FC1C7" w14:textId="77777777" w:rsidTr="002C7749">
        <w:trPr>
          <w:trHeight w:val="996"/>
        </w:trPr>
        <w:tc>
          <w:tcPr>
            <w:tcW w:w="710" w:type="dxa"/>
            <w:vMerge w:val="restart"/>
            <w:shd w:val="clear" w:color="auto" w:fill="auto"/>
          </w:tcPr>
          <w:p w14:paraId="5DEA6ED1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</w:p>
        </w:tc>
        <w:tc>
          <w:tcPr>
            <w:tcW w:w="5453" w:type="dxa"/>
            <w:gridSpan w:val="2"/>
            <w:vMerge w:val="restart"/>
            <w:shd w:val="clear" w:color="auto" w:fill="auto"/>
          </w:tcPr>
          <w:p w14:paraId="05AA3F71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Наименование показателей </w:t>
            </w:r>
          </w:p>
        </w:tc>
        <w:tc>
          <w:tcPr>
            <w:tcW w:w="2485" w:type="dxa"/>
            <w:vMerge w:val="restart"/>
            <w:shd w:val="clear" w:color="auto" w:fill="auto"/>
          </w:tcPr>
          <w:p w14:paraId="6F507AA9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Базовый показатель на начало реализации муниципальной программы </w:t>
            </w:r>
          </w:p>
        </w:tc>
        <w:tc>
          <w:tcPr>
            <w:tcW w:w="3685" w:type="dxa"/>
            <w:gridSpan w:val="2"/>
          </w:tcPr>
          <w:p w14:paraId="067C0D62" w14:textId="662AD37B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Исполнение показателей</w:t>
            </w:r>
          </w:p>
        </w:tc>
        <w:tc>
          <w:tcPr>
            <w:tcW w:w="2552" w:type="dxa"/>
          </w:tcPr>
          <w:p w14:paraId="7B7914CC" w14:textId="7187EC2A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b/>
                <w:lang w:eastAsia="ru-RU"/>
              </w:rPr>
              <w:t>Значение показателя на момент окончания реализации муниципальной программы</w:t>
            </w:r>
          </w:p>
        </w:tc>
      </w:tr>
      <w:tr w:rsidR="00E5455E" w:rsidRPr="00E5455E" w14:paraId="6EF758FD" w14:textId="77777777" w:rsidTr="002C7749">
        <w:trPr>
          <w:trHeight w:val="477"/>
        </w:trPr>
        <w:tc>
          <w:tcPr>
            <w:tcW w:w="710" w:type="dxa"/>
            <w:vMerge/>
            <w:shd w:val="clear" w:color="auto" w:fill="auto"/>
          </w:tcPr>
          <w:p w14:paraId="3059F03F" w14:textId="77777777" w:rsidR="00E5455E" w:rsidRPr="00E5455E" w:rsidRDefault="00E5455E" w:rsidP="00E5455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453" w:type="dxa"/>
            <w:gridSpan w:val="2"/>
            <w:vMerge/>
            <w:shd w:val="clear" w:color="auto" w:fill="auto"/>
          </w:tcPr>
          <w:p w14:paraId="05626B98" w14:textId="77777777" w:rsidR="00E5455E" w:rsidRPr="00E5455E" w:rsidRDefault="00E5455E" w:rsidP="00E5455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85" w:type="dxa"/>
            <w:vMerge/>
            <w:shd w:val="clear" w:color="auto" w:fill="auto"/>
          </w:tcPr>
          <w:p w14:paraId="2BC65D5E" w14:textId="77777777" w:rsidR="00E5455E" w:rsidRPr="00E5455E" w:rsidRDefault="00E5455E" w:rsidP="00E5455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14:paraId="2611A847" w14:textId="1D4EEF51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План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E71662A" w14:textId="34F6B4D9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Факт</w:t>
            </w:r>
            <w:proofErr w:type="spellEnd"/>
          </w:p>
        </w:tc>
        <w:tc>
          <w:tcPr>
            <w:tcW w:w="2552" w:type="dxa"/>
          </w:tcPr>
          <w:p w14:paraId="2F691FD7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5455E" w:rsidRPr="00E5455E" w14:paraId="16622654" w14:textId="77777777" w:rsidTr="002C7749">
        <w:trPr>
          <w:trHeight w:val="477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14:paraId="221DD29B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54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253EFA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485" w:type="dxa"/>
            <w:tcBorders>
              <w:bottom w:val="single" w:sz="4" w:space="0" w:color="auto"/>
            </w:tcBorders>
            <w:shd w:val="clear" w:color="auto" w:fill="auto"/>
          </w:tcPr>
          <w:p w14:paraId="48EDDF47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43A65000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E5455E">
              <w:rPr>
                <w:rFonts w:ascii="Times New Roman" w:eastAsia="Courier New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E57ED82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E5455E">
              <w:rPr>
                <w:rFonts w:ascii="Times New Roman" w:eastAsia="Courier New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6E3F8870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E5455E">
              <w:rPr>
                <w:rFonts w:ascii="Times New Roman" w:eastAsia="Courier New" w:hAnsi="Times New Roman" w:cs="Times New Roman"/>
                <w:b/>
                <w:lang w:eastAsia="ru-RU"/>
              </w:rPr>
              <w:t>7</w:t>
            </w:r>
          </w:p>
        </w:tc>
      </w:tr>
      <w:tr w:rsidR="00E5455E" w:rsidRPr="00E5455E" w14:paraId="214A6BFC" w14:textId="77777777" w:rsidTr="002C7749">
        <w:trPr>
          <w:trHeight w:val="336"/>
        </w:trPr>
        <w:tc>
          <w:tcPr>
            <w:tcW w:w="710" w:type="dxa"/>
          </w:tcPr>
          <w:p w14:paraId="4E651EE2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b/>
                <w:lang w:eastAsia="ru-RU"/>
              </w:rPr>
              <w:t>1.1</w:t>
            </w:r>
          </w:p>
        </w:tc>
        <w:tc>
          <w:tcPr>
            <w:tcW w:w="5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5EB10D" w14:textId="77777777" w:rsidR="00E5455E" w:rsidRPr="00E5455E" w:rsidRDefault="00E5455E" w:rsidP="00E5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Общие целевые показатели в области энергосбережения и повышения энергетической эффективности</w:t>
            </w:r>
          </w:p>
        </w:tc>
        <w:tc>
          <w:tcPr>
            <w:tcW w:w="2485" w:type="dxa"/>
          </w:tcPr>
          <w:p w14:paraId="03BAF740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7E117D02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14:paraId="7FF5BE8B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14:paraId="119BCE6A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455E" w:rsidRPr="00E5455E" w14:paraId="3ADD9E1D" w14:textId="77777777" w:rsidTr="002C7749">
        <w:trPr>
          <w:trHeight w:val="336"/>
        </w:trPr>
        <w:tc>
          <w:tcPr>
            <w:tcW w:w="710" w:type="dxa"/>
          </w:tcPr>
          <w:p w14:paraId="3F1D7438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  <w:r w:rsidRPr="00E5455E">
              <w:rPr>
                <w:rFonts w:ascii="Times New Roman" w:eastAsia="Times New Roman" w:hAnsi="Times New Roman" w:cs="Times New Roman"/>
                <w:lang w:val="en-US" w:eastAsia="ru-RU"/>
              </w:rPr>
              <w:t>.1</w:t>
            </w:r>
          </w:p>
        </w:tc>
        <w:tc>
          <w:tcPr>
            <w:tcW w:w="5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0061BB" w14:textId="77777777" w:rsidR="00E5455E" w:rsidRPr="00E5455E" w:rsidRDefault="00E5455E" w:rsidP="00E5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образования, %</w:t>
            </w:r>
          </w:p>
        </w:tc>
        <w:tc>
          <w:tcPr>
            <w:tcW w:w="2485" w:type="dxa"/>
          </w:tcPr>
          <w:p w14:paraId="71B23785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4" w:type="dxa"/>
          </w:tcPr>
          <w:p w14:paraId="37D6FD61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01" w:type="dxa"/>
          </w:tcPr>
          <w:p w14:paraId="4DC333BA" w14:textId="3329631B" w:rsidR="00E5455E" w:rsidRPr="00E5455E" w:rsidRDefault="00D06AE2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552" w:type="dxa"/>
          </w:tcPr>
          <w:p w14:paraId="54A436F8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E5455E" w:rsidRPr="00E5455E" w14:paraId="56AA3BC9" w14:textId="77777777" w:rsidTr="002C7749">
        <w:trPr>
          <w:trHeight w:val="336"/>
        </w:trPr>
        <w:tc>
          <w:tcPr>
            <w:tcW w:w="710" w:type="dxa"/>
          </w:tcPr>
          <w:p w14:paraId="63078617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E5455E">
              <w:rPr>
                <w:rFonts w:ascii="Times New Roman" w:eastAsia="Times New Roman" w:hAnsi="Times New Roman" w:cs="Times New Roman"/>
                <w:lang w:val="en-US" w:eastAsia="ru-RU"/>
              </w:rPr>
              <w:t>.1</w:t>
            </w:r>
            <w:r w:rsidRPr="00E5455E">
              <w:rPr>
                <w:rFonts w:ascii="Times New Roman" w:eastAsia="Times New Roman" w:hAnsi="Times New Roman" w:cs="Times New Roman"/>
                <w:lang w:eastAsia="ru-RU"/>
              </w:rPr>
              <w:t>.2</w:t>
            </w:r>
          </w:p>
        </w:tc>
        <w:tc>
          <w:tcPr>
            <w:tcW w:w="5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2B00C1A" w14:textId="77777777" w:rsidR="00E5455E" w:rsidRPr="00E5455E" w:rsidRDefault="00E5455E" w:rsidP="00E5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образования, %</w:t>
            </w:r>
          </w:p>
        </w:tc>
        <w:tc>
          <w:tcPr>
            <w:tcW w:w="2485" w:type="dxa"/>
          </w:tcPr>
          <w:p w14:paraId="26CD22EE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984" w:type="dxa"/>
          </w:tcPr>
          <w:p w14:paraId="72890F09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eastAsia="ru-RU"/>
              </w:rPr>
              <w:t>61,5</w:t>
            </w:r>
          </w:p>
        </w:tc>
        <w:tc>
          <w:tcPr>
            <w:tcW w:w="1701" w:type="dxa"/>
          </w:tcPr>
          <w:p w14:paraId="0F12C0B6" w14:textId="2EA8F03A" w:rsidR="00E5455E" w:rsidRPr="00E5455E" w:rsidRDefault="00D06AE2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61,5</w:t>
            </w:r>
          </w:p>
        </w:tc>
        <w:tc>
          <w:tcPr>
            <w:tcW w:w="2552" w:type="dxa"/>
          </w:tcPr>
          <w:p w14:paraId="5D77C415" w14:textId="21ADBBB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  <w:r w:rsidR="00D06AE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455E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</w:tr>
      <w:tr w:rsidR="00E5455E" w:rsidRPr="00E5455E" w14:paraId="0E20669A" w14:textId="77777777" w:rsidTr="002C7749">
        <w:trPr>
          <w:trHeight w:val="336"/>
        </w:trPr>
        <w:tc>
          <w:tcPr>
            <w:tcW w:w="710" w:type="dxa"/>
          </w:tcPr>
          <w:p w14:paraId="5BC465E9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E5455E">
              <w:rPr>
                <w:rFonts w:ascii="Times New Roman" w:eastAsia="Times New Roman" w:hAnsi="Times New Roman" w:cs="Times New Roman"/>
                <w:lang w:val="en-US" w:eastAsia="ru-RU"/>
              </w:rPr>
              <w:t>.1.3</w:t>
            </w:r>
          </w:p>
        </w:tc>
        <w:tc>
          <w:tcPr>
            <w:tcW w:w="5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8677F5" w14:textId="77777777" w:rsidR="00E5455E" w:rsidRPr="00E5455E" w:rsidRDefault="00E5455E" w:rsidP="00E5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образования, %</w:t>
            </w:r>
          </w:p>
        </w:tc>
        <w:tc>
          <w:tcPr>
            <w:tcW w:w="2485" w:type="dxa"/>
          </w:tcPr>
          <w:p w14:paraId="79B4C373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eastAsia="ru-RU"/>
              </w:rPr>
              <w:t>28,3</w:t>
            </w:r>
          </w:p>
        </w:tc>
        <w:tc>
          <w:tcPr>
            <w:tcW w:w="1984" w:type="dxa"/>
          </w:tcPr>
          <w:p w14:paraId="6EA0BDDC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eastAsia="ru-RU"/>
              </w:rPr>
              <w:t>28,3</w:t>
            </w:r>
          </w:p>
        </w:tc>
        <w:tc>
          <w:tcPr>
            <w:tcW w:w="1701" w:type="dxa"/>
          </w:tcPr>
          <w:p w14:paraId="27A09FDA" w14:textId="4F37ED52" w:rsidR="00E5455E" w:rsidRPr="00E5455E" w:rsidRDefault="00D06AE2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28,3</w:t>
            </w:r>
          </w:p>
        </w:tc>
        <w:tc>
          <w:tcPr>
            <w:tcW w:w="2552" w:type="dxa"/>
          </w:tcPr>
          <w:p w14:paraId="58213CA5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eastAsia="ru-RU"/>
              </w:rPr>
              <w:t>28,3</w:t>
            </w:r>
          </w:p>
        </w:tc>
      </w:tr>
      <w:tr w:rsidR="00E5455E" w:rsidRPr="00E5455E" w14:paraId="4EC570CF" w14:textId="77777777" w:rsidTr="002C7749">
        <w:trPr>
          <w:trHeight w:val="336"/>
        </w:trPr>
        <w:tc>
          <w:tcPr>
            <w:tcW w:w="710" w:type="dxa"/>
          </w:tcPr>
          <w:p w14:paraId="0C0CE190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val="en-US" w:eastAsia="ru-RU"/>
              </w:rPr>
              <w:t>1.1.4</w:t>
            </w:r>
          </w:p>
        </w:tc>
        <w:tc>
          <w:tcPr>
            <w:tcW w:w="5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5360CF4" w14:textId="77777777" w:rsidR="00E5455E" w:rsidRPr="00E5455E" w:rsidRDefault="00E5455E" w:rsidP="00E5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образования, %</w:t>
            </w:r>
          </w:p>
        </w:tc>
        <w:tc>
          <w:tcPr>
            <w:tcW w:w="2485" w:type="dxa"/>
          </w:tcPr>
          <w:p w14:paraId="659BDCF5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eastAsia="ru-RU"/>
              </w:rPr>
              <w:t>61,9</w:t>
            </w:r>
          </w:p>
        </w:tc>
        <w:tc>
          <w:tcPr>
            <w:tcW w:w="1984" w:type="dxa"/>
          </w:tcPr>
          <w:p w14:paraId="55F549A5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eastAsia="ru-RU"/>
              </w:rPr>
              <w:t>61,9</w:t>
            </w:r>
          </w:p>
        </w:tc>
        <w:tc>
          <w:tcPr>
            <w:tcW w:w="1701" w:type="dxa"/>
          </w:tcPr>
          <w:p w14:paraId="3E1730D5" w14:textId="5A72C4A9" w:rsidR="00E5455E" w:rsidRPr="00E5455E" w:rsidRDefault="00D06AE2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61,9</w:t>
            </w:r>
          </w:p>
        </w:tc>
        <w:tc>
          <w:tcPr>
            <w:tcW w:w="2552" w:type="dxa"/>
          </w:tcPr>
          <w:p w14:paraId="1AB938D1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eastAsia="ru-RU"/>
              </w:rPr>
              <w:t>61,9</w:t>
            </w:r>
          </w:p>
        </w:tc>
      </w:tr>
      <w:tr w:rsidR="00E5455E" w:rsidRPr="00E5455E" w14:paraId="16C4E7D8" w14:textId="77777777" w:rsidTr="002C7749">
        <w:trPr>
          <w:trHeight w:val="336"/>
        </w:trPr>
        <w:tc>
          <w:tcPr>
            <w:tcW w:w="710" w:type="dxa"/>
          </w:tcPr>
          <w:p w14:paraId="07858899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1.1.5</w:t>
            </w:r>
          </w:p>
        </w:tc>
        <w:tc>
          <w:tcPr>
            <w:tcW w:w="5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D60F6E" w14:textId="77777777" w:rsidR="00E5455E" w:rsidRPr="00E5455E" w:rsidRDefault="00E5455E" w:rsidP="00E5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образования, %</w:t>
            </w:r>
          </w:p>
        </w:tc>
        <w:tc>
          <w:tcPr>
            <w:tcW w:w="2485" w:type="dxa"/>
          </w:tcPr>
          <w:p w14:paraId="371AAB21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984" w:type="dxa"/>
          </w:tcPr>
          <w:p w14:paraId="1D22C221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701" w:type="dxa"/>
          </w:tcPr>
          <w:p w14:paraId="597E3F4F" w14:textId="210721D7" w:rsidR="00E5455E" w:rsidRPr="00D06AE2" w:rsidRDefault="00D06AE2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52" w:type="dxa"/>
          </w:tcPr>
          <w:p w14:paraId="5B4F92F0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</w:tr>
      <w:tr w:rsidR="00E5455E" w:rsidRPr="00E5455E" w14:paraId="1D22EB55" w14:textId="77777777" w:rsidTr="002C7749">
        <w:trPr>
          <w:trHeight w:val="336"/>
        </w:trPr>
        <w:tc>
          <w:tcPr>
            <w:tcW w:w="710" w:type="dxa"/>
          </w:tcPr>
          <w:p w14:paraId="1AFEF71A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val="en-US" w:eastAsia="ru-RU"/>
              </w:rPr>
              <w:t>1.1.6</w:t>
            </w:r>
          </w:p>
        </w:tc>
        <w:tc>
          <w:tcPr>
            <w:tcW w:w="5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25A6BAC" w14:textId="77777777" w:rsidR="00E5455E" w:rsidRPr="00E5455E" w:rsidRDefault="00E5455E" w:rsidP="00E5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образования, %</w:t>
            </w:r>
          </w:p>
        </w:tc>
        <w:tc>
          <w:tcPr>
            <w:tcW w:w="2485" w:type="dxa"/>
          </w:tcPr>
          <w:p w14:paraId="21E18D69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val="en-US" w:eastAsia="ru-RU"/>
              </w:rPr>
              <w:t>5,5</w:t>
            </w:r>
          </w:p>
        </w:tc>
        <w:tc>
          <w:tcPr>
            <w:tcW w:w="1984" w:type="dxa"/>
          </w:tcPr>
          <w:p w14:paraId="04848F7E" w14:textId="77777777" w:rsidR="00E5455E" w:rsidRPr="00E5455E" w:rsidRDefault="00E5455E" w:rsidP="00E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val="en-US" w:eastAsia="ru-RU"/>
              </w:rPr>
              <w:t>5,5</w:t>
            </w:r>
          </w:p>
        </w:tc>
        <w:tc>
          <w:tcPr>
            <w:tcW w:w="1701" w:type="dxa"/>
          </w:tcPr>
          <w:p w14:paraId="6C817657" w14:textId="0E0DE17C" w:rsidR="00E5455E" w:rsidRPr="00E5455E" w:rsidRDefault="00D06AE2" w:rsidP="00E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5,5</w:t>
            </w:r>
          </w:p>
        </w:tc>
        <w:tc>
          <w:tcPr>
            <w:tcW w:w="2552" w:type="dxa"/>
          </w:tcPr>
          <w:p w14:paraId="3DA5CFD5" w14:textId="77777777" w:rsidR="00E5455E" w:rsidRPr="00E5455E" w:rsidRDefault="00E5455E" w:rsidP="00E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val="en-US" w:eastAsia="ru-RU"/>
              </w:rPr>
              <w:t>5,5</w:t>
            </w:r>
          </w:p>
        </w:tc>
      </w:tr>
      <w:tr w:rsidR="00E5455E" w:rsidRPr="00E5455E" w14:paraId="7785BA6A" w14:textId="77777777" w:rsidTr="002C7749">
        <w:trPr>
          <w:trHeight w:val="336"/>
        </w:trPr>
        <w:tc>
          <w:tcPr>
            <w:tcW w:w="710" w:type="dxa"/>
          </w:tcPr>
          <w:p w14:paraId="5FAAE442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val="en-US" w:eastAsia="ru-RU"/>
              </w:rPr>
              <w:t>1.1.7</w:t>
            </w:r>
          </w:p>
        </w:tc>
        <w:tc>
          <w:tcPr>
            <w:tcW w:w="5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A03A3A6" w14:textId="77777777" w:rsidR="00E5455E" w:rsidRPr="00E5455E" w:rsidRDefault="00E5455E" w:rsidP="00E5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Снижение удельных расходов тепловой и электрической </w:t>
            </w:r>
            <w:proofErr w:type="gramStart"/>
            <w:r w:rsidRPr="00E54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энергии,%</w:t>
            </w:r>
            <w:proofErr w:type="gramEnd"/>
          </w:p>
        </w:tc>
        <w:tc>
          <w:tcPr>
            <w:tcW w:w="2485" w:type="dxa"/>
          </w:tcPr>
          <w:p w14:paraId="38A9F1D2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val="en-US" w:eastAsia="ru-RU"/>
              </w:rPr>
              <w:t>83</w:t>
            </w:r>
          </w:p>
        </w:tc>
        <w:tc>
          <w:tcPr>
            <w:tcW w:w="1984" w:type="dxa"/>
          </w:tcPr>
          <w:p w14:paraId="4E5FECF1" w14:textId="77777777" w:rsidR="00E5455E" w:rsidRPr="00E5455E" w:rsidRDefault="00E5455E" w:rsidP="00E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val="en-US" w:eastAsia="ru-RU"/>
              </w:rPr>
              <w:t>79</w:t>
            </w:r>
          </w:p>
        </w:tc>
        <w:tc>
          <w:tcPr>
            <w:tcW w:w="1701" w:type="dxa"/>
          </w:tcPr>
          <w:p w14:paraId="5111AB26" w14:textId="4410963F" w:rsidR="00E5455E" w:rsidRPr="00D06AE2" w:rsidRDefault="00D06AE2" w:rsidP="00E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2552" w:type="dxa"/>
          </w:tcPr>
          <w:p w14:paraId="2DDFA33A" w14:textId="77777777" w:rsidR="00E5455E" w:rsidRPr="00E5455E" w:rsidRDefault="00E5455E" w:rsidP="00E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val="en-US" w:eastAsia="ru-RU"/>
              </w:rPr>
              <w:t>73</w:t>
            </w:r>
          </w:p>
        </w:tc>
      </w:tr>
      <w:tr w:rsidR="00E5455E" w:rsidRPr="00E5455E" w14:paraId="07A9EC5C" w14:textId="77777777" w:rsidTr="002C7749">
        <w:trPr>
          <w:trHeight w:val="336"/>
        </w:trPr>
        <w:tc>
          <w:tcPr>
            <w:tcW w:w="710" w:type="dxa"/>
          </w:tcPr>
          <w:p w14:paraId="604D663F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val="en-US" w:eastAsia="ru-RU"/>
              </w:rPr>
              <w:t>1.1.8</w:t>
            </w:r>
          </w:p>
        </w:tc>
        <w:tc>
          <w:tcPr>
            <w:tcW w:w="5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5874E7" w14:textId="77777777" w:rsidR="00E5455E" w:rsidRPr="00E5455E" w:rsidRDefault="00E5455E" w:rsidP="00E5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Доведение доли светодиодных источников света в общем количестве источников света, %</w:t>
            </w:r>
          </w:p>
        </w:tc>
        <w:tc>
          <w:tcPr>
            <w:tcW w:w="2485" w:type="dxa"/>
          </w:tcPr>
          <w:p w14:paraId="2089789E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val="en-US" w:eastAsia="ru-RU"/>
              </w:rPr>
              <w:t>85</w:t>
            </w:r>
          </w:p>
        </w:tc>
        <w:tc>
          <w:tcPr>
            <w:tcW w:w="1984" w:type="dxa"/>
          </w:tcPr>
          <w:p w14:paraId="729C1378" w14:textId="77777777" w:rsidR="00E5455E" w:rsidRPr="00E5455E" w:rsidRDefault="00E5455E" w:rsidP="00E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val="en-US" w:eastAsia="ru-RU"/>
              </w:rPr>
              <w:t>80</w:t>
            </w:r>
          </w:p>
        </w:tc>
        <w:tc>
          <w:tcPr>
            <w:tcW w:w="1701" w:type="dxa"/>
          </w:tcPr>
          <w:p w14:paraId="68A3E74A" w14:textId="58103B20" w:rsidR="00E5455E" w:rsidRPr="00D06AE2" w:rsidRDefault="00D06AE2" w:rsidP="00E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552" w:type="dxa"/>
          </w:tcPr>
          <w:p w14:paraId="72ECF618" w14:textId="77777777" w:rsidR="00E5455E" w:rsidRPr="00E5455E" w:rsidRDefault="00E5455E" w:rsidP="00E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val="en-US" w:eastAsia="ru-RU"/>
              </w:rPr>
              <w:t>100</w:t>
            </w:r>
          </w:p>
        </w:tc>
      </w:tr>
      <w:tr w:rsidR="00E5455E" w:rsidRPr="00E5455E" w14:paraId="45E7CE91" w14:textId="77777777" w:rsidTr="002C7749">
        <w:trPr>
          <w:trHeight w:val="20"/>
        </w:trPr>
        <w:tc>
          <w:tcPr>
            <w:tcW w:w="710" w:type="dxa"/>
          </w:tcPr>
          <w:p w14:paraId="1CDD3FCB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E5455E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E5455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.1</w:t>
            </w:r>
          </w:p>
        </w:tc>
        <w:tc>
          <w:tcPr>
            <w:tcW w:w="5453" w:type="dxa"/>
            <w:gridSpan w:val="2"/>
          </w:tcPr>
          <w:p w14:paraId="6EE51553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b/>
                <w:lang w:eastAsia="ru-RU"/>
              </w:rPr>
              <w:t>Целевые показатели в области энергосбережения и повышения энергетической эффективности в муниципальном секторе</w:t>
            </w:r>
          </w:p>
        </w:tc>
        <w:tc>
          <w:tcPr>
            <w:tcW w:w="2485" w:type="dxa"/>
          </w:tcPr>
          <w:p w14:paraId="65701566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3464924A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14:paraId="114CFF39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14:paraId="51E7D51E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455E" w:rsidRPr="00E5455E" w14:paraId="54149815" w14:textId="77777777" w:rsidTr="002C7749">
        <w:trPr>
          <w:trHeight w:val="20"/>
        </w:trPr>
        <w:tc>
          <w:tcPr>
            <w:tcW w:w="710" w:type="dxa"/>
          </w:tcPr>
          <w:p w14:paraId="68EC7561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  <w:r w:rsidRPr="00E5455E">
              <w:rPr>
                <w:rFonts w:ascii="Times New Roman" w:eastAsia="Times New Roman" w:hAnsi="Times New Roman" w:cs="Times New Roman"/>
                <w:lang w:val="en-US" w:eastAsia="ru-RU"/>
              </w:rPr>
              <w:t>.1</w:t>
            </w:r>
          </w:p>
        </w:tc>
        <w:tc>
          <w:tcPr>
            <w:tcW w:w="5453" w:type="dxa"/>
            <w:gridSpan w:val="2"/>
          </w:tcPr>
          <w:p w14:paraId="525FE8DF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расход электрической энергии на снабжение муниципальных бюджетных учреждений (в расчете на 1 кв. метр общей площади), кВт*ч</w:t>
            </w:r>
          </w:p>
        </w:tc>
        <w:tc>
          <w:tcPr>
            <w:tcW w:w="2485" w:type="dxa"/>
          </w:tcPr>
          <w:p w14:paraId="44759CA9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val="en-US" w:eastAsia="ru-RU"/>
              </w:rPr>
              <w:t>84,8</w:t>
            </w:r>
          </w:p>
        </w:tc>
        <w:tc>
          <w:tcPr>
            <w:tcW w:w="1984" w:type="dxa"/>
          </w:tcPr>
          <w:p w14:paraId="1BCC5CF8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val="en-US" w:eastAsia="ru-RU"/>
              </w:rPr>
              <w:t>83,12</w:t>
            </w:r>
          </w:p>
        </w:tc>
        <w:tc>
          <w:tcPr>
            <w:tcW w:w="1701" w:type="dxa"/>
          </w:tcPr>
          <w:p w14:paraId="0A1766A5" w14:textId="3835923D" w:rsidR="00E5455E" w:rsidRPr="00D06AE2" w:rsidRDefault="00D06AE2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83,12</w:t>
            </w:r>
          </w:p>
        </w:tc>
        <w:tc>
          <w:tcPr>
            <w:tcW w:w="2552" w:type="dxa"/>
          </w:tcPr>
          <w:p w14:paraId="3EC98588" w14:textId="77777777" w:rsidR="00E5455E" w:rsidRPr="00E5455E" w:rsidRDefault="00E5455E" w:rsidP="00E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val="en-US" w:eastAsia="ru-RU"/>
              </w:rPr>
              <w:t>81,44</w:t>
            </w:r>
          </w:p>
        </w:tc>
      </w:tr>
      <w:tr w:rsidR="00E5455E" w:rsidRPr="00E5455E" w14:paraId="1ECAA2D8" w14:textId="77777777" w:rsidTr="002C7749">
        <w:trPr>
          <w:trHeight w:val="20"/>
        </w:trPr>
        <w:tc>
          <w:tcPr>
            <w:tcW w:w="710" w:type="dxa"/>
          </w:tcPr>
          <w:p w14:paraId="351B4A20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E5455E">
              <w:rPr>
                <w:rFonts w:ascii="Times New Roman" w:eastAsia="Times New Roman" w:hAnsi="Times New Roman" w:cs="Times New Roman"/>
                <w:lang w:val="en-US" w:eastAsia="ru-RU"/>
              </w:rPr>
              <w:t>1.</w:t>
            </w:r>
            <w:r w:rsidRPr="00E5455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453" w:type="dxa"/>
            <w:gridSpan w:val="2"/>
          </w:tcPr>
          <w:p w14:paraId="72F78810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расход тепловой энергии на снабжение муниципальных бюджетных учреждений (в расчете на 1 кв. метр общей площади), Гкал</w:t>
            </w:r>
          </w:p>
        </w:tc>
        <w:tc>
          <w:tcPr>
            <w:tcW w:w="2485" w:type="dxa"/>
          </w:tcPr>
          <w:p w14:paraId="1D2BB0DF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val="en-US" w:eastAsia="ru-RU"/>
              </w:rPr>
              <w:t>0,137</w:t>
            </w:r>
          </w:p>
        </w:tc>
        <w:tc>
          <w:tcPr>
            <w:tcW w:w="1984" w:type="dxa"/>
          </w:tcPr>
          <w:p w14:paraId="4C551A4A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eastAsia="ru-RU"/>
              </w:rPr>
              <w:t>0,134</w:t>
            </w:r>
          </w:p>
        </w:tc>
        <w:tc>
          <w:tcPr>
            <w:tcW w:w="1701" w:type="dxa"/>
          </w:tcPr>
          <w:p w14:paraId="77DE5695" w14:textId="4345BA87" w:rsidR="00E5455E" w:rsidRPr="00E5455E" w:rsidRDefault="00D06AE2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0,134</w:t>
            </w:r>
          </w:p>
        </w:tc>
        <w:tc>
          <w:tcPr>
            <w:tcW w:w="2552" w:type="dxa"/>
          </w:tcPr>
          <w:p w14:paraId="27AC79D5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eastAsia="ru-RU"/>
              </w:rPr>
              <w:t>0,130</w:t>
            </w:r>
          </w:p>
        </w:tc>
      </w:tr>
      <w:tr w:rsidR="00E5455E" w:rsidRPr="00E5455E" w14:paraId="2CE910B9" w14:textId="77777777" w:rsidTr="002C7749">
        <w:trPr>
          <w:trHeight w:val="20"/>
        </w:trPr>
        <w:tc>
          <w:tcPr>
            <w:tcW w:w="710" w:type="dxa"/>
          </w:tcPr>
          <w:p w14:paraId="5ED5F05D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5455E">
              <w:rPr>
                <w:rFonts w:ascii="Times New Roman" w:eastAsia="Times New Roman" w:hAnsi="Times New Roman" w:cs="Times New Roman"/>
                <w:lang w:val="en-US" w:eastAsia="ru-RU"/>
              </w:rPr>
              <w:t>.1.3</w:t>
            </w:r>
          </w:p>
        </w:tc>
        <w:tc>
          <w:tcPr>
            <w:tcW w:w="5453" w:type="dxa"/>
            <w:gridSpan w:val="2"/>
          </w:tcPr>
          <w:p w14:paraId="50730CF4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расход холодной воды на снабжение муниципальных бюджетных учреждений (в расчете на 1 человека), куб. м</w:t>
            </w:r>
          </w:p>
        </w:tc>
        <w:tc>
          <w:tcPr>
            <w:tcW w:w="2485" w:type="dxa"/>
          </w:tcPr>
          <w:p w14:paraId="68C4DF6E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eastAsia="ru-RU"/>
              </w:rPr>
              <w:t>1,427</w:t>
            </w:r>
          </w:p>
        </w:tc>
        <w:tc>
          <w:tcPr>
            <w:tcW w:w="1984" w:type="dxa"/>
          </w:tcPr>
          <w:p w14:paraId="4D39F00A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eastAsia="ru-RU"/>
              </w:rPr>
              <w:t>1,423</w:t>
            </w:r>
          </w:p>
        </w:tc>
        <w:tc>
          <w:tcPr>
            <w:tcW w:w="1701" w:type="dxa"/>
          </w:tcPr>
          <w:p w14:paraId="42BA8786" w14:textId="4CF7DD32" w:rsidR="00E5455E" w:rsidRPr="00E5455E" w:rsidRDefault="00D06AE2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1,423</w:t>
            </w:r>
          </w:p>
        </w:tc>
        <w:tc>
          <w:tcPr>
            <w:tcW w:w="2552" w:type="dxa"/>
          </w:tcPr>
          <w:p w14:paraId="08EDFBFF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eastAsia="ru-RU"/>
              </w:rPr>
              <w:t>1,39</w:t>
            </w:r>
          </w:p>
        </w:tc>
      </w:tr>
      <w:tr w:rsidR="00E5455E" w:rsidRPr="00E5455E" w14:paraId="7290CE81" w14:textId="77777777" w:rsidTr="002C7749">
        <w:trPr>
          <w:trHeight w:val="20"/>
        </w:trPr>
        <w:tc>
          <w:tcPr>
            <w:tcW w:w="710" w:type="dxa"/>
          </w:tcPr>
          <w:p w14:paraId="04334DB2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val="en-US" w:eastAsia="ru-RU"/>
              </w:rPr>
              <w:t>2.1.4</w:t>
            </w:r>
          </w:p>
        </w:tc>
        <w:tc>
          <w:tcPr>
            <w:tcW w:w="5453" w:type="dxa"/>
            <w:gridSpan w:val="2"/>
          </w:tcPr>
          <w:p w14:paraId="3F3859E4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расход горячей воды на снабжение муниципальных бюджетных учреждений (в расчете на 1 человека), куб. м</w:t>
            </w:r>
          </w:p>
        </w:tc>
        <w:tc>
          <w:tcPr>
            <w:tcW w:w="2485" w:type="dxa"/>
          </w:tcPr>
          <w:p w14:paraId="6FDD4A74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eastAsia="ru-RU"/>
              </w:rPr>
              <w:t>0,031</w:t>
            </w:r>
          </w:p>
        </w:tc>
        <w:tc>
          <w:tcPr>
            <w:tcW w:w="1984" w:type="dxa"/>
          </w:tcPr>
          <w:p w14:paraId="61923B67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1701" w:type="dxa"/>
          </w:tcPr>
          <w:p w14:paraId="41FDDAA6" w14:textId="25E76B05" w:rsidR="00E5455E" w:rsidRPr="00E5455E" w:rsidRDefault="00D06AE2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2552" w:type="dxa"/>
          </w:tcPr>
          <w:p w14:paraId="42B9F24A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</w:tr>
      <w:tr w:rsidR="00E5455E" w:rsidRPr="00E5455E" w14:paraId="1CEFD9E2" w14:textId="77777777" w:rsidTr="002C7749">
        <w:trPr>
          <w:trHeight w:val="20"/>
        </w:trPr>
        <w:tc>
          <w:tcPr>
            <w:tcW w:w="710" w:type="dxa"/>
          </w:tcPr>
          <w:p w14:paraId="384F31F6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val="en-US" w:eastAsia="ru-RU"/>
              </w:rPr>
              <w:t>2.1.5</w:t>
            </w:r>
          </w:p>
        </w:tc>
        <w:tc>
          <w:tcPr>
            <w:tcW w:w="5453" w:type="dxa"/>
            <w:gridSpan w:val="2"/>
          </w:tcPr>
          <w:p w14:paraId="513C7106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расход природного газа на снабжение муниципальных бюджетных учреждений (в расчете на 1 человека), куб. м/чел.</w:t>
            </w:r>
          </w:p>
        </w:tc>
        <w:tc>
          <w:tcPr>
            <w:tcW w:w="2485" w:type="dxa"/>
          </w:tcPr>
          <w:p w14:paraId="16C8D809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4" w:type="dxa"/>
          </w:tcPr>
          <w:p w14:paraId="5B0404BA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</w:tcPr>
          <w:p w14:paraId="44363281" w14:textId="3A0153A4" w:rsidR="00E5455E" w:rsidRPr="00E5455E" w:rsidRDefault="00D06AE2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52" w:type="dxa"/>
          </w:tcPr>
          <w:p w14:paraId="6E3C5E05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5455E" w:rsidRPr="00E5455E" w14:paraId="049A87A7" w14:textId="77777777" w:rsidTr="002C7749">
        <w:trPr>
          <w:trHeight w:val="20"/>
        </w:trPr>
        <w:tc>
          <w:tcPr>
            <w:tcW w:w="710" w:type="dxa"/>
          </w:tcPr>
          <w:p w14:paraId="38867484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2.1.6</w:t>
            </w:r>
          </w:p>
        </w:tc>
        <w:tc>
          <w:tcPr>
            <w:tcW w:w="5453" w:type="dxa"/>
            <w:gridSpan w:val="2"/>
          </w:tcPr>
          <w:p w14:paraId="1930B563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E54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энергосервисных</w:t>
            </w:r>
            <w:proofErr w:type="spellEnd"/>
            <w:r w:rsidRPr="00E54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контрактов (договоров), заключенных муниципальными бюджетными учреждениями к общему объему финансирования муниципальной программы, %</w:t>
            </w:r>
          </w:p>
        </w:tc>
        <w:tc>
          <w:tcPr>
            <w:tcW w:w="2485" w:type="dxa"/>
          </w:tcPr>
          <w:p w14:paraId="7CAB4ABD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4" w:type="dxa"/>
          </w:tcPr>
          <w:p w14:paraId="26B01450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</w:tcPr>
          <w:p w14:paraId="4C07F85C" w14:textId="5FF29697" w:rsidR="00E5455E" w:rsidRPr="00E5455E" w:rsidRDefault="00D06AE2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52" w:type="dxa"/>
          </w:tcPr>
          <w:p w14:paraId="68CFBD35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5455E" w:rsidRPr="00E5455E" w14:paraId="46D12845" w14:textId="77777777" w:rsidTr="002C7749">
        <w:trPr>
          <w:trHeight w:val="20"/>
        </w:trPr>
        <w:tc>
          <w:tcPr>
            <w:tcW w:w="710" w:type="dxa"/>
          </w:tcPr>
          <w:p w14:paraId="3752CCA3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val="en-US" w:eastAsia="ru-RU"/>
              </w:rPr>
              <w:t>2.1.7</w:t>
            </w:r>
          </w:p>
        </w:tc>
        <w:tc>
          <w:tcPr>
            <w:tcW w:w="5453" w:type="dxa"/>
            <w:gridSpan w:val="2"/>
          </w:tcPr>
          <w:p w14:paraId="7E81612D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</w:t>
            </w:r>
            <w:proofErr w:type="spellStart"/>
            <w:r w:rsidRPr="00E54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энергосервисных</w:t>
            </w:r>
            <w:proofErr w:type="spellEnd"/>
            <w:r w:rsidRPr="00E54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договоров (контрактов), заключенных органами местного самоуправления и муниципальными бюджетными учреждениями, шт.</w:t>
            </w:r>
          </w:p>
        </w:tc>
        <w:tc>
          <w:tcPr>
            <w:tcW w:w="2485" w:type="dxa"/>
          </w:tcPr>
          <w:p w14:paraId="447A04FE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984" w:type="dxa"/>
          </w:tcPr>
          <w:p w14:paraId="5E3025AC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701" w:type="dxa"/>
          </w:tcPr>
          <w:p w14:paraId="782230CA" w14:textId="13AD12B8" w:rsidR="00E5455E" w:rsidRPr="00E5455E" w:rsidRDefault="00D06AE2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552" w:type="dxa"/>
          </w:tcPr>
          <w:p w14:paraId="52B6B882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  <w:tr w:rsidR="00E5455E" w:rsidRPr="00E5455E" w14:paraId="184E010F" w14:textId="77777777" w:rsidTr="002C7749">
        <w:trPr>
          <w:trHeight w:val="20"/>
        </w:trPr>
        <w:tc>
          <w:tcPr>
            <w:tcW w:w="710" w:type="dxa"/>
          </w:tcPr>
          <w:p w14:paraId="6102BF1F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E5455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2.2</w:t>
            </w:r>
          </w:p>
        </w:tc>
        <w:tc>
          <w:tcPr>
            <w:tcW w:w="5453" w:type="dxa"/>
            <w:gridSpan w:val="2"/>
          </w:tcPr>
          <w:p w14:paraId="416B0338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Целевые показатели в области энергосбережения и повышения энергетической эффективности в жилищном фонде</w:t>
            </w:r>
          </w:p>
        </w:tc>
        <w:tc>
          <w:tcPr>
            <w:tcW w:w="2485" w:type="dxa"/>
          </w:tcPr>
          <w:p w14:paraId="416757F5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63186FBB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14:paraId="3B833505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14:paraId="3395E3B9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455E" w:rsidRPr="00E5455E" w14:paraId="16397E3C" w14:textId="77777777" w:rsidTr="002C7749">
        <w:trPr>
          <w:trHeight w:val="20"/>
        </w:trPr>
        <w:tc>
          <w:tcPr>
            <w:tcW w:w="710" w:type="dxa"/>
          </w:tcPr>
          <w:p w14:paraId="038B4F8E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val="en-US" w:eastAsia="ru-RU"/>
              </w:rPr>
              <w:t>2.2.1</w:t>
            </w:r>
          </w:p>
        </w:tc>
        <w:tc>
          <w:tcPr>
            <w:tcW w:w="5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7A96B" w14:textId="77777777" w:rsidR="00E5455E" w:rsidRPr="00E5455E" w:rsidRDefault="00E5455E" w:rsidP="00E54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расход электрической энергии в многоквартирных домах (в расчете на 1 кв. метр общей площади), кВт*ч</w:t>
            </w:r>
          </w:p>
        </w:tc>
        <w:tc>
          <w:tcPr>
            <w:tcW w:w="2485" w:type="dxa"/>
          </w:tcPr>
          <w:p w14:paraId="13AB3581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val="en-US" w:eastAsia="ru-RU"/>
              </w:rPr>
              <w:t>727</w:t>
            </w:r>
            <w:r w:rsidRPr="00E5455E">
              <w:rPr>
                <w:rFonts w:ascii="Times New Roman" w:eastAsia="Times New Roman" w:hAnsi="Times New Roman" w:cs="Times New Roman"/>
                <w:lang w:eastAsia="ru-RU"/>
              </w:rPr>
              <w:t>,73</w:t>
            </w:r>
          </w:p>
        </w:tc>
        <w:tc>
          <w:tcPr>
            <w:tcW w:w="1984" w:type="dxa"/>
          </w:tcPr>
          <w:p w14:paraId="1D34B558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eastAsia="ru-RU"/>
              </w:rPr>
              <w:t>713,25</w:t>
            </w:r>
          </w:p>
        </w:tc>
        <w:tc>
          <w:tcPr>
            <w:tcW w:w="1701" w:type="dxa"/>
          </w:tcPr>
          <w:p w14:paraId="0A1DB0E3" w14:textId="5AF851E3" w:rsidR="00E5455E" w:rsidRPr="00E5455E" w:rsidRDefault="00D06AE2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713,25</w:t>
            </w:r>
          </w:p>
        </w:tc>
        <w:tc>
          <w:tcPr>
            <w:tcW w:w="2552" w:type="dxa"/>
          </w:tcPr>
          <w:p w14:paraId="3017A59E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eastAsia="ru-RU"/>
              </w:rPr>
              <w:t>697,75</w:t>
            </w:r>
          </w:p>
        </w:tc>
      </w:tr>
      <w:tr w:rsidR="00E5455E" w:rsidRPr="00E5455E" w14:paraId="32E28A7C" w14:textId="77777777" w:rsidTr="002C7749">
        <w:trPr>
          <w:trHeight w:val="20"/>
        </w:trPr>
        <w:tc>
          <w:tcPr>
            <w:tcW w:w="710" w:type="dxa"/>
          </w:tcPr>
          <w:p w14:paraId="36AC837D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val="en-US" w:eastAsia="ru-RU"/>
              </w:rPr>
              <w:t>2.2.2</w:t>
            </w:r>
          </w:p>
        </w:tc>
        <w:tc>
          <w:tcPr>
            <w:tcW w:w="5453" w:type="dxa"/>
            <w:gridSpan w:val="2"/>
          </w:tcPr>
          <w:p w14:paraId="133D1506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расход тепловой энергии в многоквартирных домах (в расчете на 1 кв. метр общей площади), Гкал</w:t>
            </w:r>
          </w:p>
        </w:tc>
        <w:tc>
          <w:tcPr>
            <w:tcW w:w="2485" w:type="dxa"/>
          </w:tcPr>
          <w:p w14:paraId="295C4D04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eastAsia="ru-RU"/>
              </w:rPr>
              <w:t>0,108</w:t>
            </w:r>
          </w:p>
        </w:tc>
        <w:tc>
          <w:tcPr>
            <w:tcW w:w="1984" w:type="dxa"/>
          </w:tcPr>
          <w:p w14:paraId="7B47F9FD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eastAsia="ru-RU"/>
              </w:rPr>
              <w:t>0,106</w:t>
            </w:r>
          </w:p>
        </w:tc>
        <w:tc>
          <w:tcPr>
            <w:tcW w:w="1701" w:type="dxa"/>
          </w:tcPr>
          <w:p w14:paraId="134E6290" w14:textId="3280593B" w:rsidR="00E5455E" w:rsidRPr="00E5455E" w:rsidRDefault="00D06AE2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0,106</w:t>
            </w:r>
          </w:p>
        </w:tc>
        <w:tc>
          <w:tcPr>
            <w:tcW w:w="2552" w:type="dxa"/>
          </w:tcPr>
          <w:p w14:paraId="4127E755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eastAsia="ru-RU"/>
              </w:rPr>
              <w:t>0,103</w:t>
            </w:r>
          </w:p>
        </w:tc>
      </w:tr>
      <w:tr w:rsidR="00E5455E" w:rsidRPr="00E5455E" w14:paraId="0F5E9F91" w14:textId="77777777" w:rsidTr="002C7749">
        <w:trPr>
          <w:trHeight w:val="20"/>
        </w:trPr>
        <w:tc>
          <w:tcPr>
            <w:tcW w:w="710" w:type="dxa"/>
          </w:tcPr>
          <w:p w14:paraId="37E79263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val="en-US" w:eastAsia="ru-RU"/>
              </w:rPr>
              <w:t>2.2.3</w:t>
            </w:r>
          </w:p>
        </w:tc>
        <w:tc>
          <w:tcPr>
            <w:tcW w:w="5453" w:type="dxa"/>
            <w:gridSpan w:val="2"/>
          </w:tcPr>
          <w:p w14:paraId="49E7A38D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расход холодной воды в многоквартирных домах (в расчете на 1 человека), куб. м</w:t>
            </w:r>
          </w:p>
        </w:tc>
        <w:tc>
          <w:tcPr>
            <w:tcW w:w="2485" w:type="dxa"/>
          </w:tcPr>
          <w:p w14:paraId="567A2BEB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eastAsia="ru-RU"/>
              </w:rPr>
              <w:t>12,742</w:t>
            </w:r>
          </w:p>
        </w:tc>
        <w:tc>
          <w:tcPr>
            <w:tcW w:w="1984" w:type="dxa"/>
          </w:tcPr>
          <w:p w14:paraId="4A1DC067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eastAsia="ru-RU"/>
              </w:rPr>
              <w:t>12,488</w:t>
            </w:r>
          </w:p>
        </w:tc>
        <w:tc>
          <w:tcPr>
            <w:tcW w:w="1701" w:type="dxa"/>
          </w:tcPr>
          <w:p w14:paraId="726B0548" w14:textId="22A44B74" w:rsidR="00E5455E" w:rsidRPr="00E5455E" w:rsidRDefault="00D06AE2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12,488</w:t>
            </w:r>
          </w:p>
        </w:tc>
        <w:tc>
          <w:tcPr>
            <w:tcW w:w="2552" w:type="dxa"/>
          </w:tcPr>
          <w:p w14:paraId="0EB6A182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eastAsia="ru-RU"/>
              </w:rPr>
              <w:t>12,113</w:t>
            </w:r>
          </w:p>
        </w:tc>
      </w:tr>
      <w:tr w:rsidR="00E5455E" w:rsidRPr="00E5455E" w14:paraId="0F8B8596" w14:textId="77777777" w:rsidTr="002C7749">
        <w:trPr>
          <w:trHeight w:val="20"/>
        </w:trPr>
        <w:tc>
          <w:tcPr>
            <w:tcW w:w="710" w:type="dxa"/>
          </w:tcPr>
          <w:p w14:paraId="3C1C3F04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val="en-US" w:eastAsia="ru-RU"/>
              </w:rPr>
              <w:t>2.2.4</w:t>
            </w:r>
          </w:p>
        </w:tc>
        <w:tc>
          <w:tcPr>
            <w:tcW w:w="5453" w:type="dxa"/>
            <w:gridSpan w:val="2"/>
          </w:tcPr>
          <w:p w14:paraId="22AA3EEB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расход горячей воды в многоквартирных домах (в расчете на 1 человека), куб. м</w:t>
            </w:r>
          </w:p>
        </w:tc>
        <w:tc>
          <w:tcPr>
            <w:tcW w:w="2485" w:type="dxa"/>
          </w:tcPr>
          <w:p w14:paraId="783C7544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eastAsia="ru-RU"/>
              </w:rPr>
              <w:t>6,175</w:t>
            </w:r>
          </w:p>
        </w:tc>
        <w:tc>
          <w:tcPr>
            <w:tcW w:w="1984" w:type="dxa"/>
          </w:tcPr>
          <w:p w14:paraId="35BAC3E1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eastAsia="ru-RU"/>
              </w:rPr>
              <w:t>6,052</w:t>
            </w:r>
          </w:p>
        </w:tc>
        <w:tc>
          <w:tcPr>
            <w:tcW w:w="1701" w:type="dxa"/>
          </w:tcPr>
          <w:p w14:paraId="58F953AC" w14:textId="179EA1AD" w:rsidR="00E5455E" w:rsidRPr="00E5455E" w:rsidRDefault="00D06AE2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6,052</w:t>
            </w:r>
          </w:p>
        </w:tc>
        <w:tc>
          <w:tcPr>
            <w:tcW w:w="2552" w:type="dxa"/>
          </w:tcPr>
          <w:p w14:paraId="700BCB84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eastAsia="ru-RU"/>
              </w:rPr>
              <w:t>5,931</w:t>
            </w:r>
          </w:p>
        </w:tc>
      </w:tr>
      <w:tr w:rsidR="00E5455E" w:rsidRPr="00E5455E" w14:paraId="297A86EC" w14:textId="77777777" w:rsidTr="002C7749">
        <w:trPr>
          <w:trHeight w:val="20"/>
        </w:trPr>
        <w:tc>
          <w:tcPr>
            <w:tcW w:w="710" w:type="dxa"/>
          </w:tcPr>
          <w:p w14:paraId="76907E11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val="en-US" w:eastAsia="ru-RU"/>
              </w:rPr>
              <w:t>2.2.5</w:t>
            </w:r>
          </w:p>
        </w:tc>
        <w:tc>
          <w:tcPr>
            <w:tcW w:w="5453" w:type="dxa"/>
            <w:gridSpan w:val="2"/>
          </w:tcPr>
          <w:p w14:paraId="20414352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расход природного газа в многоквартирных домах с индивидуальными системами газового отопления (в расчете на 1 кв. м общей площади), тыс. куб. м/кв. м</w:t>
            </w:r>
          </w:p>
        </w:tc>
        <w:tc>
          <w:tcPr>
            <w:tcW w:w="2485" w:type="dxa"/>
          </w:tcPr>
          <w:p w14:paraId="02C05F0F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4" w:type="dxa"/>
          </w:tcPr>
          <w:p w14:paraId="37647A86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</w:tcPr>
          <w:p w14:paraId="24BD3522" w14:textId="3BAD23D8" w:rsidR="00E5455E" w:rsidRPr="00E5455E" w:rsidRDefault="00D06AE2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52" w:type="dxa"/>
          </w:tcPr>
          <w:p w14:paraId="09AC13A6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5455E" w:rsidRPr="00E5455E" w14:paraId="1F8EE18D" w14:textId="77777777" w:rsidTr="002C7749">
        <w:tc>
          <w:tcPr>
            <w:tcW w:w="710" w:type="dxa"/>
          </w:tcPr>
          <w:p w14:paraId="5C96C760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val="en-US" w:eastAsia="ru-RU"/>
              </w:rPr>
              <w:t>2.2.6</w:t>
            </w:r>
          </w:p>
        </w:tc>
        <w:tc>
          <w:tcPr>
            <w:tcW w:w="5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6B9E32" w14:textId="77777777" w:rsidR="00E5455E" w:rsidRPr="00E5455E" w:rsidRDefault="00E5455E" w:rsidP="00E5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расход природного газа в многоквартирных домах с иными системами теплоснабжения (в расчете на 1 человека), тыс. куб. м/чел.</w:t>
            </w:r>
          </w:p>
        </w:tc>
        <w:tc>
          <w:tcPr>
            <w:tcW w:w="2485" w:type="dxa"/>
          </w:tcPr>
          <w:p w14:paraId="7EA0A25A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4" w:type="dxa"/>
          </w:tcPr>
          <w:p w14:paraId="4290D714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</w:tcPr>
          <w:p w14:paraId="4997FEBF" w14:textId="7C44DF92" w:rsidR="00E5455E" w:rsidRPr="00E5455E" w:rsidRDefault="00D06AE2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52" w:type="dxa"/>
          </w:tcPr>
          <w:p w14:paraId="6714AF1D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5455E" w:rsidRPr="00E5455E" w14:paraId="20BC3D91" w14:textId="77777777" w:rsidTr="002C7749">
        <w:tc>
          <w:tcPr>
            <w:tcW w:w="710" w:type="dxa"/>
          </w:tcPr>
          <w:p w14:paraId="476F94EC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val="en-US" w:eastAsia="ru-RU"/>
              </w:rPr>
              <w:t>2.2.7</w:t>
            </w:r>
          </w:p>
        </w:tc>
        <w:tc>
          <w:tcPr>
            <w:tcW w:w="5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B0EC24" w14:textId="77777777" w:rsidR="00E5455E" w:rsidRPr="00E5455E" w:rsidRDefault="00E5455E" w:rsidP="00E5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Удельный суммарный расход энергетических ресурсов в многоквартирных домах, </w:t>
            </w:r>
            <w:proofErr w:type="spellStart"/>
            <w:r w:rsidRPr="00E54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т.у.т</w:t>
            </w:r>
            <w:proofErr w:type="spellEnd"/>
            <w:r w:rsidRPr="00E54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./кв. м</w:t>
            </w:r>
          </w:p>
        </w:tc>
        <w:tc>
          <w:tcPr>
            <w:tcW w:w="2485" w:type="dxa"/>
          </w:tcPr>
          <w:p w14:paraId="045FE2B8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eastAsia="ru-RU"/>
              </w:rPr>
              <w:t>0,525</w:t>
            </w:r>
          </w:p>
        </w:tc>
        <w:tc>
          <w:tcPr>
            <w:tcW w:w="1984" w:type="dxa"/>
          </w:tcPr>
          <w:p w14:paraId="4AED73B3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eastAsia="ru-RU"/>
              </w:rPr>
              <w:t>0,515</w:t>
            </w:r>
          </w:p>
        </w:tc>
        <w:tc>
          <w:tcPr>
            <w:tcW w:w="1701" w:type="dxa"/>
          </w:tcPr>
          <w:p w14:paraId="127C88D9" w14:textId="4A03EC8D" w:rsidR="00E5455E" w:rsidRPr="00E5455E" w:rsidRDefault="00D06AE2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0,515</w:t>
            </w:r>
          </w:p>
        </w:tc>
        <w:tc>
          <w:tcPr>
            <w:tcW w:w="2552" w:type="dxa"/>
          </w:tcPr>
          <w:p w14:paraId="4E9AB91C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eastAsia="ru-RU"/>
              </w:rPr>
              <w:t>0,50</w:t>
            </w:r>
          </w:p>
        </w:tc>
      </w:tr>
      <w:tr w:rsidR="00E5455E" w:rsidRPr="00E5455E" w14:paraId="3A0A2785" w14:textId="77777777" w:rsidTr="002C7749">
        <w:tc>
          <w:tcPr>
            <w:tcW w:w="710" w:type="dxa"/>
          </w:tcPr>
          <w:p w14:paraId="7092A7B5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E5455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2</w:t>
            </w:r>
            <w:r w:rsidRPr="00E5455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.3</w:t>
            </w:r>
          </w:p>
        </w:tc>
        <w:tc>
          <w:tcPr>
            <w:tcW w:w="5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38C842" w14:textId="77777777" w:rsidR="00E5455E" w:rsidRPr="00E5455E" w:rsidRDefault="00E5455E" w:rsidP="00E5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Целевые показатели в области энергосбережения и повышения энергетической эффективности в системах коммунальной инфраструктуры</w:t>
            </w:r>
          </w:p>
        </w:tc>
        <w:tc>
          <w:tcPr>
            <w:tcW w:w="2485" w:type="dxa"/>
          </w:tcPr>
          <w:p w14:paraId="2E676F68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4A52BCFA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14:paraId="63289AA2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14:paraId="27C1348F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455E" w:rsidRPr="00E5455E" w14:paraId="291E1F03" w14:textId="77777777" w:rsidTr="002C7749">
        <w:tc>
          <w:tcPr>
            <w:tcW w:w="710" w:type="dxa"/>
          </w:tcPr>
          <w:p w14:paraId="329ADD6D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val="en-US" w:eastAsia="ru-RU"/>
              </w:rPr>
              <w:t>2.3.1</w:t>
            </w:r>
          </w:p>
        </w:tc>
        <w:tc>
          <w:tcPr>
            <w:tcW w:w="5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2D7CB4" w14:textId="77777777" w:rsidR="00E5455E" w:rsidRPr="00E5455E" w:rsidRDefault="00E5455E" w:rsidP="00E5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Удельный расход топлива на выработку тепловой энергии на котельных, </w:t>
            </w:r>
            <w:proofErr w:type="spellStart"/>
            <w:r w:rsidRPr="00E54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т.у.т</w:t>
            </w:r>
            <w:proofErr w:type="spellEnd"/>
            <w:r w:rsidRPr="00E54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85" w:type="dxa"/>
          </w:tcPr>
          <w:p w14:paraId="3E160AFD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eastAsia="ru-RU"/>
              </w:rPr>
              <w:t>172,6</w:t>
            </w:r>
          </w:p>
        </w:tc>
        <w:tc>
          <w:tcPr>
            <w:tcW w:w="1984" w:type="dxa"/>
          </w:tcPr>
          <w:p w14:paraId="7F78D136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eastAsia="ru-RU"/>
              </w:rPr>
              <w:t>170,1</w:t>
            </w:r>
          </w:p>
        </w:tc>
        <w:tc>
          <w:tcPr>
            <w:tcW w:w="1701" w:type="dxa"/>
          </w:tcPr>
          <w:p w14:paraId="58FF1035" w14:textId="71FED906" w:rsidR="00E5455E" w:rsidRPr="00E5455E" w:rsidRDefault="00D06AE2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170,1</w:t>
            </w:r>
          </w:p>
        </w:tc>
        <w:tc>
          <w:tcPr>
            <w:tcW w:w="2552" w:type="dxa"/>
          </w:tcPr>
          <w:p w14:paraId="4C1DAA61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eastAsia="ru-RU"/>
              </w:rPr>
              <w:t>170,1</w:t>
            </w:r>
          </w:p>
        </w:tc>
      </w:tr>
      <w:tr w:rsidR="00E5455E" w:rsidRPr="00E5455E" w14:paraId="53D84074" w14:textId="77777777" w:rsidTr="002C7749">
        <w:tc>
          <w:tcPr>
            <w:tcW w:w="710" w:type="dxa"/>
          </w:tcPr>
          <w:p w14:paraId="03986C6B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val="en-US" w:eastAsia="ru-RU"/>
              </w:rPr>
              <w:t>2.3.2</w:t>
            </w:r>
          </w:p>
        </w:tc>
        <w:tc>
          <w:tcPr>
            <w:tcW w:w="5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83EC70" w14:textId="77777777" w:rsidR="00E5455E" w:rsidRPr="00E5455E" w:rsidRDefault="00E5455E" w:rsidP="00E5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расход электрической энергии, используемой при передаче тепловой энергии в системах теплоснабжения, тыс. кВт*ч/тыс. куб. м</w:t>
            </w:r>
          </w:p>
        </w:tc>
        <w:tc>
          <w:tcPr>
            <w:tcW w:w="2485" w:type="dxa"/>
          </w:tcPr>
          <w:p w14:paraId="25123492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eastAsia="ru-RU"/>
              </w:rPr>
              <w:t>0,7896</w:t>
            </w:r>
          </w:p>
        </w:tc>
        <w:tc>
          <w:tcPr>
            <w:tcW w:w="1984" w:type="dxa"/>
          </w:tcPr>
          <w:p w14:paraId="70BBCD19" w14:textId="77777777" w:rsidR="00E5455E" w:rsidRPr="00E5455E" w:rsidRDefault="00E5455E" w:rsidP="00E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eastAsia="ru-RU"/>
              </w:rPr>
              <w:t>0,789</w:t>
            </w:r>
          </w:p>
        </w:tc>
        <w:tc>
          <w:tcPr>
            <w:tcW w:w="1701" w:type="dxa"/>
          </w:tcPr>
          <w:p w14:paraId="6FB81AAF" w14:textId="732DAE2C" w:rsidR="00E5455E" w:rsidRPr="00E5455E" w:rsidRDefault="00D06AE2" w:rsidP="00E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0,789</w:t>
            </w:r>
          </w:p>
        </w:tc>
        <w:tc>
          <w:tcPr>
            <w:tcW w:w="2552" w:type="dxa"/>
          </w:tcPr>
          <w:p w14:paraId="04E4AD47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eastAsia="ru-RU"/>
              </w:rPr>
              <w:t>0,789</w:t>
            </w:r>
          </w:p>
        </w:tc>
      </w:tr>
      <w:tr w:rsidR="00E5455E" w:rsidRPr="00E5455E" w14:paraId="431A3C26" w14:textId="77777777" w:rsidTr="002C7749">
        <w:tc>
          <w:tcPr>
            <w:tcW w:w="710" w:type="dxa"/>
          </w:tcPr>
          <w:p w14:paraId="2A2D7CCE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val="en-US" w:eastAsia="ru-RU"/>
              </w:rPr>
              <w:t>2.3.3</w:t>
            </w:r>
          </w:p>
        </w:tc>
        <w:tc>
          <w:tcPr>
            <w:tcW w:w="5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9BC6F" w14:textId="77777777" w:rsidR="00E5455E" w:rsidRPr="00E5455E" w:rsidRDefault="00E5455E" w:rsidP="00E545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eastAsia="ru-RU"/>
              </w:rPr>
              <w:t>Удельный расход электрической энергии, используемой для передачи (транспортировки) воды в системах водоснабжения (на 1 куб. метр), тыс. кВт*ч/тыс. куб. м</w:t>
            </w:r>
          </w:p>
        </w:tc>
        <w:tc>
          <w:tcPr>
            <w:tcW w:w="2485" w:type="dxa"/>
          </w:tcPr>
          <w:p w14:paraId="2C5EC0BF" w14:textId="77777777" w:rsidR="00E5455E" w:rsidRPr="00E5455E" w:rsidRDefault="00E5455E" w:rsidP="00E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eastAsia="ru-RU"/>
              </w:rPr>
              <w:t>1,331</w:t>
            </w:r>
          </w:p>
        </w:tc>
        <w:tc>
          <w:tcPr>
            <w:tcW w:w="1984" w:type="dxa"/>
          </w:tcPr>
          <w:p w14:paraId="2A21C4AD" w14:textId="77777777" w:rsidR="00E5455E" w:rsidRPr="00E5455E" w:rsidRDefault="00E5455E" w:rsidP="00E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eastAsia="ru-RU"/>
              </w:rPr>
              <w:t>1,33</w:t>
            </w:r>
          </w:p>
        </w:tc>
        <w:tc>
          <w:tcPr>
            <w:tcW w:w="1701" w:type="dxa"/>
          </w:tcPr>
          <w:p w14:paraId="6C82F058" w14:textId="39A63142" w:rsidR="00E5455E" w:rsidRPr="00E5455E" w:rsidRDefault="00D06AE2" w:rsidP="00E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1,33</w:t>
            </w:r>
          </w:p>
        </w:tc>
        <w:tc>
          <w:tcPr>
            <w:tcW w:w="2552" w:type="dxa"/>
          </w:tcPr>
          <w:p w14:paraId="764B5574" w14:textId="77777777" w:rsidR="00E5455E" w:rsidRPr="00E5455E" w:rsidRDefault="00E5455E" w:rsidP="00E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</w:tr>
      <w:tr w:rsidR="00E5455E" w:rsidRPr="00E5455E" w14:paraId="0432DF1B" w14:textId="77777777" w:rsidTr="002C7749">
        <w:tc>
          <w:tcPr>
            <w:tcW w:w="710" w:type="dxa"/>
          </w:tcPr>
          <w:p w14:paraId="60826521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val="en-US" w:eastAsia="ru-RU"/>
              </w:rPr>
              <w:t>2.3.4</w:t>
            </w:r>
          </w:p>
        </w:tc>
        <w:tc>
          <w:tcPr>
            <w:tcW w:w="5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6E8F57" w14:textId="77777777" w:rsidR="00E5455E" w:rsidRPr="00E5455E" w:rsidRDefault="00E5455E" w:rsidP="00E5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расход электрической энергии, используемой в системах водоотведения (на 1 куб. метр), тыс. кВт*ч/тыс. куб. м</w:t>
            </w:r>
          </w:p>
        </w:tc>
        <w:tc>
          <w:tcPr>
            <w:tcW w:w="2485" w:type="dxa"/>
          </w:tcPr>
          <w:p w14:paraId="7D7DA2BE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eastAsia="ru-RU"/>
              </w:rPr>
              <w:t>2,138</w:t>
            </w:r>
          </w:p>
        </w:tc>
        <w:tc>
          <w:tcPr>
            <w:tcW w:w="1984" w:type="dxa"/>
          </w:tcPr>
          <w:p w14:paraId="4438ADD3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eastAsia="ru-RU"/>
              </w:rPr>
              <w:t>2,138</w:t>
            </w:r>
          </w:p>
        </w:tc>
        <w:tc>
          <w:tcPr>
            <w:tcW w:w="1701" w:type="dxa"/>
          </w:tcPr>
          <w:p w14:paraId="4D714FEB" w14:textId="178354B4" w:rsidR="00E5455E" w:rsidRPr="00E5455E" w:rsidRDefault="00D06AE2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2,138</w:t>
            </w:r>
          </w:p>
        </w:tc>
        <w:tc>
          <w:tcPr>
            <w:tcW w:w="2552" w:type="dxa"/>
          </w:tcPr>
          <w:p w14:paraId="0F13C32A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</w:tr>
      <w:tr w:rsidR="00E5455E" w:rsidRPr="00E5455E" w14:paraId="5C5B4E26" w14:textId="77777777" w:rsidTr="002C7749">
        <w:tc>
          <w:tcPr>
            <w:tcW w:w="710" w:type="dxa"/>
          </w:tcPr>
          <w:p w14:paraId="2EA5AECE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val="en-US" w:eastAsia="ru-RU"/>
              </w:rPr>
              <w:t>2.3.5</w:t>
            </w:r>
          </w:p>
        </w:tc>
        <w:tc>
          <w:tcPr>
            <w:tcW w:w="5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2FDDD1" w14:textId="77777777" w:rsidR="00E5455E" w:rsidRPr="00E5455E" w:rsidRDefault="00E5455E" w:rsidP="00E5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расход топлива на выработку тепловой энергии на тепловых электростанциях</w:t>
            </w:r>
          </w:p>
        </w:tc>
        <w:tc>
          <w:tcPr>
            <w:tcW w:w="2485" w:type="dxa"/>
          </w:tcPr>
          <w:p w14:paraId="385D719E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4" w:type="dxa"/>
          </w:tcPr>
          <w:p w14:paraId="71188F5B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</w:tcPr>
          <w:p w14:paraId="56407AFC" w14:textId="24554014" w:rsidR="00E5455E" w:rsidRPr="00E5455E" w:rsidRDefault="00D06AE2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52" w:type="dxa"/>
          </w:tcPr>
          <w:p w14:paraId="02BB092A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5455E" w:rsidRPr="00E5455E" w14:paraId="294912D9" w14:textId="77777777" w:rsidTr="002C7749">
        <w:tc>
          <w:tcPr>
            <w:tcW w:w="710" w:type="dxa"/>
          </w:tcPr>
          <w:p w14:paraId="35D1E2FF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val="en-US" w:eastAsia="ru-RU"/>
              </w:rPr>
              <w:t>2.3.6</w:t>
            </w:r>
          </w:p>
        </w:tc>
        <w:tc>
          <w:tcPr>
            <w:tcW w:w="5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FE1D4A" w14:textId="77777777" w:rsidR="00E5455E" w:rsidRPr="00E5455E" w:rsidRDefault="00E5455E" w:rsidP="00E5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расход электрической энергии в системах уличного освещения (на 1 кв. метр освещаемой площади с уровнем освещенности, соответствующим установленным нормативам)</w:t>
            </w:r>
          </w:p>
        </w:tc>
        <w:tc>
          <w:tcPr>
            <w:tcW w:w="2485" w:type="dxa"/>
          </w:tcPr>
          <w:p w14:paraId="62B672C0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eastAsia="ru-RU"/>
              </w:rPr>
              <w:t>1,87</w:t>
            </w:r>
          </w:p>
        </w:tc>
        <w:tc>
          <w:tcPr>
            <w:tcW w:w="1984" w:type="dxa"/>
          </w:tcPr>
          <w:p w14:paraId="6D6A3C4B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eastAsia="ru-RU"/>
              </w:rPr>
              <w:t>1,87</w:t>
            </w:r>
          </w:p>
        </w:tc>
        <w:tc>
          <w:tcPr>
            <w:tcW w:w="1701" w:type="dxa"/>
          </w:tcPr>
          <w:p w14:paraId="1F98015C" w14:textId="2CD54DEC" w:rsidR="00E5455E" w:rsidRPr="00E5455E" w:rsidRDefault="00D06AE2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1,87</w:t>
            </w:r>
          </w:p>
        </w:tc>
        <w:tc>
          <w:tcPr>
            <w:tcW w:w="2552" w:type="dxa"/>
          </w:tcPr>
          <w:p w14:paraId="2578E07E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eastAsia="ru-RU"/>
              </w:rPr>
              <w:t>1,87</w:t>
            </w:r>
          </w:p>
        </w:tc>
      </w:tr>
      <w:tr w:rsidR="00E5455E" w:rsidRPr="00E5455E" w14:paraId="15126B30" w14:textId="77777777" w:rsidTr="002C7749">
        <w:tc>
          <w:tcPr>
            <w:tcW w:w="710" w:type="dxa"/>
          </w:tcPr>
          <w:p w14:paraId="7364D6D6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val="en-US" w:eastAsia="ru-RU"/>
              </w:rPr>
              <w:t>2.3.7</w:t>
            </w:r>
          </w:p>
        </w:tc>
        <w:tc>
          <w:tcPr>
            <w:tcW w:w="5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92BEEF" w14:textId="77777777" w:rsidR="00E5455E" w:rsidRPr="00E5455E" w:rsidRDefault="00E5455E" w:rsidP="00E5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вес проб воды, не отвечающих гигиеническим нормативам: по санитарно-химическим показателям, %</w:t>
            </w:r>
          </w:p>
        </w:tc>
        <w:tc>
          <w:tcPr>
            <w:tcW w:w="2485" w:type="dxa"/>
          </w:tcPr>
          <w:p w14:paraId="5EB3C5F1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eastAsia="ru-RU"/>
              </w:rPr>
              <w:t>20,6</w:t>
            </w:r>
          </w:p>
        </w:tc>
        <w:tc>
          <w:tcPr>
            <w:tcW w:w="1984" w:type="dxa"/>
          </w:tcPr>
          <w:p w14:paraId="514E1D2B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eastAsia="ru-RU"/>
              </w:rPr>
              <w:t>12,9</w:t>
            </w:r>
          </w:p>
        </w:tc>
        <w:tc>
          <w:tcPr>
            <w:tcW w:w="1701" w:type="dxa"/>
          </w:tcPr>
          <w:p w14:paraId="3CC1E266" w14:textId="6793644A" w:rsidR="00E5455E" w:rsidRPr="00E5455E" w:rsidRDefault="00D06AE2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12,9</w:t>
            </w:r>
          </w:p>
        </w:tc>
        <w:tc>
          <w:tcPr>
            <w:tcW w:w="2552" w:type="dxa"/>
          </w:tcPr>
          <w:p w14:paraId="75172C7B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E5455E" w:rsidRPr="00E5455E" w14:paraId="0A50B902" w14:textId="77777777" w:rsidTr="002C7749">
        <w:tc>
          <w:tcPr>
            <w:tcW w:w="710" w:type="dxa"/>
          </w:tcPr>
          <w:p w14:paraId="7EA6D7B1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val="en-US" w:eastAsia="ru-RU"/>
              </w:rPr>
              <w:t>2.3.8</w:t>
            </w:r>
          </w:p>
        </w:tc>
        <w:tc>
          <w:tcPr>
            <w:tcW w:w="5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AD9789" w14:textId="77777777" w:rsidR="00E5455E" w:rsidRPr="00E5455E" w:rsidRDefault="00E5455E" w:rsidP="00E5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уличной водопроводной сети, нуждающейся в замене, %</w:t>
            </w:r>
          </w:p>
        </w:tc>
        <w:tc>
          <w:tcPr>
            <w:tcW w:w="2485" w:type="dxa"/>
          </w:tcPr>
          <w:p w14:paraId="5B9B54E2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eastAsia="ru-RU"/>
              </w:rPr>
              <w:t>12,6</w:t>
            </w:r>
          </w:p>
        </w:tc>
        <w:tc>
          <w:tcPr>
            <w:tcW w:w="1984" w:type="dxa"/>
          </w:tcPr>
          <w:p w14:paraId="33F853EF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</w:tcPr>
          <w:p w14:paraId="58B8CC6B" w14:textId="1C7B65C5" w:rsidR="00E5455E" w:rsidRPr="00E5455E" w:rsidRDefault="00D06AE2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552" w:type="dxa"/>
          </w:tcPr>
          <w:p w14:paraId="4487017C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eastAsia="ru-RU"/>
              </w:rPr>
              <w:t>5,4</w:t>
            </w:r>
          </w:p>
        </w:tc>
      </w:tr>
      <w:tr w:rsidR="00E5455E" w:rsidRPr="00E5455E" w14:paraId="7A5B5121" w14:textId="77777777" w:rsidTr="002C7749">
        <w:tc>
          <w:tcPr>
            <w:tcW w:w="710" w:type="dxa"/>
          </w:tcPr>
          <w:p w14:paraId="55D635BA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val="en-US" w:eastAsia="ru-RU"/>
              </w:rPr>
              <w:t>2.3.9</w:t>
            </w:r>
          </w:p>
        </w:tc>
        <w:tc>
          <w:tcPr>
            <w:tcW w:w="5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D7FCA9" w14:textId="77777777" w:rsidR="00E5455E" w:rsidRPr="00E5455E" w:rsidRDefault="00E5455E" w:rsidP="00E5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уличной тепловой сети, нуждающейся в замене, %</w:t>
            </w:r>
          </w:p>
        </w:tc>
        <w:tc>
          <w:tcPr>
            <w:tcW w:w="2485" w:type="dxa"/>
          </w:tcPr>
          <w:p w14:paraId="1A049BF0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eastAsia="ru-RU"/>
              </w:rPr>
              <w:t>19,2</w:t>
            </w:r>
          </w:p>
        </w:tc>
        <w:tc>
          <w:tcPr>
            <w:tcW w:w="1984" w:type="dxa"/>
          </w:tcPr>
          <w:p w14:paraId="32838DBC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  <w:tc>
          <w:tcPr>
            <w:tcW w:w="1701" w:type="dxa"/>
          </w:tcPr>
          <w:p w14:paraId="7BE13A7D" w14:textId="3050DA76" w:rsidR="00E5455E" w:rsidRPr="00E5455E" w:rsidRDefault="00D06AE2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  <w:tc>
          <w:tcPr>
            <w:tcW w:w="2552" w:type="dxa"/>
          </w:tcPr>
          <w:p w14:paraId="0A8DBB69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eastAsia="ru-RU"/>
              </w:rPr>
              <w:t>9,2</w:t>
            </w:r>
          </w:p>
        </w:tc>
      </w:tr>
      <w:tr w:rsidR="00E5455E" w:rsidRPr="00E5455E" w14:paraId="74765B1E" w14:textId="77777777" w:rsidTr="002C7749">
        <w:tc>
          <w:tcPr>
            <w:tcW w:w="710" w:type="dxa"/>
          </w:tcPr>
          <w:p w14:paraId="1C4462B7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val="en-US" w:eastAsia="ru-RU"/>
              </w:rPr>
              <w:t>2.3.10</w:t>
            </w:r>
          </w:p>
        </w:tc>
        <w:tc>
          <w:tcPr>
            <w:tcW w:w="5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8BC68C" w14:textId="77777777" w:rsidR="00E5455E" w:rsidRPr="00E5455E" w:rsidRDefault="00E5455E" w:rsidP="00E5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сточных вод, очищенных до нормативных значений, в общем объеме сточных вод, пропущенных через очистные сооружения, %</w:t>
            </w:r>
          </w:p>
        </w:tc>
        <w:tc>
          <w:tcPr>
            <w:tcW w:w="2485" w:type="dxa"/>
          </w:tcPr>
          <w:p w14:paraId="3B4CA7F3" w14:textId="77777777" w:rsidR="00E5455E" w:rsidRPr="00E5455E" w:rsidRDefault="00E5455E" w:rsidP="00E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984" w:type="dxa"/>
          </w:tcPr>
          <w:p w14:paraId="0B32E774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eastAsia="ru-RU"/>
              </w:rPr>
              <w:t>92,4</w:t>
            </w:r>
          </w:p>
        </w:tc>
        <w:tc>
          <w:tcPr>
            <w:tcW w:w="1701" w:type="dxa"/>
          </w:tcPr>
          <w:p w14:paraId="3AE608B6" w14:textId="1CE5F19E" w:rsidR="00E5455E" w:rsidRPr="00E5455E" w:rsidRDefault="00D06AE2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92,4</w:t>
            </w:r>
          </w:p>
        </w:tc>
        <w:tc>
          <w:tcPr>
            <w:tcW w:w="2552" w:type="dxa"/>
          </w:tcPr>
          <w:p w14:paraId="25E8F11B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</w:tc>
      </w:tr>
      <w:tr w:rsidR="00E5455E" w:rsidRPr="00E5455E" w14:paraId="67B5BF19" w14:textId="77777777" w:rsidTr="002C7749">
        <w:tc>
          <w:tcPr>
            <w:tcW w:w="710" w:type="dxa"/>
          </w:tcPr>
          <w:p w14:paraId="7B928495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val="en-US" w:eastAsia="ru-RU"/>
              </w:rPr>
              <w:t>2.3.11</w:t>
            </w:r>
          </w:p>
        </w:tc>
        <w:tc>
          <w:tcPr>
            <w:tcW w:w="5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F53D8B" w14:textId="77777777" w:rsidR="00E5455E" w:rsidRPr="00E5455E" w:rsidRDefault="00E5455E" w:rsidP="00E5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потерь воды при ее передаче в общем объеме переданной, %</w:t>
            </w:r>
          </w:p>
        </w:tc>
        <w:tc>
          <w:tcPr>
            <w:tcW w:w="2485" w:type="dxa"/>
          </w:tcPr>
          <w:p w14:paraId="6146C93F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eastAsia="ru-RU"/>
              </w:rPr>
              <w:t>12,1</w:t>
            </w:r>
          </w:p>
        </w:tc>
        <w:tc>
          <w:tcPr>
            <w:tcW w:w="1984" w:type="dxa"/>
          </w:tcPr>
          <w:p w14:paraId="5EE259F3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eastAsia="ru-RU"/>
              </w:rPr>
              <w:t>9,8</w:t>
            </w:r>
          </w:p>
        </w:tc>
        <w:tc>
          <w:tcPr>
            <w:tcW w:w="1701" w:type="dxa"/>
          </w:tcPr>
          <w:p w14:paraId="2CA1BA3C" w14:textId="076B4202" w:rsidR="00E5455E" w:rsidRPr="00E5455E" w:rsidRDefault="00D06AE2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9,8</w:t>
            </w:r>
          </w:p>
        </w:tc>
        <w:tc>
          <w:tcPr>
            <w:tcW w:w="2552" w:type="dxa"/>
          </w:tcPr>
          <w:p w14:paraId="53726C68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E5455E" w:rsidRPr="00E5455E" w14:paraId="19BA3EDC" w14:textId="77777777" w:rsidTr="002C7749">
        <w:tc>
          <w:tcPr>
            <w:tcW w:w="710" w:type="dxa"/>
          </w:tcPr>
          <w:p w14:paraId="427122CF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2.3.12</w:t>
            </w:r>
          </w:p>
        </w:tc>
        <w:tc>
          <w:tcPr>
            <w:tcW w:w="5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513B4A" w14:textId="77777777" w:rsidR="00E5455E" w:rsidRPr="00E5455E" w:rsidRDefault="00E5455E" w:rsidP="00E5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потерь тепловой энергии при ее передачи в общем объеме, %</w:t>
            </w:r>
          </w:p>
        </w:tc>
        <w:tc>
          <w:tcPr>
            <w:tcW w:w="2485" w:type="dxa"/>
          </w:tcPr>
          <w:p w14:paraId="0C5C426E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984" w:type="dxa"/>
          </w:tcPr>
          <w:p w14:paraId="57828EE1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eastAsia="ru-RU"/>
              </w:rPr>
              <w:t>9,1</w:t>
            </w:r>
          </w:p>
        </w:tc>
        <w:tc>
          <w:tcPr>
            <w:tcW w:w="1701" w:type="dxa"/>
          </w:tcPr>
          <w:p w14:paraId="46B022EF" w14:textId="02384FE9" w:rsidR="00E5455E" w:rsidRPr="00E5455E" w:rsidRDefault="00D06AE2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9,1</w:t>
            </w:r>
          </w:p>
        </w:tc>
        <w:tc>
          <w:tcPr>
            <w:tcW w:w="2552" w:type="dxa"/>
          </w:tcPr>
          <w:p w14:paraId="6E38F274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eastAsia="ru-RU"/>
              </w:rPr>
              <w:t>7,8</w:t>
            </w:r>
          </w:p>
        </w:tc>
      </w:tr>
      <w:tr w:rsidR="00E5455E" w:rsidRPr="00E5455E" w14:paraId="28F52115" w14:textId="77777777" w:rsidTr="002C7749">
        <w:tc>
          <w:tcPr>
            <w:tcW w:w="710" w:type="dxa"/>
          </w:tcPr>
          <w:p w14:paraId="190A34FF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val="en-US" w:eastAsia="ru-RU"/>
              </w:rPr>
              <w:t>2.3.13</w:t>
            </w:r>
          </w:p>
        </w:tc>
        <w:tc>
          <w:tcPr>
            <w:tcW w:w="5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9FE185" w14:textId="77777777" w:rsidR="00E5455E" w:rsidRPr="00E5455E" w:rsidRDefault="00E5455E" w:rsidP="00E5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газификации котельных,</w:t>
            </w:r>
          </w:p>
        </w:tc>
        <w:tc>
          <w:tcPr>
            <w:tcW w:w="2485" w:type="dxa"/>
          </w:tcPr>
          <w:p w14:paraId="0B9B7EB7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eastAsia="ru-RU"/>
              </w:rPr>
              <w:t>46,2</w:t>
            </w:r>
          </w:p>
        </w:tc>
        <w:tc>
          <w:tcPr>
            <w:tcW w:w="1984" w:type="dxa"/>
          </w:tcPr>
          <w:p w14:paraId="596F0EAF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701" w:type="dxa"/>
          </w:tcPr>
          <w:p w14:paraId="149323F2" w14:textId="4F9715B6" w:rsidR="00E5455E" w:rsidRPr="00E5455E" w:rsidRDefault="00D06AE2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2552" w:type="dxa"/>
          </w:tcPr>
          <w:p w14:paraId="6BD6C29E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</w:tr>
      <w:tr w:rsidR="00E5455E" w:rsidRPr="00E5455E" w14:paraId="2C9A83DE" w14:textId="77777777" w:rsidTr="002C7749">
        <w:tc>
          <w:tcPr>
            <w:tcW w:w="710" w:type="dxa"/>
          </w:tcPr>
          <w:p w14:paraId="5F02FBDE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val="en-US" w:eastAsia="ru-RU"/>
              </w:rPr>
              <w:t>2.3.14</w:t>
            </w:r>
          </w:p>
        </w:tc>
        <w:tc>
          <w:tcPr>
            <w:tcW w:w="5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855A4E" w14:textId="77777777" w:rsidR="00E5455E" w:rsidRPr="00E5455E" w:rsidRDefault="00E5455E" w:rsidP="00E5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площади жилищного фонда, обеспеченного всеми видами благоустройства, в общей площади жилищного фонда, %</w:t>
            </w:r>
          </w:p>
        </w:tc>
        <w:tc>
          <w:tcPr>
            <w:tcW w:w="2485" w:type="dxa"/>
          </w:tcPr>
          <w:p w14:paraId="66E60FF7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1984" w:type="dxa"/>
          </w:tcPr>
          <w:p w14:paraId="3B51F9B7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701" w:type="dxa"/>
          </w:tcPr>
          <w:p w14:paraId="52E5B8D9" w14:textId="1F2EF7CF" w:rsidR="00E5455E" w:rsidRPr="00E5455E" w:rsidRDefault="00D06AE2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2552" w:type="dxa"/>
          </w:tcPr>
          <w:p w14:paraId="51F12EBA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</w:tr>
      <w:tr w:rsidR="00E5455E" w:rsidRPr="00E5455E" w14:paraId="36BD7C44" w14:textId="77777777" w:rsidTr="002C7749">
        <w:tc>
          <w:tcPr>
            <w:tcW w:w="710" w:type="dxa"/>
          </w:tcPr>
          <w:p w14:paraId="3EC19D83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val="en-US" w:eastAsia="ru-RU"/>
              </w:rPr>
              <w:t>2.3.15</w:t>
            </w:r>
          </w:p>
        </w:tc>
        <w:tc>
          <w:tcPr>
            <w:tcW w:w="5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C47778" w14:textId="77777777" w:rsidR="00E5455E" w:rsidRPr="00E5455E" w:rsidRDefault="00E5455E" w:rsidP="00E5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систем коммунальной инфраструктуры и иных объектов коммунального хозяйства государственных и муниципальных предприятий, осуществляющих неэффективное управление, переданных частным операторам на основе концессионных соглашений в соответствии с графиками, актуализированными на основании проведенного анализа эффективности управления, %</w:t>
            </w:r>
          </w:p>
        </w:tc>
        <w:tc>
          <w:tcPr>
            <w:tcW w:w="2485" w:type="dxa"/>
          </w:tcPr>
          <w:p w14:paraId="2027F802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4" w:type="dxa"/>
          </w:tcPr>
          <w:p w14:paraId="29918EAC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</w:tcPr>
          <w:p w14:paraId="501B23AA" w14:textId="67E5891A" w:rsidR="00E5455E" w:rsidRPr="00E5455E" w:rsidRDefault="00D06AE2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52" w:type="dxa"/>
          </w:tcPr>
          <w:p w14:paraId="3C342007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E5455E" w:rsidRPr="00E5455E" w14:paraId="01B3C95B" w14:textId="77777777" w:rsidTr="002C7749">
        <w:tc>
          <w:tcPr>
            <w:tcW w:w="710" w:type="dxa"/>
          </w:tcPr>
          <w:p w14:paraId="1E5520BC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E5455E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E5455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.4</w:t>
            </w:r>
          </w:p>
        </w:tc>
        <w:tc>
          <w:tcPr>
            <w:tcW w:w="5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D59294" w14:textId="77777777" w:rsidR="00E5455E" w:rsidRPr="00E5455E" w:rsidRDefault="00E5455E" w:rsidP="00E5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Целевые показатели в области энергосбережения и повышения энергетической эффективности в транспортном комплексе</w:t>
            </w:r>
          </w:p>
        </w:tc>
        <w:tc>
          <w:tcPr>
            <w:tcW w:w="2485" w:type="dxa"/>
          </w:tcPr>
          <w:p w14:paraId="16652025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44300D5D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14:paraId="027D72F8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14:paraId="21B040D4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455E" w:rsidRPr="00E5455E" w14:paraId="499EAFD9" w14:textId="77777777" w:rsidTr="002C7749">
        <w:tc>
          <w:tcPr>
            <w:tcW w:w="710" w:type="dxa"/>
          </w:tcPr>
          <w:p w14:paraId="69406559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val="en-US" w:eastAsia="ru-RU"/>
              </w:rPr>
              <w:t>2.4.1</w:t>
            </w:r>
          </w:p>
        </w:tc>
        <w:tc>
          <w:tcPr>
            <w:tcW w:w="5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7CF780" w14:textId="77777777" w:rsidR="00E5455E" w:rsidRPr="00E5455E" w:rsidRDefault="00E5455E" w:rsidP="00E5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</w:t>
            </w:r>
          </w:p>
        </w:tc>
        <w:tc>
          <w:tcPr>
            <w:tcW w:w="2485" w:type="dxa"/>
          </w:tcPr>
          <w:p w14:paraId="632FD71E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984" w:type="dxa"/>
          </w:tcPr>
          <w:p w14:paraId="23125A52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701" w:type="dxa"/>
          </w:tcPr>
          <w:p w14:paraId="121FB9D5" w14:textId="6BC9A088" w:rsidR="00E5455E" w:rsidRPr="00D06AE2" w:rsidRDefault="00D06AE2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52" w:type="dxa"/>
          </w:tcPr>
          <w:p w14:paraId="6628E323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</w:tr>
      <w:tr w:rsidR="00E5455E" w:rsidRPr="00E5455E" w14:paraId="22A7BF98" w14:textId="77777777" w:rsidTr="002C7749">
        <w:tc>
          <w:tcPr>
            <w:tcW w:w="710" w:type="dxa"/>
          </w:tcPr>
          <w:p w14:paraId="67CCF484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val="en-US" w:eastAsia="ru-RU"/>
              </w:rPr>
              <w:t>2.4.2</w:t>
            </w:r>
          </w:p>
        </w:tc>
        <w:tc>
          <w:tcPr>
            <w:tcW w:w="5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CD603E" w14:textId="77777777" w:rsidR="00E5455E" w:rsidRPr="00E5455E" w:rsidRDefault="00E5455E" w:rsidP="00E5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</w:t>
            </w:r>
            <w:r w:rsidRPr="00E54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смесями, сжиженным углеводородным газом, используемыми в качестве моторного топлива, и электрической энергией</w:t>
            </w:r>
          </w:p>
        </w:tc>
        <w:tc>
          <w:tcPr>
            <w:tcW w:w="2485" w:type="dxa"/>
          </w:tcPr>
          <w:p w14:paraId="2DF200C4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0</w:t>
            </w:r>
          </w:p>
        </w:tc>
        <w:tc>
          <w:tcPr>
            <w:tcW w:w="1984" w:type="dxa"/>
          </w:tcPr>
          <w:p w14:paraId="7B41C823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701" w:type="dxa"/>
          </w:tcPr>
          <w:p w14:paraId="25A7EFB0" w14:textId="31206570" w:rsidR="00E5455E" w:rsidRPr="00D06AE2" w:rsidRDefault="00D06AE2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52" w:type="dxa"/>
          </w:tcPr>
          <w:p w14:paraId="36A2E7EA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</w:tr>
      <w:tr w:rsidR="00E5455E" w:rsidRPr="00E5455E" w14:paraId="31B1BFF1" w14:textId="77777777" w:rsidTr="002C7749">
        <w:tc>
          <w:tcPr>
            <w:tcW w:w="710" w:type="dxa"/>
          </w:tcPr>
          <w:p w14:paraId="186DFDEB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val="en-US" w:eastAsia="ru-RU"/>
              </w:rPr>
              <w:t>2.4.3</w:t>
            </w:r>
          </w:p>
        </w:tc>
        <w:tc>
          <w:tcPr>
            <w:tcW w:w="5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2CFBA" w14:textId="77777777" w:rsidR="00E5455E" w:rsidRPr="00E5455E" w:rsidRDefault="00E5455E" w:rsidP="00E5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муниципальным образованием</w:t>
            </w:r>
          </w:p>
        </w:tc>
        <w:tc>
          <w:tcPr>
            <w:tcW w:w="2485" w:type="dxa"/>
          </w:tcPr>
          <w:p w14:paraId="3CD7E49E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984" w:type="dxa"/>
          </w:tcPr>
          <w:p w14:paraId="27A2ABB0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701" w:type="dxa"/>
          </w:tcPr>
          <w:p w14:paraId="26A14C91" w14:textId="42E0400C" w:rsidR="00E5455E" w:rsidRPr="00D06AE2" w:rsidRDefault="00D06AE2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52" w:type="dxa"/>
          </w:tcPr>
          <w:p w14:paraId="1503110C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</w:tr>
      <w:tr w:rsidR="00E5455E" w:rsidRPr="00E5455E" w14:paraId="5627DC7B" w14:textId="77777777" w:rsidTr="002C7749">
        <w:tc>
          <w:tcPr>
            <w:tcW w:w="710" w:type="dxa"/>
          </w:tcPr>
          <w:p w14:paraId="0B1D5E71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val="en-US" w:eastAsia="ru-RU"/>
              </w:rPr>
              <w:t>2.4.4</w:t>
            </w:r>
          </w:p>
        </w:tc>
        <w:tc>
          <w:tcPr>
            <w:tcW w:w="5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BCB905" w14:textId="77777777" w:rsidR="00E5455E" w:rsidRPr="00E5455E" w:rsidRDefault="00E5455E" w:rsidP="00E5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 на которых осуществляется муниципальным образованием</w:t>
            </w:r>
          </w:p>
        </w:tc>
        <w:tc>
          <w:tcPr>
            <w:tcW w:w="2485" w:type="dxa"/>
          </w:tcPr>
          <w:p w14:paraId="6312AF7C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984" w:type="dxa"/>
          </w:tcPr>
          <w:p w14:paraId="4716CFBA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701" w:type="dxa"/>
          </w:tcPr>
          <w:p w14:paraId="512BFCBE" w14:textId="3005D557" w:rsidR="00E5455E" w:rsidRPr="00D06AE2" w:rsidRDefault="00D06AE2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52" w:type="dxa"/>
          </w:tcPr>
          <w:p w14:paraId="1F8BEDA0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</w:tr>
      <w:tr w:rsidR="00E5455E" w:rsidRPr="00E5455E" w14:paraId="2820C3BF" w14:textId="77777777" w:rsidTr="002C7749">
        <w:tc>
          <w:tcPr>
            <w:tcW w:w="710" w:type="dxa"/>
          </w:tcPr>
          <w:p w14:paraId="52422DDA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val="en-US" w:eastAsia="ru-RU"/>
              </w:rPr>
              <w:t>2.4.5</w:t>
            </w:r>
          </w:p>
        </w:tc>
        <w:tc>
          <w:tcPr>
            <w:tcW w:w="5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5F5DC" w14:textId="77777777" w:rsidR="00E5455E" w:rsidRPr="00E5455E" w:rsidRDefault="00E5455E" w:rsidP="00E545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eastAsia="ru-RU"/>
              </w:rPr>
              <w:t>Количество 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</w:t>
            </w:r>
          </w:p>
        </w:tc>
        <w:tc>
          <w:tcPr>
            <w:tcW w:w="2485" w:type="dxa"/>
          </w:tcPr>
          <w:p w14:paraId="4415E7D1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984" w:type="dxa"/>
          </w:tcPr>
          <w:p w14:paraId="01583A43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701" w:type="dxa"/>
          </w:tcPr>
          <w:p w14:paraId="30BFBA63" w14:textId="6AD6414C" w:rsidR="00E5455E" w:rsidRPr="00D06AE2" w:rsidRDefault="00D06AE2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52" w:type="dxa"/>
          </w:tcPr>
          <w:p w14:paraId="465E3B96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</w:tr>
      <w:tr w:rsidR="00E5455E" w:rsidRPr="00E5455E" w14:paraId="6E8BFB19" w14:textId="77777777" w:rsidTr="002C7749">
        <w:tc>
          <w:tcPr>
            <w:tcW w:w="710" w:type="dxa"/>
          </w:tcPr>
          <w:p w14:paraId="0C0234E1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val="en-US" w:eastAsia="ru-RU"/>
              </w:rPr>
              <w:t>2.4.6</w:t>
            </w:r>
          </w:p>
        </w:tc>
        <w:tc>
          <w:tcPr>
            <w:tcW w:w="5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361F2" w14:textId="77777777" w:rsidR="00E5455E" w:rsidRPr="00E5455E" w:rsidRDefault="00E5455E" w:rsidP="00E545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eastAsia="ru-RU"/>
              </w:rPr>
              <w:t>Количество транспортных средств с автономным источником электрического питания, используемых органами местного самоуправления, муниципальными учреждениями и муниципальными унитарными предприятиями</w:t>
            </w:r>
          </w:p>
        </w:tc>
        <w:tc>
          <w:tcPr>
            <w:tcW w:w="2485" w:type="dxa"/>
          </w:tcPr>
          <w:p w14:paraId="3BC16252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984" w:type="dxa"/>
          </w:tcPr>
          <w:p w14:paraId="7D6C125D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701" w:type="dxa"/>
          </w:tcPr>
          <w:p w14:paraId="36096DDA" w14:textId="3893E085" w:rsidR="00E5455E" w:rsidRPr="00D06AE2" w:rsidRDefault="00D06AE2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52" w:type="dxa"/>
          </w:tcPr>
          <w:p w14:paraId="22C8059C" w14:textId="77777777" w:rsidR="00E5455E" w:rsidRPr="00E5455E" w:rsidRDefault="00E5455E" w:rsidP="00E5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5455E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</w:tr>
      <w:tr w:rsidR="002C7749" w:rsidRPr="002C7749" w14:paraId="20EF606E" w14:textId="77777777" w:rsidTr="002C774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4885" w:type="dxa"/>
            <w:gridSpan w:val="7"/>
            <w:shd w:val="clear" w:color="auto" w:fill="auto"/>
            <w:noWrap/>
            <w:vAlign w:val="center"/>
          </w:tcPr>
          <w:p w14:paraId="42C52A2A" w14:textId="77777777" w:rsidR="002C7749" w:rsidRPr="002C7749" w:rsidRDefault="002C7749" w:rsidP="002C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Финансовые затраты на реализацию</w:t>
            </w:r>
          </w:p>
        </w:tc>
      </w:tr>
      <w:tr w:rsidR="008D1ADD" w:rsidRPr="002C7749" w14:paraId="1C30B83A" w14:textId="77777777" w:rsidTr="008D1A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10" w:type="dxa"/>
            <w:shd w:val="clear" w:color="auto" w:fill="auto"/>
            <w:noWrap/>
            <w:vAlign w:val="center"/>
          </w:tcPr>
          <w:p w14:paraId="1A532744" w14:textId="77777777" w:rsidR="008D1ADD" w:rsidRPr="002C7749" w:rsidRDefault="008D1ADD" w:rsidP="002C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316243D" w14:textId="77777777" w:rsidR="008D1ADD" w:rsidRPr="002C7749" w:rsidRDefault="008D1ADD" w:rsidP="002C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819" w:type="dxa"/>
            <w:gridSpan w:val="3"/>
            <w:shd w:val="clear" w:color="auto" w:fill="auto"/>
            <w:noWrap/>
            <w:vAlign w:val="center"/>
          </w:tcPr>
          <w:p w14:paraId="4FF7A945" w14:textId="6F9DB2ED" w:rsidR="008D1ADD" w:rsidRPr="002C7749" w:rsidRDefault="008D1ADD" w:rsidP="002C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(тыс.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6B259778" w14:textId="4C4CBC23" w:rsidR="008D1ADD" w:rsidRPr="002C7749" w:rsidRDefault="008D1ADD" w:rsidP="002C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(тыс.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D1ADD" w:rsidRPr="002C7749" w14:paraId="626DC60E" w14:textId="77777777" w:rsidTr="008D1A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10" w:type="dxa"/>
            <w:shd w:val="clear" w:color="auto" w:fill="auto"/>
            <w:noWrap/>
          </w:tcPr>
          <w:p w14:paraId="141856A0" w14:textId="77777777" w:rsidR="008D1ADD" w:rsidRPr="002C7749" w:rsidRDefault="008D1ADD" w:rsidP="002C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103" w:type="dxa"/>
            <w:shd w:val="clear" w:color="auto" w:fill="auto"/>
          </w:tcPr>
          <w:p w14:paraId="00131E15" w14:textId="77777777" w:rsidR="008D1ADD" w:rsidRDefault="008D1ADD" w:rsidP="002C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в области энергосбережения и повышения </w:t>
            </w:r>
            <w:r w:rsidRPr="002C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энергетической эффективности в муниципальных учреждениях</w:t>
            </w:r>
          </w:p>
          <w:p w14:paraId="04BFEB88" w14:textId="49DCAD08" w:rsidR="005B027D" w:rsidRPr="002C7749" w:rsidRDefault="005B027D" w:rsidP="002C7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том числе расходы по сметам учреждений)</w:t>
            </w:r>
          </w:p>
        </w:tc>
        <w:tc>
          <w:tcPr>
            <w:tcW w:w="4819" w:type="dxa"/>
            <w:gridSpan w:val="3"/>
            <w:shd w:val="clear" w:color="auto" w:fill="auto"/>
            <w:noWrap/>
            <w:vAlign w:val="center"/>
          </w:tcPr>
          <w:p w14:paraId="1D14D0E6" w14:textId="2AA9BA74" w:rsidR="008D1ADD" w:rsidRPr="002C7749" w:rsidRDefault="008D1ADD" w:rsidP="002C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1141,85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429ED568" w14:textId="7BC60A6C" w:rsidR="008D1ADD" w:rsidRPr="002C7749" w:rsidRDefault="00A72AB4" w:rsidP="002C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1141,85</w:t>
            </w:r>
            <w:bookmarkStart w:id="0" w:name="_GoBack"/>
            <w:bookmarkEnd w:id="0"/>
          </w:p>
        </w:tc>
      </w:tr>
    </w:tbl>
    <w:p w14:paraId="0028B32C" w14:textId="54F0D449" w:rsidR="00EB6319" w:rsidRDefault="00EB6319">
      <w:pPr>
        <w:rPr>
          <w:lang w:val="en-US"/>
        </w:rPr>
      </w:pPr>
    </w:p>
    <w:p w14:paraId="1C9580A7" w14:textId="2E7550C6" w:rsidR="006B5B65" w:rsidRPr="006B5B65" w:rsidRDefault="006B5B65" w:rsidP="00E5455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5A8880E" w14:textId="4118DA5C" w:rsidR="006B5B65" w:rsidRPr="006B5B65" w:rsidRDefault="006B5B65" w:rsidP="006B5B65">
      <w:pPr>
        <w:jc w:val="both"/>
        <w:rPr>
          <w:rFonts w:ascii="Times New Roman" w:hAnsi="Times New Roman" w:cs="Times New Roman"/>
          <w:sz w:val="28"/>
          <w:szCs w:val="28"/>
        </w:rPr>
      </w:pPr>
      <w:r w:rsidRPr="006B5B65">
        <w:rPr>
          <w:rFonts w:ascii="Times New Roman" w:hAnsi="Times New Roman" w:cs="Times New Roman"/>
          <w:sz w:val="28"/>
          <w:szCs w:val="28"/>
        </w:rPr>
        <w:t>Информация о предоставленных субсидиях для возмещения недополученных доходов организациям, осуществляющим реализацию электрической энергии населению и приравненным к ним категориям потребителей в зоне децентрализованного электроснабжения, предприятиям жилищно-коммунального и агропромышленного комплексов, субъектам малого и среднего предпринимательства, организациям бюджетной сферы:</w:t>
      </w:r>
    </w:p>
    <w:p w14:paraId="7AA1A675" w14:textId="7B874C13" w:rsidR="008B2ADF" w:rsidRDefault="006B5B65" w:rsidP="006B5B65">
      <w:pPr>
        <w:rPr>
          <w:rFonts w:ascii="Times New Roman" w:hAnsi="Times New Roman" w:cs="Times New Roman"/>
          <w:sz w:val="28"/>
          <w:szCs w:val="28"/>
        </w:rPr>
      </w:pPr>
      <w:r w:rsidRPr="006B5B65">
        <w:rPr>
          <w:rFonts w:ascii="Times New Roman" w:hAnsi="Times New Roman" w:cs="Times New Roman"/>
          <w:sz w:val="28"/>
          <w:szCs w:val="28"/>
        </w:rPr>
        <w:t>2023 год</w:t>
      </w:r>
      <w:r w:rsidR="00A72AB4">
        <w:rPr>
          <w:rFonts w:ascii="Times New Roman" w:hAnsi="Times New Roman" w:cs="Times New Roman"/>
          <w:sz w:val="28"/>
          <w:szCs w:val="28"/>
        </w:rPr>
        <w:t xml:space="preserve"> </w:t>
      </w:r>
      <w:r w:rsidRPr="006B5B65">
        <w:rPr>
          <w:rFonts w:ascii="Times New Roman" w:hAnsi="Times New Roman" w:cs="Times New Roman"/>
          <w:sz w:val="28"/>
          <w:szCs w:val="28"/>
        </w:rPr>
        <w:t xml:space="preserve">– </w:t>
      </w:r>
      <w:r w:rsidR="00D06AE2">
        <w:rPr>
          <w:rFonts w:ascii="Times New Roman" w:hAnsi="Times New Roman" w:cs="Times New Roman"/>
          <w:sz w:val="28"/>
          <w:szCs w:val="28"/>
        </w:rPr>
        <w:t>78 001,2</w:t>
      </w:r>
      <w:r w:rsidRPr="006B5B65">
        <w:rPr>
          <w:rFonts w:ascii="Times New Roman" w:hAnsi="Times New Roman" w:cs="Times New Roman"/>
          <w:sz w:val="28"/>
          <w:szCs w:val="28"/>
        </w:rPr>
        <w:t xml:space="preserve"> </w:t>
      </w:r>
      <w:r w:rsidR="00D06AE2">
        <w:rPr>
          <w:rFonts w:ascii="Times New Roman" w:hAnsi="Times New Roman" w:cs="Times New Roman"/>
          <w:sz w:val="28"/>
          <w:szCs w:val="28"/>
        </w:rPr>
        <w:t>тыс.</w:t>
      </w:r>
      <w:r w:rsidRPr="006B5B65">
        <w:rPr>
          <w:rFonts w:ascii="Times New Roman" w:hAnsi="Times New Roman" w:cs="Times New Roman"/>
          <w:sz w:val="28"/>
          <w:szCs w:val="28"/>
        </w:rPr>
        <w:t xml:space="preserve"> рублей,</w:t>
      </w:r>
      <w:r w:rsidR="008B2ADF">
        <w:rPr>
          <w:rFonts w:ascii="Times New Roman" w:hAnsi="Times New Roman" w:cs="Times New Roman"/>
          <w:sz w:val="28"/>
          <w:szCs w:val="28"/>
        </w:rPr>
        <w:t xml:space="preserve"> </w:t>
      </w:r>
      <w:r w:rsidRPr="006B5B65">
        <w:rPr>
          <w:rFonts w:ascii="Times New Roman" w:hAnsi="Times New Roman" w:cs="Times New Roman"/>
          <w:sz w:val="28"/>
          <w:szCs w:val="28"/>
        </w:rPr>
        <w:t>в том числе</w:t>
      </w:r>
      <w:r w:rsidR="008B2ADF">
        <w:rPr>
          <w:rFonts w:ascii="Times New Roman" w:hAnsi="Times New Roman" w:cs="Times New Roman"/>
          <w:sz w:val="28"/>
          <w:szCs w:val="28"/>
        </w:rPr>
        <w:t>:</w:t>
      </w:r>
    </w:p>
    <w:p w14:paraId="6B202F38" w14:textId="09199DB8" w:rsidR="008B2ADF" w:rsidRDefault="006B5B65" w:rsidP="006B5B65">
      <w:pPr>
        <w:rPr>
          <w:rFonts w:ascii="Times New Roman" w:hAnsi="Times New Roman" w:cs="Times New Roman"/>
          <w:sz w:val="28"/>
          <w:szCs w:val="28"/>
        </w:rPr>
      </w:pPr>
      <w:r w:rsidRPr="006B5B65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A72AB4">
        <w:rPr>
          <w:rFonts w:ascii="Times New Roman" w:hAnsi="Times New Roman" w:cs="Times New Roman"/>
          <w:sz w:val="28"/>
          <w:szCs w:val="28"/>
        </w:rPr>
        <w:t xml:space="preserve">автономного </w:t>
      </w:r>
      <w:r w:rsidRPr="006B5B65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A72AB4">
        <w:rPr>
          <w:rFonts w:ascii="Times New Roman" w:hAnsi="Times New Roman" w:cs="Times New Roman"/>
          <w:sz w:val="28"/>
          <w:szCs w:val="28"/>
        </w:rPr>
        <w:t>65 845,6</w:t>
      </w:r>
      <w:r w:rsidRPr="006B5B65">
        <w:rPr>
          <w:rFonts w:ascii="Times New Roman" w:hAnsi="Times New Roman" w:cs="Times New Roman"/>
          <w:sz w:val="28"/>
          <w:szCs w:val="28"/>
        </w:rPr>
        <w:t xml:space="preserve"> </w:t>
      </w:r>
      <w:r w:rsidR="00A72AB4">
        <w:rPr>
          <w:rFonts w:ascii="Times New Roman" w:hAnsi="Times New Roman" w:cs="Times New Roman"/>
          <w:sz w:val="28"/>
          <w:szCs w:val="28"/>
        </w:rPr>
        <w:t xml:space="preserve">тыс. </w:t>
      </w:r>
      <w:r w:rsidRPr="006B5B65">
        <w:rPr>
          <w:rFonts w:ascii="Times New Roman" w:hAnsi="Times New Roman" w:cs="Times New Roman"/>
          <w:sz w:val="28"/>
          <w:szCs w:val="28"/>
        </w:rPr>
        <w:t>рублей,</w:t>
      </w:r>
    </w:p>
    <w:p w14:paraId="7177FAAC" w14:textId="2CE405ED" w:rsidR="006B5B65" w:rsidRPr="006B5B65" w:rsidRDefault="006B5B65" w:rsidP="006B5B65">
      <w:pPr>
        <w:rPr>
          <w:rFonts w:ascii="Times New Roman" w:hAnsi="Times New Roman" w:cs="Times New Roman"/>
          <w:sz w:val="28"/>
          <w:szCs w:val="28"/>
        </w:rPr>
      </w:pPr>
      <w:r w:rsidRPr="006B5B65">
        <w:rPr>
          <w:rFonts w:ascii="Times New Roman" w:hAnsi="Times New Roman" w:cs="Times New Roman"/>
          <w:sz w:val="28"/>
          <w:szCs w:val="28"/>
        </w:rPr>
        <w:t xml:space="preserve">бюджет района </w:t>
      </w:r>
      <w:r w:rsidR="00A72AB4">
        <w:rPr>
          <w:rFonts w:ascii="Times New Roman" w:hAnsi="Times New Roman" w:cs="Times New Roman"/>
          <w:sz w:val="28"/>
          <w:szCs w:val="28"/>
        </w:rPr>
        <w:t>12 155,6</w:t>
      </w:r>
      <w:r w:rsidRPr="006B5B65">
        <w:rPr>
          <w:rFonts w:ascii="Times New Roman" w:hAnsi="Times New Roman" w:cs="Times New Roman"/>
          <w:sz w:val="28"/>
          <w:szCs w:val="28"/>
        </w:rPr>
        <w:t xml:space="preserve"> </w:t>
      </w:r>
      <w:r w:rsidR="00A72AB4">
        <w:rPr>
          <w:rFonts w:ascii="Times New Roman" w:hAnsi="Times New Roman" w:cs="Times New Roman"/>
          <w:sz w:val="28"/>
          <w:szCs w:val="28"/>
        </w:rPr>
        <w:t xml:space="preserve">тыс. </w:t>
      </w:r>
      <w:r w:rsidRPr="006B5B65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B35605F" w14:textId="77777777" w:rsidR="006B5B65" w:rsidRPr="006B5B65" w:rsidRDefault="006B5B65" w:rsidP="006B5B6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B5B65" w:rsidRPr="006B5B65" w:rsidSect="00EB63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7B2432"/>
    <w:multiLevelType w:val="hybridMultilevel"/>
    <w:tmpl w:val="790060A4"/>
    <w:lvl w:ilvl="0" w:tplc="D6866D7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D3B"/>
    <w:rsid w:val="00263D3B"/>
    <w:rsid w:val="002C7749"/>
    <w:rsid w:val="002E7D30"/>
    <w:rsid w:val="00301E2C"/>
    <w:rsid w:val="003A1A6A"/>
    <w:rsid w:val="005B027D"/>
    <w:rsid w:val="006B5B65"/>
    <w:rsid w:val="008B2ADF"/>
    <w:rsid w:val="008D1ADD"/>
    <w:rsid w:val="00A72AB4"/>
    <w:rsid w:val="00A9656A"/>
    <w:rsid w:val="00D06AE2"/>
    <w:rsid w:val="00E5455E"/>
    <w:rsid w:val="00EB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FF6A"/>
  <w15:chartTrackingRefBased/>
  <w15:docId w15:val="{40C59E9B-AF53-4D9B-A1DF-F483CF6D4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631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54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1420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Солодченко Анастасия Александровна</dc:creator>
  <cp:keywords/>
  <dc:description/>
  <cp:lastModifiedBy>Солодченко Анастасия Александровна</cp:lastModifiedBy>
  <cp:revision>2</cp:revision>
  <cp:lastPrinted>2024-06-17T07:16:00Z</cp:lastPrinted>
  <dcterms:created xsi:type="dcterms:W3CDTF">2024-06-17T07:28:00Z</dcterms:created>
  <dcterms:modified xsi:type="dcterms:W3CDTF">2024-06-17T07:28:00Z</dcterms:modified>
</cp:coreProperties>
</file>