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7" w:rsidRDefault="00713CF7" w:rsidP="00713CF7">
      <w:pPr>
        <w:jc w:val="center"/>
        <w:rPr>
          <w:b/>
          <w:sz w:val="28"/>
        </w:rPr>
      </w:pPr>
      <w:bookmarkStart w:id="0" w:name="_Hlk499980461"/>
    </w:p>
    <w:p w:rsidR="00713CF7" w:rsidRDefault="00713CF7" w:rsidP="00713CF7">
      <w:pPr>
        <w:jc w:val="center"/>
        <w:rPr>
          <w:b/>
          <w:sz w:val="28"/>
        </w:rPr>
      </w:pPr>
      <w:r>
        <w:rPr>
          <w:b/>
          <w:sz w:val="28"/>
        </w:rPr>
        <w:t>ПРАВИТЕЛЬСТВО</w:t>
      </w:r>
    </w:p>
    <w:p w:rsidR="00713CF7" w:rsidRDefault="00713CF7" w:rsidP="00713CF7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713CF7" w:rsidRDefault="00713CF7" w:rsidP="00713CF7">
      <w:pPr>
        <w:jc w:val="center"/>
        <w:rPr>
          <w:b/>
          <w:sz w:val="28"/>
        </w:rPr>
      </w:pPr>
    </w:p>
    <w:p w:rsidR="00713CF7" w:rsidRDefault="00713CF7" w:rsidP="00713CF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13CF7" w:rsidRDefault="00713CF7" w:rsidP="00713CF7">
      <w:pPr>
        <w:jc w:val="center"/>
        <w:rPr>
          <w:b/>
          <w:sz w:val="28"/>
        </w:rPr>
      </w:pPr>
    </w:p>
    <w:p w:rsidR="00713CF7" w:rsidRDefault="00713CF7" w:rsidP="00713CF7">
      <w:pPr>
        <w:jc w:val="center"/>
        <w:rPr>
          <w:sz w:val="28"/>
        </w:rPr>
      </w:pPr>
      <w:r>
        <w:rPr>
          <w:sz w:val="28"/>
        </w:rPr>
        <w:t>от __________________№ ______</w:t>
      </w:r>
    </w:p>
    <w:p w:rsidR="00713CF7" w:rsidRDefault="00713CF7" w:rsidP="00713CF7">
      <w:pPr>
        <w:jc w:val="center"/>
        <w:rPr>
          <w:b/>
          <w:sz w:val="28"/>
        </w:rPr>
      </w:pPr>
    </w:p>
    <w:p w:rsidR="00713CF7" w:rsidRDefault="00713CF7" w:rsidP="00713CF7">
      <w:pPr>
        <w:jc w:val="center"/>
        <w:rPr>
          <w:b/>
          <w:sz w:val="28"/>
        </w:rPr>
      </w:pPr>
      <w:r>
        <w:rPr>
          <w:b/>
          <w:sz w:val="28"/>
        </w:rPr>
        <w:t>Ханты-Мансийск</w:t>
      </w:r>
    </w:p>
    <w:p w:rsidR="00713CF7" w:rsidRDefault="00713CF7" w:rsidP="00713CF7">
      <w:pPr>
        <w:jc w:val="both"/>
        <w:rPr>
          <w:sz w:val="28"/>
          <w:szCs w:val="28"/>
        </w:rPr>
      </w:pPr>
    </w:p>
    <w:p w:rsidR="00713CF7" w:rsidRDefault="00713CF7" w:rsidP="00713CF7">
      <w:pPr>
        <w:jc w:val="both"/>
        <w:rPr>
          <w:sz w:val="28"/>
          <w:szCs w:val="28"/>
        </w:rPr>
      </w:pPr>
    </w:p>
    <w:p w:rsidR="00713CF7" w:rsidRDefault="00713CF7" w:rsidP="00713CF7">
      <w:pPr>
        <w:jc w:val="both"/>
        <w:rPr>
          <w:sz w:val="28"/>
          <w:szCs w:val="28"/>
        </w:rPr>
      </w:pPr>
    </w:p>
    <w:bookmarkEnd w:id="0"/>
    <w:p w:rsidR="00713CF7" w:rsidRPr="00E43054" w:rsidRDefault="00713CF7" w:rsidP="00713CF7">
      <w:pPr>
        <w:pStyle w:val="a3"/>
        <w:spacing w:before="0" w:beforeAutospacing="0" w:after="0" w:afterAutospacing="0"/>
        <w:ind w:left="170"/>
        <w:mirrorIndents/>
        <w:jc w:val="center"/>
        <w:rPr>
          <w:bCs/>
          <w:sz w:val="28"/>
          <w:szCs w:val="28"/>
        </w:rPr>
      </w:pPr>
      <w:r w:rsidRPr="00E43054">
        <w:rPr>
          <w:bCs/>
          <w:sz w:val="28"/>
          <w:szCs w:val="28"/>
        </w:rPr>
        <w:t>О распределении квот добыч</w:t>
      </w:r>
      <w:r>
        <w:rPr>
          <w:bCs/>
          <w:sz w:val="28"/>
          <w:szCs w:val="28"/>
        </w:rPr>
        <w:t xml:space="preserve">и (вылова) водных биологических </w:t>
      </w:r>
      <w:r w:rsidRPr="00E43054">
        <w:rPr>
          <w:bCs/>
          <w:sz w:val="28"/>
          <w:szCs w:val="28"/>
        </w:rPr>
        <w:t xml:space="preserve">ресурсов </w:t>
      </w:r>
      <w:r>
        <w:rPr>
          <w:bCs/>
          <w:sz w:val="28"/>
          <w:szCs w:val="28"/>
        </w:rPr>
        <w:t xml:space="preserve">для организации рыболовства </w:t>
      </w:r>
      <w:r w:rsidRPr="00E43054">
        <w:rPr>
          <w:bCs/>
          <w:sz w:val="28"/>
          <w:szCs w:val="28"/>
        </w:rPr>
        <w:t xml:space="preserve">в целях обеспечения </w:t>
      </w:r>
      <w:r>
        <w:rPr>
          <w:bCs/>
          <w:sz w:val="28"/>
          <w:szCs w:val="28"/>
        </w:rPr>
        <w:t xml:space="preserve">ведения </w:t>
      </w:r>
      <w:r w:rsidRPr="00E43054">
        <w:rPr>
          <w:bCs/>
          <w:sz w:val="28"/>
          <w:szCs w:val="28"/>
        </w:rPr>
        <w:t>традиционного образа жизни и осуществления традиционной хозяйственной деятельности</w:t>
      </w:r>
      <w:r>
        <w:rPr>
          <w:bCs/>
          <w:sz w:val="28"/>
          <w:szCs w:val="28"/>
        </w:rPr>
        <w:t xml:space="preserve"> </w:t>
      </w:r>
      <w:r w:rsidRPr="00E43054">
        <w:rPr>
          <w:bCs/>
          <w:sz w:val="28"/>
          <w:szCs w:val="28"/>
        </w:rPr>
        <w:t>коренных малочисленных народов Севера в Ханты-Мансийско</w:t>
      </w:r>
      <w:r>
        <w:rPr>
          <w:bCs/>
          <w:sz w:val="28"/>
          <w:szCs w:val="28"/>
        </w:rPr>
        <w:t xml:space="preserve">м </w:t>
      </w:r>
      <w:r w:rsidRPr="00E43054">
        <w:rPr>
          <w:bCs/>
          <w:sz w:val="28"/>
          <w:szCs w:val="28"/>
        </w:rPr>
        <w:t>автономно</w:t>
      </w:r>
      <w:r>
        <w:rPr>
          <w:bCs/>
          <w:sz w:val="28"/>
          <w:szCs w:val="28"/>
        </w:rPr>
        <w:t>м</w:t>
      </w:r>
      <w:r w:rsidRPr="00E43054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е</w:t>
      </w:r>
      <w:r w:rsidRPr="00E43054">
        <w:rPr>
          <w:bCs/>
          <w:sz w:val="28"/>
          <w:szCs w:val="28"/>
        </w:rPr>
        <w:t xml:space="preserve"> – Югр</w:t>
      </w:r>
      <w:r>
        <w:rPr>
          <w:bCs/>
          <w:sz w:val="28"/>
          <w:szCs w:val="28"/>
        </w:rPr>
        <w:t xml:space="preserve">е </w:t>
      </w:r>
      <w:r w:rsidRPr="00E43054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</w:t>
      </w:r>
      <w:r w:rsidRPr="00E43054">
        <w:rPr>
          <w:bCs/>
          <w:sz w:val="28"/>
          <w:szCs w:val="28"/>
        </w:rPr>
        <w:t xml:space="preserve"> год</w:t>
      </w:r>
    </w:p>
    <w:p w:rsidR="00713CF7" w:rsidRPr="00F63840" w:rsidRDefault="00713CF7" w:rsidP="00713CF7">
      <w:pPr>
        <w:pStyle w:val="a3"/>
        <w:spacing w:before="0" w:beforeAutospacing="0" w:after="0" w:afterAutospacing="0"/>
        <w:ind w:left="170"/>
        <w:mirrorIndents/>
        <w:jc w:val="center"/>
        <w:rPr>
          <w:bCs/>
          <w:sz w:val="28"/>
          <w:szCs w:val="28"/>
        </w:rPr>
      </w:pPr>
    </w:p>
    <w:p w:rsidR="00713CF7" w:rsidRDefault="00713CF7" w:rsidP="00713C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31 Федерального закона от 20 декабря 2004 года № 166-ФЗ «О рыболовстве и сохранении </w:t>
      </w:r>
      <w:proofErr w:type="gramStart"/>
      <w:r w:rsidRPr="009D16EF">
        <w:rPr>
          <w:rFonts w:ascii="Times New Roman" w:hAnsi="Times New Roman" w:cs="Times New Roman"/>
          <w:b w:val="0"/>
          <w:sz w:val="28"/>
          <w:szCs w:val="28"/>
        </w:rPr>
        <w:t>водных</w:t>
      </w:r>
      <w:proofErr w:type="gramEnd"/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 биологических </w:t>
      </w:r>
      <w:proofErr w:type="gramStart"/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ресурсов», </w:t>
      </w:r>
      <w:r w:rsidRPr="00D8366C">
        <w:rPr>
          <w:rFonts w:ascii="Times New Roman" w:hAnsi="Times New Roman" w:cs="Times New Roman"/>
          <w:b w:val="0"/>
          <w:sz w:val="28"/>
          <w:szCs w:val="28"/>
        </w:rPr>
        <w:t>приказом Федерального агентства по рыболовс</w:t>
      </w:r>
      <w:r>
        <w:rPr>
          <w:rFonts w:ascii="Times New Roman" w:hAnsi="Times New Roman" w:cs="Times New Roman"/>
          <w:b w:val="0"/>
          <w:sz w:val="28"/>
          <w:szCs w:val="28"/>
        </w:rPr>
        <w:t>тву от 5</w:t>
      </w:r>
      <w:r w:rsidRPr="00D8366C">
        <w:rPr>
          <w:rFonts w:ascii="Times New Roman" w:hAnsi="Times New Roman" w:cs="Times New Roman"/>
          <w:b w:val="0"/>
          <w:sz w:val="28"/>
          <w:szCs w:val="28"/>
        </w:rPr>
        <w:t xml:space="preserve"> декабря 201</w:t>
      </w:r>
      <w:r w:rsidR="000A610F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366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A610F">
        <w:rPr>
          <w:rFonts w:ascii="Times New Roman" w:hAnsi="Times New Roman" w:cs="Times New Roman"/>
          <w:b w:val="0"/>
          <w:sz w:val="28"/>
          <w:szCs w:val="28"/>
        </w:rPr>
        <w:t>822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366C">
        <w:rPr>
          <w:rFonts w:ascii="Times New Roman" w:hAnsi="Times New Roman" w:cs="Times New Roman"/>
          <w:b w:val="0"/>
          <w:sz w:val="28"/>
          <w:szCs w:val="28"/>
        </w:rPr>
        <w:t>«О распределении общих допустимых уловов водных биологических ресурсов во внутренних водах Российской Федерации, за исключением внутренних морских вод Российской Федерации, применительно к видам квот на 201</w:t>
      </w:r>
      <w:r w:rsidR="000A610F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366C">
        <w:rPr>
          <w:rFonts w:ascii="Times New Roman" w:hAnsi="Times New Roman" w:cs="Times New Roman"/>
          <w:b w:val="0"/>
          <w:sz w:val="28"/>
          <w:szCs w:val="28"/>
        </w:rPr>
        <w:t xml:space="preserve"> год»,</w:t>
      </w:r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 статьей 8 Закона Ханты-Мансийского автономного округа – Югры от 26 февраля 2007 года № 4-оз «О рыболовстве и сохранении водных биологических ресурсов на</w:t>
      </w:r>
      <w:proofErr w:type="gramEnd"/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D16EF">
        <w:rPr>
          <w:rFonts w:ascii="Times New Roman" w:hAnsi="Times New Roman" w:cs="Times New Roman"/>
          <w:b w:val="0"/>
          <w:sz w:val="28"/>
          <w:szCs w:val="28"/>
        </w:rPr>
        <w:t>территории Ханты-Мансийского автономного округа – Югры»,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16EF">
        <w:rPr>
          <w:rFonts w:ascii="Times New Roman" w:hAnsi="Times New Roman" w:cs="Times New Roman"/>
          <w:b w:val="0"/>
          <w:sz w:val="28"/>
          <w:szCs w:val="28"/>
        </w:rPr>
        <w:t>Югры от 22 декабря 2012 года № 520-п «О порядке распределения квот добычи (вылова) водных биологических ресурсов для организации любительского и спортивного рыболовства, порядке распределения квот добычи (вылова) водных биологических ресурсов для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порядке распределения</w:t>
      </w:r>
      <w:proofErr w:type="gramEnd"/>
      <w:r w:rsidRPr="009D16EF">
        <w:rPr>
          <w:rFonts w:ascii="Times New Roman" w:hAnsi="Times New Roman" w:cs="Times New Roman"/>
          <w:b w:val="0"/>
          <w:sz w:val="28"/>
          <w:szCs w:val="28"/>
        </w:rPr>
        <w:t xml:space="preserve"> промышленных квот в пресноводных водных объектах»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D16EF">
        <w:rPr>
          <w:rFonts w:ascii="Times New Roman" w:hAnsi="Times New Roman"/>
          <w:b w:val="0"/>
          <w:sz w:val="28"/>
          <w:szCs w:val="28"/>
        </w:rPr>
        <w:t xml:space="preserve">учитывая </w:t>
      </w:r>
      <w:r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Pr="009D16EF">
        <w:rPr>
          <w:rFonts w:ascii="Times New Roman" w:hAnsi="Times New Roman"/>
          <w:b w:val="0"/>
          <w:sz w:val="28"/>
          <w:szCs w:val="28"/>
        </w:rPr>
        <w:t>территориального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D16EF">
        <w:rPr>
          <w:rFonts w:ascii="Times New Roman" w:hAnsi="Times New Roman"/>
          <w:b w:val="0"/>
          <w:sz w:val="28"/>
          <w:szCs w:val="28"/>
        </w:rPr>
        <w:t>рыбохозяйственного</w:t>
      </w:r>
      <w:proofErr w:type="spellEnd"/>
      <w:r w:rsidRPr="009D16EF">
        <w:rPr>
          <w:rFonts w:ascii="Times New Roman" w:hAnsi="Times New Roman"/>
          <w:b w:val="0"/>
          <w:sz w:val="28"/>
          <w:szCs w:val="28"/>
        </w:rPr>
        <w:t xml:space="preserve"> Совета при Правительстве Ханты-Мансийского автономного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D16EF">
        <w:rPr>
          <w:rFonts w:ascii="Times New Roman" w:hAnsi="Times New Roman"/>
          <w:b w:val="0"/>
          <w:sz w:val="28"/>
          <w:szCs w:val="28"/>
        </w:rPr>
        <w:t xml:space="preserve">Югры от </w:t>
      </w:r>
      <w:r w:rsidR="000A610F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 xml:space="preserve"> октября </w:t>
      </w:r>
      <w:r w:rsidRPr="009D16EF">
        <w:rPr>
          <w:rFonts w:ascii="Times New Roman" w:hAnsi="Times New Roman"/>
          <w:b w:val="0"/>
          <w:sz w:val="28"/>
          <w:szCs w:val="28"/>
        </w:rPr>
        <w:t>201</w:t>
      </w:r>
      <w:r w:rsidR="000A610F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9D1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9D16EF">
        <w:rPr>
          <w:rFonts w:ascii="Times New Roman" w:hAnsi="Times New Roman"/>
          <w:b w:val="0"/>
          <w:sz w:val="28"/>
          <w:szCs w:val="28"/>
        </w:rPr>
        <w:t xml:space="preserve">протокол </w:t>
      </w:r>
      <w:r>
        <w:rPr>
          <w:rFonts w:ascii="Times New Roman" w:hAnsi="Times New Roman"/>
          <w:b w:val="0"/>
          <w:sz w:val="28"/>
          <w:szCs w:val="28"/>
        </w:rPr>
        <w:t xml:space="preserve">заседания </w:t>
      </w:r>
      <w:r w:rsidRPr="009D16EF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 xml:space="preserve">1), </w:t>
      </w:r>
      <w:r w:rsidRPr="000022AC">
        <w:rPr>
          <w:rFonts w:ascii="Times New Roman" w:hAnsi="Times New Roman" w:cs="Times New Roman"/>
          <w:b w:val="0"/>
          <w:sz w:val="28"/>
          <w:szCs w:val="28"/>
        </w:rPr>
        <w:t>Правительство Ханты-Мансийс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автономного округа – Югры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68611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CF7" w:rsidRPr="00D34B0A" w:rsidRDefault="00713CF7" w:rsidP="00713C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3CF7" w:rsidRDefault="00713CF7" w:rsidP="00713C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6183">
        <w:rPr>
          <w:sz w:val="28"/>
          <w:szCs w:val="28"/>
        </w:rPr>
        <w:t xml:space="preserve">Распределить квоты </w:t>
      </w:r>
      <w:r w:rsidRPr="007A53EF">
        <w:rPr>
          <w:sz w:val="28"/>
          <w:szCs w:val="28"/>
        </w:rPr>
        <w:t xml:space="preserve">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</w:t>
      </w:r>
      <w:r w:rsidRPr="007A53EF">
        <w:rPr>
          <w:sz w:val="28"/>
          <w:szCs w:val="28"/>
        </w:rPr>
        <w:lastRenderedPageBreak/>
        <w:t>деятельности коренных малочисленных народов Севера в Ханты-Мансийском автономном округе – Югре на 201</w:t>
      </w:r>
      <w:r w:rsidR="000A610F">
        <w:rPr>
          <w:sz w:val="28"/>
          <w:szCs w:val="28"/>
        </w:rPr>
        <w:t>8</w:t>
      </w:r>
      <w:r w:rsidRPr="007A53E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  <w:r w:rsidRPr="00A46183">
        <w:rPr>
          <w:sz w:val="28"/>
          <w:szCs w:val="28"/>
        </w:rPr>
        <w:t xml:space="preserve"> </w:t>
      </w:r>
    </w:p>
    <w:p w:rsidR="00713CF7" w:rsidRPr="00E91377" w:rsidRDefault="00713CF7" w:rsidP="00713C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постановление Правительства Ханты-Мансийского автономного округа – Югры от </w:t>
      </w:r>
      <w:r w:rsidR="00CD2507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201</w:t>
      </w:r>
      <w:r w:rsidR="00CD250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CD2507">
        <w:rPr>
          <w:sz w:val="28"/>
          <w:szCs w:val="28"/>
        </w:rPr>
        <w:t>6</w:t>
      </w:r>
      <w:r>
        <w:rPr>
          <w:sz w:val="28"/>
          <w:szCs w:val="28"/>
        </w:rPr>
        <w:t>-п «</w:t>
      </w:r>
      <w:r w:rsidRPr="00E43054">
        <w:rPr>
          <w:bCs/>
          <w:sz w:val="28"/>
          <w:szCs w:val="28"/>
        </w:rPr>
        <w:t>О распределении квот добычи (вылова) водных биологических</w:t>
      </w:r>
      <w:r>
        <w:rPr>
          <w:bCs/>
          <w:sz w:val="28"/>
          <w:szCs w:val="28"/>
        </w:rPr>
        <w:t xml:space="preserve"> </w:t>
      </w:r>
      <w:r w:rsidRPr="00E43054">
        <w:rPr>
          <w:bCs/>
          <w:sz w:val="28"/>
          <w:szCs w:val="28"/>
        </w:rPr>
        <w:t xml:space="preserve">ресурсов в целях обеспечения </w:t>
      </w:r>
      <w:r>
        <w:rPr>
          <w:bCs/>
          <w:sz w:val="28"/>
          <w:szCs w:val="28"/>
        </w:rPr>
        <w:t xml:space="preserve">ведения </w:t>
      </w:r>
      <w:r w:rsidRPr="00E43054">
        <w:rPr>
          <w:bCs/>
          <w:sz w:val="28"/>
          <w:szCs w:val="28"/>
        </w:rPr>
        <w:t>традиционного образа жизни и осуществления традиционной хозяйственной деятельности</w:t>
      </w:r>
      <w:r>
        <w:rPr>
          <w:bCs/>
          <w:sz w:val="28"/>
          <w:szCs w:val="28"/>
        </w:rPr>
        <w:t xml:space="preserve"> </w:t>
      </w:r>
      <w:r w:rsidRPr="00E43054">
        <w:rPr>
          <w:bCs/>
          <w:sz w:val="28"/>
          <w:szCs w:val="28"/>
        </w:rPr>
        <w:t xml:space="preserve">коренных малочисленных народов Севера в </w:t>
      </w:r>
      <w:r>
        <w:rPr>
          <w:bCs/>
          <w:sz w:val="28"/>
          <w:szCs w:val="28"/>
        </w:rPr>
        <w:t xml:space="preserve">водных объектах </w:t>
      </w:r>
      <w:r w:rsidRPr="00E43054">
        <w:rPr>
          <w:bCs/>
          <w:sz w:val="28"/>
          <w:szCs w:val="28"/>
        </w:rPr>
        <w:t>на территории Ханты-Мансийского</w:t>
      </w:r>
      <w:r>
        <w:rPr>
          <w:bCs/>
          <w:sz w:val="28"/>
          <w:szCs w:val="28"/>
        </w:rPr>
        <w:t xml:space="preserve"> </w:t>
      </w:r>
      <w:r w:rsidRPr="00E43054">
        <w:rPr>
          <w:bCs/>
          <w:sz w:val="28"/>
          <w:szCs w:val="28"/>
        </w:rPr>
        <w:t>автономного округа – Югры</w:t>
      </w:r>
      <w:r>
        <w:rPr>
          <w:bCs/>
          <w:sz w:val="28"/>
          <w:szCs w:val="28"/>
        </w:rPr>
        <w:t xml:space="preserve"> </w:t>
      </w:r>
      <w:r w:rsidRPr="00E43054">
        <w:rPr>
          <w:bCs/>
          <w:sz w:val="28"/>
          <w:szCs w:val="28"/>
        </w:rPr>
        <w:t>на 201</w:t>
      </w:r>
      <w:r w:rsidR="00CD2507">
        <w:rPr>
          <w:bCs/>
          <w:sz w:val="28"/>
          <w:szCs w:val="28"/>
        </w:rPr>
        <w:t>7</w:t>
      </w:r>
      <w:r w:rsidRPr="00E4305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».</w:t>
      </w:r>
      <w:proofErr w:type="gramEnd"/>
    </w:p>
    <w:p w:rsidR="00713CF7" w:rsidRPr="00A46183" w:rsidRDefault="00713CF7" w:rsidP="00713CF7">
      <w:pPr>
        <w:pStyle w:val="a3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949" w:type="pct"/>
        <w:jc w:val="right"/>
        <w:tblCellSpacing w:w="45" w:type="dxa"/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4855"/>
        <w:gridCol w:w="4761"/>
      </w:tblGrid>
      <w:tr w:rsidR="00713CF7" w:rsidRPr="007F020D" w:rsidTr="00010EEC">
        <w:trPr>
          <w:tblCellSpacing w:w="45" w:type="dxa"/>
          <w:jc w:val="right"/>
        </w:trPr>
        <w:tc>
          <w:tcPr>
            <w:tcW w:w="2478" w:type="pct"/>
            <w:vAlign w:val="center"/>
          </w:tcPr>
          <w:p w:rsidR="00713CF7" w:rsidRDefault="00713CF7" w:rsidP="00010EEC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713CF7" w:rsidRPr="00A46183" w:rsidRDefault="00713CF7" w:rsidP="00010EEC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F02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Губернатор </w:t>
            </w:r>
          </w:p>
          <w:p w:rsidR="00713CF7" w:rsidRDefault="00713CF7" w:rsidP="00010EEC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F02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Ханты-Мансийского</w:t>
            </w:r>
          </w:p>
          <w:p w:rsidR="00713CF7" w:rsidRPr="007F020D" w:rsidRDefault="00713CF7" w:rsidP="00010E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02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автономного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7F02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круга – Югры </w:t>
            </w:r>
          </w:p>
        </w:tc>
        <w:tc>
          <w:tcPr>
            <w:tcW w:w="2429" w:type="pct"/>
            <w:vAlign w:val="center"/>
          </w:tcPr>
          <w:p w:rsidR="00713CF7" w:rsidRPr="00A46183" w:rsidRDefault="00713CF7" w:rsidP="00010EEC">
            <w:pPr>
              <w:pStyle w:val="a3"/>
              <w:spacing w:before="0" w:beforeAutospacing="0" w:after="0" w:afterAutospacing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713CF7" w:rsidRPr="00A46183" w:rsidRDefault="00713CF7" w:rsidP="00010EEC">
            <w:pPr>
              <w:pStyle w:val="a3"/>
              <w:spacing w:before="0" w:beforeAutospacing="0" w:after="0" w:afterAutospacing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713CF7" w:rsidRPr="00A46183" w:rsidRDefault="00713CF7" w:rsidP="00010EEC">
            <w:pPr>
              <w:pStyle w:val="a3"/>
              <w:spacing w:before="0" w:beforeAutospacing="0" w:after="0" w:afterAutospacing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4618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Н.В.</w:t>
            </w:r>
            <w:r w:rsidR="00CA1D5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</w:t>
            </w:r>
            <w:r w:rsidRPr="00A4618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Комарова</w:t>
            </w:r>
          </w:p>
        </w:tc>
      </w:tr>
    </w:tbl>
    <w:p w:rsidR="00713CF7" w:rsidRDefault="00713CF7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CA1D53" w:rsidRDefault="00CA1D53" w:rsidP="00713CF7">
      <w:pPr>
        <w:rPr>
          <w:sz w:val="24"/>
          <w:szCs w:val="24"/>
        </w:rPr>
      </w:pPr>
    </w:p>
    <w:p w:rsidR="00010EEC" w:rsidRDefault="00010EEC" w:rsidP="00713CF7">
      <w:pPr>
        <w:rPr>
          <w:sz w:val="24"/>
          <w:szCs w:val="24"/>
        </w:rPr>
        <w:sectPr w:rsidR="00010EE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EEC" w:rsidRPr="009A35CB" w:rsidRDefault="00010EEC" w:rsidP="00010EE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9A35CB">
        <w:rPr>
          <w:sz w:val="24"/>
          <w:szCs w:val="24"/>
        </w:rPr>
        <w:t>к постановлению Правительства</w:t>
      </w:r>
    </w:p>
    <w:p w:rsidR="00010EEC" w:rsidRPr="009A35CB" w:rsidRDefault="00010EEC" w:rsidP="00010E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</w:t>
      </w:r>
      <w:r w:rsidRPr="009A35CB">
        <w:rPr>
          <w:sz w:val="24"/>
          <w:szCs w:val="24"/>
        </w:rPr>
        <w:t xml:space="preserve">автономного округа – Югры </w:t>
      </w:r>
    </w:p>
    <w:p w:rsidR="00010EEC" w:rsidRPr="009A35CB" w:rsidRDefault="00010EEC" w:rsidP="00010EEC">
      <w:pPr>
        <w:jc w:val="right"/>
        <w:rPr>
          <w:sz w:val="24"/>
          <w:szCs w:val="24"/>
        </w:rPr>
      </w:pPr>
      <w:r w:rsidRPr="009A35CB">
        <w:rPr>
          <w:sz w:val="24"/>
          <w:szCs w:val="24"/>
        </w:rPr>
        <w:t>от «___»____________  _______ года  № _____</w:t>
      </w:r>
    </w:p>
    <w:p w:rsidR="00010EEC" w:rsidRDefault="00010EEC" w:rsidP="00010EEC">
      <w:pPr>
        <w:shd w:val="clear" w:color="auto" w:fill="FFFFFF"/>
        <w:jc w:val="right"/>
        <w:rPr>
          <w:iCs/>
          <w:sz w:val="28"/>
          <w:szCs w:val="28"/>
        </w:rPr>
      </w:pPr>
    </w:p>
    <w:p w:rsidR="00010EEC" w:rsidRPr="002D64A2" w:rsidRDefault="00010EEC" w:rsidP="00010EEC">
      <w:pPr>
        <w:shd w:val="clear" w:color="auto" w:fill="FFFFFF"/>
        <w:jc w:val="right"/>
        <w:rPr>
          <w:iCs/>
          <w:sz w:val="28"/>
          <w:szCs w:val="28"/>
        </w:rPr>
      </w:pPr>
    </w:p>
    <w:p w:rsidR="00010EEC" w:rsidRPr="009A35CB" w:rsidRDefault="00010EEC" w:rsidP="00010EEC">
      <w:pPr>
        <w:jc w:val="center"/>
        <w:rPr>
          <w:b/>
          <w:bCs/>
          <w:sz w:val="24"/>
          <w:szCs w:val="24"/>
        </w:rPr>
      </w:pPr>
      <w:r w:rsidRPr="009A35CB">
        <w:rPr>
          <w:b/>
          <w:bCs/>
          <w:sz w:val="24"/>
          <w:szCs w:val="24"/>
        </w:rPr>
        <w:t xml:space="preserve">Распределение квот добычи (вылова) водных биологических ресурсов в целях обеспечения </w:t>
      </w:r>
    </w:p>
    <w:p w:rsidR="00010EEC" w:rsidRPr="009A35CB" w:rsidRDefault="00010EEC" w:rsidP="00010EEC">
      <w:pPr>
        <w:jc w:val="center"/>
        <w:rPr>
          <w:b/>
          <w:bCs/>
          <w:sz w:val="24"/>
          <w:szCs w:val="24"/>
        </w:rPr>
      </w:pPr>
      <w:r w:rsidRPr="009A35CB">
        <w:rPr>
          <w:b/>
          <w:bCs/>
          <w:sz w:val="24"/>
          <w:szCs w:val="24"/>
        </w:rPr>
        <w:t xml:space="preserve">ведения традиционного образа жизни и осуществления традиционной хозяйственной деятельности </w:t>
      </w:r>
    </w:p>
    <w:p w:rsidR="00010EEC" w:rsidRDefault="00010EEC" w:rsidP="00010EEC">
      <w:pPr>
        <w:jc w:val="center"/>
        <w:rPr>
          <w:b/>
          <w:bCs/>
          <w:sz w:val="24"/>
          <w:szCs w:val="24"/>
        </w:rPr>
      </w:pPr>
      <w:r w:rsidRPr="009A35CB">
        <w:rPr>
          <w:b/>
          <w:bCs/>
          <w:sz w:val="24"/>
          <w:szCs w:val="24"/>
        </w:rPr>
        <w:t xml:space="preserve">коренных малочисленных народов Севера в водоемах на территории </w:t>
      </w:r>
    </w:p>
    <w:p w:rsidR="00010EEC" w:rsidRPr="009A35CB" w:rsidRDefault="00010EEC" w:rsidP="00010E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Ханты-Мансийского </w:t>
      </w:r>
      <w:r w:rsidRPr="009A35CB">
        <w:rPr>
          <w:b/>
          <w:bCs/>
          <w:sz w:val="24"/>
          <w:szCs w:val="24"/>
        </w:rPr>
        <w:t>автономного окру</w:t>
      </w:r>
      <w:r>
        <w:rPr>
          <w:b/>
          <w:bCs/>
          <w:sz w:val="24"/>
          <w:szCs w:val="24"/>
        </w:rPr>
        <w:t>га – Югры на 2018</w:t>
      </w:r>
      <w:r w:rsidRPr="009A35CB">
        <w:rPr>
          <w:b/>
          <w:bCs/>
          <w:sz w:val="24"/>
          <w:szCs w:val="24"/>
        </w:rPr>
        <w:t xml:space="preserve"> год</w:t>
      </w:r>
    </w:p>
    <w:p w:rsidR="00010EEC" w:rsidRPr="002D64A2" w:rsidRDefault="00010EEC" w:rsidP="00010EEC">
      <w:pPr>
        <w:jc w:val="right"/>
        <w:rPr>
          <w:bCs/>
          <w:sz w:val="24"/>
          <w:szCs w:val="24"/>
        </w:rPr>
      </w:pPr>
    </w:p>
    <w:p w:rsidR="00010EEC" w:rsidRPr="002D64A2" w:rsidRDefault="00010EEC" w:rsidP="00010EEC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D64A2">
        <w:rPr>
          <w:bCs/>
          <w:sz w:val="24"/>
          <w:szCs w:val="24"/>
        </w:rPr>
        <w:t>тонн</w:t>
      </w:r>
      <w:r>
        <w:rPr>
          <w:bCs/>
          <w:sz w:val="24"/>
          <w:szCs w:val="24"/>
        </w:rPr>
        <w:t>а</w:t>
      </w:r>
    </w:p>
    <w:tbl>
      <w:tblPr>
        <w:tblW w:w="12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962"/>
        <w:gridCol w:w="1418"/>
        <w:gridCol w:w="1418"/>
        <w:gridCol w:w="1418"/>
        <w:gridCol w:w="1418"/>
        <w:gridCol w:w="1418"/>
      </w:tblGrid>
      <w:tr w:rsidR="00010EEC" w:rsidRPr="00906176" w:rsidTr="00010EEC">
        <w:trPr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Пользователи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 xml:space="preserve">Пелядь (сырок)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 xml:space="preserve">Чир </w:t>
            </w:r>
          </w:p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(все формы вида)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Сиг</w:t>
            </w:r>
          </w:p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(все формы вида)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Тугун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Cs/>
              </w:rPr>
            </w:pPr>
            <w:r w:rsidRPr="00906176">
              <w:rPr>
                <w:bCs/>
              </w:rPr>
              <w:t>Итого</w:t>
            </w:r>
          </w:p>
        </w:tc>
      </w:tr>
      <w:tr w:rsidR="00010EEC" w:rsidRPr="00906176" w:rsidTr="00010EEC">
        <w:trPr>
          <w:jc w:val="center"/>
        </w:trPr>
        <w:tc>
          <w:tcPr>
            <w:tcW w:w="12657" w:type="dxa"/>
            <w:gridSpan w:val="7"/>
            <w:shd w:val="clear" w:color="auto" w:fill="auto"/>
            <w:vAlign w:val="center"/>
          </w:tcPr>
          <w:p w:rsidR="00010EEC" w:rsidRPr="00EE125A" w:rsidRDefault="00010EEC" w:rsidP="00010E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E125A">
              <w:rPr>
                <w:b/>
                <w:bCs/>
                <w:sz w:val="24"/>
                <w:szCs w:val="24"/>
              </w:rPr>
              <w:t>Нижневартовский</w:t>
            </w:r>
            <w:proofErr w:type="spellEnd"/>
            <w:r w:rsidRPr="00EE125A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Виноградова Антонина Константиновна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Волков Владимир Алексеевич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0,0090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0,0090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 xml:space="preserve">Гиль Валерий </w:t>
            </w:r>
            <w:proofErr w:type="spellStart"/>
            <w:r w:rsidRPr="00906176">
              <w:t>Альбинович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0,0600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>
              <w:t>Ерё</w:t>
            </w:r>
            <w:r w:rsidRPr="00906176">
              <w:t>мин Алексей 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Ерёмина Зоя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6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Иткинина</w:t>
            </w:r>
            <w:proofErr w:type="spellEnd"/>
            <w:r w:rsidRPr="00906176">
              <w:t xml:space="preserve"> Евгения Олеговна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0,0500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</w:t>
            </w:r>
            <w:proofErr w:type="spellEnd"/>
            <w:r w:rsidRPr="00906176">
              <w:t xml:space="preserve"> Алексей Анатольевич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</w:t>
            </w:r>
            <w:proofErr w:type="spellEnd"/>
            <w:r w:rsidRPr="00906176">
              <w:t xml:space="preserve"> Артур Степанович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</w:t>
            </w:r>
            <w:proofErr w:type="spellEnd"/>
            <w:r w:rsidRPr="00906176">
              <w:t xml:space="preserve"> Григорий Степанович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</w:t>
            </w:r>
            <w:proofErr w:type="spellEnd"/>
            <w:r w:rsidRPr="00906176">
              <w:t xml:space="preserve"> Семен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</w:t>
            </w:r>
            <w:proofErr w:type="spellEnd"/>
            <w:r w:rsidRPr="00906176">
              <w:t xml:space="preserve"> Степан 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Каткалева</w:t>
            </w:r>
            <w:proofErr w:type="spellEnd"/>
            <w:r w:rsidRPr="00906176">
              <w:t xml:space="preserve"> Лидия </w:t>
            </w:r>
            <w:proofErr w:type="spellStart"/>
            <w:r w:rsidRPr="00906176">
              <w:t>Нестеровна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13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Колодкин</w:t>
            </w:r>
            <w:proofErr w:type="spellEnd"/>
            <w:r w:rsidRPr="00906176">
              <w:t xml:space="preserve"> Иван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14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Контеров</w:t>
            </w:r>
            <w:proofErr w:type="spellEnd"/>
            <w:r w:rsidRPr="00906176">
              <w:t xml:space="preserve"> Евгений Алексеевич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0,0216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Косолапов Виктор Борисович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0,0500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16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Костин Сергей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0,3000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Александр Алексеевич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18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Аркадий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lastRenderedPageBreak/>
              <w:t>19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Василий Гаврилович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Виталий Алексеевич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Данил Семенович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Дмитрий Наумович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23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Ефим Наумович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24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Наум Егорович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Кунин</w:t>
            </w:r>
            <w:proofErr w:type="spellEnd"/>
            <w:r w:rsidRPr="00906176">
              <w:t xml:space="preserve"> Юрий Семёнович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26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Максимов Константин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0,0300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Могульчин</w:t>
            </w:r>
            <w:proofErr w:type="spellEnd"/>
            <w:r w:rsidRPr="00906176">
              <w:t xml:space="preserve"> Александр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Могульчин</w:t>
            </w:r>
            <w:proofErr w:type="spellEnd"/>
            <w:r w:rsidRPr="00906176">
              <w:t xml:space="preserve"> Гай Михайлович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29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Могульчин</w:t>
            </w:r>
            <w:proofErr w:type="spellEnd"/>
            <w:r w:rsidRPr="00906176">
              <w:t xml:space="preserve"> Георгий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Александр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Аркадий Владимирович 1970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Виктор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33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Виктор Сидорович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34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Владимир Дмитриевич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Дмитрий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36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Кирилл Ильич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Прасин</w:t>
            </w:r>
            <w:proofErr w:type="spellEnd"/>
            <w:r w:rsidRPr="00906176">
              <w:t xml:space="preserve"> </w:t>
            </w:r>
            <w:proofErr w:type="spellStart"/>
            <w:r w:rsidRPr="00906176">
              <w:t>Ксенофонт</w:t>
            </w:r>
            <w:proofErr w:type="spellEnd"/>
            <w:r w:rsidRPr="00906176">
              <w:t xml:space="preserve">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Рассолов Денис Владимирович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Рожкин</w:t>
            </w:r>
            <w:proofErr w:type="spellEnd"/>
            <w:r w:rsidRPr="00906176">
              <w:t xml:space="preserve"> Николай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314"/>
          <w:jc w:val="center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40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Рожкина</w:t>
            </w:r>
            <w:proofErr w:type="spellEnd"/>
            <w:r w:rsidRPr="00906176">
              <w:t xml:space="preserve"> Вера Петровна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9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Сигильетов</w:t>
            </w:r>
            <w:proofErr w:type="spellEnd"/>
            <w:r w:rsidRPr="00906176">
              <w:t xml:space="preserve"> Роман Ильич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0,0300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Сигильетов</w:t>
            </w:r>
            <w:proofErr w:type="spellEnd"/>
            <w:r w:rsidRPr="00906176">
              <w:t xml:space="preserve"> Андрей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43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Соснин Геннадий Константинович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44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Токарев Олег 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r w:rsidRPr="00906176">
              <w:t>Токарев Сергей 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46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Тюльканов</w:t>
            </w:r>
            <w:proofErr w:type="spellEnd"/>
            <w:r w:rsidRPr="00906176">
              <w:t xml:space="preserve"> Алексей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0,0400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roofErr w:type="spellStart"/>
            <w:r w:rsidRPr="00906176">
              <w:t>Фаваризов</w:t>
            </w:r>
            <w:proofErr w:type="spellEnd"/>
            <w:r w:rsidRPr="00906176">
              <w:t xml:space="preserve"> Марсель </w:t>
            </w:r>
            <w:proofErr w:type="spellStart"/>
            <w:r w:rsidRPr="00906176">
              <w:t>Ильдусович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0,0150</w:t>
            </w:r>
          </w:p>
        </w:tc>
      </w:tr>
      <w:tr w:rsidR="00010EEC" w:rsidRPr="00906176" w:rsidTr="00010EEC">
        <w:trPr>
          <w:trHeight w:hRule="exact" w:val="5367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lastRenderedPageBreak/>
              <w:t>48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НСРОК КМНХ "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Хунзи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Айваседа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Данил Аркадьевич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Айваседа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Айваседа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Клавдия Владимировна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4) Васильков Валерий Павлович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Кантеров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Кантеров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Кантерова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Евгеньевна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Кантерова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Вера Иосифовна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Кантерова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10) Коновалова Наталья Сергеевна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11) Костина Анастасия Федоровна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12) Лебедев Василий Дмитриевич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13) Лебедева Валентина Борисовна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Сангин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Виктор Петрович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15) Сангина Вера Анатольевна.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16) Сангина Елена Юрьевна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17) Сангина Татьяна Юрьевна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18)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Сигильетов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19)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Сыкалёв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Эдуард Александрович 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20)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Хунзи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21)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Хунзи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  <w:p w:rsidR="00010EEC" w:rsidRPr="00906176" w:rsidRDefault="00010EEC" w:rsidP="00010EEC"/>
          <w:p w:rsidR="00010EEC" w:rsidRPr="00906176" w:rsidRDefault="00010EEC" w:rsidP="00010EEC"/>
          <w:p w:rsidR="00010EEC" w:rsidRPr="00906176" w:rsidRDefault="00010EEC" w:rsidP="00010EEC"/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0,5600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0,5600</w:t>
            </w:r>
          </w:p>
        </w:tc>
      </w:tr>
      <w:tr w:rsidR="00010EEC" w:rsidRPr="00906176" w:rsidTr="00010EEC">
        <w:trPr>
          <w:trHeight w:hRule="exact" w:val="140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49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ОКМНС "Аборигены Севера"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1) Исаев Алексей Николаевич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2) Камин Павел Ильич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3) Камин Юрий Аркадьевич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4) Камина Светлана Савельевна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Кауртаев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Прокопьевич</w:t>
            </w:r>
          </w:p>
          <w:p w:rsidR="00010EEC" w:rsidRPr="00906176" w:rsidRDefault="00010EEC" w:rsidP="00010EEC"/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0,1000</w:t>
            </w:r>
          </w:p>
        </w:tc>
      </w:tr>
      <w:tr w:rsidR="00010EEC" w:rsidRPr="00906176" w:rsidTr="00010EEC">
        <w:trPr>
          <w:trHeight w:hRule="exact" w:val="1436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ОКМНС "Большой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Ларьяк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Нахрачев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Викторович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Прасин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Альберт Тихонович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Прасин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Анатольевич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Прасин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Степан Анатольевич</w:t>
            </w:r>
          </w:p>
          <w:p w:rsidR="00010EEC" w:rsidRPr="00906176" w:rsidRDefault="00010EEC" w:rsidP="00010E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>Соромин</w:t>
            </w:r>
            <w:proofErr w:type="spellEnd"/>
            <w:r w:rsidRPr="00906176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Анатольевич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</w:pPr>
            <w:r w:rsidRPr="00906176">
              <w:t>0,3000</w:t>
            </w:r>
          </w:p>
        </w:tc>
      </w:tr>
      <w:tr w:rsidR="00010EEC" w:rsidRPr="00906176" w:rsidTr="00010EEC">
        <w:trPr>
          <w:trHeight w:hRule="exact" w:val="2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10EEC" w:rsidRPr="00906176" w:rsidRDefault="00010EEC" w:rsidP="00010EEC">
            <w:pPr>
              <w:rPr>
                <w:b/>
              </w:rPr>
            </w:pPr>
            <w:r w:rsidRPr="00906176">
              <w:rPr>
                <w:b/>
              </w:rPr>
              <w:t xml:space="preserve">Итого по </w:t>
            </w:r>
            <w:proofErr w:type="spellStart"/>
            <w:r w:rsidRPr="00906176">
              <w:rPr>
                <w:b/>
              </w:rPr>
              <w:t>Нижневартовскому</w:t>
            </w:r>
            <w:proofErr w:type="spellEnd"/>
            <w:r w:rsidRPr="00906176">
              <w:rPr>
                <w:b/>
              </w:rPr>
              <w:t xml:space="preserve"> району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/>
              </w:rPr>
            </w:pPr>
            <w:r w:rsidRPr="00906176">
              <w:rPr>
                <w:b/>
              </w:rPr>
              <w:t>2,1040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/>
              </w:rPr>
            </w:pPr>
            <w:r w:rsidRPr="00906176">
              <w:rPr>
                <w:b/>
              </w:rPr>
              <w:t>0,0016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EEC" w:rsidRPr="00906176" w:rsidRDefault="00010EEC" w:rsidP="00010EEC">
            <w:pPr>
              <w:jc w:val="center"/>
              <w:rPr>
                <w:b/>
              </w:rPr>
            </w:pPr>
            <w:r w:rsidRPr="00906176">
              <w:rPr>
                <w:b/>
              </w:rPr>
              <w:t>0,0100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  <w:rPr>
                <w:b/>
              </w:rPr>
            </w:pPr>
            <w:r w:rsidRPr="00906176">
              <w:rPr>
                <w:b/>
              </w:rPr>
              <w:t>0,0000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0EEC" w:rsidRPr="00906176" w:rsidRDefault="00010EEC" w:rsidP="00010EEC">
            <w:pPr>
              <w:jc w:val="center"/>
              <w:rPr>
                <w:b/>
              </w:rPr>
            </w:pPr>
            <w:r w:rsidRPr="00906176">
              <w:rPr>
                <w:b/>
              </w:rPr>
              <w:t>2,1156</w:t>
            </w:r>
          </w:p>
        </w:tc>
      </w:tr>
    </w:tbl>
    <w:p w:rsidR="00010EEC" w:rsidRDefault="00010EEC" w:rsidP="00713CF7">
      <w:pPr>
        <w:rPr>
          <w:sz w:val="24"/>
          <w:szCs w:val="24"/>
        </w:rPr>
      </w:pPr>
    </w:p>
    <w:p w:rsidR="00010EEC" w:rsidRDefault="00010EEC" w:rsidP="00713CF7">
      <w:pPr>
        <w:rPr>
          <w:sz w:val="24"/>
          <w:szCs w:val="24"/>
        </w:rPr>
      </w:pPr>
    </w:p>
    <w:p w:rsidR="008F6822" w:rsidRDefault="008F6822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</w:pPr>
    </w:p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</w:pPr>
      <w:proofErr w:type="spellStart"/>
      <w:r>
        <w:lastRenderedPageBreak/>
        <w:t>И.о</w:t>
      </w:r>
      <w:proofErr w:type="spellEnd"/>
      <w:r>
        <w:t xml:space="preserve">. директора Департамента промышленности </w:t>
      </w:r>
    </w:p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</w:pPr>
      <w:r>
        <w:t>Ханты-Мансийского автономного округа – Югры</w:t>
      </w:r>
    </w:p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</w:pPr>
    </w:p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  <w:rPr>
          <w:b/>
        </w:rPr>
      </w:pPr>
      <w:proofErr w:type="spellStart"/>
      <w:r>
        <w:t>В.С.Дудниченко</w:t>
      </w:r>
      <w:proofErr w:type="spellEnd"/>
    </w:p>
    <w:p w:rsidR="00274BE8" w:rsidRPr="00CF13B1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</w:rPr>
      </w:pPr>
      <w:r>
        <w:rPr>
          <w:b/>
        </w:rPr>
        <w:t>Заявка</w:t>
      </w:r>
    </w:p>
    <w:p w:rsidR="00274BE8" w:rsidRPr="002D20D1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</w:rPr>
      </w:pPr>
      <w:r w:rsidRPr="00CF13B1">
        <w:rPr>
          <w:b/>
        </w:rPr>
        <w:t>о предоставлении водных биологических ресурсов в пользование для осуществления рыболовства в целях обеспечения традиционного образа жизни и осуществл</w:t>
      </w:r>
      <w:r>
        <w:rPr>
          <w:b/>
        </w:rPr>
        <w:t xml:space="preserve">ения традиционной хозяйственной </w:t>
      </w:r>
      <w:r w:rsidRPr="00CF13B1">
        <w:rPr>
          <w:b/>
        </w:rPr>
        <w:t xml:space="preserve">деятельности коренных малочисленных </w:t>
      </w:r>
      <w:r w:rsidRPr="002D20D1">
        <w:rPr>
          <w:b/>
        </w:rPr>
        <w:t>народов Севера</w:t>
      </w:r>
      <w:r>
        <w:rPr>
          <w:b/>
        </w:rPr>
        <w:t xml:space="preserve"> на 2019 год</w:t>
      </w:r>
    </w:p>
    <w:p w:rsidR="00274BE8" w:rsidRPr="002D20D1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</w:rPr>
      </w:pPr>
    </w:p>
    <w:p w:rsidR="00274BE8" w:rsidRDefault="00274BE8" w:rsidP="00274BE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>
        <w:t>Сведения о заявителе</w:t>
      </w:r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927"/>
        <w:jc w:val="both"/>
      </w:pPr>
      <w:r w:rsidRPr="00BD6BDF">
        <w:t>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274BE8" w:rsidRPr="006B4ABB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6B4ABB">
        <w:t xml:space="preserve">  </w:t>
      </w:r>
      <w:proofErr w:type="gramStart"/>
      <w:r w:rsidRPr="006B4ABB">
        <w:t>(для лица, относящегося к коренным малочисленным народам Севера, – фамилия, имя, отчество (при наличии), данные документа, удостоверяющего личность, национальность, адрес регистрации и места постоянного жительства, номер контактного телефона;</w:t>
      </w:r>
      <w:proofErr w:type="gramEnd"/>
    </w:p>
    <w:p w:rsidR="00274BE8" w:rsidRPr="006B4ABB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6B4ABB">
        <w:t xml:space="preserve">  для общины коренных малочисленных народов Севера – наименование, организационно-правовая форма, идентификационный номер налогоплательщика, сведения о местонахождении в соответствии с учредительными документами, номер контактного телефона).</w:t>
      </w: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BD6BDF">
        <w:t>1.1. Сведения о членах семьи заявителя (при необходимости) или членах общины - заявителя, с учетом интересов которых подается заявка 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6BDF">
        <w:t xml:space="preserve">  </w:t>
      </w:r>
    </w:p>
    <w:p w:rsidR="00274BE8" w:rsidRPr="006B4ABB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6B4ABB">
        <w:t xml:space="preserve">  (для лица, относящегося к коренным малочисленным народам Севера, подающего  заявку  с учетом  интересов  членов  своей  семьи  (всех, либо выборочно), – степень родства с заявителем,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члена семьи заявителя, с учетом интересов которого подается заявка;</w:t>
      </w:r>
    </w:p>
    <w:p w:rsidR="00274BE8" w:rsidRPr="006B4ABB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6B4ABB">
        <w:t xml:space="preserve">  для общины коренных малочисленных народов Севера -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члена общины, с учетом интересов которого подается заявка).</w:t>
      </w:r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D6BDF">
        <w:t xml:space="preserve">  1.2. Сведения о физических лицах, не являющихся членами семьи заявителя или членами общины - заявителя,  с учетом интересов которых подается заявка (при необходимости)  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274BE8" w:rsidRPr="006B4ABB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6B4ABB">
        <w:t xml:space="preserve">  </w:t>
      </w:r>
      <w:proofErr w:type="gramStart"/>
      <w:r w:rsidRPr="006B4ABB">
        <w:t>(для заявителя, подающего заявку с учетом интересов одиноко проживающих физических лиц, не являющихся членами семьи заявителя или членами общины - заявителя, имеющих право на осуществление традиционного рыболовства, но не способных с учетом возраста или состояния здоровья реализовать его самостоятельно, -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физического лица).</w:t>
      </w:r>
      <w:proofErr w:type="gramEnd"/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D6BDF">
        <w:t>2. Район добычи (вылова) водных биологических ресурсов __________________________________________________</w:t>
      </w:r>
      <w:r>
        <w:t>______________________</w:t>
      </w:r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D6BDF">
        <w:t>3. Водные биологические ресурсы:</w:t>
      </w:r>
    </w:p>
    <w:p w:rsidR="00274BE8" w:rsidRDefault="00274BE8" w:rsidP="00274BE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755"/>
        <w:gridCol w:w="2262"/>
        <w:gridCol w:w="3661"/>
      </w:tblGrid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90" w:type="dxa"/>
          </w:tcPr>
          <w:p w:rsidR="00274BE8" w:rsidRPr="00BD6BDF" w:rsidRDefault="00274BE8" w:rsidP="00885BEF">
            <w:pPr>
              <w:jc w:val="center"/>
              <w:rPr>
                <w:w w:val="80"/>
              </w:rPr>
            </w:pPr>
            <w:r w:rsidRPr="00BD6BDF">
              <w:t xml:space="preserve">Виды водных </w:t>
            </w:r>
            <w:r w:rsidRPr="00BD6BDF">
              <w:lastRenderedPageBreak/>
              <w:t>биологических ресурсов</w:t>
            </w:r>
          </w:p>
        </w:tc>
        <w:tc>
          <w:tcPr>
            <w:tcW w:w="1755" w:type="dxa"/>
          </w:tcPr>
          <w:p w:rsidR="00274BE8" w:rsidRPr="00BD6BDF" w:rsidRDefault="00274BE8" w:rsidP="00885BEF">
            <w:pPr>
              <w:jc w:val="center"/>
            </w:pPr>
            <w:r w:rsidRPr="00BD6BDF">
              <w:lastRenderedPageBreak/>
              <w:t xml:space="preserve">Объем добычи </w:t>
            </w:r>
            <w:r w:rsidRPr="00BD6BDF">
              <w:lastRenderedPageBreak/>
              <w:t>(вылова) водных биологических ресурсов,</w:t>
            </w:r>
          </w:p>
          <w:p w:rsidR="00274BE8" w:rsidRPr="00BD6BDF" w:rsidRDefault="00274BE8" w:rsidP="00885BEF">
            <w:pPr>
              <w:jc w:val="center"/>
              <w:rPr>
                <w:w w:val="80"/>
              </w:rPr>
            </w:pPr>
            <w:r w:rsidRPr="00BD6BDF">
              <w:t>кг</w:t>
            </w:r>
          </w:p>
        </w:tc>
        <w:tc>
          <w:tcPr>
            <w:tcW w:w="2262" w:type="dxa"/>
          </w:tcPr>
          <w:p w:rsidR="00274BE8" w:rsidRPr="00BD6BDF" w:rsidRDefault="00274BE8" w:rsidP="00885BEF">
            <w:pPr>
              <w:jc w:val="center"/>
              <w:rPr>
                <w:w w:val="80"/>
              </w:rPr>
            </w:pPr>
            <w:r w:rsidRPr="00BD6BDF">
              <w:lastRenderedPageBreak/>
              <w:t xml:space="preserve">Сроки добычи (вылова) </w:t>
            </w:r>
            <w:r w:rsidRPr="00BD6BDF">
              <w:lastRenderedPageBreak/>
              <w:t>водных биологических ресурсов</w:t>
            </w:r>
          </w:p>
        </w:tc>
        <w:tc>
          <w:tcPr>
            <w:tcW w:w="3661" w:type="dxa"/>
          </w:tcPr>
          <w:p w:rsidR="00274BE8" w:rsidRPr="00BD6BDF" w:rsidRDefault="00274BE8" w:rsidP="00885BEF">
            <w:pPr>
              <w:jc w:val="center"/>
              <w:rPr>
                <w:w w:val="80"/>
              </w:rPr>
            </w:pPr>
            <w:r w:rsidRPr="00BD6BDF">
              <w:lastRenderedPageBreak/>
              <w:t xml:space="preserve">Вид орудий лова, их технические  </w:t>
            </w:r>
            <w:r w:rsidRPr="00BD6BDF">
              <w:lastRenderedPageBreak/>
              <w:t>характеристики и количество, традиционные способы добычи (вылова) водных биологических ресурсов</w:t>
            </w: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468" w:type="dxa"/>
            <w:gridSpan w:val="4"/>
          </w:tcPr>
          <w:p w:rsidR="00274BE8" w:rsidRPr="00BD6BDF" w:rsidRDefault="00274BE8" w:rsidP="00885BEF">
            <w:r w:rsidRPr="00BD6BDF">
              <w:lastRenderedPageBreak/>
              <w:t>Водные биологические ресурсы, общий допустимый улов которых устанавливается</w:t>
            </w: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Нельма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 w:val="restart"/>
          </w:tcPr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  <w:r>
              <w:t>С 01.01.2019-31.12.2019</w:t>
            </w: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Pr="00BD6BDF" w:rsidRDefault="00274BE8" w:rsidP="00885BEF">
            <w:pPr>
              <w:jc w:val="center"/>
            </w:pPr>
          </w:p>
        </w:tc>
        <w:tc>
          <w:tcPr>
            <w:tcW w:w="3661" w:type="dxa"/>
            <w:vMerge w:val="restart"/>
          </w:tcPr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Pr="00BD6BDF" w:rsidRDefault="00274BE8" w:rsidP="00885BEF">
            <w:pPr>
              <w:jc w:val="center"/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90" w:type="dxa"/>
          </w:tcPr>
          <w:p w:rsidR="00274BE8" w:rsidRPr="00BD6BDF" w:rsidRDefault="00274BE8" w:rsidP="00885BEF">
            <w:pPr>
              <w:rPr>
                <w:w w:val="80"/>
              </w:rPr>
            </w:pPr>
            <w:r w:rsidRPr="00BD6BDF">
              <w:t>Стерлядь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Муксун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Пелядь (сырок)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Чир (</w:t>
            </w:r>
            <w:proofErr w:type="spellStart"/>
            <w:r w:rsidRPr="00BD6BDF">
              <w:t>щокур</w:t>
            </w:r>
            <w:proofErr w:type="spellEnd"/>
            <w:r w:rsidRPr="00BD6BDF">
              <w:t>)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Сиг-пыжьян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90" w:type="dxa"/>
          </w:tcPr>
          <w:p w:rsidR="00274BE8" w:rsidRPr="00BD6BDF" w:rsidRDefault="00274BE8" w:rsidP="00885BEF">
            <w:r w:rsidRPr="00BD6BDF">
              <w:t>Тугун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90" w:type="dxa"/>
          </w:tcPr>
          <w:p w:rsidR="00274BE8" w:rsidRPr="00BD6BDF" w:rsidRDefault="00274BE8" w:rsidP="00885BEF"/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2262" w:type="dxa"/>
            <w:vMerge/>
          </w:tcPr>
          <w:p w:rsidR="00274BE8" w:rsidRPr="00BD6BDF" w:rsidRDefault="00274BE8" w:rsidP="00885BEF"/>
        </w:tc>
        <w:tc>
          <w:tcPr>
            <w:tcW w:w="3661" w:type="dxa"/>
            <w:vMerge/>
          </w:tcPr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90" w:type="dxa"/>
          </w:tcPr>
          <w:p w:rsidR="00274BE8" w:rsidRPr="00BD6BDF" w:rsidRDefault="00274BE8" w:rsidP="00885BEF">
            <w:pPr>
              <w:jc w:val="both"/>
              <w:rPr>
                <w:w w:val="80"/>
              </w:rPr>
            </w:pPr>
            <w:r w:rsidRPr="00BD6BDF">
              <w:t>Всего:</w:t>
            </w:r>
          </w:p>
        </w:tc>
        <w:tc>
          <w:tcPr>
            <w:tcW w:w="1755" w:type="dxa"/>
          </w:tcPr>
          <w:p w:rsidR="00274BE8" w:rsidRPr="00BD6BDF" w:rsidRDefault="00274BE8" w:rsidP="00885BEF"/>
        </w:tc>
        <w:tc>
          <w:tcPr>
            <w:tcW w:w="5923" w:type="dxa"/>
            <w:gridSpan w:val="2"/>
          </w:tcPr>
          <w:p w:rsidR="00274BE8" w:rsidRPr="00BD6BDF" w:rsidRDefault="00274BE8" w:rsidP="00885BEF">
            <w:r w:rsidRPr="00BD6BDF">
              <w:t>/////////////////////////////////////////////////////////////////////////</w:t>
            </w:r>
          </w:p>
        </w:tc>
      </w:tr>
    </w:tbl>
    <w:p w:rsidR="00274BE8" w:rsidRPr="00BD6BDF" w:rsidRDefault="00274BE8" w:rsidP="00274BE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764"/>
        <w:gridCol w:w="2340"/>
        <w:gridCol w:w="3600"/>
      </w:tblGrid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468" w:type="dxa"/>
            <w:gridSpan w:val="4"/>
          </w:tcPr>
          <w:p w:rsidR="00274BE8" w:rsidRPr="00BD6BDF" w:rsidRDefault="00274BE8" w:rsidP="00885BEF">
            <w:pPr>
              <w:jc w:val="center"/>
              <w:rPr>
                <w:w w:val="80"/>
              </w:rPr>
            </w:pPr>
            <w:r w:rsidRPr="00BD6BDF">
              <w:t>Водные биологические ресурсы, общий допустимый улов которых не устанавливается</w:t>
            </w: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Налим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 w:val="restart"/>
          </w:tcPr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Pr="00BD6BDF" w:rsidRDefault="00274BE8" w:rsidP="00885BEF">
            <w:pPr>
              <w:jc w:val="center"/>
            </w:pPr>
            <w:r>
              <w:t>С 01.01.2019</w:t>
            </w:r>
            <w:r w:rsidRPr="00F12DA5">
              <w:t>-31.12.201</w:t>
            </w:r>
            <w:r>
              <w:t>9</w:t>
            </w:r>
          </w:p>
        </w:tc>
        <w:tc>
          <w:tcPr>
            <w:tcW w:w="3600" w:type="dxa"/>
            <w:vMerge w:val="restart"/>
          </w:tcPr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Default="00274BE8" w:rsidP="00885BEF">
            <w:pPr>
              <w:jc w:val="center"/>
            </w:pPr>
          </w:p>
          <w:p w:rsidR="00274BE8" w:rsidRPr="00BD6BDF" w:rsidRDefault="00274BE8" w:rsidP="00885BEF"/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Щука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Язь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Лещ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Судак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Карась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Окунь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Плотва (сорога)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Елец (</w:t>
            </w:r>
            <w:proofErr w:type="spellStart"/>
            <w:r w:rsidRPr="00BD6BDF">
              <w:t>мегдым</w:t>
            </w:r>
            <w:proofErr w:type="spellEnd"/>
            <w:r w:rsidRPr="00BD6BDF">
              <w:t>)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764" w:type="dxa"/>
          </w:tcPr>
          <w:p w:rsidR="00274BE8" w:rsidRPr="00BD6BDF" w:rsidRDefault="00274BE8" w:rsidP="00885BEF">
            <w:r w:rsidRPr="00BD6BDF">
              <w:t>Ерш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764" w:type="dxa"/>
          </w:tcPr>
          <w:p w:rsidR="00274BE8" w:rsidRPr="00BD6BDF" w:rsidRDefault="00274BE8" w:rsidP="00885BEF"/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234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3600" w:type="dxa"/>
            <w:vMerge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</w:tcPr>
          <w:p w:rsidR="00274BE8" w:rsidRPr="00BD6BDF" w:rsidRDefault="00274BE8" w:rsidP="00885BEF">
            <w:pPr>
              <w:jc w:val="both"/>
              <w:rPr>
                <w:w w:val="80"/>
              </w:rPr>
            </w:pPr>
            <w:r w:rsidRPr="00BD6BDF">
              <w:lastRenderedPageBreak/>
              <w:t>Всего: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5940" w:type="dxa"/>
            <w:gridSpan w:val="2"/>
          </w:tcPr>
          <w:p w:rsidR="00274BE8" w:rsidRPr="00BD6BDF" w:rsidRDefault="00274BE8" w:rsidP="00885BEF">
            <w:pPr>
              <w:rPr>
                <w:w w:val="80"/>
              </w:rPr>
            </w:pPr>
            <w:r w:rsidRPr="00BD6BDF">
              <w:rPr>
                <w:w w:val="80"/>
              </w:rPr>
              <w:t>////////////////////////////////////////////////////////////////////////////////////////////</w:t>
            </w:r>
          </w:p>
        </w:tc>
      </w:tr>
      <w:tr w:rsidR="00274BE8" w:rsidRPr="00BD6BDF" w:rsidTr="00885BE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</w:tcPr>
          <w:p w:rsidR="00274BE8" w:rsidRPr="00BD6BDF" w:rsidRDefault="00274BE8" w:rsidP="00885BEF">
            <w:pPr>
              <w:jc w:val="both"/>
            </w:pPr>
            <w:r w:rsidRPr="00BD6BDF">
              <w:t>Всего по обоим разделам:</w:t>
            </w:r>
          </w:p>
        </w:tc>
        <w:tc>
          <w:tcPr>
            <w:tcW w:w="1764" w:type="dxa"/>
          </w:tcPr>
          <w:p w:rsidR="00274BE8" w:rsidRPr="00BD6BDF" w:rsidRDefault="00274BE8" w:rsidP="00885BEF">
            <w:pPr>
              <w:rPr>
                <w:w w:val="80"/>
              </w:rPr>
            </w:pPr>
          </w:p>
        </w:tc>
        <w:tc>
          <w:tcPr>
            <w:tcW w:w="5940" w:type="dxa"/>
            <w:gridSpan w:val="2"/>
          </w:tcPr>
          <w:p w:rsidR="00274BE8" w:rsidRPr="00BD6BDF" w:rsidRDefault="00274BE8" w:rsidP="00885BEF">
            <w:pPr>
              <w:rPr>
                <w:w w:val="80"/>
              </w:rPr>
            </w:pPr>
            <w:r w:rsidRPr="00BD6BDF">
              <w:rPr>
                <w:w w:val="80"/>
              </w:rPr>
              <w:t>////////////////////////////////////////////////////////////////////////////////////////////</w:t>
            </w:r>
          </w:p>
        </w:tc>
      </w:tr>
    </w:tbl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/>
        <w:jc w:val="both"/>
      </w:pP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  <w:r w:rsidRPr="00BD6BDF">
        <w:t xml:space="preserve">4. Порядковый номер и описание рыбопромыслового участка, предоставленного в пользование заявителю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(если рыбопромысловый участок предоставлен) </w:t>
      </w:r>
      <w:r w:rsidRPr="00961D61">
        <w:rPr>
          <w:b/>
          <w:u w:val="single"/>
        </w:rPr>
        <w:t>не предоставлен</w:t>
      </w:r>
      <w:r>
        <w:rPr>
          <w:b/>
          <w:u w:val="single"/>
        </w:rPr>
        <w:t>.</w:t>
      </w:r>
    </w:p>
    <w:p w:rsidR="00274BE8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 w:firstLine="567"/>
        <w:jc w:val="both"/>
      </w:pPr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 w:firstLine="567"/>
        <w:jc w:val="both"/>
      </w:pPr>
      <w:r w:rsidRPr="00BD6BDF">
        <w:t>5. Тип, название, номер судна, зарегистрированного в установленном порядке, находящегося в собственности или аренде заявителя, в последнем случае дополнительно – реквизиты и срок договора аренды судна (если рыболовство будет осуществляться с использованием маломерного или другого судна) ____________________________________</w:t>
      </w:r>
      <w:r>
        <w:t>___________________________________________________________________________________</w:t>
      </w:r>
      <w:r>
        <w:t>______________________</w:t>
      </w:r>
    </w:p>
    <w:p w:rsidR="00274BE8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 w:firstLine="567"/>
        <w:jc w:val="both"/>
      </w:pPr>
    </w:p>
    <w:p w:rsidR="00274BE8" w:rsidRPr="00BD6BDF" w:rsidRDefault="00274BE8" w:rsidP="00274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 w:firstLine="567"/>
        <w:jc w:val="both"/>
      </w:pPr>
      <w:r w:rsidRPr="00BD6BDF">
        <w:t>6. Сведения о добыче (вылове) водных биологических ресурсов заявителем за предыдущий календарный год ___________________________</w:t>
      </w:r>
      <w:r>
        <w:t>_____________________________________________________________________</w:t>
      </w:r>
      <w:r>
        <w:t>_______</w:t>
      </w:r>
    </w:p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  <w:r w:rsidRPr="00BD6BDF">
        <w:t>7. Сведения о допущенных заявителем нарушениях законодательства Российской Федерации в области рыболовства за предыдущий календарный год _____________________________________________________________</w:t>
      </w:r>
      <w:r>
        <w:t>_________________________________________________________</w:t>
      </w:r>
      <w:r>
        <w:t>_______________________</w:t>
      </w:r>
    </w:p>
    <w:p w:rsidR="00274BE8" w:rsidRDefault="00274BE8" w:rsidP="00274BE8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firstLine="567"/>
        <w:jc w:val="both"/>
      </w:pPr>
    </w:p>
    <w:p w:rsidR="00274BE8" w:rsidRDefault="00274BE8" w:rsidP="00274BE8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firstLine="567"/>
        <w:jc w:val="both"/>
      </w:pPr>
      <w:r w:rsidRPr="00BD6BDF">
        <w:t xml:space="preserve">8. Согласие лиц, указанных в пунктах 1.1, 1.2, на включение их в заявку, наделение заявителя  полномочиями  действовать от их имени, в том числе при передаче персональных данных в Департамент природных ресурсов и </w:t>
      </w:r>
      <w:proofErr w:type="spellStart"/>
      <w:r w:rsidRPr="00BD6BDF">
        <w:t>несырьевого</w:t>
      </w:r>
      <w:proofErr w:type="spellEnd"/>
      <w:r w:rsidRPr="00BD6BDF">
        <w:t xml:space="preserve"> сектора экономики Ханты-Мансийского автономного округа – Югры (далее – Департамент), обработку  персональных данных Департаментом:</w:t>
      </w:r>
    </w:p>
    <w:p w:rsidR="00274BE8" w:rsidRPr="00BD6BDF" w:rsidRDefault="00274BE8" w:rsidP="00274BE8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</w:pPr>
            <w:r w:rsidRPr="00BD6BDF">
              <w:t>Подпись лица</w:t>
            </w: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</w:pPr>
            <w:r w:rsidRPr="00BD6BDF">
              <w:t>Расшифровка подписи лица</w:t>
            </w: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  <w:tr w:rsidR="00274BE8" w:rsidRPr="00BD6BDF" w:rsidTr="00885BEF">
        <w:tc>
          <w:tcPr>
            <w:tcW w:w="3708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  <w:tc>
          <w:tcPr>
            <w:tcW w:w="5040" w:type="dxa"/>
          </w:tcPr>
          <w:p w:rsidR="00274BE8" w:rsidRPr="00BD6BDF" w:rsidRDefault="00274BE8" w:rsidP="00885BE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</w:pPr>
          </w:p>
        </w:tc>
      </w:tr>
    </w:tbl>
    <w:p w:rsidR="00274BE8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  <w:r w:rsidRPr="00BD6BDF">
        <w:t xml:space="preserve"> ________________________ / ______________________</w:t>
      </w:r>
    </w:p>
    <w:p w:rsidR="00274BE8" w:rsidRPr="006B4ABB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  <w:r w:rsidRPr="006B4ABB">
        <w:t>(подпись и расшифровка подписи лица, заполнившего заявку: лицо, относящееся к коренным малочисленным народам Севера; руководитель общины коренных малочисленных народов Севера; уполномоченный представитель)</w:t>
      </w: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</w:p>
    <w:p w:rsidR="00274BE8" w:rsidRPr="00BD6BDF" w:rsidRDefault="00274BE8" w:rsidP="00274BE8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</w:pPr>
    </w:p>
    <w:p w:rsidR="00274BE8" w:rsidRDefault="00274BE8" w:rsidP="00331753">
      <w:pPr>
        <w:widowControl w:val="0"/>
        <w:shd w:val="clear" w:color="auto" w:fill="FFFFFF"/>
        <w:autoSpaceDE w:val="0"/>
        <w:autoSpaceDN w:val="0"/>
        <w:adjustRightInd w:val="0"/>
        <w:ind w:right="-185" w:firstLine="567"/>
        <w:jc w:val="both"/>
        <w:rPr>
          <w:sz w:val="24"/>
          <w:szCs w:val="24"/>
        </w:rPr>
      </w:pPr>
      <w:r w:rsidRPr="00BD6BDF">
        <w:t>«_____» __________________ 20____ года</w:t>
      </w:r>
      <w:r w:rsidRPr="00BD6BDF">
        <w:tab/>
      </w:r>
      <w:r w:rsidRPr="00BD6BDF">
        <w:tab/>
      </w:r>
      <w:r w:rsidRPr="00BD6BDF">
        <w:tab/>
      </w:r>
      <w:bookmarkStart w:id="1" w:name="_GoBack"/>
      <w:bookmarkEnd w:id="1"/>
    </w:p>
    <w:sectPr w:rsidR="00274BE8" w:rsidSect="005830F8">
      <w:pgSz w:w="16838" w:h="11906" w:orient="landscape"/>
      <w:pgMar w:top="1418" w:right="1276" w:bottom="1134" w:left="155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10" w:rsidRDefault="00A35A10" w:rsidP="00623ADA">
      <w:r>
        <w:separator/>
      </w:r>
    </w:p>
  </w:endnote>
  <w:endnote w:type="continuationSeparator" w:id="0">
    <w:p w:rsidR="00A35A10" w:rsidRDefault="00A35A10" w:rsidP="0062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10" w:rsidRDefault="00A35A10" w:rsidP="00623ADA">
      <w:r>
        <w:separator/>
      </w:r>
    </w:p>
  </w:footnote>
  <w:footnote w:type="continuationSeparator" w:id="0">
    <w:p w:rsidR="00A35A10" w:rsidRDefault="00A35A10" w:rsidP="0062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DA" w:rsidRDefault="00623ADA">
    <w:pPr>
      <w:pStyle w:val="a4"/>
      <w:jc w:val="center"/>
    </w:pPr>
  </w:p>
  <w:p w:rsidR="00623ADA" w:rsidRDefault="00623A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0DA9"/>
    <w:multiLevelType w:val="hybridMultilevel"/>
    <w:tmpl w:val="F37A3ADE"/>
    <w:lvl w:ilvl="0" w:tplc="C95C4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75FB7"/>
    <w:multiLevelType w:val="hybridMultilevel"/>
    <w:tmpl w:val="49D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BF"/>
    <w:rsid w:val="00010EEC"/>
    <w:rsid w:val="00092D56"/>
    <w:rsid w:val="000A610F"/>
    <w:rsid w:val="000F7320"/>
    <w:rsid w:val="00274BE8"/>
    <w:rsid w:val="002D4AF6"/>
    <w:rsid w:val="00331753"/>
    <w:rsid w:val="00576A52"/>
    <w:rsid w:val="005830F8"/>
    <w:rsid w:val="005C1101"/>
    <w:rsid w:val="00623ADA"/>
    <w:rsid w:val="0065340C"/>
    <w:rsid w:val="00713CF7"/>
    <w:rsid w:val="008F6822"/>
    <w:rsid w:val="00967013"/>
    <w:rsid w:val="00A35A10"/>
    <w:rsid w:val="00AB2ECC"/>
    <w:rsid w:val="00CA1D53"/>
    <w:rsid w:val="00CD2507"/>
    <w:rsid w:val="00E306BF"/>
    <w:rsid w:val="00E802BC"/>
    <w:rsid w:val="00EE125A"/>
    <w:rsid w:val="00F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E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C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13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0EEC"/>
  </w:style>
  <w:style w:type="paragraph" w:styleId="a4">
    <w:name w:val="header"/>
    <w:basedOn w:val="a"/>
    <w:link w:val="a5"/>
    <w:uiPriority w:val="99"/>
    <w:rsid w:val="00010E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010EEC"/>
  </w:style>
  <w:style w:type="paragraph" w:styleId="a7">
    <w:name w:val="footer"/>
    <w:basedOn w:val="a"/>
    <w:link w:val="a8"/>
    <w:uiPriority w:val="99"/>
    <w:rsid w:val="00010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E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10E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E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0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010EEC"/>
    <w:pPr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0EE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uiPriority w:val="99"/>
    <w:semiHidden/>
    <w:rsid w:val="00010EEC"/>
    <w:rPr>
      <w:sz w:val="20"/>
      <w:szCs w:val="20"/>
    </w:rPr>
  </w:style>
  <w:style w:type="paragraph" w:customStyle="1" w:styleId="ae">
    <w:name w:val="Знак"/>
    <w:basedOn w:val="a"/>
    <w:uiPriority w:val="99"/>
    <w:rsid w:val="00010E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010EE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">
    <w:name w:val="Знак2 Знак Знак Знак Знак Знак Знак"/>
    <w:basedOn w:val="a"/>
    <w:uiPriority w:val="99"/>
    <w:rsid w:val="00010E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010EEC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10EE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010E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010EE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0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0E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010EE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10EEC"/>
    <w:rPr>
      <w:color w:val="800080"/>
      <w:u w:val="single"/>
    </w:rPr>
  </w:style>
  <w:style w:type="paragraph" w:customStyle="1" w:styleId="xl65">
    <w:name w:val="xl65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10EEC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10EEC"/>
    <w:pPr>
      <w:shd w:val="clear" w:color="000000" w:fill="B7DEE8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10EE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10EE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010EE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010EE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1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010EE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64">
    <w:name w:val="xl64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010EE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"/>
    <w:rsid w:val="00010E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010EE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010EEC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font8">
    <w:name w:val="font8"/>
    <w:basedOn w:val="a"/>
    <w:rsid w:val="00010EEC"/>
    <w:pPr>
      <w:spacing w:before="100" w:beforeAutospacing="1" w:after="100" w:afterAutospacing="1"/>
    </w:pPr>
    <w:rPr>
      <w:u w:val="single"/>
    </w:rPr>
  </w:style>
  <w:style w:type="paragraph" w:customStyle="1" w:styleId="xl85">
    <w:name w:val="xl85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10EEC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010EEC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10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1"/>
    <w:qFormat/>
    <w:rsid w:val="00010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E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C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13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0EEC"/>
  </w:style>
  <w:style w:type="paragraph" w:styleId="a4">
    <w:name w:val="header"/>
    <w:basedOn w:val="a"/>
    <w:link w:val="a5"/>
    <w:uiPriority w:val="99"/>
    <w:rsid w:val="00010E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010EEC"/>
  </w:style>
  <w:style w:type="paragraph" w:styleId="a7">
    <w:name w:val="footer"/>
    <w:basedOn w:val="a"/>
    <w:link w:val="a8"/>
    <w:uiPriority w:val="99"/>
    <w:rsid w:val="00010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E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10E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E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0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010EEC"/>
    <w:pPr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0EE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uiPriority w:val="99"/>
    <w:semiHidden/>
    <w:rsid w:val="00010EEC"/>
    <w:rPr>
      <w:sz w:val="20"/>
      <w:szCs w:val="20"/>
    </w:rPr>
  </w:style>
  <w:style w:type="paragraph" w:customStyle="1" w:styleId="ae">
    <w:name w:val="Знак"/>
    <w:basedOn w:val="a"/>
    <w:uiPriority w:val="99"/>
    <w:rsid w:val="00010E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010EE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">
    <w:name w:val="Знак2 Знак Знак Знак Знак Знак Знак"/>
    <w:basedOn w:val="a"/>
    <w:uiPriority w:val="99"/>
    <w:rsid w:val="00010E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010EEC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10EE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010E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010EE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0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0E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010EE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10EEC"/>
    <w:rPr>
      <w:color w:val="800080"/>
      <w:u w:val="single"/>
    </w:rPr>
  </w:style>
  <w:style w:type="paragraph" w:customStyle="1" w:styleId="xl65">
    <w:name w:val="xl65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10EEC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10EEC"/>
    <w:pPr>
      <w:shd w:val="clear" w:color="000000" w:fill="B7DEE8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10EE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10EE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010EE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010EE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1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010EE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64">
    <w:name w:val="xl64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010EE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"/>
    <w:rsid w:val="00010E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010EE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010EEC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font8">
    <w:name w:val="font8"/>
    <w:basedOn w:val="a"/>
    <w:rsid w:val="00010EEC"/>
    <w:pPr>
      <w:spacing w:before="100" w:beforeAutospacing="1" w:after="100" w:afterAutospacing="1"/>
    </w:pPr>
    <w:rPr>
      <w:u w:val="single"/>
    </w:rPr>
  </w:style>
  <w:style w:type="paragraph" w:customStyle="1" w:styleId="xl85">
    <w:name w:val="xl85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0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10EEC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010EEC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10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1"/>
    <w:qFormat/>
    <w:rsid w:val="0001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Гындышева Светлана Кирилловна</dc:creator>
  <cp:lastModifiedBy>Бускина Елена Владимировна</cp:lastModifiedBy>
  <cp:revision>9</cp:revision>
  <dcterms:created xsi:type="dcterms:W3CDTF">2018-04-09T07:21:00Z</dcterms:created>
  <dcterms:modified xsi:type="dcterms:W3CDTF">2018-04-09T12:31:00Z</dcterms:modified>
</cp:coreProperties>
</file>