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5F60" w:rsidRDefault="00355F60" w:rsidP="00355F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5F60">
        <w:rPr>
          <w:rFonts w:ascii="Times New Roman" w:eastAsia="Times New Roman" w:hAnsi="Times New Roman" w:cs="Times New Roman"/>
          <w:b/>
          <w:sz w:val="28"/>
          <w:szCs w:val="28"/>
          <w:lang w:eastAsia="ru-RU"/>
        </w:rPr>
        <w:t xml:space="preserve">Отчет </w:t>
      </w:r>
      <w:r w:rsidRPr="00355F60">
        <w:rPr>
          <w:rFonts w:ascii="Times New Roman" w:eastAsia="Times New Roman" w:hAnsi="Times New Roman" w:cs="Times New Roman"/>
          <w:b/>
          <w:sz w:val="28"/>
          <w:szCs w:val="28"/>
          <w:lang w:eastAsia="ru-RU"/>
        </w:rPr>
        <w:t xml:space="preserve">о ходе выполнения «Комплексного плана мероприятий </w:t>
      </w:r>
    </w:p>
    <w:p w:rsidR="00355F60" w:rsidRDefault="00355F60" w:rsidP="00355F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355F60">
        <w:rPr>
          <w:rFonts w:ascii="Times New Roman" w:eastAsia="Times New Roman" w:hAnsi="Times New Roman" w:cs="Times New Roman"/>
          <w:b/>
          <w:sz w:val="28"/>
          <w:szCs w:val="28"/>
          <w:lang w:eastAsia="ru-RU"/>
        </w:rPr>
        <w:t xml:space="preserve">по </w:t>
      </w:r>
      <w:r w:rsidRPr="00355F60">
        <w:rPr>
          <w:rFonts w:ascii="Times New Roman" w:eastAsia="Times New Roman" w:hAnsi="Times New Roman" w:cs="Times New Roman"/>
          <w:b/>
          <w:spacing w:val="2"/>
          <w:sz w:val="28"/>
          <w:szCs w:val="28"/>
          <w:lang w:eastAsia="ru-RU"/>
        </w:rPr>
        <w:t xml:space="preserve">информационному противодействию терроризму </w:t>
      </w:r>
    </w:p>
    <w:p w:rsidR="00355F60" w:rsidRPr="00355F60" w:rsidRDefault="00355F60" w:rsidP="00355F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5F60">
        <w:rPr>
          <w:rFonts w:ascii="Times New Roman" w:eastAsia="Times New Roman" w:hAnsi="Times New Roman" w:cs="Times New Roman"/>
          <w:b/>
          <w:spacing w:val="2"/>
          <w:sz w:val="28"/>
          <w:szCs w:val="28"/>
          <w:lang w:eastAsia="ru-RU"/>
        </w:rPr>
        <w:t xml:space="preserve">в Ханты-Мансийском автономном округе – Югре и реализации плана противодействия идеологии терроризма в Российской Федерации на 2013 – 2018 годы» </w:t>
      </w:r>
      <w:r w:rsidRPr="00355F60">
        <w:rPr>
          <w:rFonts w:ascii="Times New Roman" w:eastAsia="Times New Roman" w:hAnsi="Times New Roman" w:cs="Times New Roman"/>
          <w:b/>
          <w:sz w:val="28"/>
          <w:szCs w:val="28"/>
          <w:lang w:eastAsia="ru-RU"/>
        </w:rPr>
        <w:t>в районе за первое полугодие 2016</w:t>
      </w:r>
      <w:r w:rsidR="007B0C41">
        <w:rPr>
          <w:rFonts w:ascii="Times New Roman" w:eastAsia="Times New Roman" w:hAnsi="Times New Roman" w:cs="Times New Roman"/>
          <w:b/>
          <w:sz w:val="28"/>
          <w:szCs w:val="28"/>
          <w:lang w:eastAsia="ru-RU"/>
        </w:rPr>
        <w:t xml:space="preserve"> года</w:t>
      </w:r>
    </w:p>
    <w:p w:rsidR="00355F60" w:rsidRPr="00355F60" w:rsidRDefault="00355F60" w:rsidP="00355F6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5F60" w:rsidRPr="00355F60" w:rsidRDefault="00355F60" w:rsidP="00355F6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55F60" w:rsidRDefault="00355F60" w:rsidP="00355F60">
      <w:pPr>
        <w:rPr>
          <w:rFonts w:ascii="Times New Roman" w:hAnsi="Times New Roman"/>
          <w:sz w:val="20"/>
          <w:szCs w:val="20"/>
        </w:rPr>
      </w:pPr>
      <w:r>
        <w:rPr>
          <w:rFonts w:ascii="Times New Roman" w:hAnsi="Times New Roman"/>
          <w:sz w:val="20"/>
          <w:szCs w:val="20"/>
        </w:rPr>
        <w:br w:type="page"/>
      </w:r>
    </w:p>
    <w:p w:rsidR="00355F60" w:rsidRDefault="00355F60" w:rsidP="00355F60">
      <w:pPr>
        <w:spacing w:after="0" w:line="240" w:lineRule="auto"/>
        <w:jc w:val="center"/>
        <w:rPr>
          <w:rFonts w:ascii="Times New Roman" w:eastAsia="Times New Roman" w:hAnsi="Times New Roman" w:cs="Times New Roman"/>
          <w:b/>
          <w:caps/>
          <w:sz w:val="24"/>
          <w:szCs w:val="24"/>
          <w:lang w:eastAsia="ru-RU"/>
        </w:rPr>
      </w:pPr>
    </w:p>
    <w:p w:rsidR="00355F60" w:rsidRPr="00EC2013" w:rsidRDefault="00355F60" w:rsidP="00355F60">
      <w:pPr>
        <w:spacing w:after="0" w:line="240" w:lineRule="auto"/>
        <w:jc w:val="center"/>
        <w:rPr>
          <w:rFonts w:ascii="Times New Roman" w:eastAsia="Times New Roman" w:hAnsi="Times New Roman" w:cs="Times New Roman"/>
          <w:b/>
          <w:caps/>
          <w:sz w:val="28"/>
          <w:szCs w:val="28"/>
          <w:lang w:eastAsia="ru-RU"/>
        </w:rPr>
      </w:pPr>
      <w:r w:rsidRPr="00EC2013">
        <w:rPr>
          <w:rFonts w:ascii="Times New Roman" w:eastAsia="Times New Roman" w:hAnsi="Times New Roman" w:cs="Times New Roman"/>
          <w:b/>
          <w:caps/>
          <w:sz w:val="28"/>
          <w:szCs w:val="28"/>
          <w:lang w:eastAsia="ru-RU"/>
        </w:rPr>
        <w:t>Пояснительная записка</w:t>
      </w:r>
    </w:p>
    <w:p w:rsidR="00355F60" w:rsidRPr="00EC2013" w:rsidRDefault="00355F60" w:rsidP="00355F60">
      <w:pPr>
        <w:shd w:val="clear" w:color="auto" w:fill="FFFFFF"/>
        <w:spacing w:after="0" w:line="240" w:lineRule="auto"/>
        <w:jc w:val="center"/>
        <w:rPr>
          <w:rFonts w:ascii="Times New Roman" w:eastAsia="Times New Roman" w:hAnsi="Times New Roman" w:cs="Times New Roman"/>
          <w:sz w:val="28"/>
          <w:szCs w:val="28"/>
          <w:lang w:eastAsia="ru-RU"/>
        </w:rPr>
      </w:pPr>
      <w:r w:rsidRPr="00EC2013">
        <w:rPr>
          <w:rFonts w:ascii="Times New Roman" w:eastAsia="Times New Roman" w:hAnsi="Times New Roman" w:cs="Times New Roman"/>
          <w:spacing w:val="2"/>
          <w:sz w:val="28"/>
          <w:szCs w:val="28"/>
          <w:lang w:eastAsia="ru-RU"/>
        </w:rPr>
        <w:t>о мероприятиях по информационно-пропагандистскому сопровождению</w:t>
      </w:r>
    </w:p>
    <w:p w:rsidR="00355F60" w:rsidRPr="00EC2013" w:rsidRDefault="00355F60" w:rsidP="00355F60">
      <w:pPr>
        <w:spacing w:after="0" w:line="240" w:lineRule="auto"/>
        <w:jc w:val="center"/>
        <w:rPr>
          <w:rFonts w:ascii="Times New Roman" w:eastAsia="Times New Roman" w:hAnsi="Times New Roman" w:cs="Times New Roman"/>
          <w:spacing w:val="3"/>
          <w:sz w:val="28"/>
          <w:szCs w:val="28"/>
          <w:lang w:eastAsia="ru-RU"/>
        </w:rPr>
      </w:pPr>
      <w:r w:rsidRPr="00EC2013">
        <w:rPr>
          <w:rFonts w:ascii="Times New Roman" w:eastAsia="Times New Roman" w:hAnsi="Times New Roman" w:cs="Times New Roman"/>
          <w:spacing w:val="5"/>
          <w:sz w:val="28"/>
          <w:szCs w:val="28"/>
          <w:lang w:eastAsia="ru-RU"/>
        </w:rPr>
        <w:t>антитеррористической деятельности</w:t>
      </w:r>
      <w:r w:rsidRPr="00EC2013">
        <w:rPr>
          <w:rFonts w:ascii="Times New Roman" w:eastAsia="Times New Roman" w:hAnsi="Times New Roman" w:cs="Times New Roman"/>
          <w:sz w:val="28"/>
          <w:szCs w:val="28"/>
          <w:lang w:eastAsia="ru-RU"/>
        </w:rPr>
        <w:t xml:space="preserve"> </w:t>
      </w:r>
      <w:r w:rsidRPr="00EC2013">
        <w:rPr>
          <w:rFonts w:ascii="Times New Roman" w:eastAsia="Times New Roman" w:hAnsi="Times New Roman" w:cs="Times New Roman"/>
          <w:spacing w:val="3"/>
          <w:sz w:val="28"/>
          <w:szCs w:val="28"/>
          <w:lang w:eastAsia="ru-RU"/>
        </w:rPr>
        <w:t>за 1 полугодие 201</w:t>
      </w:r>
      <w:r>
        <w:rPr>
          <w:rFonts w:ascii="Times New Roman" w:eastAsia="Times New Roman" w:hAnsi="Times New Roman" w:cs="Times New Roman"/>
          <w:spacing w:val="3"/>
          <w:sz w:val="28"/>
          <w:szCs w:val="28"/>
          <w:lang w:eastAsia="ru-RU"/>
        </w:rPr>
        <w:t>6</w:t>
      </w:r>
      <w:r w:rsidRPr="00EC2013">
        <w:rPr>
          <w:rFonts w:ascii="Times New Roman" w:eastAsia="Times New Roman" w:hAnsi="Times New Roman" w:cs="Times New Roman"/>
          <w:spacing w:val="3"/>
          <w:sz w:val="28"/>
          <w:szCs w:val="28"/>
          <w:lang w:eastAsia="ru-RU"/>
        </w:rPr>
        <w:t xml:space="preserve"> года</w:t>
      </w:r>
    </w:p>
    <w:p w:rsidR="00355F60" w:rsidRPr="00EC2013" w:rsidRDefault="00355F60" w:rsidP="00355F60">
      <w:pPr>
        <w:spacing w:after="0" w:line="240" w:lineRule="auto"/>
        <w:jc w:val="center"/>
        <w:rPr>
          <w:rFonts w:ascii="Times New Roman" w:eastAsia="Times New Roman" w:hAnsi="Times New Roman" w:cs="Times New Roman"/>
          <w:b/>
          <w:i/>
          <w:spacing w:val="3"/>
          <w:sz w:val="28"/>
          <w:szCs w:val="28"/>
          <w:u w:val="single"/>
          <w:lang w:eastAsia="ru-RU"/>
        </w:rPr>
      </w:pPr>
    </w:p>
    <w:p w:rsidR="00355F60" w:rsidRPr="00EC2013" w:rsidRDefault="00355F60" w:rsidP="00355F60">
      <w:pPr>
        <w:numPr>
          <w:ilvl w:val="0"/>
          <w:numId w:val="1"/>
        </w:numPr>
        <w:spacing w:after="0" w:line="240" w:lineRule="auto"/>
        <w:ind w:left="0" w:firstLine="709"/>
        <w:rPr>
          <w:rFonts w:ascii="Times New Roman" w:eastAsia="Times New Roman" w:hAnsi="Times New Roman" w:cs="Times New Roman"/>
          <w:b/>
          <w:sz w:val="28"/>
          <w:szCs w:val="28"/>
          <w:lang w:eastAsia="ru-RU"/>
        </w:rPr>
      </w:pPr>
      <w:r w:rsidRPr="00EC2013">
        <w:rPr>
          <w:rFonts w:ascii="Times New Roman" w:eastAsia="Times New Roman" w:hAnsi="Times New Roman" w:cs="Times New Roman"/>
          <w:b/>
          <w:sz w:val="28"/>
          <w:szCs w:val="28"/>
          <w:lang w:eastAsia="ru-RU"/>
        </w:rPr>
        <w:t xml:space="preserve">Осуществлено продвижений в СМИ материалов </w:t>
      </w:r>
      <w:r>
        <w:rPr>
          <w:rFonts w:ascii="Times New Roman" w:eastAsia="Times New Roman" w:hAnsi="Times New Roman" w:cs="Times New Roman"/>
          <w:b/>
          <w:sz w:val="28"/>
          <w:szCs w:val="28"/>
          <w:lang w:eastAsia="ru-RU"/>
        </w:rPr>
        <w:t>42</w:t>
      </w:r>
      <w:r w:rsidRPr="00EC2013">
        <w:rPr>
          <w:rFonts w:ascii="Times New Roman" w:eastAsia="Times New Roman" w:hAnsi="Times New Roman" w:cs="Times New Roman"/>
          <w:b/>
          <w:sz w:val="28"/>
          <w:szCs w:val="28"/>
          <w:lang w:eastAsia="ru-RU"/>
        </w:rPr>
        <w:t>:</w:t>
      </w:r>
    </w:p>
    <w:p w:rsidR="00355F60" w:rsidRPr="00EC2013" w:rsidRDefault="00355F60" w:rsidP="00355F60">
      <w:pPr>
        <w:spacing w:after="0" w:line="240" w:lineRule="auto"/>
        <w:rPr>
          <w:rFonts w:ascii="Times New Roman" w:eastAsia="Times New Roman" w:hAnsi="Times New Roman" w:cs="Times New Roman"/>
          <w:b/>
          <w:sz w:val="28"/>
          <w:szCs w:val="28"/>
          <w:lang w:eastAsia="ru-RU"/>
        </w:rPr>
      </w:pPr>
      <w:r w:rsidRPr="00EC2013">
        <w:rPr>
          <w:rFonts w:ascii="Times New Roman" w:eastAsia="Times New Roman" w:hAnsi="Times New Roman" w:cs="Times New Roman"/>
          <w:b/>
          <w:sz w:val="28"/>
          <w:szCs w:val="28"/>
          <w:lang w:eastAsia="ru-RU"/>
        </w:rPr>
        <w:t>В том числе:</w:t>
      </w:r>
    </w:p>
    <w:p w:rsidR="00355F60" w:rsidRPr="00EC2013" w:rsidRDefault="00355F60" w:rsidP="00355F60">
      <w:pPr>
        <w:pStyle w:val="a6"/>
        <w:numPr>
          <w:ilvl w:val="0"/>
          <w:numId w:val="2"/>
        </w:numPr>
        <w:spacing w:after="0" w:line="240" w:lineRule="auto"/>
        <w:jc w:val="both"/>
        <w:rPr>
          <w:rFonts w:ascii="Times New Roman" w:hAnsi="Times New Roman" w:cs="Times New Roman"/>
          <w:b/>
          <w:sz w:val="28"/>
          <w:szCs w:val="28"/>
        </w:rPr>
      </w:pPr>
      <w:r w:rsidRPr="00EC2013">
        <w:rPr>
          <w:rFonts w:ascii="Times New Roman" w:hAnsi="Times New Roman" w:cs="Times New Roman"/>
          <w:b/>
          <w:sz w:val="28"/>
          <w:szCs w:val="28"/>
        </w:rPr>
        <w:t xml:space="preserve"> на телевидении – </w:t>
      </w:r>
      <w:r>
        <w:rPr>
          <w:rFonts w:ascii="Times New Roman" w:hAnsi="Times New Roman" w:cs="Times New Roman"/>
          <w:b/>
          <w:sz w:val="28"/>
          <w:szCs w:val="28"/>
        </w:rPr>
        <w:t xml:space="preserve">11 </w:t>
      </w:r>
      <w:r w:rsidRPr="00EC2013">
        <w:rPr>
          <w:rFonts w:ascii="Times New Roman" w:hAnsi="Times New Roman" w:cs="Times New Roman"/>
          <w:b/>
          <w:sz w:val="28"/>
          <w:szCs w:val="28"/>
        </w:rPr>
        <w:t>новостных сюжетов</w:t>
      </w:r>
      <w:r>
        <w:rPr>
          <w:rFonts w:ascii="Times New Roman" w:hAnsi="Times New Roman" w:cs="Times New Roman"/>
          <w:b/>
          <w:sz w:val="28"/>
          <w:szCs w:val="28"/>
        </w:rPr>
        <w:t xml:space="preserve"> и репортажей</w:t>
      </w:r>
      <w:r w:rsidRPr="00EC2013">
        <w:rPr>
          <w:rFonts w:ascii="Times New Roman" w:hAnsi="Times New Roman" w:cs="Times New Roman"/>
          <w:b/>
          <w:sz w:val="28"/>
          <w:szCs w:val="28"/>
        </w:rPr>
        <w:t>:</w:t>
      </w:r>
    </w:p>
    <w:p w:rsidR="00355F60" w:rsidRDefault="00355F60" w:rsidP="00355F60">
      <w:pPr>
        <w:pStyle w:val="a6"/>
        <w:spacing w:after="0" w:line="240" w:lineRule="auto"/>
        <w:ind w:left="0" w:firstLine="709"/>
        <w:jc w:val="both"/>
        <w:rPr>
          <w:rFonts w:ascii="Times New Roman" w:hAnsi="Times New Roman" w:cs="Times New Roman"/>
          <w:sz w:val="28"/>
          <w:szCs w:val="28"/>
        </w:rPr>
      </w:pPr>
      <w:r w:rsidRPr="00EC2013">
        <w:rPr>
          <w:rFonts w:ascii="Times New Roman" w:hAnsi="Times New Roman" w:cs="Times New Roman"/>
          <w:sz w:val="28"/>
          <w:szCs w:val="28"/>
        </w:rPr>
        <w:t xml:space="preserve">1) </w:t>
      </w:r>
      <w:r>
        <w:rPr>
          <w:rFonts w:ascii="Times New Roman" w:hAnsi="Times New Roman" w:cs="Times New Roman"/>
          <w:sz w:val="28"/>
          <w:szCs w:val="28"/>
        </w:rPr>
        <w:t>Инициатор межмуниципальный отдел Министерства внутренних дел Российской Федерации "Нижневартовский":</w:t>
      </w:r>
    </w:p>
    <w:p w:rsidR="00355F60" w:rsidRPr="003D3D31" w:rsidRDefault="00355F60" w:rsidP="00355F60">
      <w:pPr>
        <w:tabs>
          <w:tab w:val="left" w:pos="-122"/>
          <w:tab w:val="left" w:pos="142"/>
          <w:tab w:val="left" w:pos="459"/>
          <w:tab w:val="left" w:pos="1638"/>
          <w:tab w:val="left" w:pos="4769"/>
          <w:tab w:val="left" w:pos="6776"/>
          <w:tab w:val="left" w:pos="9596"/>
          <w:tab w:val="left" w:pos="11784"/>
        </w:tabs>
        <w:spacing w:after="0" w:line="24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w:t>
      </w:r>
      <w:r w:rsidRPr="003D3D31">
        <w:rPr>
          <w:rFonts w:ascii="Times New Roman" w:eastAsia="Times New Roman" w:hAnsi="Times New Roman" w:cs="Times New Roman"/>
          <w:sz w:val="28"/>
          <w:szCs w:val="28"/>
          <w:lang w:eastAsia="ru-RU"/>
        </w:rPr>
        <w:t xml:space="preserve"> </w:t>
      </w:r>
      <w:r w:rsidRPr="003D3D31">
        <w:rPr>
          <w:rFonts w:ascii="Times New Roman" w:eastAsia="Times New Roman" w:hAnsi="Times New Roman" w:cs="Times New Roman"/>
          <w:sz w:val="28"/>
          <w:szCs w:val="24"/>
          <w:lang w:eastAsia="ru-RU"/>
        </w:rPr>
        <w:t xml:space="preserve">18.01.2016 </w:t>
      </w:r>
      <w:r w:rsidRPr="003D3D31">
        <w:rPr>
          <w:rFonts w:ascii="Times New Roman" w:eastAsia="Times New Roman" w:hAnsi="Times New Roman" w:cs="Times New Roman"/>
          <w:sz w:val="28"/>
          <w:szCs w:val="28"/>
          <w:lang w:eastAsia="ru-RU"/>
        </w:rPr>
        <w:t xml:space="preserve"> репортаж о заседании Думы района, с участием начальника МОМВД России «Нижневартовский» подполковника полиции Ф.М. Хаматова, </w:t>
      </w:r>
      <w:r w:rsidRPr="003D3D31">
        <w:rPr>
          <w:rFonts w:ascii="Times New Roman" w:eastAsia="Times New Roman" w:hAnsi="Times New Roman" w:cs="Times New Roman"/>
          <w:sz w:val="28"/>
          <w:szCs w:val="24"/>
          <w:lang w:eastAsia="ru-RU"/>
        </w:rPr>
        <w:t>где доведена информация о проводимых антитеррористических мероприятиях</w:t>
      </w:r>
      <w:r>
        <w:rPr>
          <w:rFonts w:ascii="Times New Roman" w:eastAsia="Times New Roman" w:hAnsi="Times New Roman" w:cs="Times New Roman"/>
          <w:sz w:val="28"/>
          <w:szCs w:val="24"/>
          <w:lang w:eastAsia="ru-RU"/>
        </w:rPr>
        <w:t xml:space="preserve"> в поселениях района. </w:t>
      </w:r>
      <w:r w:rsidRPr="003D3D31">
        <w:rPr>
          <w:rFonts w:ascii="Times New Roman" w:eastAsia="Times New Roman" w:hAnsi="Times New Roman" w:cs="Times New Roman"/>
          <w:iCs/>
          <w:sz w:val="28"/>
          <w:szCs w:val="28"/>
          <w:lang w:eastAsia="ru-RU"/>
        </w:rPr>
        <w:t xml:space="preserve">Повтор передачи транслировался </w:t>
      </w:r>
      <w:r w:rsidRPr="003D3D31">
        <w:rPr>
          <w:rFonts w:ascii="Times New Roman" w:eastAsia="Times New Roman" w:hAnsi="Times New Roman" w:cs="Times New Roman"/>
          <w:sz w:val="28"/>
          <w:szCs w:val="24"/>
          <w:lang w:eastAsia="ru-RU"/>
        </w:rPr>
        <w:t xml:space="preserve">19.01.2016 </w:t>
      </w:r>
      <w:r w:rsidRPr="003D3D31">
        <w:rPr>
          <w:rFonts w:ascii="Times New Roman" w:eastAsia="Times New Roman" w:hAnsi="Times New Roman" w:cs="Times New Roman"/>
          <w:iCs/>
          <w:sz w:val="28"/>
          <w:szCs w:val="28"/>
          <w:lang w:eastAsia="ru-RU"/>
        </w:rPr>
        <w:t>года в 12.30;</w:t>
      </w:r>
    </w:p>
    <w:p w:rsidR="00355F60" w:rsidRPr="003D3D31" w:rsidRDefault="00355F60" w:rsidP="00355F60">
      <w:pPr>
        <w:shd w:val="clear" w:color="auto" w:fill="FFFFFF"/>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Pr="003D3D31">
        <w:rPr>
          <w:rFonts w:ascii="Times New Roman" w:eastAsia="Times New Roman" w:hAnsi="Times New Roman" w:cs="Times New Roman"/>
          <w:iCs/>
          <w:sz w:val="28"/>
          <w:szCs w:val="28"/>
          <w:lang w:eastAsia="ru-RU"/>
        </w:rPr>
        <w:t xml:space="preserve"> </w:t>
      </w:r>
      <w:r w:rsidRPr="003D3D31">
        <w:rPr>
          <w:rFonts w:ascii="Times New Roman" w:eastAsia="Times New Roman" w:hAnsi="Times New Roman" w:cs="Times New Roman"/>
          <w:sz w:val="28"/>
          <w:szCs w:val="24"/>
          <w:lang w:eastAsia="ru-RU"/>
        </w:rPr>
        <w:t xml:space="preserve">22.01.2016 </w:t>
      </w:r>
      <w:r w:rsidRPr="003D3D31">
        <w:rPr>
          <w:rFonts w:ascii="Times New Roman" w:eastAsia="Times New Roman" w:hAnsi="Times New Roman" w:cs="Times New Roman"/>
          <w:sz w:val="28"/>
          <w:szCs w:val="28"/>
          <w:lang w:eastAsia="ru-RU"/>
        </w:rPr>
        <w:t xml:space="preserve">репортаж </w:t>
      </w:r>
      <w:r w:rsidRPr="003D3D31">
        <w:rPr>
          <w:rFonts w:ascii="Times New Roman" w:eastAsia="Times New Roman" w:hAnsi="Times New Roman" w:cs="Times New Roman"/>
          <w:sz w:val="28"/>
          <w:szCs w:val="24"/>
          <w:lang w:eastAsia="ru-RU"/>
        </w:rPr>
        <w:t>о проведении в Излучинской вечерней школе акции «Терроризму нет».</w:t>
      </w:r>
      <w:r>
        <w:rPr>
          <w:rFonts w:ascii="Times New Roman" w:eastAsia="Times New Roman" w:hAnsi="Times New Roman" w:cs="Times New Roman"/>
          <w:sz w:val="28"/>
          <w:szCs w:val="24"/>
          <w:lang w:eastAsia="ru-RU"/>
        </w:rPr>
        <w:t xml:space="preserve"> </w:t>
      </w:r>
      <w:r w:rsidRPr="003D3D31">
        <w:rPr>
          <w:rFonts w:ascii="Times New Roman" w:eastAsia="Times New Roman" w:hAnsi="Times New Roman" w:cs="Times New Roman"/>
          <w:iCs/>
          <w:sz w:val="28"/>
          <w:szCs w:val="28"/>
          <w:lang w:eastAsia="ru-RU"/>
        </w:rPr>
        <w:t xml:space="preserve">Повтор передачи транслировался </w:t>
      </w:r>
      <w:r w:rsidRPr="003D3D31">
        <w:rPr>
          <w:rFonts w:ascii="Times New Roman" w:eastAsia="Times New Roman" w:hAnsi="Times New Roman" w:cs="Times New Roman"/>
          <w:sz w:val="28"/>
          <w:szCs w:val="24"/>
          <w:lang w:eastAsia="ru-RU"/>
        </w:rPr>
        <w:t xml:space="preserve">23.01.2016 </w:t>
      </w:r>
      <w:r w:rsidRPr="003D3D31">
        <w:rPr>
          <w:rFonts w:ascii="Times New Roman" w:eastAsia="Times New Roman" w:hAnsi="Times New Roman" w:cs="Times New Roman"/>
          <w:iCs/>
          <w:sz w:val="28"/>
          <w:szCs w:val="28"/>
          <w:lang w:eastAsia="ru-RU"/>
        </w:rPr>
        <w:t>года в 12.30;</w:t>
      </w:r>
    </w:p>
    <w:p w:rsidR="00355F60" w:rsidRPr="003D3D31" w:rsidRDefault="00355F60" w:rsidP="00355F60">
      <w:pPr>
        <w:shd w:val="clear" w:color="auto" w:fill="FFFFFF"/>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Pr="003D3D31">
        <w:rPr>
          <w:rFonts w:ascii="Times New Roman" w:eastAsia="Times New Roman" w:hAnsi="Times New Roman" w:cs="Times New Roman"/>
          <w:iCs/>
          <w:sz w:val="28"/>
          <w:szCs w:val="28"/>
          <w:lang w:eastAsia="ru-RU"/>
        </w:rPr>
        <w:t xml:space="preserve"> </w:t>
      </w:r>
      <w:r w:rsidRPr="003D3D31">
        <w:rPr>
          <w:rFonts w:ascii="Times New Roman" w:eastAsia="Times New Roman" w:hAnsi="Times New Roman" w:cs="Times New Roman"/>
          <w:sz w:val="28"/>
          <w:szCs w:val="28"/>
          <w:lang w:eastAsia="ru-RU"/>
        </w:rPr>
        <w:t>15.04.2016 репортаж</w:t>
      </w:r>
      <w:r w:rsidRPr="003D3D31">
        <w:rPr>
          <w:rFonts w:ascii="Times New Roman" w:eastAsia="Times New Roman" w:hAnsi="Times New Roman" w:cs="Times New Roman"/>
          <w:iCs/>
          <w:sz w:val="28"/>
          <w:szCs w:val="28"/>
          <w:lang w:eastAsia="ru-RU"/>
        </w:rPr>
        <w:t xml:space="preserve"> </w:t>
      </w:r>
      <w:r w:rsidRPr="003D3D31">
        <w:rPr>
          <w:rFonts w:ascii="Times New Roman" w:eastAsia="Times New Roman" w:hAnsi="Times New Roman" w:cs="Times New Roman"/>
          <w:sz w:val="28"/>
          <w:szCs w:val="28"/>
          <w:lang w:eastAsia="ru-RU"/>
        </w:rPr>
        <w:t>о проведении антитеррористической комиссии в администрации район</w:t>
      </w:r>
      <w:r>
        <w:rPr>
          <w:rFonts w:ascii="Times New Roman" w:eastAsia="Times New Roman" w:hAnsi="Times New Roman" w:cs="Times New Roman"/>
          <w:sz w:val="28"/>
          <w:szCs w:val="28"/>
          <w:lang w:eastAsia="ru-RU"/>
        </w:rPr>
        <w:t xml:space="preserve">а, с участием руководства МОМВД. </w:t>
      </w:r>
      <w:r w:rsidRPr="003D3D31">
        <w:rPr>
          <w:rFonts w:ascii="Times New Roman" w:eastAsia="Times New Roman" w:hAnsi="Times New Roman" w:cs="Times New Roman"/>
          <w:iCs/>
          <w:sz w:val="28"/>
          <w:szCs w:val="28"/>
          <w:lang w:eastAsia="ru-RU"/>
        </w:rPr>
        <w:t xml:space="preserve">Повтор передачи транслировался </w:t>
      </w:r>
      <w:r w:rsidRPr="003D3D31">
        <w:rPr>
          <w:rFonts w:ascii="Times New Roman" w:eastAsia="Times New Roman" w:hAnsi="Times New Roman" w:cs="Times New Roman"/>
          <w:sz w:val="28"/>
          <w:szCs w:val="24"/>
          <w:lang w:eastAsia="ru-RU"/>
        </w:rPr>
        <w:t xml:space="preserve">16.04.2016 </w:t>
      </w:r>
      <w:r w:rsidRPr="003D3D31">
        <w:rPr>
          <w:rFonts w:ascii="Times New Roman" w:eastAsia="Times New Roman" w:hAnsi="Times New Roman" w:cs="Times New Roman"/>
          <w:iCs/>
          <w:sz w:val="28"/>
          <w:szCs w:val="28"/>
          <w:lang w:eastAsia="ru-RU"/>
        </w:rPr>
        <w:t>года в 12.30;</w:t>
      </w:r>
    </w:p>
    <w:p w:rsidR="00355F60" w:rsidRPr="003D3D31" w:rsidRDefault="00355F60" w:rsidP="00355F60">
      <w:pPr>
        <w:shd w:val="clear" w:color="auto" w:fill="FFFFFF"/>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w:t>
      </w:r>
      <w:r w:rsidRPr="003D3D31">
        <w:rPr>
          <w:rFonts w:ascii="Times New Roman" w:eastAsia="Times New Roman" w:hAnsi="Times New Roman" w:cs="Times New Roman"/>
          <w:sz w:val="28"/>
          <w:szCs w:val="28"/>
          <w:lang w:eastAsia="ru-RU"/>
        </w:rPr>
        <w:t xml:space="preserve"> 26.04.</w:t>
      </w:r>
      <w:r w:rsidRPr="003D3D31">
        <w:rPr>
          <w:rFonts w:ascii="Times New Roman" w:eastAsia="Times New Roman" w:hAnsi="Times New Roman" w:cs="Times New Roman"/>
          <w:sz w:val="28"/>
          <w:szCs w:val="24"/>
          <w:lang w:eastAsia="ru-RU"/>
        </w:rPr>
        <w:t>2016</w:t>
      </w:r>
      <w:r w:rsidRPr="003D3D31">
        <w:rPr>
          <w:rFonts w:ascii="Times New Roman" w:eastAsia="Times New Roman" w:hAnsi="Times New Roman" w:cs="Times New Roman"/>
          <w:sz w:val="28"/>
          <w:szCs w:val="28"/>
          <w:lang w:eastAsia="ru-RU"/>
        </w:rPr>
        <w:t xml:space="preserve"> репортаж об охране общественного порядка и </w:t>
      </w:r>
      <w:r w:rsidRPr="003D3D31">
        <w:rPr>
          <w:rFonts w:ascii="Times New Roman" w:eastAsia="Times New Roman" w:hAnsi="Times New Roman" w:cs="Times New Roman"/>
          <w:sz w:val="28"/>
          <w:szCs w:val="24"/>
          <w:lang w:eastAsia="ru-RU"/>
        </w:rPr>
        <w:t>проводимых антитеррористических мероприятиях</w:t>
      </w:r>
      <w:r w:rsidRPr="003D3D31">
        <w:rPr>
          <w:rFonts w:ascii="Times New Roman" w:eastAsia="Times New Roman" w:hAnsi="Times New Roman" w:cs="Times New Roman"/>
          <w:sz w:val="28"/>
          <w:szCs w:val="28"/>
          <w:lang w:eastAsia="ru-RU"/>
        </w:rPr>
        <w:t xml:space="preserve"> в период подготовки и проведения майских праздников. Комментарий </w:t>
      </w:r>
      <w:r w:rsidRPr="003D3D31">
        <w:rPr>
          <w:rFonts w:ascii="Times New Roman" w:eastAsia="Times New Roman" w:hAnsi="Times New Roman" w:cs="Times New Roman"/>
          <w:color w:val="000000"/>
          <w:spacing w:val="4"/>
          <w:sz w:val="28"/>
          <w:szCs w:val="28"/>
          <w:shd w:val="clear" w:color="auto" w:fill="FFFFFF"/>
          <w:lang w:eastAsia="ru-RU"/>
        </w:rPr>
        <w:t>начальника ОУУПиПДН подполковника полиции Грицай Н.А.</w:t>
      </w:r>
      <w:r>
        <w:rPr>
          <w:rFonts w:ascii="Times New Roman" w:eastAsia="Times New Roman" w:hAnsi="Times New Roman" w:cs="Times New Roman"/>
          <w:color w:val="000000"/>
          <w:spacing w:val="4"/>
          <w:sz w:val="28"/>
          <w:szCs w:val="28"/>
          <w:shd w:val="clear" w:color="auto" w:fill="FFFFFF"/>
          <w:lang w:eastAsia="ru-RU"/>
        </w:rPr>
        <w:t xml:space="preserve"> </w:t>
      </w:r>
      <w:r w:rsidRPr="003D3D31">
        <w:rPr>
          <w:rFonts w:ascii="Times New Roman" w:eastAsia="Times New Roman" w:hAnsi="Times New Roman" w:cs="Times New Roman"/>
          <w:iCs/>
          <w:sz w:val="28"/>
          <w:szCs w:val="28"/>
          <w:lang w:eastAsia="ru-RU"/>
        </w:rPr>
        <w:t xml:space="preserve">Повтор передачи транслировался </w:t>
      </w:r>
      <w:r w:rsidRPr="003D3D31">
        <w:rPr>
          <w:rFonts w:ascii="Times New Roman" w:eastAsia="Times New Roman" w:hAnsi="Times New Roman" w:cs="Times New Roman"/>
          <w:sz w:val="28"/>
          <w:szCs w:val="24"/>
          <w:lang w:eastAsia="ru-RU"/>
        </w:rPr>
        <w:t xml:space="preserve">27.04.2016 </w:t>
      </w:r>
      <w:r w:rsidRPr="003D3D31">
        <w:rPr>
          <w:rFonts w:ascii="Times New Roman" w:eastAsia="Times New Roman" w:hAnsi="Times New Roman" w:cs="Times New Roman"/>
          <w:iCs/>
          <w:sz w:val="28"/>
          <w:szCs w:val="28"/>
          <w:lang w:eastAsia="ru-RU"/>
        </w:rPr>
        <w:t>года в 12.30;</w:t>
      </w:r>
    </w:p>
    <w:p w:rsidR="00355F60" w:rsidRPr="003D3D31" w:rsidRDefault="00355F60" w:rsidP="00355F60">
      <w:pPr>
        <w:shd w:val="clear" w:color="auto" w:fill="FFFFFF"/>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color w:val="000000"/>
          <w:spacing w:val="4"/>
          <w:sz w:val="28"/>
          <w:szCs w:val="28"/>
          <w:shd w:val="clear" w:color="auto" w:fill="FFFFFF"/>
          <w:lang w:eastAsia="ru-RU"/>
        </w:rPr>
        <w:t>-</w:t>
      </w:r>
      <w:r w:rsidRPr="003D3D31">
        <w:rPr>
          <w:rFonts w:ascii="Times New Roman" w:eastAsia="Times New Roman" w:hAnsi="Times New Roman" w:cs="Times New Roman"/>
          <w:color w:val="000000"/>
          <w:spacing w:val="4"/>
          <w:sz w:val="28"/>
          <w:szCs w:val="28"/>
          <w:shd w:val="clear" w:color="auto" w:fill="FFFFFF"/>
          <w:lang w:eastAsia="ru-RU"/>
        </w:rPr>
        <w:t xml:space="preserve"> 08.05.2016 </w:t>
      </w:r>
      <w:r w:rsidRPr="003D3D31">
        <w:rPr>
          <w:rFonts w:ascii="Times New Roman" w:eastAsia="Times New Roman" w:hAnsi="Times New Roman" w:cs="Times New Roman"/>
          <w:sz w:val="28"/>
          <w:szCs w:val="28"/>
          <w:lang w:eastAsia="ru-RU"/>
        </w:rPr>
        <w:t xml:space="preserve">репортаж об охране общественного порядка и </w:t>
      </w:r>
      <w:r w:rsidRPr="003D3D31">
        <w:rPr>
          <w:rFonts w:ascii="Times New Roman" w:eastAsia="Times New Roman" w:hAnsi="Times New Roman" w:cs="Times New Roman"/>
          <w:sz w:val="28"/>
          <w:szCs w:val="24"/>
          <w:lang w:eastAsia="ru-RU"/>
        </w:rPr>
        <w:t>проводимых антитеррористических мероприятиях</w:t>
      </w:r>
      <w:r w:rsidRPr="003D3D31">
        <w:rPr>
          <w:rFonts w:ascii="Times New Roman" w:eastAsia="Times New Roman" w:hAnsi="Times New Roman" w:cs="Times New Roman"/>
          <w:sz w:val="28"/>
          <w:szCs w:val="28"/>
          <w:lang w:eastAsia="ru-RU"/>
        </w:rPr>
        <w:t xml:space="preserve"> в период подготовки и проведения майских праздников.</w:t>
      </w:r>
      <w:r>
        <w:rPr>
          <w:rFonts w:ascii="Times New Roman" w:eastAsia="Times New Roman" w:hAnsi="Times New Roman" w:cs="Times New Roman"/>
          <w:sz w:val="28"/>
          <w:szCs w:val="28"/>
          <w:lang w:eastAsia="ru-RU"/>
        </w:rPr>
        <w:t xml:space="preserve"> </w:t>
      </w:r>
      <w:r w:rsidRPr="003D3D31">
        <w:rPr>
          <w:rFonts w:ascii="Times New Roman" w:eastAsia="Times New Roman" w:hAnsi="Times New Roman" w:cs="Times New Roman"/>
          <w:iCs/>
          <w:sz w:val="28"/>
          <w:szCs w:val="28"/>
          <w:lang w:eastAsia="ru-RU"/>
        </w:rPr>
        <w:t xml:space="preserve">Повтор передачи транслировался </w:t>
      </w:r>
      <w:r w:rsidRPr="003D3D31">
        <w:rPr>
          <w:rFonts w:ascii="Times New Roman" w:eastAsia="Times New Roman" w:hAnsi="Times New Roman" w:cs="Times New Roman"/>
          <w:sz w:val="28"/>
          <w:szCs w:val="24"/>
          <w:lang w:eastAsia="ru-RU"/>
        </w:rPr>
        <w:t xml:space="preserve">09.05.2016 </w:t>
      </w:r>
      <w:r w:rsidRPr="003D3D31">
        <w:rPr>
          <w:rFonts w:ascii="Times New Roman" w:eastAsia="Times New Roman" w:hAnsi="Times New Roman" w:cs="Times New Roman"/>
          <w:iCs/>
          <w:sz w:val="28"/>
          <w:szCs w:val="28"/>
          <w:lang w:eastAsia="ru-RU"/>
        </w:rPr>
        <w:t>года в 12.30;</w:t>
      </w:r>
    </w:p>
    <w:p w:rsidR="00355F60" w:rsidRDefault="00355F60" w:rsidP="00355F6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C2013">
        <w:rPr>
          <w:rFonts w:ascii="Times New Roman" w:hAnsi="Times New Roman" w:cs="Times New Roman"/>
          <w:sz w:val="28"/>
          <w:szCs w:val="28"/>
        </w:rPr>
        <w:t>Инициатор пресс-служба администрации района</w:t>
      </w:r>
      <w:r>
        <w:rPr>
          <w:rFonts w:ascii="Times New Roman" w:hAnsi="Times New Roman" w:cs="Times New Roman"/>
          <w:sz w:val="28"/>
          <w:szCs w:val="28"/>
        </w:rPr>
        <w:t>:</w:t>
      </w:r>
      <w:r w:rsidRPr="00EC2013">
        <w:rPr>
          <w:rFonts w:ascii="Times New Roman" w:hAnsi="Times New Roman" w:cs="Times New Roman"/>
          <w:sz w:val="28"/>
          <w:szCs w:val="28"/>
        </w:rPr>
        <w:t xml:space="preserve"> </w:t>
      </w:r>
    </w:p>
    <w:p w:rsidR="00355F60" w:rsidRPr="00230511" w:rsidRDefault="00355F60" w:rsidP="00355F60">
      <w:pPr>
        <w:spacing w:after="0" w:line="20" w:lineRule="atLeast"/>
        <w:ind w:firstLine="709"/>
        <w:jc w:val="both"/>
        <w:rPr>
          <w:rFonts w:ascii="Times New Roman" w:eastAsia="Times New Roman" w:hAnsi="Times New Roman" w:cs="Times New Roman"/>
          <w:sz w:val="28"/>
          <w:szCs w:val="28"/>
          <w:lang w:eastAsia="ru-RU"/>
        </w:rPr>
      </w:pPr>
      <w:r w:rsidRPr="00230511">
        <w:rPr>
          <w:rFonts w:ascii="Times New Roman" w:eastAsia="Times New Roman" w:hAnsi="Times New Roman" w:cs="Times New Roman"/>
          <w:b/>
          <w:sz w:val="28"/>
          <w:szCs w:val="28"/>
          <w:lang w:eastAsia="ru-RU"/>
        </w:rPr>
        <w:t xml:space="preserve">выступающие – </w:t>
      </w:r>
      <w:r w:rsidRPr="00230511">
        <w:rPr>
          <w:rFonts w:ascii="Times New Roman" w:eastAsia="Times New Roman" w:hAnsi="Times New Roman" w:cs="Times New Roman"/>
          <w:sz w:val="28"/>
          <w:szCs w:val="28"/>
          <w:lang w:eastAsia="ru-RU"/>
        </w:rPr>
        <w:t xml:space="preserve">глава района Борис Александрович Саломатин, Елембаев Амангельды Досымович – Руководитель Оперативной группы в районе; Чупин Валерий Викторович – заместитель начальника межмуниципального отдела Министерства внутренних дел Российской Федерации «Нижневартовский»; заместители главы района, начальники структурных подразделений администрации района; руководители аварийно-спасательных служб, действующих на территории района; </w:t>
      </w:r>
    </w:p>
    <w:p w:rsidR="00355F60" w:rsidRPr="00230511" w:rsidRDefault="00355F60" w:rsidP="00355F60">
      <w:pPr>
        <w:spacing w:after="0" w:line="20" w:lineRule="atLeast"/>
        <w:ind w:firstLine="709"/>
        <w:jc w:val="both"/>
        <w:rPr>
          <w:rFonts w:ascii="Times New Roman" w:eastAsia="Times New Roman" w:hAnsi="Times New Roman" w:cs="Times New Roman"/>
          <w:sz w:val="28"/>
          <w:szCs w:val="28"/>
          <w:lang w:eastAsia="ru-RU"/>
        </w:rPr>
      </w:pPr>
      <w:r w:rsidRPr="00230511">
        <w:rPr>
          <w:rFonts w:ascii="Times New Roman" w:eastAsia="Times New Roman" w:hAnsi="Times New Roman" w:cs="Times New Roman"/>
          <w:b/>
          <w:sz w:val="28"/>
          <w:szCs w:val="28"/>
          <w:lang w:eastAsia="ru-RU"/>
        </w:rPr>
        <w:t xml:space="preserve">темы выступлений – </w:t>
      </w:r>
      <w:r w:rsidRPr="00230511">
        <w:rPr>
          <w:rFonts w:ascii="Times New Roman" w:eastAsia="Times New Roman" w:hAnsi="Times New Roman" w:cs="Times New Roman"/>
          <w:sz w:val="28"/>
          <w:szCs w:val="28"/>
          <w:lang w:eastAsia="ru-RU"/>
        </w:rPr>
        <w:t>обеспечение антитеррористической безопасности объектов жизнеобеспечения и массового пребывания людей в ходе подготовки и проведения праздничных мероприятий, посвящённых Дню России и 88-й годовщине со дня образования Нижневартовского района, 9 мая; безопасность в сети Интернет;</w:t>
      </w:r>
    </w:p>
    <w:p w:rsidR="00355F60" w:rsidRPr="00230511" w:rsidRDefault="00355F60" w:rsidP="00355F60">
      <w:pPr>
        <w:spacing w:after="0" w:line="20" w:lineRule="atLeast"/>
        <w:ind w:firstLine="709"/>
        <w:jc w:val="both"/>
        <w:rPr>
          <w:rFonts w:ascii="Times New Roman" w:eastAsia="Times New Roman" w:hAnsi="Times New Roman" w:cs="Times New Roman"/>
          <w:sz w:val="28"/>
          <w:szCs w:val="28"/>
          <w:lang w:eastAsia="ru-RU"/>
        </w:rPr>
      </w:pPr>
      <w:r w:rsidRPr="00230511">
        <w:rPr>
          <w:rFonts w:ascii="Times New Roman" w:eastAsia="Times New Roman" w:hAnsi="Times New Roman" w:cs="Times New Roman"/>
          <w:b/>
          <w:sz w:val="28"/>
          <w:szCs w:val="28"/>
          <w:lang w:eastAsia="ru-RU"/>
        </w:rPr>
        <w:t xml:space="preserve">какие вопросы </w:t>
      </w:r>
      <w:r>
        <w:rPr>
          <w:rFonts w:ascii="Times New Roman" w:eastAsia="Times New Roman" w:hAnsi="Times New Roman" w:cs="Times New Roman"/>
          <w:b/>
          <w:sz w:val="28"/>
          <w:szCs w:val="28"/>
          <w:lang w:eastAsia="ru-RU"/>
        </w:rPr>
        <w:t>освещались</w:t>
      </w:r>
      <w:r w:rsidRPr="00230511">
        <w:rPr>
          <w:rFonts w:ascii="Times New Roman" w:eastAsia="Times New Roman" w:hAnsi="Times New Roman" w:cs="Times New Roman"/>
          <w:b/>
          <w:sz w:val="28"/>
          <w:szCs w:val="28"/>
          <w:lang w:eastAsia="ru-RU"/>
        </w:rPr>
        <w:t xml:space="preserve"> – </w:t>
      </w:r>
      <w:r w:rsidRPr="00230511">
        <w:rPr>
          <w:rFonts w:ascii="Times New Roman" w:eastAsia="Times New Roman" w:hAnsi="Times New Roman" w:cs="Times New Roman"/>
          <w:sz w:val="28"/>
          <w:szCs w:val="28"/>
          <w:lang w:eastAsia="ru-RU"/>
        </w:rPr>
        <w:t>обеспечение антитеррористической безопасности объектов жизнеобеспечения и массового пребывания людей в ходе подготовки и проведения праздничных мероприятий, посвящённых Дню России и 88-й годовщине со дня образования Нижневартовского района, 9 мая; безопасность в сети Интернет; работа систем видеонаблюдения;</w:t>
      </w:r>
    </w:p>
    <w:p w:rsidR="00355F60" w:rsidRPr="00230511" w:rsidRDefault="00355F60" w:rsidP="00355F60">
      <w:pPr>
        <w:spacing w:after="0" w:line="20" w:lineRule="atLeast"/>
        <w:ind w:firstLine="709"/>
        <w:jc w:val="both"/>
        <w:rPr>
          <w:rFonts w:ascii="Times New Roman" w:eastAsia="Times New Roman" w:hAnsi="Times New Roman" w:cs="Times New Roman"/>
          <w:sz w:val="28"/>
          <w:szCs w:val="28"/>
          <w:lang w:eastAsia="ru-RU"/>
        </w:rPr>
      </w:pPr>
      <w:r w:rsidRPr="00230511">
        <w:rPr>
          <w:rFonts w:ascii="Times New Roman" w:eastAsia="Times New Roman" w:hAnsi="Times New Roman" w:cs="Times New Roman"/>
          <w:b/>
          <w:sz w:val="28"/>
          <w:szCs w:val="28"/>
          <w:lang w:eastAsia="ru-RU"/>
        </w:rPr>
        <w:t xml:space="preserve">каналы трансляции – </w:t>
      </w:r>
      <w:r w:rsidRPr="00230511">
        <w:rPr>
          <w:rFonts w:ascii="Times New Roman" w:eastAsia="Times New Roman" w:hAnsi="Times New Roman" w:cs="Times New Roman"/>
          <w:sz w:val="28"/>
          <w:szCs w:val="28"/>
          <w:lang w:eastAsia="ru-RU"/>
        </w:rPr>
        <w:t>МБУ «Телевидение Нижневартовского района»;</w:t>
      </w:r>
    </w:p>
    <w:p w:rsidR="00355F60" w:rsidRPr="00230511" w:rsidRDefault="00355F60" w:rsidP="00355F60">
      <w:pPr>
        <w:spacing w:after="0" w:line="20" w:lineRule="atLeast"/>
        <w:ind w:firstLine="709"/>
        <w:jc w:val="both"/>
        <w:rPr>
          <w:rFonts w:ascii="Times New Roman" w:eastAsia="Times New Roman" w:hAnsi="Times New Roman" w:cs="Calibri"/>
          <w:sz w:val="28"/>
          <w:szCs w:val="28"/>
          <w:lang w:eastAsia="ru-RU"/>
        </w:rPr>
      </w:pPr>
      <w:r w:rsidRPr="00230511">
        <w:rPr>
          <w:rFonts w:ascii="Times New Roman" w:eastAsia="Times New Roman" w:hAnsi="Times New Roman" w:cs="Times New Roman"/>
          <w:b/>
          <w:sz w:val="28"/>
          <w:szCs w:val="28"/>
          <w:lang w:eastAsia="ru-RU"/>
        </w:rPr>
        <w:t>количество, время и дата повторов, на каких телевизионных каналах – 6 повторов</w:t>
      </w:r>
      <w:r w:rsidRPr="00230511">
        <w:rPr>
          <w:rFonts w:ascii="Times New Roman" w:eastAsia="Times New Roman" w:hAnsi="Times New Roman" w:cs="Times New Roman"/>
          <w:sz w:val="28"/>
          <w:szCs w:val="28"/>
          <w:lang w:eastAsia="ru-RU"/>
        </w:rPr>
        <w:t xml:space="preserve"> на канале ТНР (РЕН-ТВ) 21.01.2016 в 19:00 (повтор 22.01.2016 в 07.00); </w:t>
      </w:r>
      <w:r w:rsidRPr="00230511">
        <w:rPr>
          <w:rFonts w:ascii="Times New Roman" w:eastAsia="Times New Roman" w:hAnsi="Times New Roman" w:cs="Calibri"/>
          <w:sz w:val="28"/>
          <w:szCs w:val="28"/>
          <w:lang w:eastAsia="ru-RU"/>
        </w:rPr>
        <w:t xml:space="preserve">26.02.2016 в 19:00 (повтор 27.02.2016 в 12:00); 18.04.2016 в 19:00 (повтор 19.04.2016 в 07:00); 29.04.2016 в 19:00 (повтор 30.04.2016 в 12:00); 06.05.2016 в 19:00 (повтор 07.05.2016 в 12:00); 02.06.2016 в 19:00 (повтор 03.06.2016 в 07:00).  </w:t>
      </w:r>
    </w:p>
    <w:p w:rsidR="00355F60" w:rsidRPr="00EC2013" w:rsidRDefault="00355F60" w:rsidP="00355F60">
      <w:pPr>
        <w:pStyle w:val="a6"/>
        <w:spacing w:after="0" w:line="240" w:lineRule="auto"/>
        <w:ind w:left="-142" w:firstLine="851"/>
        <w:jc w:val="both"/>
        <w:rPr>
          <w:rFonts w:ascii="Times New Roman" w:hAnsi="Times New Roman" w:cs="Times New Roman"/>
          <w:sz w:val="28"/>
          <w:szCs w:val="28"/>
        </w:rPr>
      </w:pPr>
    </w:p>
    <w:p w:rsidR="00355F60" w:rsidRPr="00EC2013" w:rsidRDefault="00355F60" w:rsidP="00355F60">
      <w:pPr>
        <w:pStyle w:val="a6"/>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EC2013">
        <w:rPr>
          <w:rFonts w:ascii="Times New Roman" w:hAnsi="Times New Roman" w:cs="Times New Roman"/>
          <w:b/>
          <w:sz w:val="28"/>
          <w:szCs w:val="28"/>
        </w:rPr>
        <w:t xml:space="preserve">в печати </w:t>
      </w:r>
      <w:r w:rsidRPr="00EC2013">
        <w:rPr>
          <w:rFonts w:ascii="Times New Roman" w:hAnsi="Times New Roman" w:cs="Times New Roman"/>
          <w:b/>
          <w:sz w:val="28"/>
          <w:szCs w:val="28"/>
        </w:rPr>
        <w:noBreakHyphen/>
        <w:t xml:space="preserve"> </w:t>
      </w:r>
      <w:r>
        <w:rPr>
          <w:rFonts w:ascii="Times New Roman" w:hAnsi="Times New Roman" w:cs="Times New Roman"/>
          <w:b/>
          <w:sz w:val="28"/>
          <w:szCs w:val="28"/>
        </w:rPr>
        <w:t>11</w:t>
      </w:r>
      <w:r w:rsidRPr="00EC2013">
        <w:rPr>
          <w:rFonts w:ascii="Times New Roman" w:hAnsi="Times New Roman" w:cs="Times New Roman"/>
          <w:b/>
          <w:sz w:val="28"/>
          <w:szCs w:val="28"/>
        </w:rPr>
        <w:t xml:space="preserve"> публикаций</w:t>
      </w:r>
      <w:r w:rsidRPr="00646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230511">
        <w:rPr>
          <w:rFonts w:ascii="Times New Roman" w:eastAsia="Times New Roman" w:hAnsi="Times New Roman" w:cs="Times New Roman"/>
          <w:sz w:val="28"/>
          <w:szCs w:val="28"/>
          <w:lang w:eastAsia="ru-RU"/>
        </w:rPr>
        <w:t xml:space="preserve"> районной газете «Новости Приобья»</w:t>
      </w:r>
      <w:r w:rsidRPr="00EC2013">
        <w:rPr>
          <w:rFonts w:ascii="Times New Roman" w:hAnsi="Times New Roman" w:cs="Times New Roman"/>
          <w:b/>
          <w:sz w:val="28"/>
          <w:szCs w:val="28"/>
        </w:rPr>
        <w:t>:</w:t>
      </w:r>
    </w:p>
    <w:p w:rsidR="00355F60" w:rsidRDefault="00355F60" w:rsidP="00355F60">
      <w:pPr>
        <w:pStyle w:val="a6"/>
        <w:numPr>
          <w:ilvl w:val="0"/>
          <w:numId w:val="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автор публикаций – пресс-служба межмуниципального отдела Министерства внутренних дел Российской Федерации "Нижневартовский": </w:t>
      </w:r>
    </w:p>
    <w:p w:rsidR="00355F60" w:rsidRPr="00230511"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0511">
        <w:rPr>
          <w:rFonts w:ascii="Times New Roman" w:eastAsia="Times New Roman" w:hAnsi="Times New Roman" w:cs="Times New Roman"/>
          <w:sz w:val="28"/>
          <w:szCs w:val="28"/>
          <w:lang w:eastAsia="ru-RU"/>
        </w:rPr>
        <w:t>от 20.01.</w:t>
      </w:r>
      <w:r>
        <w:rPr>
          <w:rFonts w:ascii="Times New Roman" w:eastAsia="Times New Roman" w:hAnsi="Times New Roman" w:cs="Times New Roman"/>
          <w:sz w:val="28"/>
          <w:szCs w:val="28"/>
          <w:lang w:eastAsia="ru-RU"/>
        </w:rPr>
        <w:t>20</w:t>
      </w:r>
      <w:r w:rsidRPr="00230511">
        <w:rPr>
          <w:rFonts w:ascii="Times New Roman" w:eastAsia="Times New Roman" w:hAnsi="Times New Roman" w:cs="Times New Roman"/>
          <w:sz w:val="28"/>
          <w:szCs w:val="28"/>
          <w:lang w:eastAsia="ru-RU"/>
        </w:rPr>
        <w:t>16 № 6 материал об отчете начальника МОМВД России «Нижневартовский» Ф.</w:t>
      </w:r>
      <w:r>
        <w:rPr>
          <w:rFonts w:ascii="Times New Roman" w:eastAsia="Times New Roman" w:hAnsi="Times New Roman" w:cs="Times New Roman"/>
          <w:sz w:val="28"/>
          <w:szCs w:val="28"/>
          <w:lang w:eastAsia="ru-RU"/>
        </w:rPr>
        <w:t>М.</w:t>
      </w:r>
      <w:r w:rsidRPr="00230511">
        <w:rPr>
          <w:rFonts w:ascii="Times New Roman" w:eastAsia="Times New Roman" w:hAnsi="Times New Roman" w:cs="Times New Roman"/>
          <w:sz w:val="28"/>
          <w:szCs w:val="28"/>
          <w:lang w:eastAsia="ru-RU"/>
        </w:rPr>
        <w:t xml:space="preserve"> Хаматова на Думе района с информацией о</w:t>
      </w:r>
      <w:r>
        <w:rPr>
          <w:rFonts w:ascii="Times New Roman" w:eastAsia="Times New Roman" w:hAnsi="Times New Roman" w:cs="Times New Roman"/>
          <w:sz w:val="28"/>
          <w:szCs w:val="28"/>
          <w:lang w:eastAsia="ru-RU"/>
        </w:rPr>
        <w:t> </w:t>
      </w:r>
      <w:r w:rsidRPr="00230511">
        <w:rPr>
          <w:rFonts w:ascii="Times New Roman" w:eastAsia="Times New Roman" w:hAnsi="Times New Roman" w:cs="Times New Roman"/>
          <w:sz w:val="28"/>
          <w:szCs w:val="28"/>
          <w:lang w:eastAsia="ru-RU"/>
        </w:rPr>
        <w:t>проводимых антитеррористических мероприятиях</w:t>
      </w:r>
      <w:r>
        <w:rPr>
          <w:rFonts w:ascii="Times New Roman" w:eastAsia="Times New Roman" w:hAnsi="Times New Roman" w:cs="Times New Roman"/>
          <w:sz w:val="28"/>
          <w:szCs w:val="28"/>
          <w:lang w:eastAsia="ru-RU"/>
        </w:rPr>
        <w:t xml:space="preserve"> в поселениях</w:t>
      </w:r>
      <w:r w:rsidRPr="00230511">
        <w:rPr>
          <w:rFonts w:ascii="Times New Roman" w:eastAsia="Times New Roman" w:hAnsi="Times New Roman" w:cs="Times New Roman"/>
          <w:sz w:val="28"/>
          <w:szCs w:val="28"/>
          <w:lang w:eastAsia="ru-RU"/>
        </w:rPr>
        <w:t>;</w:t>
      </w:r>
    </w:p>
    <w:p w:rsidR="00355F60" w:rsidRPr="00230511"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0511">
        <w:rPr>
          <w:rFonts w:ascii="Times New Roman" w:eastAsia="Times New Roman" w:hAnsi="Times New Roman" w:cs="Times New Roman"/>
          <w:sz w:val="28"/>
          <w:szCs w:val="28"/>
          <w:lang w:eastAsia="ru-RU"/>
        </w:rPr>
        <w:t>от 23.01.2016 № 6 статья старшего специалиста по связям со СМИ МОМВД России «Нижневартовский» Т.</w:t>
      </w:r>
      <w:r>
        <w:rPr>
          <w:rFonts w:ascii="Times New Roman" w:eastAsia="Times New Roman" w:hAnsi="Times New Roman" w:cs="Times New Roman"/>
          <w:sz w:val="28"/>
          <w:szCs w:val="28"/>
          <w:lang w:eastAsia="ru-RU"/>
        </w:rPr>
        <w:t> </w:t>
      </w:r>
      <w:r w:rsidRPr="00230511">
        <w:rPr>
          <w:rFonts w:ascii="Times New Roman" w:eastAsia="Times New Roman" w:hAnsi="Times New Roman" w:cs="Times New Roman"/>
          <w:sz w:val="28"/>
          <w:szCs w:val="28"/>
          <w:lang w:eastAsia="ru-RU"/>
        </w:rPr>
        <w:t>Абдуллиной о проведении в</w:t>
      </w:r>
      <w:r>
        <w:rPr>
          <w:rFonts w:ascii="Times New Roman" w:eastAsia="Times New Roman" w:hAnsi="Times New Roman" w:cs="Times New Roman"/>
          <w:sz w:val="28"/>
          <w:szCs w:val="28"/>
          <w:lang w:eastAsia="ru-RU"/>
        </w:rPr>
        <w:t> </w:t>
      </w:r>
      <w:r w:rsidRPr="00230511">
        <w:rPr>
          <w:rFonts w:ascii="Times New Roman" w:eastAsia="Times New Roman" w:hAnsi="Times New Roman" w:cs="Times New Roman"/>
          <w:sz w:val="28"/>
          <w:szCs w:val="28"/>
          <w:lang w:eastAsia="ru-RU"/>
        </w:rPr>
        <w:t>Излучинской вечерней школе акции «Терроризму нет»;</w:t>
      </w:r>
    </w:p>
    <w:p w:rsidR="00355F60" w:rsidRPr="00230511"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0511">
        <w:rPr>
          <w:rFonts w:ascii="Times New Roman" w:eastAsia="Times New Roman" w:hAnsi="Times New Roman" w:cs="Times New Roman"/>
          <w:sz w:val="28"/>
          <w:szCs w:val="28"/>
          <w:lang w:eastAsia="ru-RU"/>
        </w:rPr>
        <w:t xml:space="preserve">от 23.04.2016 </w:t>
      </w:r>
      <w:r>
        <w:rPr>
          <w:rFonts w:ascii="Times New Roman" w:eastAsia="Times New Roman" w:hAnsi="Times New Roman" w:cs="Times New Roman"/>
          <w:sz w:val="28"/>
          <w:szCs w:val="28"/>
          <w:lang w:eastAsia="ru-RU"/>
        </w:rPr>
        <w:t xml:space="preserve">№ 43 </w:t>
      </w:r>
      <w:r w:rsidRPr="00230511">
        <w:rPr>
          <w:rFonts w:ascii="Times New Roman" w:eastAsia="Times New Roman" w:hAnsi="Times New Roman" w:cs="Times New Roman"/>
          <w:sz w:val="28"/>
          <w:szCs w:val="28"/>
          <w:lang w:eastAsia="ru-RU"/>
        </w:rPr>
        <w:t>материал старшего специалиста по связям со СМИ МОМВД России «Нижневартовский» Т. Абдуллиной об ответственности за</w:t>
      </w:r>
      <w:r>
        <w:rPr>
          <w:rFonts w:ascii="Times New Roman" w:eastAsia="Times New Roman" w:hAnsi="Times New Roman" w:cs="Times New Roman"/>
          <w:sz w:val="28"/>
          <w:szCs w:val="28"/>
          <w:lang w:eastAsia="ru-RU"/>
        </w:rPr>
        <w:t> </w:t>
      </w:r>
      <w:r w:rsidRPr="00230511">
        <w:rPr>
          <w:rFonts w:ascii="Times New Roman" w:eastAsia="Times New Roman" w:hAnsi="Times New Roman" w:cs="Times New Roman"/>
          <w:sz w:val="28"/>
          <w:szCs w:val="28"/>
          <w:lang w:eastAsia="ru-RU"/>
        </w:rPr>
        <w:t>ложное сообщение об акте терроризма;</w:t>
      </w:r>
    </w:p>
    <w:p w:rsidR="00355F60" w:rsidRPr="00230511"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0511">
        <w:rPr>
          <w:rFonts w:ascii="Times New Roman" w:eastAsia="Times New Roman" w:hAnsi="Times New Roman" w:cs="Times New Roman"/>
          <w:sz w:val="28"/>
          <w:szCs w:val="28"/>
          <w:lang w:eastAsia="ru-RU"/>
        </w:rPr>
        <w:t>от 30.04.</w:t>
      </w:r>
      <w:r>
        <w:rPr>
          <w:rFonts w:ascii="Times New Roman" w:eastAsia="Times New Roman" w:hAnsi="Times New Roman" w:cs="Times New Roman"/>
          <w:sz w:val="28"/>
          <w:szCs w:val="28"/>
          <w:lang w:eastAsia="ru-RU"/>
        </w:rPr>
        <w:t>20</w:t>
      </w:r>
      <w:r w:rsidRPr="00230511">
        <w:rPr>
          <w:rFonts w:ascii="Times New Roman" w:eastAsia="Times New Roman" w:hAnsi="Times New Roman" w:cs="Times New Roman"/>
          <w:sz w:val="28"/>
          <w:szCs w:val="28"/>
          <w:lang w:eastAsia="ru-RU"/>
        </w:rPr>
        <w:t>16 № 46 опубликован материал старшего юрисконсульта МОМВД России «Нижневартовский» Э.</w:t>
      </w:r>
      <w:r>
        <w:rPr>
          <w:rFonts w:ascii="Times New Roman" w:eastAsia="Times New Roman" w:hAnsi="Times New Roman" w:cs="Times New Roman"/>
          <w:sz w:val="28"/>
          <w:szCs w:val="28"/>
          <w:lang w:eastAsia="ru-RU"/>
        </w:rPr>
        <w:t> </w:t>
      </w:r>
      <w:r w:rsidRPr="00230511">
        <w:rPr>
          <w:rFonts w:ascii="Times New Roman" w:eastAsia="Times New Roman" w:hAnsi="Times New Roman" w:cs="Times New Roman"/>
          <w:sz w:val="28"/>
          <w:szCs w:val="28"/>
          <w:lang w:eastAsia="ru-RU"/>
        </w:rPr>
        <w:t>Туктаровой «Действия при угрозе совершения теракта»;</w:t>
      </w:r>
    </w:p>
    <w:p w:rsidR="00355F60" w:rsidRPr="00230511"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0511">
        <w:rPr>
          <w:rFonts w:ascii="Times New Roman" w:eastAsia="Times New Roman" w:hAnsi="Times New Roman" w:cs="Times New Roman"/>
          <w:sz w:val="28"/>
          <w:szCs w:val="28"/>
          <w:lang w:eastAsia="ru-RU"/>
        </w:rPr>
        <w:t>от 10.05.</w:t>
      </w:r>
      <w:r>
        <w:rPr>
          <w:rFonts w:ascii="Times New Roman" w:eastAsia="Times New Roman" w:hAnsi="Times New Roman" w:cs="Times New Roman"/>
          <w:sz w:val="28"/>
          <w:szCs w:val="28"/>
          <w:lang w:eastAsia="ru-RU"/>
        </w:rPr>
        <w:t>20</w:t>
      </w:r>
      <w:r w:rsidRPr="00230511">
        <w:rPr>
          <w:rFonts w:ascii="Times New Roman" w:eastAsia="Times New Roman" w:hAnsi="Times New Roman" w:cs="Times New Roman"/>
          <w:sz w:val="28"/>
          <w:szCs w:val="28"/>
          <w:lang w:eastAsia="ru-RU"/>
        </w:rPr>
        <w:t>16 № 47 материал старшего специалиста по связям со СМИ МОМВД России «Нижневартовский» Т.</w:t>
      </w:r>
      <w:r>
        <w:rPr>
          <w:rFonts w:ascii="Times New Roman" w:eastAsia="Times New Roman" w:hAnsi="Times New Roman" w:cs="Times New Roman"/>
          <w:sz w:val="28"/>
          <w:szCs w:val="28"/>
          <w:lang w:eastAsia="ru-RU"/>
        </w:rPr>
        <w:t> </w:t>
      </w:r>
      <w:r w:rsidRPr="00230511">
        <w:rPr>
          <w:rFonts w:ascii="Times New Roman" w:eastAsia="Times New Roman" w:hAnsi="Times New Roman" w:cs="Times New Roman"/>
          <w:sz w:val="28"/>
          <w:szCs w:val="28"/>
          <w:lang w:eastAsia="ru-RU"/>
        </w:rPr>
        <w:t>Абдуллиной об охране общественного порядка и проводимых антитеррористических мероприятиях в период подготовки и проведения майских праздников.</w:t>
      </w:r>
    </w:p>
    <w:p w:rsidR="00355F60" w:rsidRPr="00D65BDA"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65BDA">
        <w:rPr>
          <w:rFonts w:ascii="Times New Roman" w:eastAsia="Times New Roman" w:hAnsi="Times New Roman" w:cs="Times New Roman"/>
          <w:sz w:val="28"/>
          <w:szCs w:val="28"/>
          <w:lang w:eastAsia="ru-RU"/>
        </w:rPr>
        <w:t>автор публикаци</w:t>
      </w:r>
      <w:r>
        <w:rPr>
          <w:rFonts w:ascii="Times New Roman" w:eastAsia="Times New Roman" w:hAnsi="Times New Roman" w:cs="Times New Roman"/>
          <w:sz w:val="28"/>
          <w:szCs w:val="28"/>
          <w:lang w:eastAsia="ru-RU"/>
        </w:rPr>
        <w:t>й</w:t>
      </w:r>
      <w:r w:rsidRPr="00D65BDA">
        <w:rPr>
          <w:rFonts w:ascii="Times New Roman" w:eastAsia="Times New Roman" w:hAnsi="Times New Roman" w:cs="Times New Roman"/>
          <w:sz w:val="28"/>
          <w:szCs w:val="28"/>
          <w:lang w:eastAsia="ru-RU"/>
        </w:rPr>
        <w:t xml:space="preserve"> – пресс-служба администрации района</w:t>
      </w:r>
      <w:r>
        <w:rPr>
          <w:rFonts w:ascii="Times New Roman" w:eastAsia="Times New Roman" w:hAnsi="Times New Roman" w:cs="Times New Roman"/>
          <w:sz w:val="28"/>
          <w:szCs w:val="28"/>
          <w:lang w:eastAsia="ru-RU"/>
        </w:rPr>
        <w:t>:</w:t>
      </w:r>
    </w:p>
    <w:p w:rsidR="00355F60" w:rsidRPr="00D65BDA"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sidRPr="00D65BDA">
        <w:rPr>
          <w:rFonts w:ascii="Times New Roman" w:eastAsia="Times New Roman" w:hAnsi="Times New Roman" w:cs="Times New Roman"/>
          <w:sz w:val="28"/>
          <w:szCs w:val="28"/>
          <w:lang w:eastAsia="ru-RU"/>
        </w:rPr>
        <w:t>названия публикаций – «В гости с Аргусом», «Праздник без опасности», «Действия при угрозе совершения террористического акта», «Действия при обнаружении подозрительных предметов», «Интернет должен быть безопасным», «С казаками и дружинниками»;</w:t>
      </w:r>
    </w:p>
    <w:p w:rsidR="00355F60" w:rsidRPr="00230511"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sidRPr="00D65BDA">
        <w:rPr>
          <w:rFonts w:ascii="Times New Roman" w:eastAsia="Times New Roman" w:hAnsi="Times New Roman" w:cs="Times New Roman"/>
          <w:sz w:val="28"/>
          <w:szCs w:val="28"/>
          <w:lang w:eastAsia="ru-RU"/>
        </w:rPr>
        <w:t>какие вопросы были затронуты – обеспечени</w:t>
      </w:r>
      <w:r>
        <w:rPr>
          <w:rFonts w:ascii="Times New Roman" w:eastAsia="Times New Roman" w:hAnsi="Times New Roman" w:cs="Times New Roman"/>
          <w:sz w:val="28"/>
          <w:szCs w:val="28"/>
          <w:lang w:eastAsia="ru-RU"/>
        </w:rPr>
        <w:t>е</w:t>
      </w:r>
      <w:r w:rsidRPr="00D65BDA">
        <w:rPr>
          <w:rFonts w:ascii="Times New Roman" w:eastAsia="Times New Roman" w:hAnsi="Times New Roman" w:cs="Times New Roman"/>
          <w:sz w:val="28"/>
          <w:szCs w:val="28"/>
          <w:lang w:eastAsia="ru-RU"/>
        </w:rPr>
        <w:t xml:space="preserve"> антитеррористической безопасности объектов жизнеобеспечения и массового пребывания людей в ходе подготовки и проведения праздничных мероприятий, посвящённых Дню России и 88-й годовщине со дня образования Нижневартовского района, 9 мая; безопасность в сети Интернет;</w:t>
      </w:r>
    </w:p>
    <w:p w:rsidR="00355F60" w:rsidRPr="00D65BDA"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sidRPr="00D65BDA">
        <w:rPr>
          <w:rFonts w:ascii="Times New Roman" w:eastAsia="Times New Roman" w:hAnsi="Times New Roman" w:cs="Times New Roman"/>
          <w:sz w:val="28"/>
          <w:szCs w:val="28"/>
          <w:lang w:eastAsia="ru-RU"/>
        </w:rPr>
        <w:t>даты публикации –  №9 от 30.01.2016, стр. 6; №41 от 19.04.2016, стр. 1; №46 от 30.04.2016, стр. 8; №47 от 05.05.2016, стр.6; №48 от 07.05.2016, стр.3; №60 от 07.06.2016, стр. 2;</w:t>
      </w:r>
    </w:p>
    <w:p w:rsidR="00355F60" w:rsidRPr="00230511"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sidRPr="00230511">
        <w:rPr>
          <w:rFonts w:ascii="Times New Roman" w:eastAsia="Times New Roman" w:hAnsi="Times New Roman" w:cs="Times New Roman"/>
          <w:sz w:val="28"/>
          <w:szCs w:val="28"/>
          <w:lang w:eastAsia="ru-RU"/>
        </w:rPr>
        <w:t>Учредитель общественно-политической газеты Нижневартовского района «Новости Приобья»</w:t>
      </w:r>
      <w:r>
        <w:rPr>
          <w:rFonts w:ascii="Times New Roman" w:eastAsia="Times New Roman" w:hAnsi="Times New Roman" w:cs="Times New Roman"/>
          <w:sz w:val="28"/>
          <w:szCs w:val="28"/>
          <w:lang w:eastAsia="ru-RU"/>
        </w:rPr>
        <w:t xml:space="preserve"> а</w:t>
      </w:r>
      <w:r w:rsidRPr="00230511">
        <w:rPr>
          <w:rFonts w:ascii="Times New Roman" w:eastAsia="Times New Roman" w:hAnsi="Times New Roman" w:cs="Times New Roman"/>
          <w:sz w:val="28"/>
          <w:szCs w:val="28"/>
          <w:lang w:eastAsia="ru-RU"/>
        </w:rPr>
        <w:t>дминистрация Нижневартовского района.</w:t>
      </w:r>
    </w:p>
    <w:p w:rsidR="00355F60"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r w:rsidRPr="00230511">
        <w:rPr>
          <w:rFonts w:ascii="Times New Roman" w:eastAsia="Times New Roman" w:hAnsi="Times New Roman" w:cs="Times New Roman"/>
          <w:sz w:val="28"/>
          <w:szCs w:val="28"/>
          <w:lang w:eastAsia="ru-RU"/>
        </w:rPr>
        <w:t>Тираж газеты 4640 экз. Газета распространяется на территории г.</w:t>
      </w:r>
      <w:r>
        <w:rPr>
          <w:rFonts w:ascii="Times New Roman" w:eastAsia="Times New Roman" w:hAnsi="Times New Roman" w:cs="Times New Roman"/>
          <w:sz w:val="28"/>
          <w:szCs w:val="28"/>
          <w:lang w:eastAsia="ru-RU"/>
        </w:rPr>
        <w:t> </w:t>
      </w:r>
      <w:r w:rsidRPr="00230511">
        <w:rPr>
          <w:rFonts w:ascii="Times New Roman" w:eastAsia="Times New Roman" w:hAnsi="Times New Roman" w:cs="Times New Roman"/>
          <w:sz w:val="28"/>
          <w:szCs w:val="28"/>
          <w:lang w:eastAsia="ru-RU"/>
        </w:rPr>
        <w:t>Нижневарт</w:t>
      </w:r>
      <w:r>
        <w:rPr>
          <w:rFonts w:ascii="Times New Roman" w:eastAsia="Times New Roman" w:hAnsi="Times New Roman" w:cs="Times New Roman"/>
          <w:sz w:val="28"/>
          <w:szCs w:val="28"/>
          <w:lang w:eastAsia="ru-RU"/>
        </w:rPr>
        <w:t>овска и Нижневартовского района.</w:t>
      </w:r>
    </w:p>
    <w:p w:rsidR="00355F60" w:rsidRPr="00EC2013" w:rsidRDefault="00355F60" w:rsidP="00355F60">
      <w:pPr>
        <w:pStyle w:val="a6"/>
        <w:spacing w:after="0" w:line="240" w:lineRule="auto"/>
        <w:ind w:left="0" w:firstLine="709"/>
        <w:jc w:val="both"/>
        <w:rPr>
          <w:rFonts w:ascii="Times New Roman" w:eastAsia="Times New Roman" w:hAnsi="Times New Roman" w:cs="Times New Roman"/>
          <w:sz w:val="28"/>
          <w:szCs w:val="28"/>
          <w:lang w:eastAsia="ru-RU"/>
        </w:rPr>
      </w:pPr>
    </w:p>
    <w:p w:rsidR="00355F60" w:rsidRPr="00EC2013" w:rsidRDefault="00355F60" w:rsidP="00355F60">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EC2013">
        <w:rPr>
          <w:rFonts w:ascii="Times New Roman" w:eastAsia="Times New Roman" w:hAnsi="Times New Roman" w:cs="Times New Roman"/>
          <w:b/>
          <w:sz w:val="28"/>
          <w:szCs w:val="28"/>
          <w:lang w:eastAsia="ru-RU"/>
        </w:rPr>
        <w:t xml:space="preserve">на радиостанциях – </w:t>
      </w:r>
      <w:r>
        <w:rPr>
          <w:rFonts w:ascii="Times New Roman" w:eastAsia="Times New Roman" w:hAnsi="Times New Roman" w:cs="Times New Roman"/>
          <w:b/>
          <w:sz w:val="28"/>
          <w:szCs w:val="28"/>
          <w:lang w:eastAsia="ru-RU"/>
        </w:rPr>
        <w:t>3</w:t>
      </w:r>
      <w:r w:rsidRPr="00EC2013">
        <w:rPr>
          <w:rFonts w:ascii="Times New Roman" w:eastAsia="Times New Roman" w:hAnsi="Times New Roman" w:cs="Times New Roman"/>
          <w:b/>
          <w:sz w:val="28"/>
          <w:szCs w:val="28"/>
          <w:lang w:eastAsia="ru-RU"/>
        </w:rPr>
        <w:t xml:space="preserve"> репортаж</w:t>
      </w:r>
      <w:r>
        <w:rPr>
          <w:rFonts w:ascii="Times New Roman" w:eastAsia="Times New Roman" w:hAnsi="Times New Roman" w:cs="Times New Roman"/>
          <w:b/>
          <w:sz w:val="28"/>
          <w:szCs w:val="28"/>
          <w:lang w:eastAsia="ru-RU"/>
        </w:rPr>
        <w:t>а</w:t>
      </w:r>
      <w:r w:rsidRPr="00EC2013">
        <w:rPr>
          <w:rFonts w:ascii="Times New Roman" w:eastAsia="Times New Roman" w:hAnsi="Times New Roman" w:cs="Times New Roman"/>
          <w:b/>
          <w:sz w:val="28"/>
          <w:szCs w:val="28"/>
          <w:lang w:eastAsia="ru-RU"/>
        </w:rPr>
        <w:t>:</w:t>
      </w:r>
    </w:p>
    <w:p w:rsidR="00355F60" w:rsidRPr="00EC2013"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EC2013">
        <w:rPr>
          <w:rFonts w:ascii="Times New Roman" w:eastAsia="Times New Roman" w:hAnsi="Times New Roman" w:cs="Times New Roman"/>
          <w:sz w:val="28"/>
          <w:szCs w:val="28"/>
          <w:lang w:eastAsia="ru-RU"/>
        </w:rPr>
        <w:t>«Русское радио», «Европа плюс», «Авторадио», «Дорожное радио»:</w:t>
      </w:r>
    </w:p>
    <w:p w:rsidR="00355F60" w:rsidRPr="001C6EC7"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C6EC7">
        <w:rPr>
          <w:rFonts w:ascii="Times New Roman" w:eastAsia="Times New Roman" w:hAnsi="Times New Roman" w:cs="Times New Roman"/>
          <w:sz w:val="28"/>
          <w:szCs w:val="28"/>
          <w:lang w:eastAsia="ru-RU"/>
        </w:rPr>
        <w:t xml:space="preserve"> 17.01.2016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1C6EC7"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6EC7">
        <w:rPr>
          <w:rFonts w:ascii="Times New Roman" w:eastAsia="Times New Roman" w:hAnsi="Times New Roman" w:cs="Times New Roman"/>
          <w:sz w:val="28"/>
          <w:szCs w:val="28"/>
          <w:lang w:eastAsia="ru-RU"/>
        </w:rPr>
        <w:t>22.01.2016 информация старшего специалиста направления по связям со СМИ МОМВД России «Нижневартовский» Т. Абдуллиной о проведении в Излучинской вечерней школе акции «Терроризму нет».</w:t>
      </w:r>
    </w:p>
    <w:p w:rsidR="00355F60" w:rsidRPr="001C6EC7" w:rsidRDefault="00355F60" w:rsidP="00355F6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C6EC7">
        <w:rPr>
          <w:rFonts w:ascii="Times New Roman" w:eastAsia="Times New Roman" w:hAnsi="Times New Roman" w:cs="Times New Roman"/>
          <w:sz w:val="28"/>
          <w:szCs w:val="28"/>
          <w:lang w:eastAsia="ru-RU"/>
        </w:rPr>
        <w:t>08.05.2016 информация старшего специалиста направления по связям со СМИ МОМВД России «Нижневартовский» Т. Абдуллиной «Охрана общественного порядка и террористическая безопасность на празднование Дня Победы»;</w:t>
      </w:r>
    </w:p>
    <w:p w:rsidR="00355F60" w:rsidRPr="001C6EC7" w:rsidRDefault="00355F60" w:rsidP="00355F60">
      <w:pPr>
        <w:spacing w:after="0" w:line="240" w:lineRule="auto"/>
        <w:ind w:left="720"/>
        <w:jc w:val="both"/>
        <w:rPr>
          <w:rFonts w:ascii="Times New Roman" w:eastAsia="Times New Roman" w:hAnsi="Times New Roman" w:cs="Times New Roman"/>
          <w:b/>
          <w:sz w:val="28"/>
          <w:szCs w:val="28"/>
          <w:lang w:eastAsia="ru-RU"/>
        </w:rPr>
      </w:pPr>
    </w:p>
    <w:p w:rsidR="00355F60" w:rsidRPr="00EC2013" w:rsidRDefault="00355F60" w:rsidP="00355F60">
      <w:pPr>
        <w:numPr>
          <w:ilvl w:val="0"/>
          <w:numId w:val="2"/>
        </w:numPr>
        <w:spacing w:after="0" w:line="240" w:lineRule="auto"/>
        <w:ind w:left="0" w:firstLine="709"/>
        <w:jc w:val="both"/>
        <w:rPr>
          <w:rFonts w:ascii="Times New Roman" w:eastAsia="Times New Roman" w:hAnsi="Times New Roman" w:cs="Times New Roman"/>
          <w:b/>
          <w:sz w:val="28"/>
          <w:szCs w:val="28"/>
          <w:lang w:eastAsia="ru-RU"/>
        </w:rPr>
      </w:pPr>
      <w:r w:rsidRPr="00EC2013">
        <w:rPr>
          <w:rFonts w:ascii="Times New Roman" w:eastAsia="Times New Roman" w:hAnsi="Times New Roman" w:cs="Times New Roman"/>
          <w:b/>
          <w:sz w:val="28"/>
          <w:szCs w:val="28"/>
          <w:lang w:eastAsia="ru-RU"/>
        </w:rPr>
        <w:t>на официальном сайте администрации района и информационных сайтах агентств и Интернет-изданиях</w:t>
      </w:r>
      <w:r>
        <w:rPr>
          <w:rFonts w:ascii="Times New Roman" w:eastAsia="Times New Roman" w:hAnsi="Times New Roman" w:cs="Times New Roman"/>
          <w:b/>
          <w:sz w:val="28"/>
          <w:szCs w:val="28"/>
          <w:lang w:eastAsia="ru-RU"/>
        </w:rPr>
        <w:t xml:space="preserve"> – 16</w:t>
      </w:r>
      <w:r w:rsidRPr="00EC2013">
        <w:rPr>
          <w:rFonts w:ascii="Times New Roman" w:eastAsia="Times New Roman" w:hAnsi="Times New Roman" w:cs="Times New Roman"/>
          <w:b/>
          <w:sz w:val="28"/>
          <w:szCs w:val="28"/>
          <w:lang w:eastAsia="ru-RU"/>
        </w:rPr>
        <w:t>:</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C4070">
        <w:rPr>
          <w:rFonts w:ascii="Times New Roman" w:eastAsia="Times New Roman" w:hAnsi="Times New Roman" w:cs="Times New Roman"/>
          <w:sz w:val="28"/>
          <w:szCs w:val="28"/>
          <w:lang w:eastAsia="ru-RU"/>
        </w:rPr>
        <w:t>17.01.2016 на Интернет</w:t>
      </w:r>
      <w:r>
        <w:rPr>
          <w:rFonts w:ascii="Times New Roman" w:eastAsia="Times New Roman" w:hAnsi="Times New Roman" w:cs="Times New Roman"/>
          <w:sz w:val="28"/>
          <w:szCs w:val="28"/>
          <w:lang w:eastAsia="ru-RU"/>
        </w:rPr>
        <w:t>–</w:t>
      </w:r>
      <w:r w:rsidRPr="006C4070">
        <w:rPr>
          <w:rFonts w:ascii="Times New Roman" w:eastAsia="Times New Roman" w:hAnsi="Times New Roman" w:cs="Times New Roman"/>
          <w:sz w:val="28"/>
          <w:szCs w:val="28"/>
          <w:lang w:eastAsia="ru-RU"/>
        </w:rPr>
        <w:t>сайте «МВД России»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C4070">
        <w:rPr>
          <w:rFonts w:ascii="Times New Roman" w:eastAsia="Times New Roman" w:hAnsi="Times New Roman" w:cs="Times New Roman"/>
          <w:sz w:val="28"/>
          <w:szCs w:val="28"/>
          <w:lang w:eastAsia="ru-RU"/>
        </w:rPr>
        <w:t xml:space="preserve">. 17.01.2016 на Интернет–сайте «УМВД </w:t>
      </w:r>
      <w:r>
        <w:rPr>
          <w:rFonts w:ascii="Times New Roman" w:eastAsia="Times New Roman" w:hAnsi="Times New Roman" w:cs="Times New Roman"/>
          <w:sz w:val="28"/>
          <w:szCs w:val="28"/>
          <w:lang w:eastAsia="ru-RU"/>
        </w:rPr>
        <w:t xml:space="preserve">Российской Федерации </w:t>
      </w:r>
      <w:r w:rsidRPr="006C4070">
        <w:rPr>
          <w:rFonts w:ascii="Times New Roman" w:eastAsia="Times New Roman" w:hAnsi="Times New Roman" w:cs="Times New Roman"/>
          <w:sz w:val="28"/>
          <w:szCs w:val="28"/>
          <w:lang w:eastAsia="ru-RU"/>
        </w:rPr>
        <w:t>по ХМАО - Югре»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C4070">
        <w:rPr>
          <w:rFonts w:ascii="Times New Roman" w:eastAsia="Times New Roman" w:hAnsi="Times New Roman" w:cs="Times New Roman"/>
          <w:sz w:val="28"/>
          <w:szCs w:val="28"/>
          <w:lang w:eastAsia="ru-RU"/>
        </w:rPr>
        <w:t>. 17.01.2016 на Интернет–сайте «ВК</w:t>
      </w:r>
      <w:r>
        <w:rPr>
          <w:rFonts w:ascii="Times New Roman" w:eastAsia="Times New Roman" w:hAnsi="Times New Roman" w:cs="Times New Roman"/>
          <w:sz w:val="28"/>
          <w:szCs w:val="28"/>
          <w:lang w:eastAsia="ru-RU"/>
        </w:rPr>
        <w:t>онтакте</w:t>
      </w:r>
      <w:r w:rsidRPr="006C40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C4070">
        <w:rPr>
          <w:rFonts w:ascii="Times New Roman" w:eastAsia="Times New Roman" w:hAnsi="Times New Roman" w:cs="Times New Roman"/>
          <w:sz w:val="28"/>
          <w:szCs w:val="28"/>
          <w:lang w:eastAsia="ru-RU"/>
        </w:rPr>
        <w:t>Другой город»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C4070">
        <w:rPr>
          <w:rFonts w:ascii="Times New Roman" w:eastAsia="Times New Roman" w:hAnsi="Times New Roman" w:cs="Times New Roman"/>
          <w:sz w:val="28"/>
          <w:szCs w:val="28"/>
          <w:lang w:eastAsia="ru-RU"/>
        </w:rPr>
        <w:t>. 17.01.2016 на Интернет</w:t>
      </w:r>
      <w:r>
        <w:rPr>
          <w:rFonts w:ascii="Times New Roman" w:eastAsia="Times New Roman" w:hAnsi="Times New Roman" w:cs="Times New Roman"/>
          <w:sz w:val="28"/>
          <w:szCs w:val="28"/>
          <w:lang w:eastAsia="ru-RU"/>
        </w:rPr>
        <w:t>–</w:t>
      </w:r>
      <w:r w:rsidRPr="006C4070">
        <w:rPr>
          <w:rFonts w:ascii="Times New Roman" w:eastAsia="Times New Roman" w:hAnsi="Times New Roman" w:cs="Times New Roman"/>
          <w:sz w:val="28"/>
          <w:szCs w:val="28"/>
          <w:lang w:eastAsia="ru-RU"/>
        </w:rPr>
        <w:t>сайте «AGANCK.RU»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C4070">
        <w:rPr>
          <w:rFonts w:ascii="Times New Roman" w:eastAsia="Times New Roman" w:hAnsi="Times New Roman" w:cs="Times New Roman"/>
          <w:sz w:val="28"/>
          <w:szCs w:val="28"/>
          <w:lang w:eastAsia="ru-RU"/>
        </w:rPr>
        <w:t>. 17.01.2016 на Интернет–сайте «ВКонтакте» «Полиция Нижневартовского района»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C4070">
        <w:rPr>
          <w:rFonts w:ascii="Times New Roman" w:eastAsia="Times New Roman" w:hAnsi="Times New Roman" w:cs="Times New Roman"/>
          <w:sz w:val="28"/>
          <w:szCs w:val="28"/>
          <w:lang w:eastAsia="ru-RU"/>
        </w:rPr>
        <w:t xml:space="preserve"> 17.01.2016 на Интернет–сайте «Одноклассники» «Полиция Нижневартовского района» размещена информация старшего специалиста направления по связям со СМИ МОМВД России «Нижневартовский» Т.</w:t>
      </w:r>
      <w:r>
        <w:rPr>
          <w:rFonts w:ascii="Times New Roman" w:eastAsia="Times New Roman" w:hAnsi="Times New Roman" w:cs="Times New Roman"/>
          <w:sz w:val="28"/>
          <w:szCs w:val="28"/>
          <w:lang w:eastAsia="ru-RU"/>
        </w:rPr>
        <w:t> </w:t>
      </w:r>
      <w:r w:rsidRPr="006C4070">
        <w:rPr>
          <w:rFonts w:ascii="Times New Roman" w:eastAsia="Times New Roman" w:hAnsi="Times New Roman" w:cs="Times New Roman"/>
          <w:sz w:val="28"/>
          <w:szCs w:val="28"/>
          <w:lang w:eastAsia="ru-RU"/>
        </w:rPr>
        <w:t>Абдуллиной об отчете начальника МОМВД России «Нижневартовский» Ф.</w:t>
      </w:r>
      <w:r>
        <w:rPr>
          <w:rFonts w:ascii="Times New Roman" w:eastAsia="Times New Roman" w:hAnsi="Times New Roman" w:cs="Times New Roman"/>
          <w:sz w:val="28"/>
          <w:szCs w:val="28"/>
          <w:lang w:eastAsia="ru-RU"/>
        </w:rPr>
        <w:t> </w:t>
      </w:r>
      <w:r w:rsidRPr="006C4070">
        <w:rPr>
          <w:rFonts w:ascii="Times New Roman" w:eastAsia="Times New Roman" w:hAnsi="Times New Roman" w:cs="Times New Roman"/>
          <w:sz w:val="28"/>
          <w:szCs w:val="28"/>
          <w:lang w:eastAsia="ru-RU"/>
        </w:rPr>
        <w:t>Хаматова на Думе района с информацией о проводимых антитеррористических мероприятиях;</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7. 22.01.2016 </w:t>
      </w:r>
      <w:r w:rsidRPr="006C4070">
        <w:rPr>
          <w:rFonts w:ascii="Times New Roman" w:eastAsia="Times New Roman" w:hAnsi="Times New Roman" w:cs="Times New Roman"/>
          <w:sz w:val="28"/>
          <w:szCs w:val="28"/>
          <w:lang w:eastAsia="ru-RU"/>
        </w:rPr>
        <w:t xml:space="preserve">на Интернет–сайте «УМВД </w:t>
      </w:r>
      <w:r>
        <w:rPr>
          <w:rFonts w:ascii="Times New Roman" w:eastAsia="Times New Roman" w:hAnsi="Times New Roman" w:cs="Times New Roman"/>
          <w:sz w:val="28"/>
          <w:szCs w:val="28"/>
          <w:lang w:eastAsia="ru-RU"/>
        </w:rPr>
        <w:t xml:space="preserve">Российской Федерации </w:t>
      </w:r>
      <w:r w:rsidRPr="006C4070">
        <w:rPr>
          <w:rFonts w:ascii="Times New Roman" w:eastAsia="Times New Roman" w:hAnsi="Times New Roman" w:cs="Times New Roman"/>
          <w:sz w:val="28"/>
          <w:szCs w:val="28"/>
          <w:lang w:eastAsia="ru-RU"/>
        </w:rPr>
        <w:t>по ХМАО - Югре» размещена информация старшего специалиста направления по связям со СМИ МОМВД России «Нижневартовский» Т. Абдуллиной о</w:t>
      </w:r>
      <w:r>
        <w:rPr>
          <w:rFonts w:ascii="Times New Roman" w:eastAsia="Times New Roman" w:hAnsi="Times New Roman" w:cs="Times New Roman"/>
          <w:sz w:val="28"/>
          <w:szCs w:val="28"/>
          <w:lang w:eastAsia="ru-RU"/>
        </w:rPr>
        <w:t> </w:t>
      </w:r>
      <w:r w:rsidRPr="006C4070">
        <w:rPr>
          <w:rFonts w:ascii="Times New Roman" w:eastAsia="Times New Roman" w:hAnsi="Times New Roman" w:cs="Times New Roman"/>
          <w:sz w:val="28"/>
          <w:szCs w:val="28"/>
          <w:lang w:eastAsia="ru-RU"/>
        </w:rPr>
        <w:t>проведении в Излучинской вечерней школе акции «Терроризму нет»;</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C4070">
        <w:rPr>
          <w:rFonts w:ascii="Times New Roman" w:eastAsia="Times New Roman" w:hAnsi="Times New Roman" w:cs="Times New Roman"/>
          <w:sz w:val="28"/>
          <w:szCs w:val="28"/>
          <w:lang w:eastAsia="ru-RU"/>
        </w:rPr>
        <w:t>. 22.01.2016 на Интернет–сайте «ВК</w:t>
      </w:r>
      <w:r>
        <w:rPr>
          <w:rFonts w:ascii="Times New Roman" w:eastAsia="Times New Roman" w:hAnsi="Times New Roman" w:cs="Times New Roman"/>
          <w:sz w:val="28"/>
          <w:szCs w:val="28"/>
          <w:lang w:eastAsia="ru-RU"/>
        </w:rPr>
        <w:t>онтакте</w:t>
      </w:r>
      <w:r w:rsidRPr="006C40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C4070">
        <w:rPr>
          <w:rFonts w:ascii="Times New Roman" w:eastAsia="Times New Roman" w:hAnsi="Times New Roman" w:cs="Times New Roman"/>
          <w:sz w:val="28"/>
          <w:szCs w:val="28"/>
          <w:lang w:eastAsia="ru-RU"/>
        </w:rPr>
        <w:t>Другой город» размещена информация старшего специалиста направления по связям со СМИ МОМВД России «Нижневартовский» Т. Абдуллиной о проведении в Излучинской вечерней школе акции «Терроризму нет»;</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C4070">
        <w:rPr>
          <w:rFonts w:ascii="Times New Roman" w:eastAsia="Times New Roman" w:hAnsi="Times New Roman" w:cs="Times New Roman"/>
          <w:sz w:val="28"/>
          <w:szCs w:val="28"/>
          <w:lang w:eastAsia="ru-RU"/>
        </w:rPr>
        <w:t>. 22.01.2016 на Интернет–сайте «ВКонтакте» «Полиция Нижневартовского района» размещена информация старшего специалиста направления по связям со СМИ МОМВД России «Нижневартовский» Т. Абдуллиной о проведении в Излучинской вечерней школе акции «Терроризму нет»;</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6C40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6C4070">
        <w:rPr>
          <w:rFonts w:ascii="Times New Roman" w:eastAsia="Times New Roman" w:hAnsi="Times New Roman" w:cs="Times New Roman"/>
          <w:sz w:val="28"/>
          <w:szCs w:val="28"/>
          <w:lang w:eastAsia="ru-RU"/>
        </w:rPr>
        <w:t>. 22.01.2016 на Интернет–сайте «Одноклассники» «Полиция Нижневартовского района» размещена информация старшего специалиста направления по связям со СМИ МОМВД России «Нижневартовский» Т. Абдуллиной о проведении в Излучинской вечерней школе акции «Терроризму нет»;</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6C40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6C4070">
        <w:rPr>
          <w:rFonts w:ascii="Times New Roman" w:eastAsia="Times New Roman" w:hAnsi="Times New Roman" w:cs="Times New Roman"/>
          <w:sz w:val="28"/>
          <w:szCs w:val="28"/>
          <w:lang w:eastAsia="ru-RU"/>
        </w:rPr>
        <w:t>. 15.04.2016 на Официальном сайте администрации Нижневартовского района размещена информация о проведении антитеррористической комиссии в администрации района, с участием руководства МОМВД;</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6C40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2. 08.05.2016 </w:t>
      </w:r>
      <w:r w:rsidRPr="006C4070">
        <w:rPr>
          <w:rFonts w:ascii="Times New Roman" w:eastAsia="Times New Roman" w:hAnsi="Times New Roman" w:cs="Times New Roman"/>
          <w:sz w:val="28"/>
          <w:szCs w:val="28"/>
          <w:lang w:eastAsia="ru-RU"/>
        </w:rPr>
        <w:t>на Интернет–сайте «Одноклассники» «Полиция Нижневартовского района» размещена информация старшего специалиста направления по связям со СМИ МОМВД России «Нижневартовский» Т. Абдуллиной «Охрана общественного порядка и террористическая безопасность на празднование Дня Победы»;</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6C40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6C40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08.05.2016 </w:t>
      </w:r>
      <w:r w:rsidRPr="006C4070">
        <w:rPr>
          <w:rFonts w:ascii="Times New Roman" w:eastAsia="Times New Roman" w:hAnsi="Times New Roman" w:cs="Times New Roman"/>
          <w:sz w:val="28"/>
          <w:szCs w:val="28"/>
          <w:lang w:eastAsia="ru-RU"/>
        </w:rPr>
        <w:t>на Интернет–сайте «ВКонтакте» «Полиция Нижневартовского района» размещена информация старшего специалиста направления по связям со СМИ МОМВД России «Нижневартовский» Т. Абдуллиной «Охрана общественного порядка и террористическая безопасность на празднование Дня Победы»;</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6C40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6C4070">
        <w:rPr>
          <w:rFonts w:ascii="Times New Roman" w:eastAsia="Times New Roman" w:hAnsi="Times New Roman" w:cs="Times New Roman"/>
          <w:sz w:val="28"/>
          <w:szCs w:val="28"/>
          <w:lang w:eastAsia="ru-RU"/>
        </w:rPr>
        <w:t>. 08.05.2016 на Интернет–сайте «Вк</w:t>
      </w:r>
      <w:r>
        <w:rPr>
          <w:rFonts w:ascii="Times New Roman" w:eastAsia="Times New Roman" w:hAnsi="Times New Roman" w:cs="Times New Roman"/>
          <w:sz w:val="28"/>
          <w:szCs w:val="28"/>
          <w:lang w:eastAsia="ru-RU"/>
        </w:rPr>
        <w:t>онтакте «</w:t>
      </w:r>
      <w:r w:rsidRPr="006C4070">
        <w:rPr>
          <w:rFonts w:ascii="Times New Roman" w:eastAsia="Times New Roman" w:hAnsi="Times New Roman" w:cs="Times New Roman"/>
          <w:sz w:val="28"/>
          <w:szCs w:val="28"/>
          <w:lang w:eastAsia="ru-RU"/>
        </w:rPr>
        <w:t>Другой город» размещена информация старшего специалиста направления по связям со СМИ МОМВД России «Нижневартовский» Т. Абдуллиной «Охрана общественного порядка и террористическая безопасность на празднование Дня Победы»;</w:t>
      </w:r>
    </w:p>
    <w:p w:rsidR="00355F60" w:rsidRPr="006C407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6C40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6C4070">
        <w:rPr>
          <w:rFonts w:ascii="Times New Roman" w:eastAsia="Times New Roman" w:hAnsi="Times New Roman" w:cs="Times New Roman"/>
          <w:sz w:val="28"/>
          <w:szCs w:val="28"/>
          <w:lang w:eastAsia="ru-RU"/>
        </w:rPr>
        <w:t>. 08.05.2016 на Интернет–сайте «БЕЗФОРМАТА.RU» размещена информация старшего специалиста направления по связям со СМИ МОМВД России «Нижневартовский» Т. Абдуллиной «Охрана общественного порядка и террористическая безопасность на празднование Дня Победы»;</w:t>
      </w:r>
    </w:p>
    <w:p w:rsidR="00355F60" w:rsidRPr="00EC2013" w:rsidRDefault="00355F60" w:rsidP="00355F60">
      <w:pPr>
        <w:spacing w:after="0" w:line="240" w:lineRule="auto"/>
        <w:ind w:firstLine="709"/>
        <w:jc w:val="both"/>
        <w:rPr>
          <w:rFonts w:ascii="Times New Roman" w:eastAsia="Times New Roman" w:hAnsi="Times New Roman" w:cs="Times New Roman"/>
          <w:i/>
          <w:sz w:val="28"/>
          <w:szCs w:val="28"/>
          <w:lang w:eastAsia="ru-RU"/>
        </w:rPr>
      </w:pPr>
      <w:r w:rsidRPr="006C40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6. 20.06.2016 </w:t>
      </w:r>
      <w:r w:rsidRPr="006C4070">
        <w:rPr>
          <w:rFonts w:ascii="Times New Roman" w:eastAsia="Times New Roman" w:hAnsi="Times New Roman" w:cs="Times New Roman"/>
          <w:sz w:val="28"/>
          <w:szCs w:val="28"/>
          <w:lang w:eastAsia="ru-RU"/>
        </w:rPr>
        <w:t>на Официальном сайте администрации Нижневартовского района размещена информация о проведении в администрации Нижневартовского района Межведомственной комиссии по противодействию экстремистской деятельности, с участием руководства МОМВД России «Нижневартовский».</w:t>
      </w:r>
    </w:p>
    <w:p w:rsidR="00355F60" w:rsidRPr="00EC2013" w:rsidRDefault="00355F60" w:rsidP="00355F60">
      <w:pPr>
        <w:numPr>
          <w:ilvl w:val="0"/>
          <w:numId w:val="1"/>
        </w:numPr>
        <w:spacing w:after="0" w:line="240" w:lineRule="auto"/>
        <w:ind w:left="0" w:firstLine="709"/>
        <w:jc w:val="both"/>
        <w:rPr>
          <w:rFonts w:ascii="Times New Roman" w:eastAsia="Times New Roman" w:hAnsi="Times New Roman" w:cs="Times New Roman"/>
          <w:b/>
          <w:sz w:val="28"/>
          <w:szCs w:val="28"/>
          <w:lang w:eastAsia="ru-RU"/>
        </w:rPr>
      </w:pPr>
      <w:r w:rsidRPr="00EC2013">
        <w:rPr>
          <w:rFonts w:ascii="Times New Roman" w:eastAsia="Times New Roman" w:hAnsi="Times New Roman" w:cs="Times New Roman"/>
          <w:b/>
          <w:sz w:val="28"/>
          <w:szCs w:val="28"/>
          <w:lang w:eastAsia="ru-RU"/>
        </w:rPr>
        <w:t xml:space="preserve">В СМИ организовано интервью </w:t>
      </w:r>
      <w:r w:rsidRPr="00EC2013">
        <w:rPr>
          <w:rFonts w:ascii="Times New Roman" w:eastAsia="Times New Roman" w:hAnsi="Times New Roman" w:cs="Times New Roman"/>
          <w:b/>
          <w:sz w:val="28"/>
          <w:szCs w:val="28"/>
          <w:lang w:eastAsia="ru-RU"/>
        </w:rPr>
        <w:noBreakHyphen/>
        <w:t xml:space="preserve"> </w:t>
      </w:r>
      <w:r>
        <w:rPr>
          <w:rFonts w:ascii="Times New Roman" w:eastAsia="Times New Roman" w:hAnsi="Times New Roman" w:cs="Times New Roman"/>
          <w:b/>
          <w:sz w:val="28"/>
          <w:szCs w:val="28"/>
          <w:lang w:eastAsia="ru-RU"/>
        </w:rPr>
        <w:t>1</w:t>
      </w:r>
      <w:r w:rsidRPr="00EC2013">
        <w:rPr>
          <w:rFonts w:ascii="Times New Roman" w:eastAsia="Times New Roman" w:hAnsi="Times New Roman" w:cs="Times New Roman"/>
          <w:b/>
          <w:sz w:val="28"/>
          <w:szCs w:val="28"/>
          <w:lang w:eastAsia="ru-RU"/>
        </w:rPr>
        <w:t>:</w:t>
      </w:r>
    </w:p>
    <w:p w:rsidR="00355F60" w:rsidRDefault="00355F60" w:rsidP="00355F60">
      <w:pPr>
        <w:shd w:val="clear" w:color="auto" w:fill="FFFFFF"/>
        <w:autoSpaceDE w:val="0"/>
        <w:autoSpaceDN w:val="0"/>
        <w:adjustRightInd w:val="0"/>
        <w:spacing w:after="0" w:line="240" w:lineRule="auto"/>
        <w:ind w:firstLine="851"/>
        <w:jc w:val="both"/>
        <w:rPr>
          <w:iCs/>
          <w:szCs w:val="28"/>
        </w:rPr>
      </w:pPr>
      <w:r w:rsidRPr="00BF0ED5">
        <w:rPr>
          <w:rFonts w:ascii="Times New Roman" w:eastAsia="Times New Roman" w:hAnsi="Times New Roman" w:cs="Times New Roman"/>
          <w:sz w:val="28"/>
          <w:szCs w:val="28"/>
          <w:lang w:eastAsia="ru-RU"/>
        </w:rPr>
        <w:t>26.04.2016 организовано выступление начальника ОУУПиПДН подполковника полиции Н. Грица</w:t>
      </w:r>
      <w:r>
        <w:rPr>
          <w:rFonts w:ascii="Times New Roman" w:eastAsia="Times New Roman" w:hAnsi="Times New Roman" w:cs="Times New Roman"/>
          <w:sz w:val="28"/>
          <w:szCs w:val="28"/>
          <w:lang w:eastAsia="ru-RU"/>
        </w:rPr>
        <w:t>я</w:t>
      </w:r>
      <w:r w:rsidRPr="00BF0ED5">
        <w:rPr>
          <w:rFonts w:ascii="Times New Roman" w:eastAsia="Times New Roman" w:hAnsi="Times New Roman" w:cs="Times New Roman"/>
          <w:sz w:val="28"/>
          <w:szCs w:val="28"/>
          <w:lang w:eastAsia="ru-RU"/>
        </w:rPr>
        <w:t xml:space="preserve"> об охране общественного порядка и проводимых антитеррористических мероприятиях в период подготовки и проведения майских праздников. Выступление транслировалось на</w:t>
      </w:r>
      <w:r>
        <w:rPr>
          <w:rFonts w:ascii="Times New Roman" w:eastAsia="Times New Roman" w:hAnsi="Times New Roman" w:cs="Times New Roman"/>
          <w:sz w:val="28"/>
          <w:szCs w:val="28"/>
          <w:lang w:eastAsia="ru-RU"/>
        </w:rPr>
        <w:t xml:space="preserve"> </w:t>
      </w:r>
      <w:r w:rsidRPr="00BF0ED5">
        <w:rPr>
          <w:rFonts w:ascii="Times New Roman" w:eastAsia="Times New Roman" w:hAnsi="Times New Roman" w:cs="Times New Roman"/>
          <w:sz w:val="28"/>
          <w:szCs w:val="28"/>
          <w:lang w:eastAsia="ru-RU"/>
        </w:rPr>
        <w:t xml:space="preserve">«Телевидении Нижневартовского района» 26.04.2016 </w:t>
      </w:r>
      <w:r>
        <w:rPr>
          <w:rFonts w:ascii="Times New Roman" w:eastAsia="Times New Roman" w:hAnsi="Times New Roman" w:cs="Times New Roman"/>
          <w:sz w:val="28"/>
          <w:szCs w:val="28"/>
          <w:lang w:eastAsia="ru-RU"/>
        </w:rPr>
        <w:t xml:space="preserve">в 19.30. </w:t>
      </w:r>
      <w:r w:rsidRPr="00BF0ED5">
        <w:rPr>
          <w:rFonts w:ascii="Times New Roman" w:eastAsia="Times New Roman" w:hAnsi="Times New Roman" w:cs="Times New Roman"/>
          <w:sz w:val="28"/>
          <w:szCs w:val="28"/>
          <w:lang w:eastAsia="ru-RU"/>
        </w:rPr>
        <w:t>Повтор передачи транслировался на «Телевидении Нижневартовского района» 27.04.2016 года в 12.30</w:t>
      </w:r>
      <w:r>
        <w:rPr>
          <w:rFonts w:ascii="Times New Roman" w:eastAsia="Times New Roman" w:hAnsi="Times New Roman" w:cs="Times New Roman"/>
          <w:sz w:val="28"/>
          <w:szCs w:val="28"/>
          <w:lang w:eastAsia="ru-RU"/>
        </w:rPr>
        <w:t>.</w:t>
      </w:r>
    </w:p>
    <w:p w:rsidR="00355F60" w:rsidRPr="00EC2013" w:rsidRDefault="00355F60" w:rsidP="00355F6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xml:space="preserve">. </w:t>
      </w:r>
      <w:r w:rsidRPr="00EC2013">
        <w:rPr>
          <w:rFonts w:ascii="Times New Roman" w:eastAsia="Times New Roman" w:hAnsi="Times New Roman" w:cs="Times New Roman"/>
          <w:b/>
          <w:sz w:val="28"/>
          <w:szCs w:val="28"/>
          <w:lang w:eastAsia="ru-RU"/>
        </w:rPr>
        <w:t xml:space="preserve">Издано книг (произведений), монографий, сборников документов и др. научно-методической литературы   </w:t>
      </w:r>
      <w:r w:rsidRPr="00EC2013">
        <w:rPr>
          <w:rFonts w:ascii="Times New Roman" w:eastAsia="Times New Roman" w:hAnsi="Times New Roman" w:cs="Times New Roman"/>
          <w:i/>
          <w:sz w:val="28"/>
          <w:szCs w:val="28"/>
          <w:u w:val="single"/>
          <w:lang w:eastAsia="ru-RU"/>
        </w:rPr>
        <w:t>не издавал</w:t>
      </w:r>
      <w:r>
        <w:rPr>
          <w:rFonts w:ascii="Times New Roman" w:eastAsia="Times New Roman" w:hAnsi="Times New Roman" w:cs="Times New Roman"/>
          <w:i/>
          <w:sz w:val="28"/>
          <w:szCs w:val="28"/>
          <w:u w:val="single"/>
          <w:lang w:eastAsia="ru-RU"/>
        </w:rPr>
        <w:t>и</w:t>
      </w:r>
      <w:r w:rsidRPr="00EC2013">
        <w:rPr>
          <w:rFonts w:ascii="Times New Roman" w:eastAsia="Times New Roman" w:hAnsi="Times New Roman" w:cs="Times New Roman"/>
          <w:i/>
          <w:sz w:val="28"/>
          <w:szCs w:val="28"/>
          <w:u w:val="single"/>
          <w:lang w:eastAsia="ru-RU"/>
        </w:rPr>
        <w:t>сь</w:t>
      </w:r>
      <w:r w:rsidRPr="00EC2013">
        <w:rPr>
          <w:rFonts w:ascii="Times New Roman" w:eastAsia="Times New Roman" w:hAnsi="Times New Roman" w:cs="Times New Roman"/>
          <w:b/>
          <w:sz w:val="28"/>
          <w:szCs w:val="28"/>
          <w:lang w:eastAsia="ru-RU"/>
        </w:rPr>
        <w:t>:</w:t>
      </w:r>
    </w:p>
    <w:p w:rsidR="00355F60" w:rsidRPr="00BF0ED5" w:rsidRDefault="00355F60" w:rsidP="00355F60">
      <w:pPr>
        <w:pStyle w:val="a6"/>
        <w:numPr>
          <w:ilvl w:val="0"/>
          <w:numId w:val="8"/>
        </w:numPr>
        <w:spacing w:after="0" w:line="240" w:lineRule="auto"/>
        <w:ind w:left="0" w:firstLine="709"/>
        <w:jc w:val="both"/>
        <w:rPr>
          <w:rFonts w:ascii="Times New Roman" w:eastAsia="Times New Roman" w:hAnsi="Times New Roman" w:cs="Times New Roman"/>
          <w:b/>
          <w:sz w:val="28"/>
          <w:szCs w:val="28"/>
          <w:lang w:eastAsia="ru-RU"/>
        </w:rPr>
      </w:pPr>
      <w:r w:rsidRPr="00BF0ED5">
        <w:rPr>
          <w:rFonts w:ascii="Times New Roman" w:eastAsia="Times New Roman" w:hAnsi="Times New Roman" w:cs="Times New Roman"/>
          <w:b/>
          <w:sz w:val="28"/>
          <w:szCs w:val="28"/>
          <w:lang w:eastAsia="ru-RU"/>
        </w:rPr>
        <w:t>Инициировано изготовление средств наружной рекламы и наглядно-агитационной продукции (плакатов, листовок, календарей и т.д.):</w:t>
      </w:r>
    </w:p>
    <w:p w:rsidR="00355F6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EC2013">
        <w:rPr>
          <w:rFonts w:ascii="Times New Roman" w:eastAsia="Times New Roman" w:hAnsi="Times New Roman" w:cs="Times New Roman"/>
          <w:sz w:val="28"/>
          <w:szCs w:val="28"/>
          <w:lang w:eastAsia="ru-RU"/>
        </w:rPr>
        <w:t xml:space="preserve">В рамках реализации муниципальной программы «Профилактика экстремизма, гармонизация межэтнических и межкультурных отношений в Нижневартовском районе на 2014–2016 годы» по мероприятию «Организация выпуска и распространение в образовательных и спортивных учреждениях района информационных материалов (стикеры, буклеты, листовки, плакаты и др.), ориентированных на разные возрастные группы детей и молодежи, направленных на воспитание культуры толерантности, взаимоуважения и взаимопонимания; противодействие терроризму» </w:t>
      </w:r>
      <w:r w:rsidRPr="00F71147">
        <w:rPr>
          <w:rFonts w:ascii="Times New Roman" w:eastAsia="Times New Roman" w:hAnsi="Times New Roman" w:cs="Times New Roman"/>
          <w:sz w:val="28"/>
          <w:szCs w:val="28"/>
          <w:lang w:eastAsia="ru-RU"/>
        </w:rPr>
        <w:t>Организовано изготовление и распространение в образовательных и спортивных учреждениях района информационных материалов, в том числе 100 буклетов,</w:t>
      </w:r>
      <w:r>
        <w:rPr>
          <w:rFonts w:ascii="Times New Roman" w:eastAsia="Times New Roman" w:hAnsi="Times New Roman" w:cs="Times New Roman"/>
          <w:sz w:val="28"/>
          <w:szCs w:val="28"/>
          <w:lang w:eastAsia="ru-RU"/>
        </w:rPr>
        <w:t xml:space="preserve"> </w:t>
      </w:r>
      <w:r w:rsidRPr="00F71147">
        <w:rPr>
          <w:rFonts w:ascii="Times New Roman" w:eastAsia="Times New Roman" w:hAnsi="Times New Roman" w:cs="Times New Roman"/>
          <w:sz w:val="28"/>
          <w:szCs w:val="28"/>
          <w:lang w:eastAsia="ru-RU"/>
        </w:rPr>
        <w:t xml:space="preserve">200 плакатов, 330 стикеров, 150 памяток («Международный </w:t>
      </w:r>
      <w:r>
        <w:rPr>
          <w:rFonts w:ascii="Times New Roman" w:eastAsia="Times New Roman" w:hAnsi="Times New Roman" w:cs="Times New Roman"/>
          <w:sz w:val="28"/>
          <w:szCs w:val="28"/>
          <w:lang w:eastAsia="ru-RU"/>
        </w:rPr>
        <w:t>день мира», «В единстве наша си</w:t>
      </w:r>
      <w:r w:rsidRPr="00F71147">
        <w:rPr>
          <w:rFonts w:ascii="Times New Roman" w:eastAsia="Times New Roman" w:hAnsi="Times New Roman" w:cs="Times New Roman"/>
          <w:sz w:val="28"/>
          <w:szCs w:val="28"/>
          <w:lang w:eastAsia="ru-RU"/>
        </w:rPr>
        <w:t>ла», «Мы разные, но мы вместе»)</w:t>
      </w:r>
      <w:r>
        <w:rPr>
          <w:rFonts w:ascii="Times New Roman" w:eastAsia="Times New Roman" w:hAnsi="Times New Roman" w:cs="Times New Roman"/>
          <w:sz w:val="28"/>
          <w:szCs w:val="28"/>
          <w:lang w:eastAsia="ru-RU"/>
        </w:rPr>
        <w:t xml:space="preserve"> на общую сумму 38,81 тыс. руб. </w:t>
      </w:r>
    </w:p>
    <w:p w:rsidR="00355F60" w:rsidRDefault="00355F60" w:rsidP="00355F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Центром общественного доступа МАУ «Межпоселенческая библиотека» Нижневартовского района изготовлены 60 экз. памяток «Борьба с терроризмом касается каждого».</w:t>
      </w:r>
    </w:p>
    <w:p w:rsidR="00355F60" w:rsidRPr="00EC2013" w:rsidRDefault="00355F60" w:rsidP="00355F60">
      <w:pPr>
        <w:spacing w:after="0" w:line="240" w:lineRule="auto"/>
        <w:ind w:firstLine="709"/>
        <w:jc w:val="both"/>
        <w:rPr>
          <w:rFonts w:ascii="Times New Roman" w:eastAsia="Times New Roman" w:hAnsi="Times New Roman" w:cs="Times New Roman"/>
          <w:b/>
          <w:sz w:val="28"/>
          <w:szCs w:val="28"/>
          <w:lang w:eastAsia="ru-RU"/>
        </w:rPr>
      </w:pPr>
    </w:p>
    <w:p w:rsidR="00355F60" w:rsidRPr="009E5047" w:rsidRDefault="00355F60" w:rsidP="00355F60">
      <w:pPr>
        <w:numPr>
          <w:ilvl w:val="0"/>
          <w:numId w:val="8"/>
        </w:numPr>
        <w:spacing w:after="0" w:line="240" w:lineRule="auto"/>
        <w:ind w:left="0" w:firstLine="709"/>
        <w:jc w:val="both"/>
        <w:rPr>
          <w:rFonts w:ascii="Times New Roman" w:eastAsia="Times New Roman" w:hAnsi="Times New Roman" w:cs="Times New Roman"/>
          <w:b/>
          <w:sz w:val="28"/>
          <w:szCs w:val="28"/>
          <w:lang w:eastAsia="ru-RU"/>
        </w:rPr>
      </w:pPr>
      <w:r w:rsidRPr="009E5047">
        <w:rPr>
          <w:rFonts w:ascii="Times New Roman" w:eastAsia="Times New Roman" w:hAnsi="Times New Roman" w:cs="Times New Roman"/>
          <w:b/>
          <w:sz w:val="28"/>
          <w:szCs w:val="28"/>
          <w:lang w:eastAsia="ru-RU"/>
        </w:rPr>
        <w:t>Организовано (инициировано) конференций, форумов, фестивалей, конкурсов, выставок и экспозиций» и «пресс-конференций, брифингов, презентаций, «круглых столов», и т.п.»</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noBreakHyphen/>
        <w:t xml:space="preserve"> 2</w:t>
      </w:r>
      <w:r w:rsidRPr="009E5047">
        <w:rPr>
          <w:rFonts w:ascii="Times New Roman" w:eastAsia="Times New Roman" w:hAnsi="Times New Roman" w:cs="Times New Roman"/>
          <w:b/>
          <w:sz w:val="28"/>
          <w:szCs w:val="28"/>
          <w:lang w:eastAsia="ru-RU"/>
        </w:rPr>
        <w:t>:</w:t>
      </w:r>
    </w:p>
    <w:p w:rsidR="00355F6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9E5047">
        <w:rPr>
          <w:rFonts w:ascii="Times New Roman" w:eastAsia="Times New Roman" w:hAnsi="Times New Roman" w:cs="Times New Roman"/>
          <w:sz w:val="28"/>
          <w:szCs w:val="28"/>
          <w:lang w:eastAsia="ru-RU"/>
        </w:rPr>
        <w:t>21.01.2016 в Излучинском вечернем общеобразовательном учреждении организована акция «Терроризму – нет». Организатор мероприятия, социальный педагог муниципального бюджетного вечернего общеобразовательного учреждения Людмила Федулова. В акции приняли участие инспекторы по делам несовершеннолетних и кинолог МО МВД России «Нижневартовский».</w:t>
      </w:r>
    </w:p>
    <w:p w:rsidR="00355F60" w:rsidRPr="00145A9B"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145A9B">
        <w:rPr>
          <w:rFonts w:ascii="Times New Roman" w:eastAsia="Times New Roman" w:hAnsi="Times New Roman" w:cs="Times New Roman"/>
          <w:sz w:val="28"/>
          <w:szCs w:val="28"/>
          <w:lang w:eastAsia="ru-RU"/>
        </w:rPr>
        <w:t>28.04.2016 управлением культуры администрации района организован семинар-совещание работников культуры района по вопросу организации летнего отдыха детей и молодежи</w:t>
      </w:r>
      <w:r>
        <w:rPr>
          <w:rFonts w:ascii="Times New Roman" w:eastAsia="Times New Roman" w:hAnsi="Times New Roman" w:cs="Times New Roman"/>
          <w:sz w:val="28"/>
          <w:szCs w:val="28"/>
          <w:lang w:eastAsia="ru-RU"/>
        </w:rPr>
        <w:t>.</w:t>
      </w:r>
      <w:r w:rsidRPr="00145A9B">
        <w:rPr>
          <w:rFonts w:ascii="Times New Roman" w:eastAsia="Times New Roman" w:hAnsi="Times New Roman" w:cs="Times New Roman"/>
          <w:sz w:val="28"/>
          <w:szCs w:val="28"/>
          <w:lang w:eastAsia="ru-RU"/>
        </w:rPr>
        <w:t xml:space="preserve"> В рамках совещания рассмотрен вопрос: «Организация безопасной работы летних площадок учреждений культуры района в 2016 году».</w:t>
      </w:r>
    </w:p>
    <w:p w:rsidR="00355F60" w:rsidRPr="00145A9B"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145A9B">
        <w:rPr>
          <w:rFonts w:ascii="Times New Roman" w:eastAsia="Times New Roman" w:hAnsi="Times New Roman" w:cs="Times New Roman"/>
          <w:sz w:val="28"/>
          <w:szCs w:val="28"/>
          <w:lang w:eastAsia="ru-RU"/>
        </w:rPr>
        <w:t>Принял</w:t>
      </w:r>
      <w:r>
        <w:rPr>
          <w:rFonts w:ascii="Times New Roman" w:eastAsia="Times New Roman" w:hAnsi="Times New Roman" w:cs="Times New Roman"/>
          <w:sz w:val="28"/>
          <w:szCs w:val="28"/>
          <w:lang w:eastAsia="ru-RU"/>
        </w:rPr>
        <w:t>и</w:t>
      </w:r>
      <w:r w:rsidRPr="00145A9B">
        <w:rPr>
          <w:rFonts w:ascii="Times New Roman" w:eastAsia="Times New Roman" w:hAnsi="Times New Roman" w:cs="Times New Roman"/>
          <w:sz w:val="28"/>
          <w:szCs w:val="28"/>
          <w:lang w:eastAsia="ru-RU"/>
        </w:rPr>
        <w:t xml:space="preserve"> участие 42 </w:t>
      </w:r>
      <w:r>
        <w:rPr>
          <w:rFonts w:ascii="Times New Roman" w:eastAsia="Times New Roman" w:hAnsi="Times New Roman" w:cs="Times New Roman"/>
          <w:sz w:val="28"/>
          <w:szCs w:val="28"/>
          <w:lang w:eastAsia="ru-RU"/>
        </w:rPr>
        <w:t xml:space="preserve">сотрудников </w:t>
      </w:r>
      <w:r w:rsidRPr="00145A9B">
        <w:rPr>
          <w:rFonts w:ascii="Times New Roman" w:eastAsia="Times New Roman" w:hAnsi="Times New Roman" w:cs="Times New Roman"/>
          <w:sz w:val="28"/>
          <w:szCs w:val="28"/>
          <w:lang w:eastAsia="ru-RU"/>
        </w:rPr>
        <w:t>учреждений культуры, ответственны</w:t>
      </w:r>
      <w:r>
        <w:rPr>
          <w:rFonts w:ascii="Times New Roman" w:eastAsia="Times New Roman" w:hAnsi="Times New Roman" w:cs="Times New Roman"/>
          <w:sz w:val="28"/>
          <w:szCs w:val="28"/>
          <w:lang w:eastAsia="ru-RU"/>
        </w:rPr>
        <w:t>х</w:t>
      </w:r>
      <w:r w:rsidRPr="00145A9B">
        <w:rPr>
          <w:rFonts w:ascii="Times New Roman" w:eastAsia="Times New Roman" w:hAnsi="Times New Roman" w:cs="Times New Roman"/>
          <w:sz w:val="28"/>
          <w:szCs w:val="28"/>
          <w:lang w:eastAsia="ru-RU"/>
        </w:rPr>
        <w:t xml:space="preserve"> за организацию летнего отдыха, руководители учреждений культуры.</w:t>
      </w:r>
    </w:p>
    <w:p w:rsidR="00355F6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145A9B">
        <w:rPr>
          <w:rFonts w:ascii="Times New Roman" w:eastAsia="Times New Roman" w:hAnsi="Times New Roman" w:cs="Times New Roman"/>
          <w:sz w:val="28"/>
          <w:szCs w:val="28"/>
          <w:lang w:eastAsia="ru-RU"/>
        </w:rPr>
        <w:t>На семинаре рассмотрен вопрос обеспечения антитеррористической безопасности детей и подростков на летних площадках на базе учреждений культуры.</w:t>
      </w:r>
    </w:p>
    <w:p w:rsidR="00355F60" w:rsidRPr="00EC2013" w:rsidRDefault="00355F60" w:rsidP="00355F60">
      <w:pPr>
        <w:spacing w:after="0" w:line="240" w:lineRule="auto"/>
        <w:ind w:firstLine="709"/>
        <w:jc w:val="both"/>
        <w:rPr>
          <w:rFonts w:ascii="Times New Roman" w:eastAsia="Times New Roman" w:hAnsi="Times New Roman" w:cs="Times New Roman"/>
          <w:sz w:val="28"/>
          <w:szCs w:val="28"/>
          <w:lang w:eastAsia="ru-RU"/>
        </w:rPr>
      </w:pPr>
    </w:p>
    <w:p w:rsidR="00355F60" w:rsidRPr="00EC2013" w:rsidRDefault="00355F60" w:rsidP="00355F60">
      <w:pPr>
        <w:numPr>
          <w:ilvl w:val="0"/>
          <w:numId w:val="8"/>
        </w:numPr>
        <w:spacing w:after="0" w:line="240" w:lineRule="auto"/>
        <w:ind w:left="0" w:firstLine="709"/>
        <w:jc w:val="both"/>
        <w:rPr>
          <w:rFonts w:ascii="Times New Roman" w:eastAsia="Times New Roman" w:hAnsi="Times New Roman" w:cs="Times New Roman"/>
          <w:b/>
          <w:sz w:val="28"/>
          <w:szCs w:val="28"/>
          <w:lang w:eastAsia="ru-RU"/>
        </w:rPr>
      </w:pPr>
      <w:r w:rsidRPr="00EC2013">
        <w:rPr>
          <w:rFonts w:ascii="Times New Roman" w:eastAsia="Times New Roman" w:hAnsi="Times New Roman" w:cs="Times New Roman"/>
          <w:b/>
          <w:sz w:val="28"/>
          <w:szCs w:val="28"/>
          <w:lang w:eastAsia="ru-RU"/>
        </w:rPr>
        <w:t>Снято (инициировано) роликов, документальных теле- и кинофильмов и т.п. /из них продемонстрировано по ТВ:</w:t>
      </w:r>
    </w:p>
    <w:p w:rsidR="00355F6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EC2013">
        <w:rPr>
          <w:rFonts w:ascii="Times New Roman" w:eastAsia="Times New Roman" w:hAnsi="Times New Roman" w:cs="Times New Roman"/>
          <w:sz w:val="28"/>
          <w:szCs w:val="28"/>
          <w:lang w:eastAsia="ru-RU"/>
        </w:rPr>
        <w:t>Инициатор подготовки – пресс-служба администрации района, транслируется МБУ «Телевидение Нижневартовского района» на телеканале РЕН-ТВ 2-3 раза в день. Ролики представляют собой: 1) цитаты из Конституции РФ о проявлении экстремизма и терроризма, мерах ответственности за противоправные действия, 2) фотоколлаж «Экстремизм – путь в никуда!». Экстремизм и терроризм – угроза для наших детей. 3) видеоролик мультипликация «Внимание!» - памятка по правилам поведения при обнаружении бесхозных вещей, коробок, оружия с телефоном дежурной части ОВД и «телефоном доверия»</w:t>
      </w:r>
      <w:r>
        <w:rPr>
          <w:rFonts w:ascii="Times New Roman" w:eastAsia="Times New Roman" w:hAnsi="Times New Roman" w:cs="Times New Roman"/>
          <w:sz w:val="28"/>
          <w:szCs w:val="28"/>
          <w:lang w:eastAsia="ru-RU"/>
        </w:rPr>
        <w:t>.</w:t>
      </w:r>
    </w:p>
    <w:p w:rsidR="00355F6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E65967">
        <w:rPr>
          <w:rFonts w:ascii="Times New Roman" w:eastAsia="Times New Roman" w:hAnsi="Times New Roman" w:cs="Times New Roman"/>
          <w:sz w:val="28"/>
          <w:szCs w:val="28"/>
          <w:lang w:eastAsia="ru-RU"/>
        </w:rPr>
        <w:t xml:space="preserve">В рамках реализации муниципальной программы «Профилактика экстремизма, гармонизация межэтнических и межкультурных отношений в Нижневартовском районе на 2014–2016 годы» </w:t>
      </w:r>
      <w:r>
        <w:rPr>
          <w:rFonts w:ascii="Times New Roman" w:eastAsia="Times New Roman" w:hAnsi="Times New Roman" w:cs="Times New Roman"/>
          <w:sz w:val="28"/>
          <w:szCs w:val="28"/>
          <w:lang w:eastAsia="ru-RU"/>
        </w:rPr>
        <w:t>по мероприятию «</w:t>
      </w:r>
      <w:r w:rsidRPr="00E65967">
        <w:rPr>
          <w:rFonts w:ascii="Times New Roman" w:eastAsia="Times New Roman" w:hAnsi="Times New Roman" w:cs="Times New Roman"/>
          <w:sz w:val="28"/>
          <w:szCs w:val="28"/>
          <w:lang w:eastAsia="ru-RU"/>
        </w:rPr>
        <w:t>Организация работы по созданию и прокату видеороликов социальной рекламы, формирующей уважительное отношение к представителям различных национальностей, проживающих в районе, направленной на укрепление позитивного имиджа Нижневартовского района как территории дружбы народов</w:t>
      </w:r>
      <w:r>
        <w:rPr>
          <w:rFonts w:ascii="Times New Roman" w:eastAsia="Times New Roman" w:hAnsi="Times New Roman" w:cs="Times New Roman"/>
          <w:sz w:val="28"/>
          <w:szCs w:val="28"/>
          <w:lang w:eastAsia="ru-RU"/>
        </w:rPr>
        <w:t xml:space="preserve">» </w:t>
      </w:r>
      <w:r w:rsidRPr="00E65967">
        <w:rPr>
          <w:rFonts w:ascii="Times New Roman" w:eastAsia="Times New Roman" w:hAnsi="Times New Roman" w:cs="Times New Roman"/>
          <w:sz w:val="28"/>
          <w:szCs w:val="28"/>
          <w:lang w:eastAsia="ru-RU"/>
        </w:rPr>
        <w:t>изготовлен ролик «Дружба народов», хронология 40,1 сек. с</w:t>
      </w:r>
      <w:r>
        <w:rPr>
          <w:rFonts w:ascii="Times New Roman" w:eastAsia="Times New Roman" w:hAnsi="Times New Roman" w:cs="Times New Roman"/>
          <w:sz w:val="28"/>
          <w:szCs w:val="28"/>
          <w:lang w:eastAsia="ru-RU"/>
        </w:rPr>
        <w:t> </w:t>
      </w:r>
      <w:r w:rsidRPr="00E65967">
        <w:rPr>
          <w:rFonts w:ascii="Times New Roman" w:eastAsia="Times New Roman" w:hAnsi="Times New Roman" w:cs="Times New Roman"/>
          <w:sz w:val="28"/>
          <w:szCs w:val="28"/>
          <w:lang w:eastAsia="ru-RU"/>
        </w:rPr>
        <w:t>ежедневной трансляцией в эфире телевидения Нижневартовского района (66,25 тыс. руб.).</w:t>
      </w:r>
    </w:p>
    <w:p w:rsidR="00355F60" w:rsidRPr="00EC2013" w:rsidRDefault="00355F60" w:rsidP="00355F60">
      <w:pPr>
        <w:spacing w:after="0" w:line="240" w:lineRule="auto"/>
        <w:ind w:firstLine="709"/>
        <w:jc w:val="both"/>
        <w:rPr>
          <w:rFonts w:ascii="Times New Roman" w:eastAsia="Times New Roman" w:hAnsi="Times New Roman" w:cs="Times New Roman"/>
          <w:sz w:val="28"/>
          <w:szCs w:val="28"/>
          <w:lang w:eastAsia="ru-RU"/>
        </w:rPr>
      </w:pPr>
    </w:p>
    <w:p w:rsidR="00355F60" w:rsidRPr="00EC2013" w:rsidRDefault="00355F60" w:rsidP="00355F60">
      <w:pPr>
        <w:numPr>
          <w:ilvl w:val="0"/>
          <w:numId w:val="8"/>
        </w:numPr>
        <w:spacing w:after="0" w:line="240" w:lineRule="auto"/>
        <w:ind w:left="0" w:firstLine="709"/>
        <w:jc w:val="both"/>
        <w:rPr>
          <w:rFonts w:ascii="Times New Roman" w:eastAsia="Times New Roman" w:hAnsi="Times New Roman" w:cs="Times New Roman"/>
          <w:sz w:val="28"/>
          <w:szCs w:val="28"/>
          <w:u w:val="single"/>
          <w:lang w:eastAsia="ru-RU"/>
        </w:rPr>
      </w:pPr>
      <w:r w:rsidRPr="00EC2013">
        <w:rPr>
          <w:rFonts w:ascii="Times New Roman" w:eastAsia="Times New Roman" w:hAnsi="Times New Roman" w:cs="Times New Roman"/>
          <w:b/>
          <w:sz w:val="28"/>
          <w:szCs w:val="28"/>
          <w:lang w:eastAsia="ru-RU"/>
        </w:rPr>
        <w:t>Выявлена/пресечена деятельность источников информации, распространявших материалы с признаками пропаганды экстремистской и террористической идеологии (в том числе, в сети Интернет):</w:t>
      </w:r>
    </w:p>
    <w:p w:rsidR="00355F60" w:rsidRPr="009E5047"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9E5047">
        <w:rPr>
          <w:rFonts w:ascii="Times New Roman" w:eastAsia="Times New Roman" w:hAnsi="Times New Roman" w:cs="Times New Roman"/>
          <w:sz w:val="28"/>
          <w:szCs w:val="28"/>
          <w:lang w:eastAsia="ru-RU"/>
        </w:rPr>
        <w:t>В целях анализа оперативной обстановки по линии противодействия экстремизму и терроризму в МОМВД России «Нижневартовский» проводится мониторинг районных средств массовой информации.</w:t>
      </w:r>
    </w:p>
    <w:p w:rsidR="00355F60" w:rsidRDefault="00355F60" w:rsidP="00355F60">
      <w:pPr>
        <w:spacing w:after="0" w:line="240" w:lineRule="auto"/>
        <w:ind w:firstLine="709"/>
        <w:jc w:val="both"/>
        <w:rPr>
          <w:rFonts w:ascii="Times New Roman" w:eastAsia="Times New Roman" w:hAnsi="Times New Roman" w:cs="Times New Roman"/>
          <w:sz w:val="28"/>
          <w:szCs w:val="28"/>
          <w:lang w:eastAsia="ru-RU"/>
        </w:rPr>
      </w:pPr>
      <w:r w:rsidRPr="009E5047">
        <w:rPr>
          <w:rFonts w:ascii="Times New Roman" w:eastAsia="Times New Roman" w:hAnsi="Times New Roman" w:cs="Times New Roman"/>
          <w:sz w:val="28"/>
          <w:szCs w:val="28"/>
          <w:lang w:eastAsia="ru-RU"/>
        </w:rPr>
        <w:t>В результате мониторинга незаконных религиозных центров и объединений граждан экстремисткой направленности, а также случаев использования средств массовой информации для пропаганды культа насилия и жестокости не выявлено.</w:t>
      </w:r>
    </w:p>
    <w:p w:rsidR="00355F60" w:rsidRPr="00EC2013" w:rsidRDefault="00355F60" w:rsidP="00355F60">
      <w:pPr>
        <w:spacing w:after="0" w:line="240" w:lineRule="auto"/>
        <w:ind w:firstLine="709"/>
        <w:jc w:val="both"/>
        <w:rPr>
          <w:rFonts w:ascii="Times New Roman" w:eastAsia="Times New Roman" w:hAnsi="Times New Roman" w:cs="Times New Roman"/>
          <w:sz w:val="28"/>
          <w:szCs w:val="28"/>
          <w:lang w:eastAsia="ru-RU"/>
        </w:rPr>
      </w:pPr>
    </w:p>
    <w:p w:rsidR="00355F60" w:rsidRPr="00EC2013" w:rsidRDefault="00355F60" w:rsidP="00355F60">
      <w:pPr>
        <w:spacing w:after="0" w:line="240" w:lineRule="auto"/>
        <w:ind w:firstLine="709"/>
        <w:jc w:val="both"/>
        <w:rPr>
          <w:rFonts w:ascii="Times New Roman" w:hAnsi="Times New Roman"/>
          <w:b/>
          <w:sz w:val="28"/>
          <w:szCs w:val="28"/>
        </w:rPr>
      </w:pPr>
      <w:r w:rsidRPr="00EC2013">
        <w:rPr>
          <w:rFonts w:ascii="Times New Roman" w:hAnsi="Times New Roman"/>
          <w:b/>
          <w:sz w:val="28"/>
          <w:szCs w:val="28"/>
          <w:lang w:val="en-US"/>
        </w:rPr>
        <w:t>VIII</w:t>
      </w:r>
      <w:r w:rsidRPr="00EC2013">
        <w:rPr>
          <w:rFonts w:ascii="Times New Roman" w:hAnsi="Times New Roman"/>
          <w:b/>
          <w:sz w:val="28"/>
          <w:szCs w:val="28"/>
        </w:rPr>
        <w:t>. Проведено адресных мероприятий с категориями граждан, наиболее подверженных воздействию идеологии терроризма</w:t>
      </w:r>
      <w:r>
        <w:rPr>
          <w:rFonts w:ascii="Times New Roman" w:hAnsi="Times New Roman"/>
          <w:b/>
          <w:sz w:val="28"/>
          <w:szCs w:val="28"/>
        </w:rPr>
        <w:t xml:space="preserve"> </w:t>
      </w:r>
      <w:r>
        <w:rPr>
          <w:rFonts w:ascii="Times New Roman" w:hAnsi="Times New Roman"/>
          <w:b/>
          <w:sz w:val="28"/>
          <w:szCs w:val="28"/>
        </w:rPr>
        <w:noBreakHyphen/>
        <w:t xml:space="preserve"> 578</w:t>
      </w:r>
      <w:r w:rsidRPr="00EC2013">
        <w:rPr>
          <w:rFonts w:ascii="Times New Roman" w:hAnsi="Times New Roman"/>
          <w:sz w:val="28"/>
          <w:szCs w:val="28"/>
        </w:rPr>
        <w:t>:</w:t>
      </w:r>
    </w:p>
    <w:p w:rsidR="00355F60" w:rsidRPr="00EC2013" w:rsidRDefault="00355F60" w:rsidP="00355F60">
      <w:pPr>
        <w:spacing w:after="0" w:line="240" w:lineRule="auto"/>
        <w:jc w:val="both"/>
        <w:rPr>
          <w:rFonts w:ascii="Times New Roman" w:hAnsi="Times New Roman"/>
          <w:b/>
          <w:sz w:val="28"/>
          <w:szCs w:val="28"/>
        </w:rPr>
      </w:pPr>
      <w:r w:rsidRPr="00EC2013">
        <w:rPr>
          <w:rFonts w:ascii="Times New Roman" w:hAnsi="Times New Roman"/>
          <w:i/>
          <w:sz w:val="28"/>
          <w:szCs w:val="28"/>
        </w:rPr>
        <w:t xml:space="preserve">- дата и место проведения: </w:t>
      </w:r>
      <w:r w:rsidRPr="00EC2013">
        <w:rPr>
          <w:rFonts w:ascii="Times New Roman" w:hAnsi="Times New Roman"/>
          <w:sz w:val="28"/>
          <w:szCs w:val="28"/>
        </w:rPr>
        <w:t>май, муниципальные образовательные учреждения</w:t>
      </w:r>
    </w:p>
    <w:p w:rsidR="00355F60" w:rsidRPr="00EC2013" w:rsidRDefault="00355F60" w:rsidP="00355F60">
      <w:pPr>
        <w:spacing w:after="0" w:line="240" w:lineRule="auto"/>
        <w:jc w:val="both"/>
        <w:rPr>
          <w:rFonts w:ascii="Times New Roman" w:hAnsi="Times New Roman"/>
          <w:sz w:val="28"/>
          <w:szCs w:val="28"/>
        </w:rPr>
      </w:pPr>
      <w:r w:rsidRPr="00EC2013">
        <w:rPr>
          <w:rFonts w:ascii="Times New Roman" w:hAnsi="Times New Roman"/>
          <w:i/>
          <w:sz w:val="28"/>
          <w:szCs w:val="28"/>
        </w:rPr>
        <w:t xml:space="preserve">- наименование и продолжительность проведения мероприятия: </w:t>
      </w:r>
      <w:r w:rsidRPr="00216FC7">
        <w:rPr>
          <w:rFonts w:ascii="Times New Roman" w:hAnsi="Times New Roman"/>
          <w:sz w:val="28"/>
          <w:szCs w:val="28"/>
        </w:rPr>
        <w:t>классных часов (532), родительских собраний (46)</w:t>
      </w:r>
      <w:r>
        <w:rPr>
          <w:rFonts w:ascii="Times New Roman" w:hAnsi="Times New Roman"/>
          <w:sz w:val="28"/>
          <w:szCs w:val="28"/>
        </w:rPr>
        <w:t>, в том числе на тему:</w:t>
      </w:r>
      <w:r w:rsidRPr="00EC2013">
        <w:rPr>
          <w:rFonts w:ascii="Times New Roman" w:hAnsi="Times New Roman"/>
          <w:sz w:val="28"/>
          <w:szCs w:val="28"/>
        </w:rPr>
        <w:t xml:space="preserve"> «Об ответственности за заведомо ложное сообщение об угрозе террористического акта», 40 минут</w:t>
      </w:r>
    </w:p>
    <w:p w:rsidR="00355F60" w:rsidRPr="00EC2013" w:rsidRDefault="00355F60" w:rsidP="00355F60">
      <w:pPr>
        <w:spacing w:after="0" w:line="240" w:lineRule="auto"/>
        <w:jc w:val="both"/>
        <w:rPr>
          <w:rFonts w:ascii="Times New Roman" w:hAnsi="Times New Roman"/>
          <w:i/>
          <w:sz w:val="28"/>
          <w:szCs w:val="28"/>
        </w:rPr>
      </w:pPr>
      <w:r w:rsidRPr="00EC2013">
        <w:rPr>
          <w:rFonts w:ascii="Times New Roman" w:hAnsi="Times New Roman"/>
          <w:i/>
          <w:sz w:val="28"/>
          <w:szCs w:val="28"/>
        </w:rPr>
        <w:t xml:space="preserve">- количество участников: </w:t>
      </w:r>
      <w:r w:rsidRPr="00EC2013">
        <w:rPr>
          <w:rFonts w:ascii="Times New Roman" w:hAnsi="Times New Roman"/>
          <w:sz w:val="28"/>
          <w:szCs w:val="28"/>
        </w:rPr>
        <w:t>37</w:t>
      </w:r>
      <w:r>
        <w:rPr>
          <w:rFonts w:ascii="Times New Roman" w:hAnsi="Times New Roman"/>
          <w:sz w:val="28"/>
          <w:szCs w:val="28"/>
        </w:rPr>
        <w:t>73</w:t>
      </w:r>
      <w:r w:rsidRPr="00EC2013">
        <w:rPr>
          <w:rFonts w:ascii="Times New Roman" w:hAnsi="Times New Roman"/>
          <w:sz w:val="28"/>
          <w:szCs w:val="28"/>
        </w:rPr>
        <w:t xml:space="preserve"> учащихся</w:t>
      </w:r>
      <w:r w:rsidRPr="00EC2013">
        <w:rPr>
          <w:rFonts w:ascii="Times New Roman" w:hAnsi="Times New Roman"/>
          <w:b/>
          <w:sz w:val="28"/>
          <w:szCs w:val="28"/>
        </w:rPr>
        <w:t xml:space="preserve"> </w:t>
      </w:r>
    </w:p>
    <w:p w:rsidR="00355F60" w:rsidRPr="00EC2013" w:rsidRDefault="00355F60" w:rsidP="00355F60">
      <w:pPr>
        <w:spacing w:after="0" w:line="240" w:lineRule="auto"/>
        <w:jc w:val="both"/>
        <w:rPr>
          <w:rFonts w:ascii="Times New Roman" w:hAnsi="Times New Roman"/>
          <w:i/>
          <w:sz w:val="28"/>
          <w:szCs w:val="28"/>
        </w:rPr>
      </w:pPr>
      <w:r w:rsidRPr="00EC2013">
        <w:rPr>
          <w:rFonts w:ascii="Times New Roman" w:hAnsi="Times New Roman"/>
          <w:i/>
          <w:sz w:val="28"/>
          <w:szCs w:val="28"/>
        </w:rPr>
        <w:t xml:space="preserve">- кто организатор (инициатор) мероприятия: </w:t>
      </w:r>
      <w:r w:rsidRPr="00EC2013">
        <w:rPr>
          <w:rFonts w:ascii="Times New Roman" w:hAnsi="Times New Roman"/>
          <w:sz w:val="28"/>
          <w:szCs w:val="28"/>
        </w:rPr>
        <w:t>управление образования и молодежной политики</w:t>
      </w:r>
      <w:r w:rsidRPr="00EC2013">
        <w:rPr>
          <w:rFonts w:ascii="Times New Roman" w:hAnsi="Times New Roman"/>
          <w:i/>
          <w:sz w:val="28"/>
          <w:szCs w:val="28"/>
        </w:rPr>
        <w:t xml:space="preserve"> </w:t>
      </w:r>
      <w:r w:rsidRPr="00EC2013">
        <w:rPr>
          <w:rFonts w:ascii="Times New Roman" w:hAnsi="Times New Roman"/>
          <w:sz w:val="28"/>
          <w:szCs w:val="28"/>
        </w:rPr>
        <w:t>администрации района</w:t>
      </w:r>
      <w:r w:rsidRPr="00EC2013">
        <w:rPr>
          <w:rFonts w:ascii="Times New Roman" w:hAnsi="Times New Roman"/>
          <w:i/>
          <w:sz w:val="28"/>
          <w:szCs w:val="28"/>
        </w:rPr>
        <w:t xml:space="preserve">  </w:t>
      </w:r>
    </w:p>
    <w:p w:rsidR="00355F60" w:rsidRPr="00EC2013" w:rsidRDefault="00355F60" w:rsidP="00355F60">
      <w:pPr>
        <w:spacing w:after="0" w:line="240" w:lineRule="auto"/>
        <w:jc w:val="both"/>
        <w:rPr>
          <w:rFonts w:ascii="Times New Roman" w:hAnsi="Times New Roman"/>
          <w:sz w:val="28"/>
          <w:szCs w:val="28"/>
        </w:rPr>
      </w:pPr>
      <w:r w:rsidRPr="00EC2013">
        <w:rPr>
          <w:rFonts w:ascii="Times New Roman" w:hAnsi="Times New Roman"/>
          <w:i/>
          <w:sz w:val="28"/>
          <w:szCs w:val="28"/>
        </w:rPr>
        <w:t xml:space="preserve">- кто проводил мероприятие: </w:t>
      </w:r>
      <w:r w:rsidRPr="00EC2013">
        <w:rPr>
          <w:rFonts w:ascii="Times New Roman" w:hAnsi="Times New Roman"/>
          <w:sz w:val="28"/>
          <w:szCs w:val="28"/>
        </w:rPr>
        <w:t>социальные педагоги</w:t>
      </w:r>
      <w:r>
        <w:rPr>
          <w:rFonts w:ascii="Times New Roman" w:hAnsi="Times New Roman"/>
          <w:sz w:val="28"/>
          <w:szCs w:val="28"/>
        </w:rPr>
        <w:t>.</w:t>
      </w:r>
      <w:r w:rsidRPr="00EC2013">
        <w:rPr>
          <w:rFonts w:ascii="Times New Roman" w:hAnsi="Times New Roman"/>
          <w:sz w:val="28"/>
          <w:szCs w:val="28"/>
        </w:rPr>
        <w:t xml:space="preserve"> </w:t>
      </w:r>
    </w:p>
    <w:p w:rsidR="00355F60" w:rsidRPr="00EC2013" w:rsidRDefault="00355F60" w:rsidP="00355F60">
      <w:pPr>
        <w:spacing w:after="0" w:line="240" w:lineRule="auto"/>
        <w:jc w:val="both"/>
        <w:rPr>
          <w:rFonts w:ascii="Times New Roman" w:hAnsi="Times New Roman"/>
          <w:b/>
          <w:sz w:val="28"/>
          <w:szCs w:val="28"/>
        </w:rPr>
      </w:pPr>
    </w:p>
    <w:p w:rsidR="00355F60" w:rsidRPr="00EC2013" w:rsidRDefault="00355F60" w:rsidP="00355F60">
      <w:pPr>
        <w:spacing w:after="0" w:line="240" w:lineRule="auto"/>
        <w:ind w:firstLine="709"/>
        <w:jc w:val="both"/>
        <w:rPr>
          <w:rFonts w:ascii="Times New Roman" w:hAnsi="Times New Roman"/>
          <w:b/>
          <w:sz w:val="28"/>
          <w:szCs w:val="28"/>
        </w:rPr>
      </w:pPr>
      <w:r w:rsidRPr="00EC2013">
        <w:rPr>
          <w:rFonts w:ascii="Times New Roman" w:hAnsi="Times New Roman"/>
          <w:b/>
          <w:sz w:val="28"/>
          <w:szCs w:val="28"/>
          <w:lang w:val="en-US"/>
        </w:rPr>
        <w:t>IX</w:t>
      </w:r>
      <w:r w:rsidRPr="00EC2013">
        <w:rPr>
          <w:rFonts w:ascii="Times New Roman" w:hAnsi="Times New Roman"/>
          <w:b/>
          <w:sz w:val="28"/>
          <w:szCs w:val="28"/>
        </w:rPr>
        <w:t>. Организована работа специалистов из числа представителей правоохранительных органов, для проведения регулярных встреч, методических занятий и бесед с различными категориями населения:</w:t>
      </w:r>
    </w:p>
    <w:p w:rsidR="00355F60" w:rsidRPr="002D09AF" w:rsidRDefault="00355F60" w:rsidP="00355F60">
      <w:pPr>
        <w:spacing w:after="0" w:line="240" w:lineRule="auto"/>
        <w:jc w:val="both"/>
        <w:rPr>
          <w:rFonts w:ascii="Times New Roman" w:hAnsi="Times New Roman"/>
          <w:sz w:val="28"/>
          <w:szCs w:val="28"/>
        </w:rPr>
      </w:pPr>
      <w:r w:rsidRPr="00EC2013">
        <w:rPr>
          <w:rFonts w:ascii="Times New Roman" w:hAnsi="Times New Roman"/>
          <w:i/>
          <w:sz w:val="28"/>
          <w:szCs w:val="28"/>
        </w:rPr>
        <w:t>- данные на специалиста (должность, учреждение (организация);</w:t>
      </w:r>
      <w:r w:rsidRPr="00EC2013">
        <w:rPr>
          <w:rFonts w:ascii="Times New Roman" w:hAnsi="Times New Roman"/>
          <w:sz w:val="28"/>
          <w:szCs w:val="28"/>
        </w:rPr>
        <w:t xml:space="preserve"> </w:t>
      </w:r>
      <w:r w:rsidRPr="002D09AF">
        <w:rPr>
          <w:rFonts w:ascii="Times New Roman" w:hAnsi="Times New Roman"/>
          <w:sz w:val="28"/>
          <w:szCs w:val="28"/>
        </w:rPr>
        <w:t>Д. Латыпова, О. Кох, Д.С. Кокорин, К.Н. Лысенко, М.Н. Ги</w:t>
      </w:r>
      <w:r>
        <w:rPr>
          <w:rFonts w:ascii="Times New Roman" w:hAnsi="Times New Roman"/>
          <w:sz w:val="28"/>
          <w:szCs w:val="28"/>
        </w:rPr>
        <w:t>лева, А.А. Пастухова, инспекторы</w:t>
      </w:r>
      <w:r w:rsidRPr="002D09AF">
        <w:rPr>
          <w:rFonts w:ascii="Times New Roman" w:hAnsi="Times New Roman"/>
          <w:sz w:val="28"/>
          <w:szCs w:val="28"/>
        </w:rPr>
        <w:t xml:space="preserve"> по делам несовершеннолетних </w:t>
      </w:r>
      <w:r>
        <w:rPr>
          <w:rFonts w:ascii="Times New Roman" w:hAnsi="Times New Roman"/>
          <w:sz w:val="28"/>
          <w:szCs w:val="28"/>
        </w:rPr>
        <w:t>межмуниципального отдела Министерства внутренних дел Российской Федерации "Нижневартовский"</w:t>
      </w:r>
      <w:r w:rsidRPr="002D09AF">
        <w:rPr>
          <w:rFonts w:ascii="Times New Roman" w:hAnsi="Times New Roman"/>
          <w:sz w:val="28"/>
          <w:szCs w:val="28"/>
        </w:rPr>
        <w:t>;</w:t>
      </w:r>
    </w:p>
    <w:p w:rsidR="00355F60" w:rsidRDefault="00355F60" w:rsidP="00355F60">
      <w:pPr>
        <w:spacing w:after="0" w:line="240" w:lineRule="auto"/>
        <w:jc w:val="both"/>
        <w:rPr>
          <w:rFonts w:ascii="Times New Roman" w:hAnsi="Times New Roman"/>
          <w:sz w:val="28"/>
          <w:szCs w:val="28"/>
        </w:rPr>
      </w:pPr>
      <w:r w:rsidRPr="004E6C4F">
        <w:rPr>
          <w:rFonts w:ascii="Times New Roman" w:hAnsi="Times New Roman"/>
          <w:i/>
          <w:sz w:val="28"/>
          <w:szCs w:val="28"/>
        </w:rPr>
        <w:t>- какие, когда, где и с кем (какими категориями граждан) проведены мероприятия с их участием:</w:t>
      </w:r>
      <w:r w:rsidRPr="002D09AF">
        <w:rPr>
          <w:rFonts w:ascii="Times New Roman" w:hAnsi="Times New Roman"/>
          <w:sz w:val="28"/>
          <w:szCs w:val="28"/>
        </w:rPr>
        <w:t xml:space="preserve"> «Безопасное лето» (май 2016 года); «День без вредных привычек» (25.05.2016) в 19 муниципальных образовательных учреждениях. Участники - обучающиеся муниципальных образовательных учреждений (3773</w:t>
      </w:r>
      <w:r>
        <w:rPr>
          <w:rFonts w:ascii="Times New Roman" w:hAnsi="Times New Roman"/>
          <w:sz w:val="28"/>
          <w:szCs w:val="28"/>
        </w:rPr>
        <w:t xml:space="preserve"> чел.</w:t>
      </w:r>
      <w:r w:rsidRPr="002D09AF">
        <w:rPr>
          <w:rFonts w:ascii="Times New Roman" w:hAnsi="Times New Roman"/>
          <w:sz w:val="28"/>
          <w:szCs w:val="28"/>
        </w:rPr>
        <w:t>)</w:t>
      </w:r>
      <w:r>
        <w:rPr>
          <w:rFonts w:ascii="Times New Roman" w:hAnsi="Times New Roman"/>
          <w:sz w:val="28"/>
          <w:szCs w:val="28"/>
        </w:rPr>
        <w:t>.</w:t>
      </w:r>
    </w:p>
    <w:p w:rsidR="00355F60" w:rsidRPr="00EC2013" w:rsidRDefault="00355F60" w:rsidP="00355F60">
      <w:pPr>
        <w:spacing w:after="0" w:line="240" w:lineRule="auto"/>
        <w:jc w:val="both"/>
        <w:rPr>
          <w:rFonts w:ascii="Times New Roman" w:hAnsi="Times New Roman"/>
          <w:i/>
          <w:sz w:val="28"/>
          <w:szCs w:val="28"/>
        </w:rPr>
      </w:pPr>
    </w:p>
    <w:p w:rsidR="00355F60" w:rsidRPr="00EC2013" w:rsidRDefault="00355F60" w:rsidP="00355F60">
      <w:pPr>
        <w:spacing w:after="0" w:line="240" w:lineRule="auto"/>
        <w:ind w:firstLine="709"/>
        <w:jc w:val="both"/>
        <w:rPr>
          <w:rFonts w:ascii="Times New Roman" w:eastAsia="Times New Roman" w:hAnsi="Times New Roman" w:cs="Times New Roman"/>
          <w:b/>
          <w:sz w:val="28"/>
          <w:szCs w:val="28"/>
          <w:lang w:eastAsia="ru-RU"/>
        </w:rPr>
      </w:pPr>
      <w:r w:rsidRPr="00EC2013">
        <w:rPr>
          <w:rFonts w:ascii="Times New Roman" w:eastAsia="Times New Roman" w:hAnsi="Times New Roman" w:cs="Times New Roman"/>
          <w:b/>
          <w:sz w:val="28"/>
          <w:szCs w:val="28"/>
          <w:lang w:val="en-US" w:eastAsia="ru-RU"/>
        </w:rPr>
        <w:t>X</w:t>
      </w:r>
      <w:r w:rsidRPr="00EC2013">
        <w:rPr>
          <w:rFonts w:ascii="Times New Roman" w:eastAsia="Times New Roman" w:hAnsi="Times New Roman" w:cs="Times New Roman"/>
          <w:b/>
          <w:sz w:val="28"/>
          <w:szCs w:val="28"/>
          <w:lang w:eastAsia="ru-RU"/>
        </w:rPr>
        <w:tab/>
        <w:t>Финансовое обеспечение реализации мероприятий по информационному противодействию терроризму:</w:t>
      </w:r>
    </w:p>
    <w:p w:rsidR="00355F60" w:rsidRDefault="00355F60" w:rsidP="00355F60">
      <w:pPr>
        <w:spacing w:after="0" w:line="240" w:lineRule="auto"/>
        <w:jc w:val="both"/>
        <w:rPr>
          <w:rFonts w:ascii="Times New Roman" w:eastAsia="Times New Roman" w:hAnsi="Times New Roman" w:cs="Times New Roman"/>
          <w:i/>
          <w:sz w:val="28"/>
          <w:szCs w:val="28"/>
          <w:lang w:eastAsia="ru-RU"/>
        </w:rPr>
      </w:pPr>
      <w:r w:rsidRPr="00EC201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33,81</w:t>
      </w:r>
      <w:r w:rsidRPr="00EC2013">
        <w:rPr>
          <w:rFonts w:ascii="Times New Roman" w:eastAsia="Times New Roman" w:hAnsi="Times New Roman" w:cs="Times New Roman"/>
          <w:i/>
          <w:sz w:val="28"/>
          <w:szCs w:val="28"/>
          <w:lang w:eastAsia="ru-RU"/>
        </w:rPr>
        <w:t xml:space="preserve"> тыс. руб. из средств муниципального бюджета в рамках реализации муниципальной программы «Профилактика экстремизма, гармонизация межэтнических и межкультурных отношений в Нижневартовском районе на 2014–2016 годы» по мероприятию «Организация выпуска и распространение в образовательных и спортивных учреждениях района информационных материалов (стикеры, буклеты, листовки, плакаты и др.), ориентированных на разные возрастные группы детей и молодежи, направленных на воспитание культуры толерантности, взаимоуважения и взаимопонимания; противодействие терроризму»</w:t>
      </w:r>
      <w:r>
        <w:rPr>
          <w:rFonts w:ascii="Times New Roman" w:eastAsia="Times New Roman" w:hAnsi="Times New Roman" w:cs="Times New Roman"/>
          <w:i/>
          <w:sz w:val="28"/>
          <w:szCs w:val="28"/>
          <w:lang w:eastAsia="ru-RU"/>
        </w:rPr>
        <w:t>;</w:t>
      </w:r>
    </w:p>
    <w:p w:rsidR="00355F60" w:rsidRPr="00EC2013" w:rsidRDefault="00355F60" w:rsidP="00355F6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D819F7">
        <w:rPr>
          <w:rFonts w:ascii="Times New Roman" w:eastAsia="Times New Roman" w:hAnsi="Times New Roman" w:cs="Times New Roman"/>
          <w:i/>
          <w:sz w:val="28"/>
          <w:szCs w:val="28"/>
          <w:lang w:eastAsia="ru-RU"/>
        </w:rPr>
        <w:t>66,25 тыс. руб. из средств муниципального бюджета в рамках реализации муниципальной программы «Профилактика экстремизма, гармонизация межэтнических и межкультурных отношений в Нижневартовском районе на 2014–2016 годы» по мероприятию «Организация работы по созданию и прокату видеороликов социальной рекламы, формирующей уважительное отношение к представителям различных национальностей, проживающих в районе, направленной на укрепление позитивного имиджа Нижневартовского района</w:t>
      </w:r>
      <w:r>
        <w:rPr>
          <w:rFonts w:ascii="Times New Roman" w:eastAsia="Times New Roman" w:hAnsi="Times New Roman" w:cs="Times New Roman"/>
          <w:i/>
          <w:sz w:val="28"/>
          <w:szCs w:val="28"/>
          <w:lang w:eastAsia="ru-RU"/>
        </w:rPr>
        <w:t xml:space="preserve"> как территории дружбы народов»;</w:t>
      </w:r>
    </w:p>
    <w:p w:rsidR="00355F60" w:rsidRDefault="00355F60" w:rsidP="00355F60">
      <w:pPr>
        <w:spacing w:after="0" w:line="240" w:lineRule="auto"/>
        <w:jc w:val="both"/>
        <w:rPr>
          <w:rFonts w:ascii="Times New Roman" w:eastAsia="Times New Roman" w:hAnsi="Times New Roman" w:cs="Times New Roman"/>
          <w:i/>
          <w:sz w:val="28"/>
          <w:szCs w:val="28"/>
          <w:lang w:eastAsia="ru-RU"/>
        </w:rPr>
      </w:pPr>
      <w:r w:rsidRPr="00EC2013">
        <w:rPr>
          <w:rFonts w:ascii="Times New Roman" w:eastAsia="Times New Roman" w:hAnsi="Times New Roman" w:cs="Times New Roman"/>
          <w:i/>
          <w:sz w:val="28"/>
          <w:szCs w:val="28"/>
          <w:lang w:eastAsia="ru-RU"/>
        </w:rPr>
        <w:t>- за счет основных средств исполнителей</w:t>
      </w:r>
      <w:r>
        <w:rPr>
          <w:rFonts w:ascii="Times New Roman" w:eastAsia="Times New Roman" w:hAnsi="Times New Roman" w:cs="Times New Roman"/>
          <w:i/>
          <w:sz w:val="28"/>
          <w:szCs w:val="28"/>
          <w:lang w:eastAsia="ru-RU"/>
        </w:rPr>
        <w:t>.</w:t>
      </w:r>
    </w:p>
    <w:p w:rsidR="00355F60" w:rsidRPr="00EC2013" w:rsidRDefault="00355F60" w:rsidP="00355F60">
      <w:pPr>
        <w:spacing w:after="0" w:line="240" w:lineRule="auto"/>
        <w:jc w:val="both"/>
        <w:rPr>
          <w:rFonts w:ascii="Times New Roman" w:eastAsia="Times New Roman" w:hAnsi="Times New Roman" w:cs="Times New Roman"/>
          <w:sz w:val="28"/>
          <w:szCs w:val="28"/>
          <w:lang w:eastAsia="ru-RU"/>
        </w:rPr>
      </w:pPr>
      <w:r w:rsidRPr="00EC2013">
        <w:rPr>
          <w:rFonts w:ascii="Times New Roman" w:eastAsia="Times New Roman" w:hAnsi="Times New Roman" w:cs="Times New Roman"/>
          <w:sz w:val="28"/>
          <w:szCs w:val="28"/>
          <w:lang w:eastAsia="ru-RU"/>
        </w:rPr>
        <w:br w:type="page"/>
      </w:r>
    </w:p>
    <w:p w:rsidR="00355F60" w:rsidRPr="003557FA" w:rsidRDefault="00355F60" w:rsidP="00355F60">
      <w:pPr>
        <w:spacing w:after="0" w:line="240" w:lineRule="auto"/>
        <w:jc w:val="center"/>
        <w:rPr>
          <w:rFonts w:ascii="Times New Roman" w:hAnsi="Times New Roman" w:cs="Times New Roman"/>
          <w:b/>
          <w:caps/>
          <w:spacing w:val="4"/>
          <w:szCs w:val="28"/>
        </w:rPr>
      </w:pPr>
      <w:r w:rsidRPr="003557FA">
        <w:rPr>
          <w:rFonts w:ascii="Times New Roman" w:hAnsi="Times New Roman" w:cs="Times New Roman"/>
          <w:b/>
          <w:caps/>
          <w:spacing w:val="4"/>
          <w:szCs w:val="28"/>
        </w:rPr>
        <w:t>Статистические сведения</w:t>
      </w:r>
    </w:p>
    <w:p w:rsidR="00355F60" w:rsidRDefault="00355F60" w:rsidP="00355F60">
      <w:pPr>
        <w:shd w:val="clear" w:color="auto" w:fill="FFFFFF"/>
        <w:spacing w:after="0" w:line="240" w:lineRule="auto"/>
        <w:jc w:val="center"/>
        <w:rPr>
          <w:rFonts w:ascii="Times New Roman" w:hAnsi="Times New Roman" w:cs="Times New Roman"/>
          <w:spacing w:val="3"/>
          <w:szCs w:val="28"/>
        </w:rPr>
      </w:pPr>
      <w:r w:rsidRPr="003557FA">
        <w:rPr>
          <w:rFonts w:ascii="Times New Roman" w:hAnsi="Times New Roman" w:cs="Times New Roman"/>
          <w:spacing w:val="2"/>
          <w:szCs w:val="28"/>
        </w:rPr>
        <w:t>о мероприятиях по информационно-пропагандистскому сопровождению</w:t>
      </w:r>
      <w:r>
        <w:rPr>
          <w:rFonts w:ascii="Times New Roman" w:hAnsi="Times New Roman" w:cs="Times New Roman"/>
          <w:spacing w:val="2"/>
          <w:szCs w:val="28"/>
        </w:rPr>
        <w:t xml:space="preserve"> </w:t>
      </w:r>
      <w:r w:rsidRPr="003557FA">
        <w:rPr>
          <w:rFonts w:ascii="Times New Roman" w:hAnsi="Times New Roman" w:cs="Times New Roman"/>
          <w:spacing w:val="5"/>
          <w:szCs w:val="28"/>
        </w:rPr>
        <w:t xml:space="preserve">антитеррористической деятельности </w:t>
      </w:r>
      <w:r w:rsidRPr="003557FA">
        <w:rPr>
          <w:rFonts w:ascii="Times New Roman" w:hAnsi="Times New Roman" w:cs="Times New Roman"/>
          <w:szCs w:val="28"/>
        </w:rPr>
        <w:t xml:space="preserve">в Нижневартовском районе </w:t>
      </w:r>
      <w:r w:rsidRPr="003557FA">
        <w:rPr>
          <w:rFonts w:ascii="Times New Roman" w:hAnsi="Times New Roman" w:cs="Times New Roman"/>
          <w:spacing w:val="3"/>
          <w:szCs w:val="28"/>
        </w:rPr>
        <w:t>за 1-е полугодие 201</w:t>
      </w:r>
      <w:r>
        <w:rPr>
          <w:rFonts w:ascii="Times New Roman" w:hAnsi="Times New Roman" w:cs="Times New Roman"/>
          <w:spacing w:val="3"/>
          <w:szCs w:val="28"/>
        </w:rPr>
        <w:t>6</w:t>
      </w:r>
      <w:r w:rsidRPr="003557FA">
        <w:rPr>
          <w:rFonts w:ascii="Times New Roman" w:hAnsi="Times New Roman" w:cs="Times New Roman"/>
          <w:spacing w:val="3"/>
          <w:szCs w:val="28"/>
        </w:rPr>
        <w:t xml:space="preserve"> года</w:t>
      </w:r>
    </w:p>
    <w:p w:rsidR="00355F60" w:rsidRPr="003557FA" w:rsidRDefault="00355F60" w:rsidP="00355F60">
      <w:pPr>
        <w:shd w:val="clear" w:color="auto" w:fill="FFFFFF"/>
        <w:spacing w:after="0" w:line="240" w:lineRule="auto"/>
        <w:jc w:val="center"/>
        <w:rPr>
          <w:rFonts w:ascii="Times New Roman" w:hAnsi="Times New Roman" w:cs="Times New Roman"/>
          <w:spacing w:val="3"/>
          <w:szCs w:val="28"/>
        </w:rPr>
      </w:pPr>
    </w:p>
    <w:p w:rsidR="00355F60" w:rsidRPr="005027C7" w:rsidRDefault="00355F60" w:rsidP="00355F60">
      <w:pPr>
        <w:spacing w:after="0" w:line="240" w:lineRule="auto"/>
        <w:rPr>
          <w:color w:val="0000FF"/>
          <w:sz w:val="2"/>
          <w:szCs w:val="2"/>
        </w:rPr>
      </w:pPr>
    </w:p>
    <w:tbl>
      <w:tblPr>
        <w:tblW w:w="10632" w:type="dxa"/>
        <w:tblInd w:w="-811" w:type="dxa"/>
        <w:tblLayout w:type="fixed"/>
        <w:tblCellMar>
          <w:left w:w="40" w:type="dxa"/>
          <w:right w:w="40" w:type="dxa"/>
        </w:tblCellMar>
        <w:tblLook w:val="0000" w:firstRow="0" w:lastRow="0" w:firstColumn="0" w:lastColumn="0" w:noHBand="0" w:noVBand="0"/>
      </w:tblPr>
      <w:tblGrid>
        <w:gridCol w:w="452"/>
        <w:gridCol w:w="8337"/>
        <w:gridCol w:w="1843"/>
      </w:tblGrid>
      <w:tr w:rsidR="00355F60" w:rsidRPr="0032601F" w:rsidTr="00B134B2">
        <w:trPr>
          <w:trHeight w:val="299"/>
        </w:trPr>
        <w:tc>
          <w:tcPr>
            <w:tcW w:w="452"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rPr>
              <w:t xml:space="preserve">№ </w:t>
            </w: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spacing w:val="-3"/>
              </w:rPr>
              <w:t>Наименование мероприятий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spacing w:val="-3"/>
              </w:rPr>
              <w:t>Количество</w:t>
            </w:r>
          </w:p>
        </w:tc>
      </w:tr>
      <w:tr w:rsidR="00355F60" w:rsidRPr="0032601F" w:rsidTr="00B134B2">
        <w:trPr>
          <w:trHeight w:val="20"/>
        </w:trPr>
        <w:tc>
          <w:tcPr>
            <w:tcW w:w="452" w:type="dxa"/>
            <w:vMerge w:val="restart"/>
            <w:tcBorders>
              <w:top w:val="single" w:sz="6" w:space="0" w:color="auto"/>
              <w:left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b/>
              </w:rPr>
            </w:pPr>
            <w:r w:rsidRPr="0032601F">
              <w:rPr>
                <w:rFonts w:ascii="Times New Roman" w:hAnsi="Times New Roman" w:cs="Times New Roman"/>
                <w:b/>
                <w:bCs/>
              </w:rPr>
              <w:t>1.</w:t>
            </w:r>
          </w:p>
        </w:tc>
        <w:tc>
          <w:tcPr>
            <w:tcW w:w="8337" w:type="dxa"/>
            <w:tcBorders>
              <w:top w:val="single" w:sz="6" w:space="0" w:color="auto"/>
              <w:left w:val="single" w:sz="6" w:space="0" w:color="auto"/>
              <w:bottom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both"/>
              <w:rPr>
                <w:rFonts w:ascii="Times New Roman" w:hAnsi="Times New Roman" w:cs="Times New Roman"/>
                <w:b/>
              </w:rPr>
            </w:pPr>
            <w:r w:rsidRPr="0032601F">
              <w:rPr>
                <w:rFonts w:ascii="Times New Roman" w:hAnsi="Times New Roman" w:cs="Times New Roman"/>
                <w:b/>
                <w:bCs/>
                <w:spacing w:val="-3"/>
              </w:rPr>
              <w:t xml:space="preserve">Осуществлено </w:t>
            </w:r>
            <w:r w:rsidRPr="0032601F">
              <w:rPr>
                <w:rFonts w:ascii="Times New Roman" w:hAnsi="Times New Roman" w:cs="Times New Roman"/>
                <w:b/>
                <w:bCs/>
                <w:spacing w:val="-2"/>
              </w:rPr>
              <w:t>продвижение в СМИ материалов (всего), 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b/>
              </w:rPr>
            </w:pPr>
            <w:r w:rsidRPr="0032601F">
              <w:rPr>
                <w:rFonts w:ascii="Times New Roman" w:hAnsi="Times New Roman" w:cs="Times New Roman"/>
                <w:b/>
              </w:rPr>
              <w:t>42</w:t>
            </w:r>
          </w:p>
        </w:tc>
      </w:tr>
      <w:tr w:rsidR="00355F60" w:rsidRPr="0032601F" w:rsidTr="00B134B2">
        <w:trPr>
          <w:trHeight w:val="64"/>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4"/>
              </w:rPr>
              <w:t>на телевидении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11</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5"/>
              </w:rPr>
              <w:t>в печати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11</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на радиостанциях</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3</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на официальном сайте администрации района и на сайтах информационных агентств и в Интернет-изданиях</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16</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b/>
                <w:spacing w:val="-4"/>
              </w:rPr>
            </w:pPr>
            <w:r w:rsidRPr="0032601F">
              <w:rPr>
                <w:rFonts w:ascii="Times New Roman" w:hAnsi="Times New Roman" w:cs="Times New Roman"/>
                <w:b/>
                <w:spacing w:val="-4"/>
              </w:rPr>
              <w:t xml:space="preserve">Из них: </w:t>
            </w:r>
          </w:p>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5"/>
              </w:rPr>
              <w:t>в новостях</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14</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в аналитических, специализированных разделах и программах</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14</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5"/>
              </w:rPr>
              <w:t>повторов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11</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b/>
                <w:spacing w:val="-7"/>
              </w:rPr>
              <w:t>Из них по темам: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о проведенных антитеррористических мероприятиях</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42</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разоблачающие идеологию терроризма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tcBorders>
              <w:left w:val="single" w:sz="6" w:space="0" w:color="auto"/>
              <w:bottom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об адресной помощи государства лицам, пострадавшим от терактов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val="restart"/>
            <w:tcBorders>
              <w:top w:val="single" w:sz="6" w:space="0" w:color="auto"/>
              <w:left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rPr>
              <w:t>2.</w:t>
            </w: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b/>
                <w:bCs/>
                <w:spacing w:val="-2"/>
              </w:rPr>
              <w:t>В СМИ организовано интервью (всего), 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1</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4"/>
              </w:rPr>
              <w:t>п</w:t>
            </w:r>
            <w:r w:rsidRPr="0032601F">
              <w:rPr>
                <w:rFonts w:ascii="Times New Roman" w:hAnsi="Times New Roman" w:cs="Times New Roman"/>
                <w:spacing w:val="-2"/>
              </w:rPr>
              <w:t>редседателя АТК субъекта (АТК муниципальных образований)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4"/>
              </w:rPr>
              <w:t>руководителя ОШ (ОГ муниципальных образований)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представителей органов государственной власти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1</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1"/>
              </w:rPr>
              <w:t>представителей национальных и религиозных объединений, общественных организаций и иных известных и уважаемых в регионе людей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tcBorders>
              <w:left w:val="single" w:sz="6" w:space="0" w:color="auto"/>
              <w:bottom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1"/>
              </w:rPr>
              <w:t xml:space="preserve">иных экспертов </w:t>
            </w:r>
            <w:r w:rsidRPr="0032601F">
              <w:rPr>
                <w:rFonts w:ascii="Times New Roman" w:hAnsi="Times New Roman" w:cs="Times New Roman"/>
                <w:bCs/>
                <w:spacing w:val="-1"/>
              </w:rPr>
              <w:t xml:space="preserve">и </w:t>
            </w:r>
            <w:r w:rsidRPr="0032601F">
              <w:rPr>
                <w:rFonts w:ascii="Times New Roman" w:hAnsi="Times New Roman" w:cs="Times New Roman"/>
                <w:spacing w:val="-1"/>
              </w:rPr>
              <w:t>специалистов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val="restart"/>
            <w:tcBorders>
              <w:top w:val="single" w:sz="6" w:space="0" w:color="auto"/>
              <w:left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rPr>
              <w:t>3.</w:t>
            </w: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tabs>
                <w:tab w:val="left" w:pos="186"/>
              </w:tabs>
              <w:spacing w:after="0" w:line="240" w:lineRule="auto"/>
              <w:jc w:val="both"/>
              <w:rPr>
                <w:rFonts w:ascii="Times New Roman" w:hAnsi="Times New Roman" w:cs="Times New Roman"/>
                <w:b/>
              </w:rPr>
            </w:pPr>
            <w:r w:rsidRPr="0032601F">
              <w:rPr>
                <w:rFonts w:ascii="Times New Roman" w:hAnsi="Times New Roman" w:cs="Times New Roman"/>
                <w:b/>
                <w:bCs/>
                <w:spacing w:val="-1"/>
              </w:rPr>
              <w:t xml:space="preserve">  АТК (при участии АТК):</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b/>
              </w:rPr>
            </w:pP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spacing w:val="-2"/>
              </w:rPr>
            </w:pPr>
            <w:r w:rsidRPr="0032601F">
              <w:rPr>
                <w:rFonts w:ascii="Times New Roman" w:hAnsi="Times New Roman" w:cs="Times New Roman"/>
                <w:spacing w:val="-2"/>
              </w:rPr>
              <w:t>издано книг (произведений), монографий, сборников документов и др. научно-методической литературы</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tcBorders>
              <w:left w:val="single" w:sz="6" w:space="0" w:color="auto"/>
              <w:bottom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 xml:space="preserve">инициировано изготовление средств наружной рекламы и наглядно-агитационной продукции (плакатов, </w:t>
            </w:r>
            <w:r w:rsidRPr="0032601F">
              <w:rPr>
                <w:rFonts w:ascii="Times New Roman" w:hAnsi="Times New Roman" w:cs="Times New Roman"/>
                <w:spacing w:val="-1"/>
              </w:rPr>
              <w:t xml:space="preserve">листовок, календарей </w:t>
            </w:r>
            <w:r w:rsidRPr="0032601F">
              <w:rPr>
                <w:rFonts w:ascii="Times New Roman" w:hAnsi="Times New Roman" w:cs="Times New Roman"/>
                <w:bCs/>
                <w:spacing w:val="-1"/>
              </w:rPr>
              <w:t xml:space="preserve">и </w:t>
            </w:r>
            <w:r w:rsidRPr="0032601F">
              <w:rPr>
                <w:rFonts w:ascii="Times New Roman" w:hAnsi="Times New Roman" w:cs="Times New Roman"/>
                <w:spacing w:val="-1"/>
              </w:rPr>
              <w:t>т.д.)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 xml:space="preserve">общ. тираж </w:t>
            </w:r>
          </w:p>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rPr>
              <w:t>840</w:t>
            </w:r>
            <w:r w:rsidRPr="0032601F">
              <w:rPr>
                <w:rFonts w:ascii="Times New Roman" w:hAnsi="Times New Roman" w:cs="Times New Roman"/>
              </w:rPr>
              <w:t xml:space="preserve"> экз.</w:t>
            </w:r>
          </w:p>
        </w:tc>
      </w:tr>
      <w:tr w:rsidR="00355F60" w:rsidRPr="0032601F" w:rsidTr="00B134B2">
        <w:trPr>
          <w:trHeight w:val="20"/>
        </w:trPr>
        <w:tc>
          <w:tcPr>
            <w:tcW w:w="452" w:type="dxa"/>
            <w:vMerge w:val="restart"/>
            <w:tcBorders>
              <w:top w:val="single" w:sz="6" w:space="0" w:color="auto"/>
              <w:left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rPr>
              <w:t>4.</w:t>
            </w: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b/>
              </w:rPr>
            </w:pPr>
            <w:r w:rsidRPr="0032601F">
              <w:rPr>
                <w:rFonts w:ascii="Times New Roman" w:hAnsi="Times New Roman" w:cs="Times New Roman"/>
                <w:b/>
                <w:bCs/>
              </w:rPr>
              <w:t xml:space="preserve">  Организовано (инициировано):</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b/>
              </w:rPr>
            </w:pP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auto"/>
            <w:vAlign w:val="center"/>
          </w:tcPr>
          <w:p w:rsidR="00355F60" w:rsidRPr="0032601F" w:rsidRDefault="00355F60" w:rsidP="00B134B2">
            <w:pPr>
              <w:shd w:val="clear" w:color="auto" w:fill="FFFFFF"/>
              <w:spacing w:after="0" w:line="240" w:lineRule="auto"/>
              <w:jc w:val="both"/>
              <w:rPr>
                <w:rFonts w:ascii="Times New Roman" w:hAnsi="Times New Roman" w:cs="Times New Roman"/>
                <w:spacing w:val="-2"/>
              </w:rPr>
            </w:pPr>
            <w:r w:rsidRPr="0032601F">
              <w:rPr>
                <w:rFonts w:ascii="Times New Roman" w:hAnsi="Times New Roman" w:cs="Times New Roman"/>
                <w:spacing w:val="-2"/>
              </w:rPr>
              <w:t>конференций, форумов, фестивалей, конкурсов, выставок и экспозиций</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tcBorders>
              <w:left w:val="single" w:sz="6" w:space="0" w:color="auto"/>
              <w:bottom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auto"/>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пресс-конференций, брифингов, презентаций, «круглых столов» и т.п.</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2</w:t>
            </w:r>
          </w:p>
        </w:tc>
      </w:tr>
      <w:tr w:rsidR="00355F60" w:rsidRPr="0032601F" w:rsidTr="00B134B2">
        <w:trPr>
          <w:trHeight w:val="20"/>
        </w:trPr>
        <w:tc>
          <w:tcPr>
            <w:tcW w:w="452" w:type="dxa"/>
            <w:tcBorders>
              <w:top w:val="single" w:sz="6" w:space="0" w:color="auto"/>
              <w:left w:val="single" w:sz="6" w:space="0" w:color="auto"/>
              <w:bottom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rPr>
              <w:t>5.</w:t>
            </w: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b/>
              </w:rPr>
            </w:pPr>
            <w:r w:rsidRPr="0032601F">
              <w:rPr>
                <w:rFonts w:ascii="Times New Roman" w:hAnsi="Times New Roman" w:cs="Times New Roman"/>
                <w:b/>
                <w:bCs/>
              </w:rPr>
              <w:t xml:space="preserve">Снято </w:t>
            </w:r>
            <w:r w:rsidRPr="0032601F">
              <w:rPr>
                <w:rFonts w:ascii="Times New Roman" w:hAnsi="Times New Roman" w:cs="Times New Roman"/>
                <w:b/>
              </w:rPr>
              <w:t xml:space="preserve">(инициировано) </w:t>
            </w:r>
            <w:r w:rsidRPr="0032601F">
              <w:rPr>
                <w:rFonts w:ascii="Times New Roman" w:hAnsi="Times New Roman" w:cs="Times New Roman"/>
                <w:b/>
                <w:bCs/>
              </w:rPr>
              <w:t xml:space="preserve">роликов, документальных теле- и кинофильмов и т.п.,/ </w:t>
            </w:r>
            <w:r w:rsidRPr="0032601F">
              <w:rPr>
                <w:rFonts w:ascii="Times New Roman" w:hAnsi="Times New Roman" w:cs="Times New Roman"/>
                <w:b/>
                <w:bCs/>
                <w:spacing w:val="-1"/>
              </w:rPr>
              <w:t>из них продемонстрировано по ТВ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b/>
              </w:rPr>
            </w:pPr>
            <w:r w:rsidRPr="0032601F">
              <w:rPr>
                <w:rFonts w:ascii="Times New Roman" w:hAnsi="Times New Roman" w:cs="Times New Roman"/>
                <w:b/>
              </w:rPr>
              <w:t>4</w:t>
            </w:r>
          </w:p>
        </w:tc>
      </w:tr>
      <w:tr w:rsidR="00355F60" w:rsidRPr="0032601F" w:rsidTr="00B134B2">
        <w:trPr>
          <w:trHeight w:val="20"/>
        </w:trPr>
        <w:tc>
          <w:tcPr>
            <w:tcW w:w="452" w:type="dxa"/>
            <w:tcBorders>
              <w:top w:val="single" w:sz="6" w:space="0" w:color="auto"/>
              <w:left w:val="single" w:sz="6" w:space="0" w:color="auto"/>
              <w:bottom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rPr>
              <w:t>6.</w:t>
            </w: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b/>
              </w:rPr>
            </w:pPr>
            <w:r w:rsidRPr="0032601F">
              <w:rPr>
                <w:rFonts w:ascii="Times New Roman" w:hAnsi="Times New Roman" w:cs="Times New Roman"/>
                <w:b/>
                <w:bCs/>
              </w:rPr>
              <w:t xml:space="preserve">Выявлена / </w:t>
            </w:r>
            <w:r w:rsidRPr="0032601F">
              <w:rPr>
                <w:rFonts w:ascii="Times New Roman" w:hAnsi="Times New Roman" w:cs="Times New Roman"/>
                <w:b/>
              </w:rPr>
              <w:t xml:space="preserve">пресечена </w:t>
            </w:r>
            <w:r w:rsidRPr="0032601F">
              <w:rPr>
                <w:rFonts w:ascii="Times New Roman" w:hAnsi="Times New Roman" w:cs="Times New Roman"/>
                <w:b/>
                <w:bCs/>
              </w:rPr>
              <w:t>деятельность источников информации, распространявших материалы с признаками пропаганды экстремистской и террористической идеологии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b/>
              </w:rPr>
            </w:pPr>
            <w:r w:rsidRPr="0032601F">
              <w:rPr>
                <w:rFonts w:ascii="Times New Roman" w:hAnsi="Times New Roman" w:cs="Times New Roman"/>
                <w:b/>
              </w:rPr>
              <w:t>0</w:t>
            </w:r>
          </w:p>
        </w:tc>
      </w:tr>
      <w:tr w:rsidR="00355F60" w:rsidRPr="0032601F" w:rsidTr="00B134B2">
        <w:trPr>
          <w:trHeight w:val="20"/>
        </w:trPr>
        <w:tc>
          <w:tcPr>
            <w:tcW w:w="452" w:type="dxa"/>
            <w:vMerge w:val="restart"/>
            <w:tcBorders>
              <w:top w:val="single" w:sz="6" w:space="0" w:color="auto"/>
              <w:left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rPr>
              <w:t>7.</w:t>
            </w: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b/>
              </w:rPr>
            </w:pPr>
            <w:r w:rsidRPr="0032601F">
              <w:rPr>
                <w:rFonts w:ascii="Times New Roman" w:hAnsi="Times New Roman" w:cs="Times New Roman"/>
                <w:b/>
                <w:bCs/>
                <w:spacing w:val="-1"/>
              </w:rPr>
              <w:t xml:space="preserve">Проведено </w:t>
            </w:r>
            <w:r w:rsidRPr="0032601F">
              <w:rPr>
                <w:rFonts w:ascii="Times New Roman" w:hAnsi="Times New Roman" w:cs="Times New Roman"/>
                <w:b/>
                <w:spacing w:val="-1"/>
              </w:rPr>
              <w:t xml:space="preserve">адресных </w:t>
            </w:r>
            <w:r w:rsidRPr="0032601F">
              <w:rPr>
                <w:rFonts w:ascii="Times New Roman" w:hAnsi="Times New Roman" w:cs="Times New Roman"/>
                <w:b/>
                <w:bCs/>
                <w:spacing w:val="-1"/>
              </w:rPr>
              <w:t>мероприятий с категориями граждан, наиболее подверженных воздействию идеологии терроризма (всего), 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578</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tabs>
                <w:tab w:val="left" w:pos="8322"/>
              </w:tabs>
              <w:spacing w:after="0" w:line="240" w:lineRule="auto"/>
              <w:jc w:val="both"/>
              <w:rPr>
                <w:rFonts w:ascii="Times New Roman" w:hAnsi="Times New Roman" w:cs="Times New Roman"/>
              </w:rPr>
            </w:pPr>
            <w:r w:rsidRPr="0032601F">
              <w:rPr>
                <w:rFonts w:ascii="Times New Roman" w:hAnsi="Times New Roman" w:cs="Times New Roman"/>
                <w:spacing w:val="-2"/>
              </w:rPr>
              <w:t>молодежью (студенческая и учащаяся молодежь)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578</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выходцами из мусульманских стран</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представителями этнорелигиозных диаспор</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tcBorders>
              <w:left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 xml:space="preserve">лицами, отбывающими наказание </w:t>
            </w:r>
            <w:r w:rsidRPr="0032601F">
              <w:rPr>
                <w:rFonts w:ascii="Times New Roman" w:hAnsi="Times New Roman" w:cs="Times New Roman"/>
                <w:bCs/>
                <w:spacing w:val="-2"/>
              </w:rPr>
              <w:t>в</w:t>
            </w:r>
            <w:r w:rsidRPr="0032601F">
              <w:rPr>
                <w:rFonts w:ascii="Times New Roman" w:hAnsi="Times New Roman" w:cs="Times New Roman"/>
                <w:b/>
                <w:bCs/>
                <w:spacing w:val="-2"/>
              </w:rPr>
              <w:t xml:space="preserve"> </w:t>
            </w:r>
            <w:r w:rsidRPr="0032601F">
              <w:rPr>
                <w:rFonts w:ascii="Times New Roman" w:hAnsi="Times New Roman" w:cs="Times New Roman"/>
                <w:spacing w:val="-2"/>
              </w:rPr>
              <w:t>местах лишения свободы за экстремистскую и  террористическую деятельность</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vMerge/>
            <w:tcBorders>
              <w:left w:val="single" w:sz="6" w:space="0" w:color="auto"/>
              <w:bottom w:val="single" w:sz="6" w:space="0" w:color="auto"/>
              <w:right w:val="single" w:sz="6" w:space="0" w:color="auto"/>
            </w:tcBorders>
            <w:shd w:val="clear" w:color="auto" w:fill="FFFFFF"/>
          </w:tcPr>
          <w:p w:rsidR="00355F60" w:rsidRPr="0032601F" w:rsidRDefault="00355F60" w:rsidP="00B134B2">
            <w:pPr>
              <w:spacing w:after="0" w:line="240" w:lineRule="auto"/>
              <w:jc w:val="center"/>
              <w:rPr>
                <w:rFonts w:ascii="Times New Roman" w:hAnsi="Times New Roman" w:cs="Times New Roman"/>
              </w:rPr>
            </w:pPr>
          </w:p>
        </w:tc>
        <w:tc>
          <w:tcPr>
            <w:tcW w:w="8337"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rPr>
            </w:pPr>
            <w:r w:rsidRPr="0032601F">
              <w:rPr>
                <w:rFonts w:ascii="Times New Roman" w:hAnsi="Times New Roman" w:cs="Times New Roman"/>
                <w:spacing w:val="-2"/>
              </w:rPr>
              <w:t>бывшими (амнистированными) участниками бандформирований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r w:rsidR="00355F60" w:rsidRPr="0032601F" w:rsidTr="00B134B2">
        <w:trPr>
          <w:trHeight w:val="20"/>
        </w:trPr>
        <w:tc>
          <w:tcPr>
            <w:tcW w:w="452" w:type="dxa"/>
            <w:tcBorders>
              <w:top w:val="single" w:sz="6" w:space="0" w:color="auto"/>
              <w:left w:val="single" w:sz="6" w:space="0" w:color="auto"/>
              <w:bottom w:val="single" w:sz="4"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rPr>
              <w:t>8.</w:t>
            </w:r>
          </w:p>
        </w:tc>
        <w:tc>
          <w:tcPr>
            <w:tcW w:w="8337" w:type="dxa"/>
            <w:tcBorders>
              <w:top w:val="single" w:sz="6" w:space="0" w:color="auto"/>
              <w:left w:val="single" w:sz="6" w:space="0" w:color="auto"/>
              <w:bottom w:val="single" w:sz="4"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b/>
              </w:rPr>
            </w:pPr>
            <w:r w:rsidRPr="0032601F">
              <w:rPr>
                <w:rFonts w:ascii="Times New Roman" w:hAnsi="Times New Roman" w:cs="Times New Roman"/>
                <w:b/>
                <w:bCs/>
              </w:rPr>
              <w:t xml:space="preserve">Количество специалистов, в том числе из числа представителей правоохранительных органов, </w:t>
            </w:r>
            <w:r w:rsidRPr="0032601F">
              <w:rPr>
                <w:rFonts w:ascii="Times New Roman" w:hAnsi="Times New Roman" w:cs="Times New Roman"/>
                <w:b/>
                <w:bCs/>
                <w:spacing w:val="-1"/>
              </w:rPr>
              <w:t>выделенных и подготовленных для проведения регулярных встреч, методических занятий и бесед с различными категориями населения</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b/>
              </w:rPr>
            </w:pPr>
            <w:r w:rsidRPr="0032601F">
              <w:rPr>
                <w:rFonts w:ascii="Times New Roman" w:hAnsi="Times New Roman" w:cs="Times New Roman"/>
                <w:b/>
              </w:rPr>
              <w:t>6</w:t>
            </w:r>
          </w:p>
        </w:tc>
      </w:tr>
      <w:tr w:rsidR="00355F60" w:rsidRPr="0032601F" w:rsidTr="00B134B2">
        <w:trPr>
          <w:trHeight w:val="20"/>
        </w:trPr>
        <w:tc>
          <w:tcPr>
            <w:tcW w:w="452" w:type="dxa"/>
            <w:vMerge w:val="restart"/>
            <w:tcBorders>
              <w:top w:val="single" w:sz="4" w:space="0" w:color="auto"/>
              <w:left w:val="single" w:sz="4"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b/>
                <w:bCs/>
              </w:rPr>
              <w:t>9.</w:t>
            </w:r>
          </w:p>
        </w:tc>
        <w:tc>
          <w:tcPr>
            <w:tcW w:w="8337" w:type="dxa"/>
            <w:tcBorders>
              <w:top w:val="single" w:sz="4" w:space="0" w:color="auto"/>
              <w:left w:val="single" w:sz="6" w:space="0" w:color="auto"/>
              <w:bottom w:val="single" w:sz="4"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b/>
              </w:rPr>
            </w:pPr>
            <w:r w:rsidRPr="0032601F">
              <w:rPr>
                <w:rFonts w:ascii="Times New Roman" w:hAnsi="Times New Roman" w:cs="Times New Roman"/>
                <w:b/>
                <w:bCs/>
                <w:spacing w:val="-1"/>
              </w:rPr>
              <w:t>Финансовое обеспечение реализации мероприятий по информационному противодействию терроризму</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за счет основных средств исполнителей и в рамках реализации МП</w:t>
            </w:r>
          </w:p>
        </w:tc>
      </w:tr>
      <w:tr w:rsidR="00355F60" w:rsidRPr="0032601F" w:rsidTr="00B134B2">
        <w:trPr>
          <w:trHeight w:val="20"/>
        </w:trPr>
        <w:tc>
          <w:tcPr>
            <w:tcW w:w="452" w:type="dxa"/>
            <w:vMerge/>
            <w:tcBorders>
              <w:left w:val="single" w:sz="4"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b/>
                <w:bCs/>
              </w:rPr>
            </w:pPr>
          </w:p>
        </w:tc>
        <w:tc>
          <w:tcPr>
            <w:tcW w:w="8337" w:type="dxa"/>
            <w:tcBorders>
              <w:top w:val="single" w:sz="6" w:space="0" w:color="auto"/>
              <w:left w:val="single" w:sz="6" w:space="0" w:color="auto"/>
              <w:bottom w:val="single" w:sz="4"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b/>
                <w:bCs/>
                <w:spacing w:val="-1"/>
              </w:rPr>
            </w:pPr>
            <w:r w:rsidRPr="0032601F">
              <w:rPr>
                <w:rFonts w:ascii="Times New Roman" w:hAnsi="Times New Roman" w:cs="Times New Roman"/>
                <w:spacing w:val="-2"/>
              </w:rPr>
              <w:t>Выделено финансовых средств из регионального (муниципального) бюджета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100,6</w:t>
            </w:r>
          </w:p>
        </w:tc>
      </w:tr>
      <w:tr w:rsidR="00355F60" w:rsidRPr="0032601F" w:rsidTr="00B134B2">
        <w:trPr>
          <w:trHeight w:val="20"/>
        </w:trPr>
        <w:tc>
          <w:tcPr>
            <w:tcW w:w="452" w:type="dxa"/>
            <w:vMerge/>
            <w:tcBorders>
              <w:left w:val="single" w:sz="4" w:space="0" w:color="auto"/>
              <w:bottom w:val="single" w:sz="4" w:space="0" w:color="auto"/>
              <w:right w:val="single" w:sz="6" w:space="0" w:color="auto"/>
            </w:tcBorders>
            <w:shd w:val="clear" w:color="auto" w:fill="FFFFFF"/>
          </w:tcPr>
          <w:p w:rsidR="00355F60" w:rsidRPr="0032601F" w:rsidRDefault="00355F60" w:rsidP="00B134B2">
            <w:pPr>
              <w:shd w:val="clear" w:color="auto" w:fill="FFFFFF"/>
              <w:spacing w:after="0" w:line="240" w:lineRule="auto"/>
              <w:jc w:val="center"/>
              <w:rPr>
                <w:rFonts w:ascii="Times New Roman" w:hAnsi="Times New Roman" w:cs="Times New Roman"/>
                <w:b/>
                <w:bCs/>
              </w:rPr>
            </w:pPr>
          </w:p>
        </w:tc>
        <w:tc>
          <w:tcPr>
            <w:tcW w:w="8337" w:type="dxa"/>
            <w:tcBorders>
              <w:top w:val="single" w:sz="6" w:space="0" w:color="auto"/>
              <w:left w:val="single" w:sz="6" w:space="0" w:color="auto"/>
              <w:bottom w:val="single" w:sz="4"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both"/>
              <w:rPr>
                <w:rFonts w:ascii="Times New Roman" w:hAnsi="Times New Roman" w:cs="Times New Roman"/>
                <w:spacing w:val="-2"/>
              </w:rPr>
            </w:pPr>
            <w:r w:rsidRPr="0032601F">
              <w:rPr>
                <w:rFonts w:ascii="Times New Roman" w:hAnsi="Times New Roman" w:cs="Times New Roman"/>
                <w:spacing w:val="-2"/>
              </w:rPr>
              <w:t>Привлечено спонсорских (внебюджетных) средств</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355F60" w:rsidRPr="0032601F" w:rsidRDefault="00355F60" w:rsidP="00B134B2">
            <w:pPr>
              <w:shd w:val="clear" w:color="auto" w:fill="FFFFFF"/>
              <w:spacing w:after="0" w:line="240" w:lineRule="auto"/>
              <w:jc w:val="center"/>
              <w:rPr>
                <w:rFonts w:ascii="Times New Roman" w:hAnsi="Times New Roman" w:cs="Times New Roman"/>
              </w:rPr>
            </w:pPr>
            <w:r w:rsidRPr="0032601F">
              <w:rPr>
                <w:rFonts w:ascii="Times New Roman" w:hAnsi="Times New Roman" w:cs="Times New Roman"/>
              </w:rPr>
              <w:t>-</w:t>
            </w:r>
          </w:p>
        </w:tc>
      </w:tr>
    </w:tbl>
    <w:p w:rsidR="00355F60" w:rsidRDefault="00355F60" w:rsidP="00355F60">
      <w:pPr>
        <w:pStyle w:val="a3"/>
        <w:jc w:val="both"/>
        <w:rPr>
          <w:rFonts w:ascii="Times New Roman" w:hAnsi="Times New Roman"/>
          <w:sz w:val="20"/>
          <w:szCs w:val="20"/>
          <w:lang w:val="ru-RU"/>
        </w:rPr>
        <w:sectPr w:rsidR="00355F60" w:rsidSect="0032601F">
          <w:pgSz w:w="11906" w:h="16838"/>
          <w:pgMar w:top="851" w:right="566" w:bottom="284" w:left="1701" w:header="708" w:footer="708" w:gutter="0"/>
          <w:cols w:space="708"/>
          <w:docGrid w:linePitch="360"/>
        </w:sectPr>
      </w:pPr>
    </w:p>
    <w:tbl>
      <w:tblPr>
        <w:tblpPr w:leftFromText="180" w:rightFromText="180" w:horzAnchor="margin" w:tblpX="714" w:tblpY="463"/>
        <w:tblW w:w="15031" w:type="dxa"/>
        <w:tblLayout w:type="fixed"/>
        <w:tblCellMar>
          <w:left w:w="0" w:type="dxa"/>
          <w:right w:w="0" w:type="dxa"/>
        </w:tblCellMar>
        <w:tblLook w:val="0000" w:firstRow="0" w:lastRow="0" w:firstColumn="0" w:lastColumn="0" w:noHBand="0" w:noVBand="0"/>
      </w:tblPr>
      <w:tblGrid>
        <w:gridCol w:w="1119"/>
        <w:gridCol w:w="13"/>
        <w:gridCol w:w="9"/>
        <w:gridCol w:w="6314"/>
        <w:gridCol w:w="48"/>
        <w:gridCol w:w="2220"/>
        <w:gridCol w:w="5308"/>
      </w:tblGrid>
      <w:tr w:rsidR="00355F60" w:rsidRPr="00364299" w:rsidTr="00B134B2">
        <w:trPr>
          <w:trHeight w:val="510"/>
        </w:trPr>
        <w:tc>
          <w:tcPr>
            <w:tcW w:w="15031" w:type="dxa"/>
            <w:gridSpan w:val="7"/>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b/>
                <w:sz w:val="24"/>
                <w:szCs w:val="24"/>
              </w:rPr>
            </w:pPr>
            <w:r w:rsidRPr="00364299">
              <w:rPr>
                <w:rFonts w:ascii="Times New Roman" w:hAnsi="Times New Roman" w:cs="Times New Roman"/>
                <w:b/>
                <w:sz w:val="24"/>
                <w:szCs w:val="24"/>
                <w:lang w:val="en-US"/>
              </w:rPr>
              <w:t>I</w:t>
            </w:r>
            <w:r w:rsidRPr="00364299">
              <w:rPr>
                <w:rFonts w:ascii="Times New Roman" w:hAnsi="Times New Roman" w:cs="Times New Roman"/>
                <w:b/>
                <w:sz w:val="24"/>
                <w:szCs w:val="24"/>
              </w:rPr>
              <w:t xml:space="preserve">. Мероприятия по разъяснению сущности терроризма и его общественной опасности, формированию стойкого </w:t>
            </w:r>
          </w:p>
          <w:p w:rsidR="00355F60" w:rsidRPr="00364299" w:rsidRDefault="00355F60" w:rsidP="00B134B2">
            <w:pPr>
              <w:spacing w:after="0" w:line="240" w:lineRule="auto"/>
              <w:jc w:val="center"/>
              <w:rPr>
                <w:rFonts w:ascii="Times New Roman" w:hAnsi="Times New Roman" w:cs="Times New Roman"/>
                <w:b/>
                <w:sz w:val="24"/>
                <w:szCs w:val="24"/>
              </w:rPr>
            </w:pPr>
            <w:r w:rsidRPr="00364299">
              <w:rPr>
                <w:rFonts w:ascii="Times New Roman" w:hAnsi="Times New Roman" w:cs="Times New Roman"/>
                <w:b/>
                <w:sz w:val="24"/>
                <w:szCs w:val="24"/>
              </w:rPr>
              <w:t>неприятия обществом, прежде всего молодежью, идеологии терроризма в различных ее проявлениях</w:t>
            </w:r>
          </w:p>
        </w:tc>
      </w:tr>
      <w:tr w:rsidR="00355F60" w:rsidRPr="00364299" w:rsidTr="00B134B2">
        <w:trPr>
          <w:trHeight w:val="585"/>
        </w:trPr>
        <w:tc>
          <w:tcPr>
            <w:tcW w:w="15031" w:type="dxa"/>
            <w:gridSpan w:val="7"/>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b/>
                <w:sz w:val="24"/>
                <w:szCs w:val="24"/>
              </w:rPr>
            </w:pPr>
            <w:r w:rsidRPr="00364299">
              <w:rPr>
                <w:rFonts w:ascii="Times New Roman" w:hAnsi="Times New Roman" w:cs="Times New Roman"/>
                <w:b/>
                <w:sz w:val="24"/>
                <w:szCs w:val="24"/>
              </w:rPr>
              <w:t xml:space="preserve">1.1. Мероприятия по противодействию вовлечению в террористическую деятельность граждан и по пресечению распространения </w:t>
            </w:r>
          </w:p>
          <w:p w:rsidR="00355F60" w:rsidRPr="00364299" w:rsidRDefault="00355F60" w:rsidP="00B134B2">
            <w:pPr>
              <w:spacing w:after="0" w:line="240" w:lineRule="auto"/>
              <w:jc w:val="center"/>
              <w:rPr>
                <w:rFonts w:ascii="Times New Roman" w:hAnsi="Times New Roman" w:cs="Times New Roman"/>
                <w:b/>
                <w:sz w:val="24"/>
                <w:szCs w:val="24"/>
              </w:rPr>
            </w:pPr>
            <w:r w:rsidRPr="00364299">
              <w:rPr>
                <w:rFonts w:ascii="Times New Roman" w:hAnsi="Times New Roman" w:cs="Times New Roman"/>
                <w:b/>
                <w:sz w:val="24"/>
                <w:szCs w:val="24"/>
              </w:rPr>
              <w:t>экстремистских идей</w:t>
            </w:r>
          </w:p>
        </w:tc>
      </w:tr>
      <w:tr w:rsidR="00355F60" w:rsidRPr="00364299" w:rsidTr="00B134B2">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B27B5">
              <w:rPr>
                <w:rFonts w:ascii="Times New Roman" w:hAnsi="Times New Roman" w:cs="Times New Roman"/>
                <w:sz w:val="24"/>
                <w:szCs w:val="24"/>
              </w:rPr>
              <w:t>1.1.2.</w:t>
            </w:r>
          </w:p>
        </w:tc>
        <w:tc>
          <w:tcPr>
            <w:tcW w:w="6384" w:type="dxa"/>
            <w:gridSpan w:val="4"/>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20" w:right="127"/>
              <w:jc w:val="both"/>
              <w:rPr>
                <w:rFonts w:ascii="Times New Roman" w:hAnsi="Times New Roman" w:cs="Times New Roman"/>
                <w:sz w:val="24"/>
                <w:szCs w:val="24"/>
              </w:rPr>
            </w:pPr>
            <w:r w:rsidRPr="00364299">
              <w:rPr>
                <w:rFonts w:ascii="Times New Roman" w:hAnsi="Times New Roman" w:cs="Times New Roman"/>
                <w:sz w:val="24"/>
                <w:szCs w:val="24"/>
              </w:rPr>
              <w:t>Оказание адресного профилактического воздействия, в том числе в сети Интернет, на категории лиц, наиболее подверженных или уже попавших под воздействие идеологии терроризма (молодежь; лица, получившие религиозное, преимущественно исламское образование за рубежом; преступники, отбывшие наказание за террористическую (экстремистскую) деятельность; родственники членов бандподполья)</w:t>
            </w:r>
          </w:p>
        </w:tc>
        <w:tc>
          <w:tcPr>
            <w:tcW w:w="2220"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рамках текущего финансирования </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Default="00355F60" w:rsidP="00B134B2">
            <w:pPr>
              <w:spacing w:after="0" w:line="240" w:lineRule="auto"/>
              <w:ind w:left="63" w:right="53"/>
              <w:jc w:val="both"/>
              <w:rPr>
                <w:rFonts w:ascii="Times New Roman" w:hAnsi="Times New Roman" w:cs="Times New Roman"/>
                <w:sz w:val="24"/>
                <w:szCs w:val="24"/>
              </w:rPr>
            </w:pPr>
            <w:r>
              <w:rPr>
                <w:rFonts w:ascii="Times New Roman" w:hAnsi="Times New Roman" w:cs="Times New Roman"/>
                <w:sz w:val="24"/>
                <w:szCs w:val="24"/>
              </w:rPr>
              <w:t xml:space="preserve">Сотрудники межмуниципального отдела Министерства внутренних дел Российской Федерации "Нижневартовский"  </w:t>
            </w:r>
            <w:r w:rsidRPr="006D7B52">
              <w:rPr>
                <w:rFonts w:ascii="Times New Roman" w:hAnsi="Times New Roman" w:cs="Times New Roman"/>
                <w:sz w:val="24"/>
                <w:szCs w:val="24"/>
              </w:rPr>
              <w:t>провод</w:t>
            </w:r>
            <w:r>
              <w:rPr>
                <w:rFonts w:ascii="Times New Roman" w:hAnsi="Times New Roman" w:cs="Times New Roman"/>
                <w:sz w:val="24"/>
                <w:szCs w:val="24"/>
              </w:rPr>
              <w:t>я</w:t>
            </w:r>
            <w:r w:rsidRPr="006D7B52">
              <w:rPr>
                <w:rFonts w:ascii="Times New Roman" w:hAnsi="Times New Roman" w:cs="Times New Roman"/>
                <w:sz w:val="24"/>
                <w:szCs w:val="24"/>
              </w:rPr>
              <w:t xml:space="preserve">т работу по размещению материалов в </w:t>
            </w:r>
            <w:r>
              <w:rPr>
                <w:rFonts w:ascii="Times New Roman" w:hAnsi="Times New Roman" w:cs="Times New Roman"/>
                <w:sz w:val="24"/>
                <w:szCs w:val="24"/>
              </w:rPr>
              <w:t xml:space="preserve">районных </w:t>
            </w:r>
            <w:r w:rsidRPr="006D7B52">
              <w:rPr>
                <w:rFonts w:ascii="Times New Roman" w:hAnsi="Times New Roman" w:cs="Times New Roman"/>
                <w:sz w:val="24"/>
                <w:szCs w:val="24"/>
              </w:rPr>
              <w:t xml:space="preserve"> средствах массовой информации о деятельности </w:t>
            </w:r>
            <w:r>
              <w:rPr>
                <w:rFonts w:ascii="Times New Roman" w:hAnsi="Times New Roman" w:cs="Times New Roman"/>
                <w:sz w:val="24"/>
                <w:szCs w:val="24"/>
              </w:rPr>
              <w:t xml:space="preserve">органов внутренних дел </w:t>
            </w:r>
            <w:r w:rsidRPr="006D7B52">
              <w:rPr>
                <w:rFonts w:ascii="Times New Roman" w:hAnsi="Times New Roman" w:cs="Times New Roman"/>
                <w:sz w:val="24"/>
                <w:szCs w:val="24"/>
              </w:rPr>
              <w:t xml:space="preserve">по борьбе с терроризмом и экстремизмом. За </w:t>
            </w:r>
            <w:r>
              <w:rPr>
                <w:rFonts w:ascii="Times New Roman" w:hAnsi="Times New Roman" w:cs="Times New Roman"/>
                <w:sz w:val="24"/>
                <w:szCs w:val="24"/>
              </w:rPr>
              <w:t xml:space="preserve">1 полугодие </w:t>
            </w:r>
            <w:r w:rsidRPr="006D7B52">
              <w:rPr>
                <w:rFonts w:ascii="Times New Roman" w:hAnsi="Times New Roman" w:cs="Times New Roman"/>
                <w:sz w:val="24"/>
                <w:szCs w:val="24"/>
              </w:rPr>
              <w:t>201</w:t>
            </w:r>
            <w:r>
              <w:rPr>
                <w:rFonts w:ascii="Times New Roman" w:hAnsi="Times New Roman" w:cs="Times New Roman"/>
                <w:sz w:val="24"/>
                <w:szCs w:val="24"/>
              </w:rPr>
              <w:t>6</w:t>
            </w:r>
            <w:r w:rsidRPr="006D7B52">
              <w:rPr>
                <w:rFonts w:ascii="Times New Roman" w:hAnsi="Times New Roman" w:cs="Times New Roman"/>
                <w:sz w:val="24"/>
                <w:szCs w:val="24"/>
              </w:rPr>
              <w:t xml:space="preserve"> года в средствах массовой информации </w:t>
            </w:r>
            <w:r>
              <w:rPr>
                <w:rFonts w:ascii="Times New Roman" w:hAnsi="Times New Roman" w:cs="Times New Roman"/>
                <w:sz w:val="24"/>
                <w:szCs w:val="24"/>
              </w:rPr>
              <w:t xml:space="preserve">во взаимодействии с пресс-службой администрации района </w:t>
            </w:r>
            <w:r w:rsidRPr="006D7B52">
              <w:rPr>
                <w:rFonts w:ascii="Times New Roman" w:hAnsi="Times New Roman" w:cs="Times New Roman"/>
                <w:sz w:val="24"/>
                <w:szCs w:val="24"/>
              </w:rPr>
              <w:t>размещен</w:t>
            </w:r>
            <w:r>
              <w:rPr>
                <w:rFonts w:ascii="Times New Roman" w:hAnsi="Times New Roman" w:cs="Times New Roman"/>
                <w:sz w:val="24"/>
                <w:szCs w:val="24"/>
              </w:rPr>
              <w:t>ы</w:t>
            </w:r>
            <w:r w:rsidRPr="006D7B52">
              <w:rPr>
                <w:rFonts w:ascii="Times New Roman" w:hAnsi="Times New Roman" w:cs="Times New Roman"/>
                <w:sz w:val="24"/>
                <w:szCs w:val="24"/>
              </w:rPr>
              <w:t xml:space="preserve"> </w:t>
            </w:r>
            <w:r>
              <w:rPr>
                <w:rFonts w:ascii="Times New Roman" w:hAnsi="Times New Roman" w:cs="Times New Roman"/>
                <w:sz w:val="24"/>
                <w:szCs w:val="24"/>
              </w:rPr>
              <w:t xml:space="preserve">42 </w:t>
            </w:r>
            <w:r w:rsidRPr="006D7B52">
              <w:rPr>
                <w:rFonts w:ascii="Times New Roman" w:hAnsi="Times New Roman" w:cs="Times New Roman"/>
                <w:sz w:val="24"/>
                <w:szCs w:val="24"/>
              </w:rPr>
              <w:t>материал</w:t>
            </w:r>
            <w:r>
              <w:rPr>
                <w:rFonts w:ascii="Times New Roman" w:hAnsi="Times New Roman" w:cs="Times New Roman"/>
                <w:sz w:val="24"/>
                <w:szCs w:val="24"/>
              </w:rPr>
              <w:t>а</w:t>
            </w:r>
            <w:r w:rsidRPr="006D7B52">
              <w:rPr>
                <w:rFonts w:ascii="Times New Roman" w:hAnsi="Times New Roman" w:cs="Times New Roman"/>
                <w:sz w:val="24"/>
                <w:szCs w:val="24"/>
              </w:rPr>
              <w:t xml:space="preserve">: на телевидении транслировалось </w:t>
            </w:r>
            <w:r>
              <w:rPr>
                <w:rFonts w:ascii="Times New Roman" w:hAnsi="Times New Roman" w:cs="Times New Roman"/>
                <w:sz w:val="24"/>
                <w:szCs w:val="24"/>
              </w:rPr>
              <w:t xml:space="preserve">11 </w:t>
            </w:r>
            <w:r w:rsidRPr="006D7B52">
              <w:rPr>
                <w:rFonts w:ascii="Times New Roman" w:hAnsi="Times New Roman" w:cs="Times New Roman"/>
                <w:sz w:val="24"/>
                <w:szCs w:val="24"/>
              </w:rPr>
              <w:t xml:space="preserve">сюжетов, </w:t>
            </w:r>
            <w:r>
              <w:rPr>
                <w:rFonts w:ascii="Times New Roman" w:hAnsi="Times New Roman" w:cs="Times New Roman"/>
                <w:sz w:val="24"/>
                <w:szCs w:val="24"/>
              </w:rPr>
              <w:t xml:space="preserve">на </w:t>
            </w:r>
            <w:r w:rsidRPr="006D7B52">
              <w:rPr>
                <w:rFonts w:ascii="Times New Roman" w:hAnsi="Times New Roman" w:cs="Times New Roman"/>
                <w:sz w:val="24"/>
                <w:szCs w:val="24"/>
              </w:rPr>
              <w:t xml:space="preserve">сайтах информационных агентств размещено </w:t>
            </w:r>
            <w:r>
              <w:rPr>
                <w:rFonts w:ascii="Times New Roman" w:hAnsi="Times New Roman" w:cs="Times New Roman"/>
                <w:sz w:val="24"/>
                <w:szCs w:val="24"/>
              </w:rPr>
              <w:t>16</w:t>
            </w:r>
            <w:r w:rsidRPr="006D7B52">
              <w:rPr>
                <w:rFonts w:ascii="Times New Roman" w:hAnsi="Times New Roman" w:cs="Times New Roman"/>
                <w:sz w:val="24"/>
                <w:szCs w:val="24"/>
              </w:rPr>
              <w:t xml:space="preserve"> информаци</w:t>
            </w:r>
            <w:r>
              <w:rPr>
                <w:rFonts w:ascii="Times New Roman" w:hAnsi="Times New Roman" w:cs="Times New Roman"/>
                <w:sz w:val="24"/>
                <w:szCs w:val="24"/>
              </w:rPr>
              <w:t>онных постов</w:t>
            </w:r>
            <w:r w:rsidRPr="006D7B52">
              <w:rPr>
                <w:rFonts w:ascii="Times New Roman" w:hAnsi="Times New Roman" w:cs="Times New Roman"/>
                <w:sz w:val="24"/>
                <w:szCs w:val="24"/>
              </w:rPr>
              <w:t xml:space="preserve">, в эфире радио прозвучало </w:t>
            </w:r>
            <w:r>
              <w:rPr>
                <w:rFonts w:ascii="Times New Roman" w:hAnsi="Times New Roman" w:cs="Times New Roman"/>
                <w:sz w:val="24"/>
                <w:szCs w:val="24"/>
              </w:rPr>
              <w:t>3</w:t>
            </w:r>
            <w:r w:rsidRPr="006D7B52">
              <w:rPr>
                <w:rFonts w:ascii="Times New Roman" w:hAnsi="Times New Roman" w:cs="Times New Roman"/>
                <w:sz w:val="24"/>
                <w:szCs w:val="24"/>
              </w:rPr>
              <w:t xml:space="preserve"> информаци</w:t>
            </w:r>
            <w:r>
              <w:rPr>
                <w:rFonts w:ascii="Times New Roman" w:hAnsi="Times New Roman" w:cs="Times New Roman"/>
                <w:sz w:val="24"/>
                <w:szCs w:val="24"/>
              </w:rPr>
              <w:t>и, в печати опубликовано 11 материалов</w:t>
            </w:r>
            <w:r w:rsidRPr="006D7B52">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администрации района </w:t>
            </w:r>
            <w:r w:rsidRPr="006D7B52">
              <w:rPr>
                <w:rFonts w:ascii="Times New Roman" w:hAnsi="Times New Roman" w:cs="Times New Roman"/>
                <w:sz w:val="24"/>
                <w:szCs w:val="24"/>
              </w:rPr>
              <w:t xml:space="preserve">в разделе </w:t>
            </w:r>
            <w:r>
              <w:rPr>
                <w:rFonts w:ascii="Times New Roman" w:hAnsi="Times New Roman" w:cs="Times New Roman"/>
                <w:sz w:val="24"/>
                <w:szCs w:val="24"/>
              </w:rPr>
              <w:t xml:space="preserve">Коллегиальные органы </w:t>
            </w:r>
            <w:r w:rsidRPr="006D7B52">
              <w:rPr>
                <w:rFonts w:ascii="Times New Roman" w:hAnsi="Times New Roman" w:cs="Times New Roman"/>
                <w:sz w:val="24"/>
                <w:szCs w:val="24"/>
              </w:rPr>
              <w:t xml:space="preserve"> размещены Памятки по профилактике экстремизма, рекомендации по действиям при выявлении признаков террористических актов, об уголовной ответственности за террористическую и экстремистскую деятельность. В </w:t>
            </w:r>
            <w:r>
              <w:rPr>
                <w:rFonts w:ascii="Times New Roman" w:hAnsi="Times New Roman" w:cs="Times New Roman"/>
                <w:sz w:val="24"/>
                <w:szCs w:val="24"/>
              </w:rPr>
              <w:t xml:space="preserve">администрациях городских и сельских поселений </w:t>
            </w:r>
            <w:r w:rsidRPr="006D7B52">
              <w:rPr>
                <w:rFonts w:ascii="Times New Roman" w:hAnsi="Times New Roman" w:cs="Times New Roman"/>
                <w:sz w:val="24"/>
                <w:szCs w:val="24"/>
              </w:rPr>
              <w:t>размещены памятки с алгоритмом действий при обнаружении подозрительных предметов</w:t>
            </w:r>
            <w:r>
              <w:rPr>
                <w:rFonts w:ascii="Times New Roman" w:hAnsi="Times New Roman" w:cs="Times New Roman"/>
                <w:sz w:val="24"/>
                <w:szCs w:val="24"/>
              </w:rPr>
              <w:t xml:space="preserve">. В 1 полугодии </w:t>
            </w:r>
            <w:r w:rsidRPr="00FB07C2">
              <w:rPr>
                <w:rFonts w:ascii="Times New Roman" w:hAnsi="Times New Roman" w:cs="Times New Roman"/>
                <w:sz w:val="24"/>
                <w:szCs w:val="24"/>
              </w:rPr>
              <w:t xml:space="preserve">осуществлено информирование жителей района, в том числе, молодежь о проведении социально-значимых, культурно-образовательных, спортивно-массовых, гражданско-патриотических, волонтерских мероприятий в муниципальных учреждениях образования и молодежной политики, а также об организации занятости, оздоровления, отдыха несовершеннолетних. Памятки, информационные бюллетени о формах организованного отдыха, оздоровления, занятости детей, подростков и молодежи и графики работы размещены во всех учреждениях социальной сферы, </w:t>
            </w:r>
            <w:r>
              <w:rPr>
                <w:rFonts w:ascii="Times New Roman" w:hAnsi="Times New Roman" w:cs="Times New Roman"/>
                <w:sz w:val="24"/>
                <w:szCs w:val="24"/>
              </w:rPr>
              <w:t>образовательных учреждениях.</w:t>
            </w:r>
            <w:r w:rsidRPr="00FB07C2">
              <w:rPr>
                <w:rFonts w:ascii="Times New Roman" w:hAnsi="Times New Roman" w:cs="Times New Roman"/>
                <w:sz w:val="24"/>
                <w:szCs w:val="24"/>
              </w:rPr>
              <w:t xml:space="preserve"> Ежемесячно в течени</w:t>
            </w:r>
            <w:r>
              <w:rPr>
                <w:rFonts w:ascii="Times New Roman" w:hAnsi="Times New Roman" w:cs="Times New Roman"/>
                <w:sz w:val="24"/>
                <w:szCs w:val="24"/>
              </w:rPr>
              <w:t>е</w:t>
            </w:r>
            <w:r w:rsidRPr="00FB07C2">
              <w:rPr>
                <w:rFonts w:ascii="Times New Roman" w:hAnsi="Times New Roman" w:cs="Times New Roman"/>
                <w:sz w:val="24"/>
                <w:szCs w:val="24"/>
              </w:rPr>
              <w:t xml:space="preserve"> </w:t>
            </w:r>
            <w:r>
              <w:rPr>
                <w:rFonts w:ascii="Times New Roman" w:hAnsi="Times New Roman" w:cs="Times New Roman"/>
                <w:sz w:val="24"/>
                <w:szCs w:val="24"/>
              </w:rPr>
              <w:t xml:space="preserve">1 полугодия </w:t>
            </w:r>
            <w:r w:rsidRPr="00FB07C2">
              <w:rPr>
                <w:rFonts w:ascii="Times New Roman" w:hAnsi="Times New Roman" w:cs="Times New Roman"/>
                <w:sz w:val="24"/>
                <w:szCs w:val="24"/>
              </w:rPr>
              <w:t>года осуществляется размещение профилактических материалов (баннеров, фотографий) в социальной группе Вконтакте «Золотая молодежь Нижневартовского района».</w:t>
            </w:r>
          </w:p>
          <w:p w:rsidR="00355F60" w:rsidRPr="00BD7651" w:rsidRDefault="00355F60" w:rsidP="00B134B2">
            <w:pPr>
              <w:spacing w:after="0" w:line="240" w:lineRule="auto"/>
              <w:ind w:left="63" w:right="53" w:firstLine="567"/>
              <w:jc w:val="both"/>
              <w:rPr>
                <w:rFonts w:ascii="Times New Roman" w:hAnsi="Times New Roman" w:cs="Times New Roman"/>
                <w:sz w:val="24"/>
                <w:szCs w:val="24"/>
              </w:rPr>
            </w:pPr>
            <w:r w:rsidRPr="00BD7651">
              <w:rPr>
                <w:rFonts w:ascii="Times New Roman" w:hAnsi="Times New Roman" w:cs="Times New Roman"/>
                <w:sz w:val="24"/>
                <w:szCs w:val="24"/>
              </w:rPr>
              <w:t xml:space="preserve">В целях оказания адресного профилактического воздействия, в том числе в сети Интернет, на категории лиц, наиболее подверженных или уже попавших под воздействие идеологии терроризма, в образовательных учреждениях </w:t>
            </w:r>
            <w:r>
              <w:rPr>
                <w:rFonts w:ascii="Times New Roman" w:hAnsi="Times New Roman" w:cs="Times New Roman"/>
                <w:sz w:val="24"/>
                <w:szCs w:val="24"/>
              </w:rPr>
              <w:t xml:space="preserve">района </w:t>
            </w:r>
            <w:r w:rsidRPr="00BD7651">
              <w:rPr>
                <w:rFonts w:ascii="Times New Roman" w:hAnsi="Times New Roman" w:cs="Times New Roman"/>
                <w:sz w:val="24"/>
                <w:szCs w:val="24"/>
              </w:rPr>
              <w:t xml:space="preserve">на классных часах и родительских собраниях доведена информация о работе информационного интернет-портала «Наука и образование против террора», интернет-сайтов «ТерроруНет», «Молодежь за чистый Интернет», «Молодежь за честный Интернет». В социальной сети «Вконтакте», в которой на сегодняшний день состоит более 500 человек подростков и молодежи, велась информационно-профилактическая работа по распространению текстовых файлов (методических материалов, положений, памяток по профилактике терроризма), фотографий и видео с мероприятий, проводимых учреждениями образования и молодежной политики. В ходе проведения профилактических мероприятий в образовательных и молодежных учреждениях обеспечено взаимодействие с Местной религиозной организацией православный Приход храма в честь святителя Николая, архиепископа Мир Ликийских, чудотворца п. Излучинск, учреждениями культуры и местными общественными организациями района. В мероприятиях используются информационно-пропагандистские  материалы, разработанные Аппаратом Национального антитеррористического комитета, Российским государственным университетом нефти и газа им. И.М. Губкина. </w:t>
            </w:r>
          </w:p>
          <w:p w:rsidR="00355F60" w:rsidRPr="00364299" w:rsidRDefault="00355F60" w:rsidP="00B134B2">
            <w:pPr>
              <w:spacing w:after="0" w:line="240" w:lineRule="auto"/>
              <w:ind w:left="63" w:right="53" w:firstLine="567"/>
              <w:jc w:val="both"/>
              <w:rPr>
                <w:rFonts w:ascii="Times New Roman" w:hAnsi="Times New Roman" w:cs="Times New Roman"/>
                <w:sz w:val="24"/>
                <w:szCs w:val="24"/>
              </w:rPr>
            </w:pPr>
            <w:r w:rsidRPr="00BD7651">
              <w:rPr>
                <w:rFonts w:ascii="Times New Roman" w:hAnsi="Times New Roman" w:cs="Times New Roman"/>
                <w:sz w:val="24"/>
                <w:szCs w:val="24"/>
              </w:rPr>
              <w:t>На классных часах, родительских собраниях, административных совещаниях рассмотрен вопрос об ответственности за заведомо ложное сообщение об акте терроризма (классные часы, беседы 162 мероприятий, охват обучающихся, воспитанников - 5300 (100%), 26 административных совещаний, охват - 1735 (100%) работников учреждений, родительских собраний - 253, охват - 2450 родителей)</w:t>
            </w:r>
          </w:p>
        </w:tc>
      </w:tr>
      <w:tr w:rsidR="00355F60" w:rsidRPr="00364299" w:rsidTr="00B134B2">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1.1.</w:t>
            </w:r>
            <w:r>
              <w:rPr>
                <w:rFonts w:ascii="Times New Roman" w:hAnsi="Times New Roman" w:cs="Times New Roman"/>
                <w:sz w:val="24"/>
                <w:szCs w:val="24"/>
              </w:rPr>
              <w:t>3</w:t>
            </w:r>
            <w:r w:rsidRPr="00364299">
              <w:rPr>
                <w:rFonts w:ascii="Times New Roman" w:hAnsi="Times New Roman" w:cs="Times New Roman"/>
                <w:sz w:val="24"/>
                <w:szCs w:val="24"/>
              </w:rPr>
              <w:t>.</w:t>
            </w:r>
          </w:p>
        </w:tc>
        <w:tc>
          <w:tcPr>
            <w:tcW w:w="6384" w:type="dxa"/>
            <w:gridSpan w:val="4"/>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20" w:right="127"/>
              <w:jc w:val="both"/>
              <w:rPr>
                <w:rFonts w:ascii="Times New Roman" w:hAnsi="Times New Roman" w:cs="Times New Roman"/>
                <w:sz w:val="24"/>
                <w:szCs w:val="24"/>
              </w:rPr>
            </w:pPr>
            <w:r w:rsidRPr="00364299">
              <w:rPr>
                <w:rFonts w:ascii="Times New Roman" w:hAnsi="Times New Roman" w:cs="Times New Roman"/>
                <w:sz w:val="24"/>
                <w:szCs w:val="24"/>
              </w:rPr>
              <w:t xml:space="preserve">Организация семинаров с сотрудниками, ответственными за работу с молодежью, а также руководителями образовательных учреждений, учреждений физической культуры и спорта, учреждений культуры по теме «Профилактика и предупреждение терроризма и националистического экстремизма» (в том числе при реализации ведомственных и муниципальных программ) </w:t>
            </w:r>
          </w:p>
        </w:tc>
        <w:tc>
          <w:tcPr>
            <w:tcW w:w="2220"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2B21E4">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F016C9" w:rsidRDefault="00355F60" w:rsidP="00B134B2">
            <w:pPr>
              <w:spacing w:after="0" w:line="240" w:lineRule="auto"/>
              <w:ind w:left="63" w:right="195"/>
              <w:jc w:val="both"/>
              <w:rPr>
                <w:rFonts w:ascii="Times New Roman" w:hAnsi="Times New Roman" w:cs="Times New Roman"/>
                <w:sz w:val="24"/>
                <w:szCs w:val="24"/>
              </w:rPr>
            </w:pPr>
            <w:r w:rsidRPr="00F016C9">
              <w:rPr>
                <w:rFonts w:ascii="Times New Roman" w:hAnsi="Times New Roman" w:cs="Times New Roman"/>
                <w:sz w:val="24"/>
                <w:szCs w:val="24"/>
              </w:rPr>
              <w:t>28.04.2016 управлением культуры администрации Нижневартовского района организован семинар-совещание работников культуры Нижневартовского района по вопросу: «Организация безопасной работы летних площадок учреждений культуры района в 2016 году».</w:t>
            </w:r>
          </w:p>
          <w:p w:rsidR="00355F60" w:rsidRPr="00F016C9" w:rsidRDefault="00355F60" w:rsidP="00B134B2">
            <w:pPr>
              <w:spacing w:after="0" w:line="240" w:lineRule="auto"/>
              <w:ind w:left="63" w:right="195"/>
              <w:jc w:val="both"/>
              <w:rPr>
                <w:rFonts w:ascii="Times New Roman" w:hAnsi="Times New Roman" w:cs="Times New Roman"/>
                <w:sz w:val="24"/>
                <w:szCs w:val="24"/>
              </w:rPr>
            </w:pPr>
            <w:r w:rsidRPr="00F016C9">
              <w:rPr>
                <w:rFonts w:ascii="Times New Roman" w:hAnsi="Times New Roman" w:cs="Times New Roman"/>
                <w:sz w:val="24"/>
                <w:szCs w:val="24"/>
              </w:rPr>
              <w:t>Принял</w:t>
            </w:r>
            <w:r>
              <w:rPr>
                <w:rFonts w:ascii="Times New Roman" w:hAnsi="Times New Roman" w:cs="Times New Roman"/>
                <w:sz w:val="24"/>
                <w:szCs w:val="24"/>
              </w:rPr>
              <w:t>и</w:t>
            </w:r>
            <w:r w:rsidRPr="00F016C9">
              <w:rPr>
                <w:rFonts w:ascii="Times New Roman" w:hAnsi="Times New Roman" w:cs="Times New Roman"/>
                <w:sz w:val="24"/>
                <w:szCs w:val="24"/>
              </w:rPr>
              <w:t xml:space="preserve"> участие 42 чел</w:t>
            </w:r>
            <w:r>
              <w:rPr>
                <w:rFonts w:ascii="Times New Roman" w:hAnsi="Times New Roman" w:cs="Times New Roman"/>
                <w:sz w:val="24"/>
                <w:szCs w:val="24"/>
              </w:rPr>
              <w:t>. </w:t>
            </w:r>
            <w:r w:rsidRPr="00F016C9">
              <w:rPr>
                <w:rFonts w:ascii="Times New Roman" w:hAnsi="Times New Roman" w:cs="Times New Roman"/>
                <w:sz w:val="24"/>
                <w:szCs w:val="24"/>
              </w:rPr>
              <w:t>(работники учреждений культуры, ответственные за организацию летнего отдыха, руководители учреждений культуры).</w:t>
            </w:r>
          </w:p>
          <w:p w:rsidR="00355F60" w:rsidRPr="00F016C9" w:rsidRDefault="00355F60" w:rsidP="00B134B2">
            <w:pPr>
              <w:spacing w:after="0" w:line="240" w:lineRule="auto"/>
              <w:ind w:left="63" w:right="195"/>
              <w:jc w:val="both"/>
              <w:rPr>
                <w:rFonts w:ascii="Times New Roman" w:hAnsi="Times New Roman" w:cs="Times New Roman"/>
                <w:sz w:val="24"/>
                <w:szCs w:val="24"/>
              </w:rPr>
            </w:pPr>
            <w:r w:rsidRPr="00F016C9">
              <w:rPr>
                <w:rFonts w:ascii="Times New Roman" w:hAnsi="Times New Roman" w:cs="Times New Roman"/>
                <w:sz w:val="24"/>
                <w:szCs w:val="24"/>
              </w:rPr>
              <w:t>На семинаре рассмотрен вопрос обеспечения антитеррористической безопасности детей и подростков на летних площадках на базе учреждений культуры.</w:t>
            </w:r>
          </w:p>
          <w:p w:rsidR="00355F60" w:rsidRPr="00364299" w:rsidRDefault="00355F60" w:rsidP="00B134B2">
            <w:pPr>
              <w:pStyle w:val="a7"/>
              <w:spacing w:before="0" w:beforeAutospacing="0" w:after="0" w:afterAutospacing="0"/>
              <w:ind w:left="63"/>
              <w:jc w:val="both"/>
            </w:pPr>
          </w:p>
        </w:tc>
      </w:tr>
      <w:tr w:rsidR="00355F60" w:rsidRPr="00364299" w:rsidTr="00B134B2">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711FE2">
              <w:rPr>
                <w:rFonts w:ascii="Times New Roman" w:hAnsi="Times New Roman" w:cs="Times New Roman"/>
                <w:sz w:val="24"/>
                <w:szCs w:val="24"/>
              </w:rPr>
              <w:t>1.1.4.</w:t>
            </w:r>
          </w:p>
        </w:tc>
        <w:tc>
          <w:tcPr>
            <w:tcW w:w="6384" w:type="dxa"/>
            <w:gridSpan w:val="4"/>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20"/>
              <w:jc w:val="both"/>
              <w:rPr>
                <w:rFonts w:ascii="Times New Roman" w:hAnsi="Times New Roman" w:cs="Times New Roman"/>
                <w:sz w:val="24"/>
                <w:szCs w:val="24"/>
              </w:rPr>
            </w:pPr>
            <w:r w:rsidRPr="00364299">
              <w:rPr>
                <w:rFonts w:ascii="Times New Roman" w:hAnsi="Times New Roman" w:cs="Times New Roman"/>
                <w:sz w:val="24"/>
                <w:szCs w:val="24"/>
              </w:rPr>
              <w:t>Обеспечение оперативного проведения «круглых столов» с участием представителей национальных общественных организаций, религиозных конфессий, представителей средств массовой информации по обсуждению возникающих межнациональных противоречий</w:t>
            </w:r>
          </w:p>
        </w:tc>
        <w:tc>
          <w:tcPr>
            <w:tcW w:w="2220"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в случае</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возникновения межнациональных противоречий</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right="195"/>
              <w:jc w:val="both"/>
              <w:rPr>
                <w:rFonts w:ascii="Times New Roman" w:hAnsi="Times New Roman" w:cs="Times New Roman"/>
                <w:sz w:val="24"/>
                <w:szCs w:val="24"/>
              </w:rPr>
            </w:pPr>
            <w:r w:rsidRPr="00364299">
              <w:rPr>
                <w:rFonts w:ascii="Times New Roman" w:hAnsi="Times New Roman" w:cs="Times New Roman"/>
                <w:sz w:val="24"/>
                <w:szCs w:val="24"/>
              </w:rPr>
              <w:t>межнациональны</w:t>
            </w:r>
            <w:r>
              <w:rPr>
                <w:rFonts w:ascii="Times New Roman" w:hAnsi="Times New Roman" w:cs="Times New Roman"/>
                <w:sz w:val="24"/>
                <w:szCs w:val="24"/>
              </w:rPr>
              <w:t>е</w:t>
            </w:r>
            <w:r w:rsidRPr="00364299">
              <w:rPr>
                <w:rFonts w:ascii="Times New Roman" w:hAnsi="Times New Roman" w:cs="Times New Roman"/>
                <w:sz w:val="24"/>
                <w:szCs w:val="24"/>
              </w:rPr>
              <w:t xml:space="preserve"> противоречи</w:t>
            </w:r>
            <w:r>
              <w:rPr>
                <w:rFonts w:ascii="Times New Roman" w:hAnsi="Times New Roman" w:cs="Times New Roman"/>
                <w:sz w:val="24"/>
                <w:szCs w:val="24"/>
              </w:rPr>
              <w:t>я не зарегистрированы</w:t>
            </w:r>
          </w:p>
        </w:tc>
      </w:tr>
      <w:tr w:rsidR="00355F60" w:rsidRPr="00364299" w:rsidTr="00B134B2">
        <w:trPr>
          <w:trHeight w:val="278"/>
        </w:trPr>
        <w:tc>
          <w:tcPr>
            <w:tcW w:w="15031" w:type="dxa"/>
            <w:gridSpan w:val="7"/>
            <w:tcBorders>
              <w:top w:val="single" w:sz="4" w:space="0" w:color="auto"/>
              <w:left w:val="single" w:sz="4" w:space="0" w:color="auto"/>
              <w:bottom w:val="single" w:sz="4" w:space="0" w:color="auto"/>
              <w:right w:val="single" w:sz="4" w:space="0" w:color="auto"/>
            </w:tcBorders>
            <w:shd w:val="clear" w:color="auto" w:fill="FFFFFF"/>
          </w:tcPr>
          <w:p w:rsidR="00355F60" w:rsidRDefault="00355F60" w:rsidP="00B134B2">
            <w:pPr>
              <w:spacing w:after="0" w:line="240" w:lineRule="auto"/>
              <w:ind w:right="155"/>
              <w:jc w:val="center"/>
              <w:rPr>
                <w:rFonts w:ascii="Times New Roman" w:hAnsi="Times New Roman" w:cs="Times New Roman"/>
                <w:b/>
                <w:sz w:val="24"/>
                <w:szCs w:val="24"/>
              </w:rPr>
            </w:pPr>
          </w:p>
          <w:p w:rsidR="00355F60" w:rsidRPr="00364299" w:rsidRDefault="00355F60" w:rsidP="00B134B2">
            <w:pPr>
              <w:spacing w:after="0" w:line="240" w:lineRule="auto"/>
              <w:ind w:right="155"/>
              <w:jc w:val="center"/>
              <w:rPr>
                <w:rFonts w:ascii="Times New Roman" w:hAnsi="Times New Roman" w:cs="Times New Roman"/>
                <w:b/>
                <w:sz w:val="24"/>
                <w:szCs w:val="24"/>
              </w:rPr>
            </w:pPr>
            <w:r w:rsidRPr="00364299">
              <w:rPr>
                <w:rFonts w:ascii="Times New Roman" w:hAnsi="Times New Roman" w:cs="Times New Roman"/>
                <w:b/>
                <w:sz w:val="24"/>
                <w:szCs w:val="24"/>
              </w:rPr>
              <w:t>1.2. Мероприятия по работе со средствами массовой информации</w:t>
            </w:r>
          </w:p>
        </w:tc>
      </w:tr>
      <w:tr w:rsidR="00355F60" w:rsidRPr="00364299" w:rsidTr="00B134B2">
        <w:trPr>
          <w:trHeight w:val="1132"/>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1.2.1.</w:t>
            </w: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ConsPlusNormal"/>
              <w:widowControl/>
              <w:ind w:left="20" w:firstLine="0"/>
              <w:jc w:val="both"/>
              <w:rPr>
                <w:rFonts w:ascii="Times New Roman" w:hAnsi="Times New Roman" w:cs="Times New Roman"/>
                <w:sz w:val="24"/>
                <w:szCs w:val="24"/>
              </w:rPr>
            </w:pPr>
            <w:r w:rsidRPr="00364299">
              <w:rPr>
                <w:rFonts w:ascii="Times New Roman" w:hAnsi="Times New Roman" w:cs="Times New Roman"/>
                <w:sz w:val="24"/>
                <w:szCs w:val="24"/>
              </w:rPr>
              <w:t>Разработка ежегодного медиа-плана информационной кампании, направленной на информационное сопровождение антитеррористической деятельности в СМИ Нижневартовского района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 xml:space="preserve">в рамках текущего финансирования </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right="53"/>
              <w:jc w:val="both"/>
              <w:rPr>
                <w:rFonts w:ascii="Times New Roman" w:hAnsi="Times New Roman" w:cs="Times New Roman"/>
                <w:sz w:val="24"/>
                <w:szCs w:val="24"/>
              </w:rPr>
            </w:pPr>
            <w:r w:rsidRPr="00711FE2">
              <w:rPr>
                <w:rFonts w:ascii="Times New Roman" w:hAnsi="Times New Roman" w:cs="Times New Roman"/>
                <w:sz w:val="24"/>
                <w:szCs w:val="24"/>
              </w:rPr>
              <w:t>План подготовлен в январе 2016 года. Выполнение пунктов идет согласно графику</w:t>
            </w:r>
          </w:p>
        </w:tc>
      </w:tr>
      <w:tr w:rsidR="00355F60" w:rsidRPr="00364299" w:rsidTr="00B134B2">
        <w:trPr>
          <w:trHeight w:val="1969"/>
        </w:trPr>
        <w:tc>
          <w:tcPr>
            <w:tcW w:w="1119" w:type="dxa"/>
            <w:vMerge w:val="restart"/>
            <w:tcBorders>
              <w:top w:val="single" w:sz="4" w:space="0" w:color="auto"/>
              <w:left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1.2.2.</w:t>
            </w: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20" w:right="79"/>
              <w:jc w:val="both"/>
              <w:rPr>
                <w:rFonts w:ascii="Times New Roman" w:hAnsi="Times New Roman" w:cs="Times New Roman"/>
                <w:sz w:val="24"/>
                <w:szCs w:val="24"/>
              </w:rPr>
            </w:pPr>
            <w:r w:rsidRPr="00364299">
              <w:rPr>
                <w:rFonts w:ascii="Times New Roman" w:hAnsi="Times New Roman" w:cs="Times New Roman"/>
                <w:sz w:val="24"/>
                <w:szCs w:val="24"/>
              </w:rPr>
              <w:t xml:space="preserve">Подготовка и размещение в СМИ Нижневартовского района </w:t>
            </w:r>
            <w:r w:rsidRPr="00F96CCB">
              <w:rPr>
                <w:rFonts w:ascii="Times New Roman" w:hAnsi="Times New Roman" w:cs="Times New Roman"/>
                <w:sz w:val="24"/>
                <w:szCs w:val="24"/>
              </w:rPr>
              <w:t>информационных материалов направленного содержания, раскрывающих технологии привлечения молодежи к террористической деятельности с использованием сети Интернет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right="53"/>
              <w:jc w:val="both"/>
              <w:rPr>
                <w:rFonts w:ascii="Times New Roman" w:hAnsi="Times New Roman" w:cs="Times New Roman"/>
                <w:sz w:val="24"/>
                <w:szCs w:val="24"/>
              </w:rPr>
            </w:pPr>
            <w:r w:rsidRPr="00F96CCB">
              <w:rPr>
                <w:rFonts w:ascii="Times New Roman" w:hAnsi="Times New Roman" w:cs="Times New Roman"/>
                <w:sz w:val="24"/>
                <w:szCs w:val="24"/>
              </w:rPr>
              <w:t>В отчетный период  с помощью средств массовой информации</w:t>
            </w:r>
            <w:r>
              <w:rPr>
                <w:rFonts w:ascii="Times New Roman" w:hAnsi="Times New Roman" w:cs="Times New Roman"/>
                <w:sz w:val="24"/>
                <w:szCs w:val="24"/>
              </w:rPr>
              <w:t xml:space="preserve"> проводилась </w:t>
            </w:r>
            <w:r w:rsidRPr="00F96CCB">
              <w:rPr>
                <w:rFonts w:ascii="Times New Roman" w:hAnsi="Times New Roman" w:cs="Times New Roman"/>
                <w:sz w:val="24"/>
                <w:szCs w:val="24"/>
              </w:rPr>
              <w:t>пропагандистская работа по выработке у населения повышенной антитеррористической бдительности и неприятия экстремистски</w:t>
            </w:r>
            <w:r>
              <w:rPr>
                <w:rFonts w:ascii="Times New Roman" w:hAnsi="Times New Roman" w:cs="Times New Roman"/>
                <w:sz w:val="24"/>
                <w:szCs w:val="24"/>
              </w:rPr>
              <w:t>х</w:t>
            </w:r>
            <w:r w:rsidRPr="00F96CCB">
              <w:rPr>
                <w:rFonts w:ascii="Times New Roman" w:hAnsi="Times New Roman" w:cs="Times New Roman"/>
                <w:sz w:val="24"/>
                <w:szCs w:val="24"/>
              </w:rPr>
              <w:t xml:space="preserve"> форм достижения политических целей. Осуществляется контроль за Интернет-сайтами, с целью выявления террористически настроенных лиц, занимающихся распространением и обменом пропагандистской информацией.</w:t>
            </w:r>
            <w:r>
              <w:rPr>
                <w:rFonts w:ascii="Times New Roman" w:hAnsi="Times New Roman" w:cs="Times New Roman"/>
                <w:sz w:val="24"/>
                <w:szCs w:val="24"/>
              </w:rPr>
              <w:t xml:space="preserve"> </w:t>
            </w:r>
            <w:r w:rsidRPr="002A38CD">
              <w:rPr>
                <w:rFonts w:ascii="Times New Roman" w:hAnsi="Times New Roman" w:cs="Times New Roman"/>
                <w:sz w:val="24"/>
                <w:szCs w:val="24"/>
              </w:rPr>
              <w:t xml:space="preserve">Кроме </w:t>
            </w:r>
            <w:r>
              <w:rPr>
                <w:rFonts w:ascii="Times New Roman" w:hAnsi="Times New Roman" w:cs="Times New Roman"/>
                <w:sz w:val="24"/>
                <w:szCs w:val="24"/>
              </w:rPr>
              <w:t xml:space="preserve">этого указанная работа </w:t>
            </w:r>
            <w:r w:rsidRPr="002A38CD">
              <w:rPr>
                <w:rFonts w:ascii="Times New Roman" w:hAnsi="Times New Roman" w:cs="Times New Roman"/>
                <w:sz w:val="24"/>
                <w:szCs w:val="24"/>
              </w:rPr>
              <w:t xml:space="preserve">проводится совместно с членами Общественного совета при </w:t>
            </w:r>
            <w:r>
              <w:rPr>
                <w:rFonts w:ascii="Times New Roman" w:hAnsi="Times New Roman" w:cs="Times New Roman"/>
                <w:sz w:val="24"/>
                <w:szCs w:val="24"/>
              </w:rPr>
              <w:t>М</w:t>
            </w:r>
            <w:r w:rsidRPr="002A38CD">
              <w:rPr>
                <w:rFonts w:ascii="Times New Roman" w:hAnsi="Times New Roman" w:cs="Times New Roman"/>
                <w:sz w:val="24"/>
                <w:szCs w:val="24"/>
              </w:rPr>
              <w:t xml:space="preserve">ОМВД России </w:t>
            </w:r>
            <w:r>
              <w:rPr>
                <w:rFonts w:ascii="Times New Roman" w:hAnsi="Times New Roman" w:cs="Times New Roman"/>
                <w:sz w:val="24"/>
                <w:szCs w:val="24"/>
              </w:rPr>
              <w:t>«</w:t>
            </w:r>
            <w:r w:rsidRPr="002A38CD">
              <w:rPr>
                <w:rFonts w:ascii="Times New Roman" w:hAnsi="Times New Roman" w:cs="Times New Roman"/>
                <w:sz w:val="24"/>
                <w:szCs w:val="24"/>
              </w:rPr>
              <w:t>Нижневартовск</w:t>
            </w:r>
            <w:r>
              <w:rPr>
                <w:rFonts w:ascii="Times New Roman" w:hAnsi="Times New Roman" w:cs="Times New Roman"/>
                <w:sz w:val="24"/>
                <w:szCs w:val="24"/>
              </w:rPr>
              <w:t>ий»</w:t>
            </w:r>
            <w:r w:rsidRPr="002A38CD">
              <w:rPr>
                <w:rFonts w:ascii="Times New Roman" w:hAnsi="Times New Roman" w:cs="Times New Roman"/>
                <w:sz w:val="24"/>
                <w:szCs w:val="24"/>
              </w:rPr>
              <w:t xml:space="preserve"> району. В Общественный совет при </w:t>
            </w:r>
            <w:r>
              <w:rPr>
                <w:rFonts w:ascii="Times New Roman" w:hAnsi="Times New Roman" w:cs="Times New Roman"/>
                <w:sz w:val="24"/>
                <w:szCs w:val="24"/>
              </w:rPr>
              <w:t>М</w:t>
            </w:r>
            <w:r w:rsidRPr="002A38CD">
              <w:rPr>
                <w:rFonts w:ascii="Times New Roman" w:hAnsi="Times New Roman" w:cs="Times New Roman"/>
                <w:sz w:val="24"/>
                <w:szCs w:val="24"/>
              </w:rPr>
              <w:t>ОМВД входит представитель местной мусульманской организации «Махалля» имам-хатыб Усманов Р.Г., который проводит профилактическую работу во избежание распространения на территории района материалов экстремистского характера среди прихожан</w:t>
            </w:r>
            <w:r>
              <w:rPr>
                <w:rFonts w:ascii="Times New Roman" w:hAnsi="Times New Roman" w:cs="Times New Roman"/>
                <w:sz w:val="24"/>
                <w:szCs w:val="24"/>
              </w:rPr>
              <w:t xml:space="preserve">, а так же материалов, призывающих к террористическим актам.  </w:t>
            </w:r>
          </w:p>
        </w:tc>
      </w:tr>
      <w:tr w:rsidR="00355F60" w:rsidRPr="00364299" w:rsidTr="00B134B2">
        <w:trPr>
          <w:trHeight w:val="1593"/>
        </w:trPr>
        <w:tc>
          <w:tcPr>
            <w:tcW w:w="1119" w:type="dxa"/>
            <w:vMerge/>
            <w:tcBorders>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20"/>
              <w:jc w:val="both"/>
              <w:rPr>
                <w:rFonts w:ascii="Times New Roman" w:hAnsi="Times New Roman" w:cs="Times New Roman"/>
                <w:sz w:val="24"/>
                <w:szCs w:val="24"/>
              </w:rPr>
            </w:pPr>
            <w:r w:rsidRPr="00364299">
              <w:rPr>
                <w:rFonts w:ascii="Times New Roman" w:hAnsi="Times New Roman" w:cs="Times New Roman"/>
                <w:sz w:val="24"/>
                <w:szCs w:val="24"/>
              </w:rPr>
              <w:t>Показ в образовательных учреждениях информационных материалов (телесюжетов) и специализированных передач по вопросам профилактики терроризма, пропаганды социально значимых ценностей и создания условий для мирных межнациональных и межрелигиозных (межконфессиональных) отношений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D8361E" w:rsidRDefault="00355F60" w:rsidP="00B134B2">
            <w:pPr>
              <w:spacing w:after="0" w:line="240" w:lineRule="auto"/>
              <w:ind w:left="63" w:right="53"/>
              <w:jc w:val="both"/>
              <w:rPr>
                <w:rFonts w:ascii="Times New Roman" w:hAnsi="Times New Roman" w:cs="Times New Roman"/>
                <w:sz w:val="24"/>
                <w:szCs w:val="24"/>
              </w:rPr>
            </w:pPr>
            <w:r>
              <w:rPr>
                <w:rFonts w:ascii="Times New Roman" w:hAnsi="Times New Roman" w:cs="Times New Roman"/>
                <w:sz w:val="24"/>
                <w:szCs w:val="24"/>
              </w:rPr>
              <w:t>В </w:t>
            </w:r>
            <w:r w:rsidRPr="00D8361E">
              <w:rPr>
                <w:rFonts w:ascii="Times New Roman" w:hAnsi="Times New Roman" w:cs="Times New Roman"/>
                <w:sz w:val="24"/>
                <w:szCs w:val="24"/>
              </w:rPr>
              <w:t>19</w:t>
            </w:r>
            <w:r>
              <w:rPr>
                <w:rFonts w:ascii="Times New Roman" w:hAnsi="Times New Roman" w:cs="Times New Roman"/>
                <w:sz w:val="24"/>
                <w:szCs w:val="24"/>
              </w:rPr>
              <w:t> </w:t>
            </w:r>
            <w:r w:rsidRPr="00D8361E">
              <w:rPr>
                <w:rFonts w:ascii="Times New Roman" w:hAnsi="Times New Roman" w:cs="Times New Roman"/>
                <w:sz w:val="24"/>
                <w:szCs w:val="24"/>
              </w:rPr>
              <w:t>(100%)</w:t>
            </w:r>
            <w:r>
              <w:rPr>
                <w:rFonts w:ascii="Times New Roman" w:hAnsi="Times New Roman" w:cs="Times New Roman"/>
                <w:sz w:val="24"/>
                <w:szCs w:val="24"/>
              </w:rPr>
              <w:t> </w:t>
            </w:r>
            <w:r w:rsidRPr="00D8361E">
              <w:rPr>
                <w:rFonts w:ascii="Times New Roman" w:hAnsi="Times New Roman" w:cs="Times New Roman"/>
                <w:sz w:val="24"/>
                <w:szCs w:val="24"/>
              </w:rPr>
              <w:t>муниципальных</w:t>
            </w:r>
            <w:r>
              <w:rPr>
                <w:rFonts w:ascii="Times New Roman" w:hAnsi="Times New Roman" w:cs="Times New Roman"/>
                <w:sz w:val="24"/>
                <w:szCs w:val="24"/>
              </w:rPr>
              <w:t> </w:t>
            </w:r>
            <w:r w:rsidRPr="00D8361E">
              <w:rPr>
                <w:rFonts w:ascii="Times New Roman" w:hAnsi="Times New Roman" w:cs="Times New Roman"/>
                <w:sz w:val="24"/>
                <w:szCs w:val="24"/>
              </w:rPr>
              <w:t xml:space="preserve">общеобразовательных учреждения района </w:t>
            </w:r>
            <w:r w:rsidRPr="00D8361E">
              <w:rPr>
                <w:rFonts w:ascii="Times New Roman" w:eastAsia="Calibri" w:hAnsi="Times New Roman"/>
                <w:sz w:val="24"/>
                <w:szCs w:val="24"/>
              </w:rPr>
              <w:t>направлен</w:t>
            </w:r>
            <w:r>
              <w:rPr>
                <w:rFonts w:ascii="Times New Roman" w:eastAsia="Calibri" w:hAnsi="Times New Roman"/>
                <w:sz w:val="24"/>
                <w:szCs w:val="24"/>
              </w:rPr>
              <w:t>ы</w:t>
            </w:r>
            <w:r w:rsidRPr="00D8361E">
              <w:rPr>
                <w:rFonts w:ascii="Times New Roman" w:eastAsia="Calibri" w:hAnsi="Times New Roman"/>
                <w:sz w:val="24"/>
                <w:szCs w:val="24"/>
              </w:rPr>
              <w:t xml:space="preserve"> 5 видеороликов по вопросам профилактики терроризма, пропаганды социально значимых ценностей и создания условий для мирных межнациональных и межрелигиозных (межконфессиональных) отношений,  </w:t>
            </w:r>
            <w:r w:rsidRPr="00D8361E">
              <w:rPr>
                <w:rFonts w:ascii="Times New Roman" w:hAnsi="Times New Roman"/>
                <w:sz w:val="24"/>
                <w:szCs w:val="24"/>
              </w:rPr>
              <w:t>электронные ссылки на файлообменный ресурс, на котором размещены фильмы</w:t>
            </w:r>
            <w:r>
              <w:rPr>
                <w:rFonts w:ascii="Times New Roman" w:hAnsi="Times New Roman"/>
                <w:sz w:val="24"/>
                <w:szCs w:val="24"/>
              </w:rPr>
              <w:t>, рекомендованные</w:t>
            </w:r>
            <w:r w:rsidRPr="00D8361E">
              <w:rPr>
                <w:rFonts w:ascii="Times New Roman" w:hAnsi="Times New Roman"/>
                <w:sz w:val="24"/>
                <w:szCs w:val="24"/>
              </w:rPr>
              <w:t xml:space="preserve"> </w:t>
            </w:r>
            <w:r>
              <w:rPr>
                <w:rFonts w:ascii="Times New Roman" w:hAnsi="Times New Roman"/>
                <w:sz w:val="24"/>
                <w:szCs w:val="24"/>
              </w:rPr>
              <w:t>к просмотру</w:t>
            </w:r>
            <w:r w:rsidRPr="00D8361E">
              <w:rPr>
                <w:rFonts w:ascii="Times New Roman" w:hAnsi="Times New Roman"/>
                <w:sz w:val="24"/>
                <w:szCs w:val="24"/>
              </w:rPr>
              <w:t>.</w:t>
            </w:r>
            <w:r>
              <w:rPr>
                <w:rFonts w:ascii="Times New Roman" w:hAnsi="Times New Roman"/>
                <w:sz w:val="24"/>
                <w:szCs w:val="24"/>
              </w:rPr>
              <w:t xml:space="preserve"> </w:t>
            </w:r>
            <w:r w:rsidRPr="00D8361E">
              <w:rPr>
                <w:rFonts w:ascii="Times New Roman" w:eastAsia="Calibri" w:hAnsi="Times New Roman"/>
                <w:sz w:val="24"/>
                <w:szCs w:val="24"/>
              </w:rPr>
              <w:t>Данные материалы использовались при проведении классных часов (532), родительских собраний (46)</w:t>
            </w:r>
          </w:p>
        </w:tc>
      </w:tr>
      <w:tr w:rsidR="00355F60" w:rsidRPr="00364299" w:rsidTr="00B134B2">
        <w:trPr>
          <w:trHeight w:val="293"/>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1.2.</w:t>
            </w:r>
            <w:r>
              <w:rPr>
                <w:rFonts w:ascii="Times New Roman" w:hAnsi="Times New Roman" w:cs="Times New Roman"/>
                <w:sz w:val="24"/>
                <w:szCs w:val="24"/>
              </w:rPr>
              <w:t>3</w:t>
            </w:r>
            <w:r w:rsidRPr="00364299">
              <w:rPr>
                <w:rFonts w:ascii="Times New Roman" w:hAnsi="Times New Roman" w:cs="Times New Roman"/>
                <w:sz w:val="24"/>
                <w:szCs w:val="24"/>
              </w:rPr>
              <w:t>.</w:t>
            </w: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20"/>
              <w:jc w:val="both"/>
              <w:rPr>
                <w:rFonts w:ascii="Times New Roman" w:hAnsi="Times New Roman" w:cs="Times New Roman"/>
                <w:b/>
                <w:sz w:val="24"/>
                <w:szCs w:val="24"/>
              </w:rPr>
            </w:pPr>
            <w:r w:rsidRPr="00364299">
              <w:rPr>
                <w:rFonts w:ascii="Times New Roman" w:hAnsi="Times New Roman" w:cs="Times New Roman"/>
                <w:sz w:val="24"/>
                <w:szCs w:val="24"/>
              </w:rPr>
              <w:t>Размещение в СМИ Нижневартовского района</w:t>
            </w:r>
            <w:r w:rsidRPr="00364299">
              <w:rPr>
                <w:rFonts w:ascii="Times New Roman" w:hAnsi="Times New Roman" w:cs="Times New Roman"/>
                <w:b/>
                <w:sz w:val="24"/>
                <w:szCs w:val="24"/>
              </w:rPr>
              <w:t xml:space="preserve"> </w:t>
            </w:r>
            <w:r w:rsidRPr="00364299">
              <w:rPr>
                <w:rFonts w:ascii="Times New Roman" w:hAnsi="Times New Roman" w:cs="Times New Roman"/>
                <w:sz w:val="24"/>
                <w:szCs w:val="24"/>
              </w:rPr>
              <w:t>и на официальном веб-сайте администрации района информационных материалов о:</w:t>
            </w:r>
          </w:p>
        </w:tc>
        <w:tc>
          <w:tcPr>
            <w:tcW w:w="757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right="53"/>
              <w:jc w:val="both"/>
              <w:rPr>
                <w:rFonts w:ascii="Times New Roman" w:hAnsi="Times New Roman" w:cs="Times New Roman"/>
                <w:b/>
                <w:sz w:val="24"/>
                <w:szCs w:val="24"/>
              </w:rPr>
            </w:pPr>
          </w:p>
        </w:tc>
      </w:tr>
      <w:tr w:rsidR="00355F60" w:rsidRPr="00364299" w:rsidTr="00B134B2">
        <w:trPr>
          <w:trHeight w:val="774"/>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1.2.</w:t>
            </w:r>
            <w:r>
              <w:rPr>
                <w:rFonts w:ascii="Times New Roman" w:hAnsi="Times New Roman" w:cs="Times New Roman"/>
                <w:sz w:val="24"/>
                <w:szCs w:val="24"/>
              </w:rPr>
              <w:t>3</w:t>
            </w:r>
            <w:r w:rsidRPr="00364299">
              <w:rPr>
                <w:rFonts w:ascii="Times New Roman" w:hAnsi="Times New Roman" w:cs="Times New Roman"/>
                <w:sz w:val="24"/>
                <w:szCs w:val="24"/>
              </w:rPr>
              <w:t>.1.</w:t>
            </w: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20"/>
              <w:jc w:val="both"/>
              <w:rPr>
                <w:rFonts w:ascii="Times New Roman" w:hAnsi="Times New Roman" w:cs="Times New Roman"/>
                <w:sz w:val="24"/>
                <w:szCs w:val="24"/>
              </w:rPr>
            </w:pPr>
            <w:r w:rsidRPr="00364299">
              <w:rPr>
                <w:rFonts w:ascii="Times New Roman" w:hAnsi="Times New Roman" w:cs="Times New Roman"/>
                <w:sz w:val="24"/>
                <w:szCs w:val="24"/>
              </w:rPr>
              <w:t>Работе правоохранительных органов по раскрытию преступлений по фактам заведомо ложных сообщений об актах терроризма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по мере</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поступления</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информации</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right="53"/>
              <w:jc w:val="both"/>
              <w:rPr>
                <w:rFonts w:ascii="Times New Roman" w:hAnsi="Times New Roman" w:cs="Times New Roman"/>
                <w:sz w:val="24"/>
                <w:szCs w:val="24"/>
              </w:rPr>
            </w:pPr>
            <w:r w:rsidRPr="002D6673">
              <w:rPr>
                <w:rFonts w:ascii="Times New Roman" w:hAnsi="Times New Roman" w:cs="Times New Roman"/>
                <w:sz w:val="24"/>
                <w:szCs w:val="24"/>
              </w:rPr>
              <w:t>В 1 полугодии 201</w:t>
            </w:r>
            <w:r>
              <w:rPr>
                <w:rFonts w:ascii="Times New Roman" w:hAnsi="Times New Roman" w:cs="Times New Roman"/>
                <w:sz w:val="24"/>
                <w:szCs w:val="24"/>
              </w:rPr>
              <w:t>6</w:t>
            </w:r>
            <w:r w:rsidRPr="002D6673">
              <w:rPr>
                <w:rFonts w:ascii="Times New Roman" w:hAnsi="Times New Roman" w:cs="Times New Roman"/>
                <w:sz w:val="24"/>
                <w:szCs w:val="24"/>
              </w:rPr>
              <w:t xml:space="preserve"> года заведомо ложны</w:t>
            </w:r>
            <w:r>
              <w:rPr>
                <w:rFonts w:ascii="Times New Roman" w:hAnsi="Times New Roman" w:cs="Times New Roman"/>
                <w:sz w:val="24"/>
                <w:szCs w:val="24"/>
              </w:rPr>
              <w:t>е</w:t>
            </w:r>
            <w:r w:rsidRPr="002D6673">
              <w:rPr>
                <w:rFonts w:ascii="Times New Roman" w:hAnsi="Times New Roman" w:cs="Times New Roman"/>
                <w:sz w:val="24"/>
                <w:szCs w:val="24"/>
              </w:rPr>
              <w:t xml:space="preserve"> сообщени</w:t>
            </w:r>
            <w:r>
              <w:rPr>
                <w:rFonts w:ascii="Times New Roman" w:hAnsi="Times New Roman" w:cs="Times New Roman"/>
                <w:sz w:val="24"/>
                <w:szCs w:val="24"/>
              </w:rPr>
              <w:t>я</w:t>
            </w:r>
            <w:r w:rsidRPr="002D6673">
              <w:rPr>
                <w:rFonts w:ascii="Times New Roman" w:hAnsi="Times New Roman" w:cs="Times New Roman"/>
                <w:sz w:val="24"/>
                <w:szCs w:val="24"/>
              </w:rPr>
              <w:t xml:space="preserve"> об актах терроризма не </w:t>
            </w:r>
            <w:r>
              <w:rPr>
                <w:rFonts w:ascii="Times New Roman" w:hAnsi="Times New Roman" w:cs="Times New Roman"/>
                <w:sz w:val="24"/>
                <w:szCs w:val="24"/>
              </w:rPr>
              <w:t>поступали</w:t>
            </w:r>
          </w:p>
        </w:tc>
      </w:tr>
      <w:tr w:rsidR="00355F60" w:rsidRPr="00364299" w:rsidTr="00B134B2">
        <w:trPr>
          <w:trHeight w:val="832"/>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1.2.</w:t>
            </w:r>
            <w:r>
              <w:rPr>
                <w:rFonts w:ascii="Times New Roman" w:hAnsi="Times New Roman" w:cs="Times New Roman"/>
                <w:sz w:val="24"/>
                <w:szCs w:val="24"/>
              </w:rPr>
              <w:t>3</w:t>
            </w:r>
            <w:r w:rsidRPr="00364299">
              <w:rPr>
                <w:rFonts w:ascii="Times New Roman" w:hAnsi="Times New Roman" w:cs="Times New Roman"/>
                <w:sz w:val="24"/>
                <w:szCs w:val="24"/>
              </w:rPr>
              <w:t>.2.</w:t>
            </w: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20"/>
              <w:jc w:val="both"/>
              <w:rPr>
                <w:rFonts w:ascii="Times New Roman" w:hAnsi="Times New Roman" w:cs="Times New Roman"/>
                <w:sz w:val="24"/>
                <w:szCs w:val="24"/>
              </w:rPr>
            </w:pPr>
            <w:r w:rsidRPr="00364299">
              <w:rPr>
                <w:rFonts w:ascii="Times New Roman" w:hAnsi="Times New Roman" w:cs="Times New Roman"/>
                <w:sz w:val="24"/>
                <w:szCs w:val="24"/>
              </w:rPr>
              <w:t>Деятельности администрации района по обеспечению антитеррористической защиты населения, территорий и важных объектов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Default="00355F60" w:rsidP="00B134B2">
            <w:pPr>
              <w:spacing w:after="0" w:line="240" w:lineRule="auto"/>
              <w:ind w:left="63" w:right="53"/>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деятельности </w:t>
            </w:r>
            <w:r w:rsidRPr="00443BF3">
              <w:rPr>
                <w:rFonts w:ascii="Times New Roman" w:hAnsi="Times New Roman" w:cs="Times New Roman"/>
                <w:sz w:val="24"/>
                <w:szCs w:val="24"/>
              </w:rPr>
              <w:t>по</w:t>
            </w:r>
            <w:r>
              <w:t xml:space="preserve"> </w:t>
            </w:r>
            <w:r w:rsidRPr="00EF571F">
              <w:rPr>
                <w:rFonts w:ascii="Times New Roman" w:hAnsi="Times New Roman" w:cs="Times New Roman"/>
                <w:sz w:val="24"/>
                <w:szCs w:val="24"/>
              </w:rPr>
              <w:t>антитеррористической защит</w:t>
            </w:r>
            <w:r>
              <w:rPr>
                <w:rFonts w:ascii="Times New Roman" w:hAnsi="Times New Roman" w:cs="Times New Roman"/>
                <w:sz w:val="24"/>
                <w:szCs w:val="24"/>
              </w:rPr>
              <w:t>е</w:t>
            </w:r>
            <w:r w:rsidRPr="00EF571F">
              <w:rPr>
                <w:rFonts w:ascii="Times New Roman" w:hAnsi="Times New Roman" w:cs="Times New Roman"/>
                <w:sz w:val="24"/>
                <w:szCs w:val="24"/>
              </w:rPr>
              <w:t xml:space="preserve"> населения, территорий и важных объектов </w:t>
            </w:r>
            <w:r>
              <w:rPr>
                <w:rFonts w:ascii="Times New Roman" w:hAnsi="Times New Roman" w:cs="Times New Roman"/>
                <w:sz w:val="24"/>
                <w:szCs w:val="24"/>
              </w:rPr>
              <w:t xml:space="preserve">в районе реализуется постановление администрации района </w:t>
            </w:r>
            <w:r w:rsidRPr="00EF571F">
              <w:rPr>
                <w:rFonts w:ascii="Times New Roman" w:hAnsi="Times New Roman" w:cs="Times New Roman"/>
                <w:sz w:val="24"/>
                <w:szCs w:val="24"/>
              </w:rPr>
              <w:t>от 27.05.2015</w:t>
            </w:r>
            <w:r>
              <w:rPr>
                <w:rFonts w:ascii="Times New Roman" w:hAnsi="Times New Roman" w:cs="Times New Roman"/>
                <w:sz w:val="24"/>
                <w:szCs w:val="24"/>
              </w:rPr>
              <w:t xml:space="preserve"> </w:t>
            </w:r>
            <w:r w:rsidRPr="00EF571F">
              <w:rPr>
                <w:rFonts w:ascii="Times New Roman" w:hAnsi="Times New Roman" w:cs="Times New Roman"/>
                <w:sz w:val="24"/>
                <w:szCs w:val="24"/>
              </w:rPr>
              <w:t>№ 893</w:t>
            </w:r>
            <w:r>
              <w:rPr>
                <w:rFonts w:ascii="Times New Roman" w:hAnsi="Times New Roman" w:cs="Times New Roman"/>
                <w:sz w:val="24"/>
                <w:szCs w:val="24"/>
              </w:rPr>
              <w:t xml:space="preserve"> «</w:t>
            </w:r>
            <w:r w:rsidRPr="00EF571F">
              <w:rPr>
                <w:rFonts w:ascii="Times New Roman" w:hAnsi="Times New Roman" w:cs="Times New Roman"/>
                <w:sz w:val="24"/>
                <w:szCs w:val="24"/>
              </w:rPr>
              <w:t>Об утверждении Плана комплексных</w:t>
            </w:r>
            <w:r>
              <w:rPr>
                <w:rFonts w:ascii="Times New Roman" w:hAnsi="Times New Roman" w:cs="Times New Roman"/>
                <w:sz w:val="24"/>
                <w:szCs w:val="24"/>
              </w:rPr>
              <w:t xml:space="preserve"> </w:t>
            </w:r>
            <w:r w:rsidRPr="00EF571F">
              <w:rPr>
                <w:rFonts w:ascii="Times New Roman" w:hAnsi="Times New Roman" w:cs="Times New Roman"/>
                <w:sz w:val="24"/>
                <w:szCs w:val="24"/>
              </w:rPr>
              <w:t>мероприятий по профилактике</w:t>
            </w:r>
            <w:r>
              <w:rPr>
                <w:rFonts w:ascii="Times New Roman" w:hAnsi="Times New Roman" w:cs="Times New Roman"/>
                <w:sz w:val="24"/>
                <w:szCs w:val="24"/>
              </w:rPr>
              <w:t xml:space="preserve"> </w:t>
            </w:r>
            <w:r w:rsidRPr="00EF571F">
              <w:rPr>
                <w:rFonts w:ascii="Times New Roman" w:hAnsi="Times New Roman" w:cs="Times New Roman"/>
                <w:sz w:val="24"/>
                <w:szCs w:val="24"/>
              </w:rPr>
              <w:t>терроризма и реализации на</w:t>
            </w:r>
            <w:r>
              <w:rPr>
                <w:rFonts w:ascii="Times New Roman" w:hAnsi="Times New Roman" w:cs="Times New Roman"/>
                <w:sz w:val="24"/>
                <w:szCs w:val="24"/>
              </w:rPr>
              <w:t xml:space="preserve"> </w:t>
            </w:r>
            <w:r w:rsidRPr="00EF571F">
              <w:rPr>
                <w:rFonts w:ascii="Times New Roman" w:hAnsi="Times New Roman" w:cs="Times New Roman"/>
                <w:sz w:val="24"/>
                <w:szCs w:val="24"/>
              </w:rPr>
              <w:t>территории района Концепции</w:t>
            </w:r>
            <w:r>
              <w:rPr>
                <w:rFonts w:ascii="Times New Roman" w:hAnsi="Times New Roman" w:cs="Times New Roman"/>
                <w:sz w:val="24"/>
                <w:szCs w:val="24"/>
              </w:rPr>
              <w:t xml:space="preserve"> </w:t>
            </w:r>
            <w:r w:rsidRPr="00EF571F">
              <w:rPr>
                <w:rFonts w:ascii="Times New Roman" w:hAnsi="Times New Roman" w:cs="Times New Roman"/>
                <w:sz w:val="24"/>
                <w:szCs w:val="24"/>
              </w:rPr>
              <w:t>противодействия терроризму в</w:t>
            </w:r>
            <w:r>
              <w:rPr>
                <w:rFonts w:ascii="Times New Roman" w:hAnsi="Times New Roman" w:cs="Times New Roman"/>
                <w:sz w:val="24"/>
                <w:szCs w:val="24"/>
              </w:rPr>
              <w:t xml:space="preserve"> </w:t>
            </w:r>
            <w:r w:rsidRPr="00EF571F">
              <w:rPr>
                <w:rFonts w:ascii="Times New Roman" w:hAnsi="Times New Roman" w:cs="Times New Roman"/>
                <w:sz w:val="24"/>
                <w:szCs w:val="24"/>
              </w:rPr>
              <w:t>Российской Федерации на период</w:t>
            </w:r>
            <w:r>
              <w:rPr>
                <w:rFonts w:ascii="Times New Roman" w:hAnsi="Times New Roman" w:cs="Times New Roman"/>
                <w:sz w:val="24"/>
                <w:szCs w:val="24"/>
              </w:rPr>
              <w:t xml:space="preserve"> </w:t>
            </w:r>
            <w:r w:rsidRPr="00EF571F">
              <w:rPr>
                <w:rFonts w:ascii="Times New Roman" w:hAnsi="Times New Roman" w:cs="Times New Roman"/>
                <w:sz w:val="24"/>
                <w:szCs w:val="24"/>
              </w:rPr>
              <w:t>2015–2020 годов</w:t>
            </w:r>
            <w:r>
              <w:rPr>
                <w:rFonts w:ascii="Times New Roman" w:hAnsi="Times New Roman" w:cs="Times New Roman"/>
                <w:sz w:val="24"/>
                <w:szCs w:val="24"/>
              </w:rPr>
              <w:t xml:space="preserve">» </w:t>
            </w:r>
            <w:r w:rsidRPr="004E36A8">
              <w:rPr>
                <w:rFonts w:ascii="Times New Roman" w:hAnsi="Times New Roman" w:cs="Times New Roman"/>
                <w:i/>
                <w:sz w:val="24"/>
                <w:szCs w:val="24"/>
              </w:rPr>
              <w:t>(в настоящее время в постановление внесено изменение, находится на согласовании)</w:t>
            </w:r>
            <w:r>
              <w:rPr>
                <w:rFonts w:ascii="Times New Roman" w:hAnsi="Times New Roman" w:cs="Times New Roman"/>
                <w:sz w:val="24"/>
                <w:szCs w:val="24"/>
              </w:rPr>
              <w:t xml:space="preserve">, а также </w:t>
            </w:r>
            <w:r w:rsidRPr="007E4ED4">
              <w:rPr>
                <w:rFonts w:ascii="Times New Roman" w:hAnsi="Times New Roman" w:cs="Times New Roman"/>
                <w:sz w:val="24"/>
                <w:szCs w:val="24"/>
              </w:rPr>
              <w:t>муниципальная программа «Профилактика экстремизма, гармонизация межэтнических и межкультурных отношений в Нижневартовском районе на 2014–2016 годы» (постановление администрации района от 02.12.2013 № 2543) с общим объемом финансирования 1 074,0 тыс. руб., в том числе на 201</w:t>
            </w:r>
            <w:r>
              <w:rPr>
                <w:rFonts w:ascii="Times New Roman" w:hAnsi="Times New Roman" w:cs="Times New Roman"/>
                <w:sz w:val="24"/>
                <w:szCs w:val="24"/>
              </w:rPr>
              <w:t>6</w:t>
            </w:r>
            <w:r w:rsidRPr="007E4ED4">
              <w:rPr>
                <w:rFonts w:ascii="Times New Roman" w:hAnsi="Times New Roman" w:cs="Times New Roman"/>
                <w:sz w:val="24"/>
                <w:szCs w:val="24"/>
              </w:rPr>
              <w:t xml:space="preserve"> год (в том числе на антитеррористические мероприятия) – 2</w:t>
            </w:r>
            <w:r>
              <w:rPr>
                <w:rFonts w:ascii="Times New Roman" w:hAnsi="Times New Roman" w:cs="Times New Roman"/>
                <w:sz w:val="24"/>
                <w:szCs w:val="24"/>
              </w:rPr>
              <w:t>15,06</w:t>
            </w:r>
            <w:r w:rsidRPr="007E4ED4">
              <w:rPr>
                <w:rFonts w:ascii="Times New Roman" w:hAnsi="Times New Roman" w:cs="Times New Roman"/>
                <w:sz w:val="24"/>
                <w:szCs w:val="24"/>
              </w:rPr>
              <w:t xml:space="preserve"> тыс. руб.</w:t>
            </w:r>
          </w:p>
          <w:p w:rsidR="00355F60" w:rsidRPr="00BE32B4" w:rsidRDefault="00355F60" w:rsidP="00B134B2">
            <w:pPr>
              <w:spacing w:after="0" w:line="240" w:lineRule="auto"/>
              <w:ind w:left="63" w:right="53" w:firstLine="567"/>
              <w:jc w:val="both"/>
              <w:rPr>
                <w:rFonts w:ascii="Times New Roman" w:hAnsi="Times New Roman" w:cs="Times New Roman"/>
                <w:sz w:val="24"/>
                <w:szCs w:val="24"/>
              </w:rPr>
            </w:pPr>
            <w:r w:rsidRPr="00BE32B4">
              <w:rPr>
                <w:rFonts w:ascii="Times New Roman" w:hAnsi="Times New Roman" w:cs="Times New Roman"/>
                <w:sz w:val="24"/>
                <w:szCs w:val="24"/>
              </w:rPr>
              <w:t>За отчетный период в сфере профилактики терроризма, минимизации и ликвидации последствий его проявлений на территории района</w:t>
            </w:r>
            <w:r>
              <w:rPr>
                <w:rFonts w:ascii="Times New Roman" w:hAnsi="Times New Roman" w:cs="Times New Roman"/>
                <w:sz w:val="24"/>
                <w:szCs w:val="24"/>
              </w:rPr>
              <w:t xml:space="preserve"> </w:t>
            </w:r>
            <w:r w:rsidRPr="00BE32B4">
              <w:rPr>
                <w:rFonts w:ascii="Times New Roman" w:hAnsi="Times New Roman" w:cs="Times New Roman"/>
                <w:sz w:val="24"/>
                <w:szCs w:val="24"/>
              </w:rPr>
              <w:t>изданы распоряжения</w:t>
            </w:r>
            <w:r>
              <w:rPr>
                <w:rFonts w:ascii="Times New Roman" w:hAnsi="Times New Roman" w:cs="Times New Roman"/>
                <w:sz w:val="24"/>
                <w:szCs w:val="24"/>
              </w:rPr>
              <w:t xml:space="preserve"> администрации района</w:t>
            </w:r>
            <w:r w:rsidRPr="00BE32B4">
              <w:rPr>
                <w:rFonts w:ascii="Times New Roman" w:hAnsi="Times New Roman" w:cs="Times New Roman"/>
                <w:sz w:val="24"/>
                <w:szCs w:val="24"/>
              </w:rPr>
              <w:t>:</w:t>
            </w:r>
          </w:p>
          <w:p w:rsidR="00355F60" w:rsidRPr="00BE32B4" w:rsidRDefault="00355F60" w:rsidP="00B134B2">
            <w:pPr>
              <w:spacing w:after="0" w:line="240" w:lineRule="auto"/>
              <w:ind w:left="63" w:right="53"/>
              <w:jc w:val="both"/>
              <w:rPr>
                <w:rFonts w:ascii="Times New Roman" w:hAnsi="Times New Roman" w:cs="Times New Roman"/>
                <w:sz w:val="24"/>
                <w:szCs w:val="24"/>
              </w:rPr>
            </w:pPr>
            <w:r w:rsidRPr="00BE32B4">
              <w:rPr>
                <w:rFonts w:ascii="Times New Roman" w:hAnsi="Times New Roman" w:cs="Times New Roman"/>
                <w:sz w:val="24"/>
                <w:szCs w:val="24"/>
              </w:rPr>
              <w:t xml:space="preserve">- от </w:t>
            </w:r>
            <w:r w:rsidRPr="00F13977">
              <w:rPr>
                <w:rFonts w:ascii="Times New Roman" w:hAnsi="Times New Roman" w:cs="Times New Roman"/>
                <w:sz w:val="24"/>
                <w:szCs w:val="24"/>
              </w:rPr>
              <w:t>17.02.2016</w:t>
            </w:r>
            <w:r>
              <w:rPr>
                <w:rFonts w:ascii="Times New Roman" w:hAnsi="Times New Roman" w:cs="Times New Roman"/>
                <w:sz w:val="24"/>
                <w:szCs w:val="24"/>
              </w:rPr>
              <w:t xml:space="preserve"> </w:t>
            </w:r>
            <w:r w:rsidRPr="00BE32B4">
              <w:rPr>
                <w:rFonts w:ascii="Times New Roman" w:hAnsi="Times New Roman" w:cs="Times New Roman"/>
                <w:sz w:val="24"/>
                <w:szCs w:val="24"/>
              </w:rPr>
              <w:t xml:space="preserve">№ </w:t>
            </w:r>
            <w:r>
              <w:rPr>
                <w:rFonts w:ascii="Times New Roman" w:hAnsi="Times New Roman" w:cs="Times New Roman"/>
                <w:sz w:val="24"/>
                <w:szCs w:val="24"/>
              </w:rPr>
              <w:t>61</w:t>
            </w:r>
            <w:r w:rsidRPr="00BE32B4">
              <w:rPr>
                <w:rFonts w:ascii="Times New Roman" w:hAnsi="Times New Roman" w:cs="Times New Roman"/>
                <w:sz w:val="24"/>
                <w:szCs w:val="24"/>
              </w:rPr>
              <w:t>-р «</w:t>
            </w:r>
            <w:r>
              <w:t xml:space="preserve"> </w:t>
            </w:r>
            <w:r w:rsidRPr="00F13977">
              <w:rPr>
                <w:rFonts w:ascii="Times New Roman" w:hAnsi="Times New Roman" w:cs="Times New Roman"/>
                <w:sz w:val="24"/>
                <w:szCs w:val="24"/>
              </w:rPr>
              <w:t>О мерах по оперативному решению вопросов жизнеобеспечения района и его жителей, обеспечению комплексной безопасности в выходные и нерабочие праздничные дни 21−24 февраля 2016 года</w:t>
            </w:r>
            <w:r w:rsidRPr="00BE32B4">
              <w:rPr>
                <w:rFonts w:ascii="Times New Roman" w:hAnsi="Times New Roman" w:cs="Times New Roman"/>
                <w:sz w:val="24"/>
                <w:szCs w:val="24"/>
              </w:rPr>
              <w:t>»</w:t>
            </w:r>
            <w:r>
              <w:rPr>
                <w:rFonts w:ascii="Times New Roman" w:hAnsi="Times New Roman" w:cs="Times New Roman"/>
                <w:sz w:val="24"/>
                <w:szCs w:val="24"/>
              </w:rPr>
              <w:t>;</w:t>
            </w:r>
          </w:p>
          <w:p w:rsidR="00355F60" w:rsidRDefault="00355F60" w:rsidP="00B134B2">
            <w:pPr>
              <w:spacing w:after="0" w:line="240" w:lineRule="auto"/>
              <w:ind w:left="63" w:right="53"/>
              <w:jc w:val="both"/>
              <w:rPr>
                <w:rFonts w:ascii="Times New Roman" w:hAnsi="Times New Roman" w:cs="Times New Roman"/>
                <w:sz w:val="24"/>
                <w:szCs w:val="24"/>
              </w:rPr>
            </w:pPr>
            <w:r w:rsidRPr="00BE32B4">
              <w:rPr>
                <w:rFonts w:ascii="Times New Roman" w:hAnsi="Times New Roman" w:cs="Times New Roman"/>
                <w:sz w:val="24"/>
                <w:szCs w:val="24"/>
              </w:rPr>
              <w:t xml:space="preserve">- от </w:t>
            </w:r>
            <w:r w:rsidRPr="003C6D08">
              <w:rPr>
                <w:rFonts w:ascii="Times New Roman" w:hAnsi="Times New Roman" w:cs="Times New Roman"/>
                <w:sz w:val="24"/>
                <w:szCs w:val="24"/>
              </w:rPr>
              <w:t>02.03.2016</w:t>
            </w:r>
            <w:r>
              <w:rPr>
                <w:rFonts w:ascii="Times New Roman" w:hAnsi="Times New Roman" w:cs="Times New Roman"/>
                <w:sz w:val="24"/>
                <w:szCs w:val="24"/>
              </w:rPr>
              <w:t xml:space="preserve"> </w:t>
            </w:r>
            <w:r w:rsidRPr="00BE32B4">
              <w:rPr>
                <w:rFonts w:ascii="Times New Roman" w:hAnsi="Times New Roman" w:cs="Times New Roman"/>
                <w:sz w:val="24"/>
                <w:szCs w:val="24"/>
              </w:rPr>
              <w:t xml:space="preserve">№ </w:t>
            </w:r>
            <w:r w:rsidRPr="003C6D08">
              <w:rPr>
                <w:rFonts w:ascii="Times New Roman" w:hAnsi="Times New Roman" w:cs="Times New Roman"/>
                <w:sz w:val="24"/>
                <w:szCs w:val="24"/>
              </w:rPr>
              <w:t>83</w:t>
            </w:r>
            <w:r w:rsidRPr="00BE32B4">
              <w:rPr>
                <w:rFonts w:ascii="Times New Roman" w:hAnsi="Times New Roman" w:cs="Times New Roman"/>
                <w:sz w:val="24"/>
                <w:szCs w:val="24"/>
              </w:rPr>
              <w:t>-р «</w:t>
            </w:r>
            <w:r>
              <w:t xml:space="preserve"> </w:t>
            </w:r>
            <w:r w:rsidRPr="003C6D08">
              <w:rPr>
                <w:rFonts w:ascii="Times New Roman" w:hAnsi="Times New Roman" w:cs="Times New Roman"/>
                <w:sz w:val="24"/>
                <w:szCs w:val="24"/>
              </w:rPr>
              <w:t xml:space="preserve">О мерах по оперативному решению вопросов жизнеобеспечения района и его жителей, обеспечению комплексной безопасности в выходные и нерабочие праздничные дни 5−9  марта 2016 года </w:t>
            </w:r>
            <w:r w:rsidRPr="00BE32B4">
              <w:rPr>
                <w:rFonts w:ascii="Times New Roman" w:hAnsi="Times New Roman" w:cs="Times New Roman"/>
                <w:sz w:val="24"/>
                <w:szCs w:val="24"/>
              </w:rPr>
              <w:t>»</w:t>
            </w:r>
            <w:r>
              <w:rPr>
                <w:rFonts w:ascii="Times New Roman" w:hAnsi="Times New Roman" w:cs="Times New Roman"/>
                <w:sz w:val="24"/>
                <w:szCs w:val="24"/>
              </w:rPr>
              <w:t>;</w:t>
            </w:r>
          </w:p>
          <w:p w:rsidR="00355F60" w:rsidRDefault="00355F60" w:rsidP="00B134B2">
            <w:pPr>
              <w:spacing w:after="0" w:line="240" w:lineRule="auto"/>
              <w:ind w:left="63" w:right="53"/>
              <w:jc w:val="both"/>
              <w:rPr>
                <w:rFonts w:ascii="Times New Roman" w:hAnsi="Times New Roman" w:cs="Times New Roman"/>
                <w:sz w:val="24"/>
                <w:szCs w:val="24"/>
              </w:rPr>
            </w:pPr>
            <w:r>
              <w:rPr>
                <w:rFonts w:ascii="Times New Roman" w:hAnsi="Times New Roman" w:cs="Times New Roman"/>
                <w:sz w:val="24"/>
                <w:szCs w:val="24"/>
              </w:rPr>
              <w:t xml:space="preserve">- </w:t>
            </w:r>
            <w:r w:rsidRPr="003C6D08">
              <w:rPr>
                <w:rFonts w:ascii="Times New Roman" w:hAnsi="Times New Roman" w:cs="Times New Roman"/>
                <w:sz w:val="24"/>
                <w:szCs w:val="24"/>
              </w:rPr>
              <w:t>от 22.04.2016</w:t>
            </w:r>
            <w:r>
              <w:rPr>
                <w:rFonts w:ascii="Times New Roman" w:hAnsi="Times New Roman" w:cs="Times New Roman"/>
                <w:sz w:val="24"/>
                <w:szCs w:val="24"/>
              </w:rPr>
              <w:t xml:space="preserve"> № </w:t>
            </w:r>
            <w:r w:rsidRPr="003C6D08">
              <w:rPr>
                <w:rFonts w:ascii="Times New Roman" w:hAnsi="Times New Roman" w:cs="Times New Roman"/>
                <w:sz w:val="24"/>
                <w:szCs w:val="24"/>
              </w:rPr>
              <w:t xml:space="preserve">175-р </w:t>
            </w:r>
            <w:r>
              <w:rPr>
                <w:rFonts w:ascii="Times New Roman" w:hAnsi="Times New Roman" w:cs="Times New Roman"/>
                <w:sz w:val="24"/>
                <w:szCs w:val="24"/>
              </w:rPr>
              <w:t>«</w:t>
            </w:r>
            <w:r w:rsidRPr="003C6D08">
              <w:rPr>
                <w:rFonts w:ascii="Times New Roman" w:hAnsi="Times New Roman" w:cs="Times New Roman"/>
                <w:sz w:val="24"/>
                <w:szCs w:val="24"/>
              </w:rPr>
              <w:t>О мерах по оперативному решению вопросов жизнеобеспечения района и его жителей, обеспечению комплексной безопасности в период проведения мероприятий, посвященных Дню Весны и Труда, 71-ой  годовщине Победы в Великой Отечественной войне 1941‒1945 годов в Нижневартовском районе</w:t>
            </w:r>
            <w:r>
              <w:rPr>
                <w:rFonts w:ascii="Times New Roman" w:hAnsi="Times New Roman" w:cs="Times New Roman"/>
                <w:sz w:val="24"/>
                <w:szCs w:val="24"/>
              </w:rPr>
              <w:t>»;</w:t>
            </w:r>
          </w:p>
          <w:p w:rsidR="00355F60" w:rsidRDefault="00355F60" w:rsidP="00B134B2">
            <w:pPr>
              <w:spacing w:after="0" w:line="240" w:lineRule="auto"/>
              <w:ind w:left="63" w:right="53"/>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A61070">
              <w:rPr>
                <w:rFonts w:ascii="Times New Roman" w:hAnsi="Times New Roman" w:cs="Times New Roman"/>
                <w:sz w:val="24"/>
                <w:szCs w:val="24"/>
              </w:rPr>
              <w:t>от 28.04.2016</w:t>
            </w:r>
            <w:r>
              <w:rPr>
                <w:rFonts w:ascii="Times New Roman" w:hAnsi="Times New Roman" w:cs="Times New Roman"/>
                <w:sz w:val="24"/>
                <w:szCs w:val="24"/>
              </w:rPr>
              <w:t xml:space="preserve"> </w:t>
            </w:r>
            <w:r w:rsidRPr="00A61070">
              <w:rPr>
                <w:rFonts w:ascii="Times New Roman" w:hAnsi="Times New Roman" w:cs="Times New Roman"/>
                <w:sz w:val="24"/>
                <w:szCs w:val="24"/>
              </w:rPr>
              <w:t>№ 185-р</w:t>
            </w:r>
            <w:r>
              <w:rPr>
                <w:rFonts w:ascii="Times New Roman" w:hAnsi="Times New Roman" w:cs="Times New Roman"/>
                <w:sz w:val="24"/>
                <w:szCs w:val="24"/>
              </w:rPr>
              <w:t xml:space="preserve"> «</w:t>
            </w:r>
            <w:r>
              <w:t xml:space="preserve"> </w:t>
            </w:r>
            <w:r w:rsidRPr="00A61070">
              <w:rPr>
                <w:rFonts w:ascii="Times New Roman" w:hAnsi="Times New Roman" w:cs="Times New Roman"/>
                <w:sz w:val="24"/>
                <w:szCs w:val="24"/>
              </w:rPr>
              <w:t>О внесении изменений в приложение 1 к распоряжению администрации района от 22.04.2016 № 175-р «О мерах по оперативному решению вопросов жизнеобеспечения района и его жителей, обеспечению комплексной безопасности в период проведения мероприятий, посвященных Дню Весны и Труда, 71-ой  годовщине Победы в Великой Отечественной войне 1941‒1945 годов в Нижневартовском районе»</w:t>
            </w:r>
            <w:r>
              <w:rPr>
                <w:rFonts w:ascii="Times New Roman" w:hAnsi="Times New Roman" w:cs="Times New Roman"/>
                <w:sz w:val="24"/>
                <w:szCs w:val="24"/>
              </w:rPr>
              <w:t>;</w:t>
            </w:r>
          </w:p>
          <w:p w:rsidR="00355F60" w:rsidRDefault="00355F60" w:rsidP="00B134B2">
            <w:pPr>
              <w:spacing w:after="0" w:line="240" w:lineRule="auto"/>
              <w:ind w:left="63" w:right="53"/>
              <w:jc w:val="both"/>
              <w:rPr>
                <w:rFonts w:ascii="Times New Roman" w:hAnsi="Times New Roman" w:cs="Times New Roman"/>
                <w:sz w:val="24"/>
                <w:szCs w:val="24"/>
              </w:rPr>
            </w:pPr>
            <w:r>
              <w:rPr>
                <w:rFonts w:ascii="Times New Roman" w:hAnsi="Times New Roman" w:cs="Times New Roman"/>
                <w:sz w:val="24"/>
                <w:szCs w:val="24"/>
              </w:rPr>
              <w:t xml:space="preserve">- </w:t>
            </w:r>
            <w:r w:rsidRPr="00A61070">
              <w:rPr>
                <w:rFonts w:ascii="Times New Roman" w:hAnsi="Times New Roman" w:cs="Times New Roman"/>
                <w:sz w:val="24"/>
                <w:szCs w:val="24"/>
              </w:rPr>
              <w:t>от 01.06.2016</w:t>
            </w:r>
            <w:r>
              <w:rPr>
                <w:rFonts w:ascii="Times New Roman" w:hAnsi="Times New Roman" w:cs="Times New Roman"/>
                <w:sz w:val="24"/>
                <w:szCs w:val="24"/>
              </w:rPr>
              <w:t xml:space="preserve"> № </w:t>
            </w:r>
            <w:r w:rsidRPr="00A61070">
              <w:rPr>
                <w:rFonts w:ascii="Times New Roman" w:hAnsi="Times New Roman" w:cs="Times New Roman"/>
                <w:sz w:val="24"/>
                <w:szCs w:val="24"/>
              </w:rPr>
              <w:t xml:space="preserve">242-р </w:t>
            </w:r>
            <w:r>
              <w:rPr>
                <w:rFonts w:ascii="Times New Roman" w:hAnsi="Times New Roman" w:cs="Times New Roman"/>
                <w:sz w:val="24"/>
                <w:szCs w:val="24"/>
              </w:rPr>
              <w:t>«</w:t>
            </w:r>
            <w:r>
              <w:t xml:space="preserve"> </w:t>
            </w:r>
            <w:r w:rsidRPr="00A61070">
              <w:rPr>
                <w:rFonts w:ascii="Times New Roman" w:hAnsi="Times New Roman" w:cs="Times New Roman"/>
                <w:sz w:val="24"/>
                <w:szCs w:val="24"/>
              </w:rPr>
              <w:t>О мерах по оперативному решению вопросов жизнеобеспечения района и его жителей, обеспечению комплексной безопасности в период проведения мероприятий, посвященных Дню России, в Нижневартовском районе</w:t>
            </w:r>
            <w:r>
              <w:rPr>
                <w:rFonts w:ascii="Times New Roman" w:hAnsi="Times New Roman" w:cs="Times New Roman"/>
                <w:sz w:val="24"/>
                <w:szCs w:val="24"/>
              </w:rPr>
              <w:t>»;</w:t>
            </w:r>
          </w:p>
          <w:p w:rsidR="00355F60" w:rsidRDefault="00355F60" w:rsidP="00B134B2">
            <w:pPr>
              <w:spacing w:after="0" w:line="240" w:lineRule="auto"/>
              <w:ind w:left="63" w:right="53"/>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городского поселения Излучинск от 21.04.2016 № 242 «О введении временного ограни</w:t>
            </w:r>
            <w:r w:rsidRPr="000A329C">
              <w:rPr>
                <w:rFonts w:ascii="Times New Roman" w:hAnsi="Times New Roman" w:cs="Times New Roman"/>
                <w:sz w:val="24"/>
                <w:szCs w:val="24"/>
              </w:rPr>
              <w:t>чения движения транспортных средств по автомобильным        дорогам местного значения  на территории пгт. Излучинс</w:t>
            </w:r>
            <w:r>
              <w:rPr>
                <w:rFonts w:ascii="Times New Roman" w:hAnsi="Times New Roman" w:cs="Times New Roman"/>
                <w:sz w:val="24"/>
                <w:szCs w:val="24"/>
              </w:rPr>
              <w:t>к во время проведения мероприя</w:t>
            </w:r>
            <w:r w:rsidRPr="000A329C">
              <w:rPr>
                <w:rFonts w:ascii="Times New Roman" w:hAnsi="Times New Roman" w:cs="Times New Roman"/>
                <w:sz w:val="24"/>
                <w:szCs w:val="24"/>
              </w:rPr>
              <w:t>тий, посвященных празднику Весны и Труда на территории поселения</w:t>
            </w:r>
            <w:r>
              <w:rPr>
                <w:rFonts w:ascii="Times New Roman" w:hAnsi="Times New Roman" w:cs="Times New Roman"/>
                <w:sz w:val="24"/>
                <w:szCs w:val="24"/>
              </w:rPr>
              <w:t>».</w:t>
            </w:r>
          </w:p>
          <w:p w:rsidR="00355F60" w:rsidRDefault="00355F60" w:rsidP="00B134B2">
            <w:pPr>
              <w:spacing w:after="0" w:line="240" w:lineRule="auto"/>
              <w:ind w:left="63" w:right="53" w:firstLine="567"/>
              <w:jc w:val="both"/>
              <w:rPr>
                <w:rFonts w:ascii="Times New Roman" w:hAnsi="Times New Roman" w:cs="Times New Roman"/>
                <w:sz w:val="24"/>
                <w:szCs w:val="24"/>
              </w:rPr>
            </w:pPr>
            <w:r>
              <w:rPr>
                <w:rFonts w:ascii="Times New Roman" w:hAnsi="Times New Roman" w:cs="Times New Roman"/>
                <w:sz w:val="24"/>
                <w:szCs w:val="24"/>
              </w:rPr>
              <w:t xml:space="preserve">Во исполнение решения совместного заседания </w:t>
            </w:r>
            <w:r>
              <w:t xml:space="preserve"> </w:t>
            </w:r>
            <w:r w:rsidRPr="00784648">
              <w:rPr>
                <w:rFonts w:ascii="Times New Roman" w:hAnsi="Times New Roman" w:cs="Times New Roman"/>
                <w:sz w:val="24"/>
                <w:szCs w:val="24"/>
              </w:rPr>
              <w:t>Антитеррористической комиссии в Ханты-Мансийском автономном округе − Югре и Оперативного штаба в Ханты-Мансийском автономном округе − Югре (протокол от 19 ноября 2015 года № 69/44)</w:t>
            </w:r>
            <w:r>
              <w:rPr>
                <w:rFonts w:ascii="Times New Roman" w:hAnsi="Times New Roman" w:cs="Times New Roman"/>
                <w:sz w:val="24"/>
                <w:szCs w:val="24"/>
              </w:rPr>
              <w:t xml:space="preserve"> издано постановление администрации района от 14.04.2016 № </w:t>
            </w:r>
            <w:r w:rsidRPr="00784648">
              <w:rPr>
                <w:rFonts w:ascii="Times New Roman" w:hAnsi="Times New Roman" w:cs="Times New Roman"/>
                <w:sz w:val="24"/>
                <w:szCs w:val="24"/>
              </w:rPr>
              <w:t>1064</w:t>
            </w:r>
            <w:r>
              <w:rPr>
                <w:rFonts w:ascii="Times New Roman" w:hAnsi="Times New Roman" w:cs="Times New Roman"/>
                <w:sz w:val="24"/>
                <w:szCs w:val="24"/>
              </w:rPr>
              <w:t xml:space="preserve"> дсп «</w:t>
            </w:r>
            <w:r w:rsidRPr="00784648">
              <w:rPr>
                <w:rFonts w:ascii="Times New Roman" w:hAnsi="Times New Roman" w:cs="Times New Roman"/>
                <w:sz w:val="24"/>
                <w:szCs w:val="24"/>
              </w:rPr>
              <w:t>О временном привлечении автомобильного транспорта (в том числе повышенной проходимости) и дорожно-строительной техники муниципального казенного учреждения «Учреждение по материально-техническому обеспечению деятельности органов ме</w:t>
            </w:r>
            <w:r>
              <w:rPr>
                <w:rFonts w:ascii="Times New Roman" w:hAnsi="Times New Roman" w:cs="Times New Roman"/>
                <w:sz w:val="24"/>
                <w:szCs w:val="24"/>
              </w:rPr>
              <w:t>стного самоуправления» и муници</w:t>
            </w:r>
            <w:r w:rsidRPr="00784648">
              <w:rPr>
                <w:rFonts w:ascii="Times New Roman" w:hAnsi="Times New Roman" w:cs="Times New Roman"/>
                <w:sz w:val="24"/>
                <w:szCs w:val="24"/>
              </w:rPr>
              <w:t>пального унитарного предприятия «Сельское жилищно-коммунальное хозяйство» в целях обеспечения оперативной доставки сил и средств Оперативной группы в Нижневартовском районе для проведения первоочередных мероприятий по пресечению террористических актов, а также анти-террористических учений на территории Нижневартовского района</w:t>
            </w:r>
            <w:r>
              <w:rPr>
                <w:rFonts w:ascii="Times New Roman" w:hAnsi="Times New Roman" w:cs="Times New Roman"/>
                <w:sz w:val="24"/>
                <w:szCs w:val="24"/>
              </w:rPr>
              <w:t>».</w:t>
            </w:r>
          </w:p>
          <w:p w:rsidR="00355F60" w:rsidRPr="00BE32B4" w:rsidRDefault="00355F60" w:rsidP="00B134B2">
            <w:pPr>
              <w:spacing w:after="0" w:line="240" w:lineRule="auto"/>
              <w:ind w:left="63" w:right="53"/>
              <w:jc w:val="both"/>
              <w:rPr>
                <w:rFonts w:ascii="Times New Roman" w:hAnsi="Times New Roman" w:cs="Times New Roman"/>
                <w:sz w:val="24"/>
                <w:szCs w:val="24"/>
              </w:rPr>
            </w:pPr>
          </w:p>
          <w:p w:rsidR="00355F60" w:rsidRPr="007E4ED4" w:rsidRDefault="00355F60" w:rsidP="00B134B2">
            <w:pPr>
              <w:spacing w:after="0" w:line="240" w:lineRule="auto"/>
              <w:ind w:left="63" w:right="53" w:firstLine="567"/>
              <w:jc w:val="both"/>
              <w:rPr>
                <w:rFonts w:ascii="Times New Roman" w:hAnsi="Times New Roman" w:cs="Times New Roman"/>
                <w:sz w:val="24"/>
                <w:szCs w:val="24"/>
              </w:rPr>
            </w:pPr>
            <w:r w:rsidRPr="007E4ED4">
              <w:rPr>
                <w:rFonts w:ascii="Times New Roman" w:hAnsi="Times New Roman" w:cs="Times New Roman"/>
                <w:sz w:val="24"/>
                <w:szCs w:val="24"/>
              </w:rPr>
              <w:t xml:space="preserve">В целях обеспечения безопасности антитеррористической защищенности объектов инфраструктуры топливно-энергетического комплекса, объектов с массовым пребыванием граждан в первом полугодии проведены   следующие мероприятия: </w:t>
            </w:r>
          </w:p>
          <w:p w:rsidR="00355F60" w:rsidRPr="007E4ED4" w:rsidRDefault="00355F60" w:rsidP="00B134B2">
            <w:pPr>
              <w:spacing w:after="0" w:line="240" w:lineRule="auto"/>
              <w:ind w:left="63" w:right="53"/>
              <w:jc w:val="both"/>
              <w:rPr>
                <w:rFonts w:ascii="Times New Roman" w:hAnsi="Times New Roman" w:cs="Times New Roman"/>
                <w:sz w:val="24"/>
                <w:szCs w:val="24"/>
              </w:rPr>
            </w:pPr>
            <w:r w:rsidRPr="007E4ED4">
              <w:rPr>
                <w:rFonts w:ascii="Times New Roman" w:hAnsi="Times New Roman" w:cs="Times New Roman"/>
                <w:sz w:val="24"/>
                <w:szCs w:val="24"/>
              </w:rPr>
              <w:t>- всесторонние проверки готовности объектов степени их физической защищенности от несанкционированного проникновения, соблюдения требований антитеррористической и противопожарной безопасности:</w:t>
            </w:r>
          </w:p>
          <w:p w:rsidR="00355F60" w:rsidRPr="00613DF0" w:rsidRDefault="00355F60" w:rsidP="00B134B2">
            <w:pPr>
              <w:spacing w:after="0" w:line="240" w:lineRule="auto"/>
              <w:ind w:left="63" w:right="53"/>
              <w:jc w:val="both"/>
              <w:rPr>
                <w:rFonts w:ascii="Times New Roman" w:hAnsi="Times New Roman" w:cs="Times New Roman"/>
                <w:sz w:val="24"/>
                <w:szCs w:val="24"/>
              </w:rPr>
            </w:pPr>
            <w:r w:rsidRPr="00613DF0">
              <w:rPr>
                <w:rFonts w:ascii="Times New Roman" w:hAnsi="Times New Roman" w:cs="Times New Roman"/>
                <w:sz w:val="24"/>
                <w:szCs w:val="24"/>
              </w:rPr>
              <w:t xml:space="preserve">46 образовательных учреждений района;  </w:t>
            </w:r>
          </w:p>
          <w:p w:rsidR="00355F60" w:rsidRPr="00613DF0" w:rsidRDefault="00355F60" w:rsidP="00B134B2">
            <w:pPr>
              <w:spacing w:after="0" w:line="240" w:lineRule="auto"/>
              <w:ind w:left="63" w:right="53"/>
              <w:jc w:val="both"/>
              <w:rPr>
                <w:rFonts w:ascii="Times New Roman" w:hAnsi="Times New Roman" w:cs="Times New Roman"/>
                <w:sz w:val="24"/>
                <w:szCs w:val="24"/>
              </w:rPr>
            </w:pPr>
            <w:r w:rsidRPr="00613DF0">
              <w:rPr>
                <w:rFonts w:ascii="Times New Roman" w:hAnsi="Times New Roman" w:cs="Times New Roman"/>
                <w:sz w:val="24"/>
                <w:szCs w:val="24"/>
              </w:rPr>
              <w:t>75 объектов с массовым пребыванием граждан (в том числе: 13 площадных объектов, 5 торговых и торгово-развлекательных центров, 4 объекта органов власти и управления, 5 объектов культа, 1 транспортный объект, 5 объектов спорта и другие);</w:t>
            </w:r>
          </w:p>
          <w:p w:rsidR="00355F60" w:rsidRDefault="00355F60" w:rsidP="00B134B2">
            <w:pPr>
              <w:spacing w:after="0" w:line="240" w:lineRule="auto"/>
              <w:ind w:left="63" w:right="53"/>
              <w:jc w:val="both"/>
              <w:rPr>
                <w:rFonts w:ascii="Times New Roman" w:hAnsi="Times New Roman" w:cs="Times New Roman"/>
                <w:sz w:val="24"/>
                <w:szCs w:val="24"/>
              </w:rPr>
            </w:pPr>
            <w:r w:rsidRPr="00613DF0">
              <w:rPr>
                <w:rFonts w:ascii="Times New Roman" w:hAnsi="Times New Roman" w:cs="Times New Roman"/>
                <w:sz w:val="24"/>
                <w:szCs w:val="24"/>
              </w:rPr>
              <w:t>53 потенциально опасных объектов и жизнеобеспечения</w:t>
            </w:r>
            <w:r>
              <w:rPr>
                <w:rFonts w:ascii="Times New Roman" w:hAnsi="Times New Roman" w:cs="Times New Roman"/>
                <w:sz w:val="24"/>
                <w:szCs w:val="24"/>
              </w:rPr>
              <w:t>.</w:t>
            </w:r>
          </w:p>
          <w:p w:rsidR="00355F60" w:rsidRPr="00364299" w:rsidRDefault="00355F60" w:rsidP="00B134B2">
            <w:pPr>
              <w:spacing w:after="0" w:line="240" w:lineRule="auto"/>
              <w:ind w:left="63" w:right="53"/>
              <w:jc w:val="both"/>
              <w:rPr>
                <w:rFonts w:ascii="Times New Roman" w:hAnsi="Times New Roman" w:cs="Times New Roman"/>
                <w:sz w:val="24"/>
                <w:szCs w:val="24"/>
              </w:rPr>
            </w:pPr>
            <w:r w:rsidRPr="004B5E19">
              <w:rPr>
                <w:rFonts w:ascii="Times New Roman" w:hAnsi="Times New Roman" w:cs="Times New Roman"/>
                <w:sz w:val="24"/>
                <w:szCs w:val="24"/>
              </w:rPr>
              <w:t>В ходе проверок пров</w:t>
            </w:r>
            <w:r>
              <w:rPr>
                <w:rFonts w:ascii="Times New Roman" w:hAnsi="Times New Roman" w:cs="Times New Roman"/>
                <w:sz w:val="24"/>
                <w:szCs w:val="24"/>
              </w:rPr>
              <w:t xml:space="preserve">одились </w:t>
            </w:r>
            <w:r w:rsidRPr="004B5E19">
              <w:rPr>
                <w:rFonts w:ascii="Times New Roman" w:hAnsi="Times New Roman" w:cs="Times New Roman"/>
                <w:sz w:val="24"/>
                <w:szCs w:val="24"/>
              </w:rPr>
              <w:t>дополнительные инструктажи с ответственными должностными лицами объектов по повышению бдительности, усилению пропускного режима и контроля прилегающей территории.</w:t>
            </w:r>
            <w:r>
              <w:rPr>
                <w:rFonts w:ascii="Times New Roman" w:hAnsi="Times New Roman" w:cs="Times New Roman"/>
                <w:sz w:val="24"/>
                <w:szCs w:val="24"/>
              </w:rPr>
              <w:t xml:space="preserve"> </w:t>
            </w:r>
            <w:r w:rsidRPr="004B5E19">
              <w:rPr>
                <w:rFonts w:ascii="Times New Roman" w:hAnsi="Times New Roman" w:cs="Times New Roman"/>
                <w:sz w:val="24"/>
                <w:szCs w:val="24"/>
              </w:rPr>
              <w:t>В части обеспечения безопасности при проведени</w:t>
            </w:r>
            <w:r>
              <w:rPr>
                <w:rFonts w:ascii="Times New Roman" w:hAnsi="Times New Roman" w:cs="Times New Roman"/>
                <w:sz w:val="24"/>
                <w:szCs w:val="24"/>
              </w:rPr>
              <w:t>и</w:t>
            </w:r>
            <w:r w:rsidRPr="004B5E19">
              <w:rPr>
                <w:rFonts w:ascii="Times New Roman" w:hAnsi="Times New Roman" w:cs="Times New Roman"/>
                <w:sz w:val="24"/>
                <w:szCs w:val="24"/>
              </w:rPr>
              <w:t xml:space="preserve"> массовых и праздничных мероприятий назнача</w:t>
            </w:r>
            <w:r>
              <w:rPr>
                <w:rFonts w:ascii="Times New Roman" w:hAnsi="Times New Roman" w:cs="Times New Roman"/>
                <w:sz w:val="24"/>
                <w:szCs w:val="24"/>
              </w:rPr>
              <w:t xml:space="preserve">ются </w:t>
            </w:r>
            <w:r w:rsidRPr="004B5E19">
              <w:rPr>
                <w:rFonts w:ascii="Times New Roman" w:hAnsi="Times New Roman" w:cs="Times New Roman"/>
                <w:sz w:val="24"/>
                <w:szCs w:val="24"/>
              </w:rPr>
              <w:t>ответственны</w:t>
            </w:r>
            <w:r>
              <w:rPr>
                <w:rFonts w:ascii="Times New Roman" w:hAnsi="Times New Roman" w:cs="Times New Roman"/>
                <w:sz w:val="24"/>
                <w:szCs w:val="24"/>
              </w:rPr>
              <w:t>е</w:t>
            </w:r>
            <w:r w:rsidRPr="004B5E19">
              <w:rPr>
                <w:rFonts w:ascii="Times New Roman" w:hAnsi="Times New Roman" w:cs="Times New Roman"/>
                <w:sz w:val="24"/>
                <w:szCs w:val="24"/>
              </w:rPr>
              <w:t xml:space="preserve"> за обеспечение правопорядка и антитеррористической защищенности. Перед проведением всех мероприятий проводятся рабочие встречи с их организаторами по вопросу обеспечения безопасности граждан. До начала мероприятий места проведения и прилегающая территория обследуются с привлечением специалиста - кинолога со служебно-розыскной собакой на предмет обнаружения взрывчатых веществ и взрывных устройств.</w:t>
            </w:r>
            <w:r>
              <w:rPr>
                <w:rFonts w:ascii="Times New Roman" w:hAnsi="Times New Roman" w:cs="Times New Roman"/>
                <w:sz w:val="24"/>
                <w:szCs w:val="24"/>
              </w:rPr>
              <w:t xml:space="preserve"> </w:t>
            </w:r>
            <w:r w:rsidRPr="004B5E19">
              <w:rPr>
                <w:rFonts w:ascii="Times New Roman" w:hAnsi="Times New Roman" w:cs="Times New Roman"/>
                <w:sz w:val="24"/>
                <w:szCs w:val="24"/>
              </w:rPr>
              <w:t xml:space="preserve">Во время проведения массовых мероприятий принимались меры по увеличению плотности патрульно-постовых нарядов полиции за счет привлечения к совместному патрулированию с сотрудниками </w:t>
            </w:r>
            <w:r>
              <w:rPr>
                <w:rFonts w:ascii="Times New Roman" w:hAnsi="Times New Roman" w:cs="Times New Roman"/>
                <w:sz w:val="24"/>
                <w:szCs w:val="24"/>
              </w:rPr>
              <w:t xml:space="preserve">межмуниципального отдела Министерства внутренних дел Российской Федерации "Нижневартовский" </w:t>
            </w:r>
            <w:r w:rsidRPr="004B5E19">
              <w:rPr>
                <w:rFonts w:ascii="Times New Roman" w:hAnsi="Times New Roman" w:cs="Times New Roman"/>
                <w:sz w:val="24"/>
                <w:szCs w:val="24"/>
              </w:rPr>
              <w:t>членов добровольных казачьих дружин и общественных объединений граждан</w:t>
            </w:r>
            <w:r>
              <w:rPr>
                <w:rFonts w:ascii="Times New Roman" w:hAnsi="Times New Roman" w:cs="Times New Roman"/>
                <w:sz w:val="24"/>
                <w:szCs w:val="24"/>
              </w:rPr>
              <w:t xml:space="preserve"> </w:t>
            </w:r>
            <w:r w:rsidRPr="00613DF0">
              <w:rPr>
                <w:rFonts w:ascii="Times New Roman" w:hAnsi="Times New Roman" w:cs="Times New Roman"/>
                <w:i/>
                <w:sz w:val="24"/>
                <w:szCs w:val="24"/>
              </w:rPr>
              <w:t>(народные дружины)</w:t>
            </w:r>
            <w:r w:rsidRPr="004B5E19">
              <w:rPr>
                <w:rFonts w:ascii="Times New Roman" w:hAnsi="Times New Roman" w:cs="Times New Roman"/>
                <w:sz w:val="24"/>
                <w:szCs w:val="24"/>
              </w:rPr>
              <w:t>.</w:t>
            </w:r>
            <w:r>
              <w:rPr>
                <w:rFonts w:ascii="Times New Roman" w:hAnsi="Times New Roman" w:cs="Times New Roman"/>
                <w:sz w:val="24"/>
                <w:szCs w:val="24"/>
              </w:rPr>
              <w:t xml:space="preserve"> </w:t>
            </w:r>
            <w:r w:rsidRPr="00BC2D2D">
              <w:rPr>
                <w:rFonts w:ascii="Times New Roman" w:hAnsi="Times New Roman" w:cs="Times New Roman"/>
                <w:sz w:val="24"/>
                <w:szCs w:val="24"/>
              </w:rPr>
              <w:t xml:space="preserve">Накануне проведения праздничных, культурно-массовых мероприятий на территории района пресс-службой </w:t>
            </w:r>
            <w:r>
              <w:rPr>
                <w:rFonts w:ascii="Times New Roman" w:hAnsi="Times New Roman" w:cs="Times New Roman"/>
                <w:sz w:val="24"/>
                <w:szCs w:val="24"/>
              </w:rPr>
              <w:t>М</w:t>
            </w:r>
            <w:r w:rsidRPr="00BC2D2D">
              <w:rPr>
                <w:rFonts w:ascii="Times New Roman" w:hAnsi="Times New Roman" w:cs="Times New Roman"/>
                <w:sz w:val="24"/>
                <w:szCs w:val="24"/>
              </w:rPr>
              <w:t xml:space="preserve">ОМВД России </w:t>
            </w:r>
            <w:r>
              <w:rPr>
                <w:rFonts w:ascii="Times New Roman" w:hAnsi="Times New Roman" w:cs="Times New Roman"/>
                <w:sz w:val="24"/>
                <w:szCs w:val="24"/>
              </w:rPr>
              <w:t>«Нижневартовский»</w:t>
            </w:r>
            <w:r w:rsidRPr="00BC2D2D">
              <w:rPr>
                <w:rFonts w:ascii="Times New Roman" w:hAnsi="Times New Roman" w:cs="Times New Roman"/>
                <w:sz w:val="24"/>
                <w:szCs w:val="24"/>
              </w:rPr>
              <w:t xml:space="preserve"> на постоянной основе подготавливаются и размещаются в СМИ материалы на тему: «Недопущение нарушений общественного порядка и безопасности, в период подготовки и проведения праздничных мероприятий, а также выявления лиц, причастных к экстремистской и террористической деятельности, недопущения массовых беспорядков и несанкционированных митингов». </w:t>
            </w:r>
            <w:r w:rsidRPr="00364299">
              <w:rPr>
                <w:rFonts w:ascii="Times New Roman" w:hAnsi="Times New Roman" w:cs="Times New Roman"/>
                <w:sz w:val="24"/>
                <w:szCs w:val="24"/>
              </w:rPr>
              <w:t xml:space="preserve"> </w:t>
            </w:r>
          </w:p>
        </w:tc>
      </w:tr>
      <w:tr w:rsidR="00355F60" w:rsidRPr="00364299" w:rsidTr="00B134B2">
        <w:trPr>
          <w:trHeight w:val="1303"/>
        </w:trPr>
        <w:tc>
          <w:tcPr>
            <w:tcW w:w="1119" w:type="dxa"/>
            <w:tcBorders>
              <w:top w:val="single" w:sz="4" w:space="0" w:color="auto"/>
              <w:left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1.2.5.</w:t>
            </w:r>
          </w:p>
        </w:tc>
        <w:tc>
          <w:tcPr>
            <w:tcW w:w="6336" w:type="dxa"/>
            <w:gridSpan w:val="3"/>
            <w:tcBorders>
              <w:top w:val="single" w:sz="4" w:space="0" w:color="auto"/>
              <w:left w:val="single" w:sz="4" w:space="0" w:color="auto"/>
              <w:right w:val="single" w:sz="4" w:space="0" w:color="auto"/>
            </w:tcBorders>
            <w:shd w:val="clear" w:color="auto" w:fill="FFFFFF"/>
          </w:tcPr>
          <w:p w:rsidR="00355F60" w:rsidRPr="00364299" w:rsidRDefault="00355F60" w:rsidP="00B134B2">
            <w:pPr>
              <w:spacing w:after="0" w:line="240" w:lineRule="auto"/>
              <w:ind w:left="20" w:right="79"/>
              <w:jc w:val="both"/>
              <w:rPr>
                <w:rFonts w:ascii="Times New Roman" w:hAnsi="Times New Roman" w:cs="Times New Roman"/>
                <w:sz w:val="24"/>
                <w:szCs w:val="24"/>
              </w:rPr>
            </w:pPr>
            <w:r w:rsidRPr="00364299">
              <w:rPr>
                <w:rFonts w:ascii="Times New Roman" w:hAnsi="Times New Roman" w:cs="Times New Roman"/>
                <w:sz w:val="24"/>
                <w:szCs w:val="24"/>
              </w:rPr>
              <w:t>Повышение профессионального уровня сотрудников СМИ Нижневартовского района в освещении вопросов безопасности района, противодействия терроризму и экстремизму, в том числе путем проведения семинарских занятий («круглых столов») по тематике:</w:t>
            </w:r>
          </w:p>
        </w:tc>
        <w:tc>
          <w:tcPr>
            <w:tcW w:w="7576" w:type="dxa"/>
            <w:gridSpan w:val="3"/>
            <w:tcBorders>
              <w:top w:val="single" w:sz="4" w:space="0" w:color="auto"/>
              <w:left w:val="single" w:sz="4" w:space="0" w:color="auto"/>
              <w:right w:val="single" w:sz="4" w:space="0" w:color="auto"/>
            </w:tcBorders>
            <w:shd w:val="clear" w:color="auto" w:fill="FFFFFF"/>
          </w:tcPr>
          <w:p w:rsidR="00355F60" w:rsidRPr="00364299" w:rsidRDefault="00355F60" w:rsidP="00B134B2">
            <w:pPr>
              <w:spacing w:after="0" w:line="240" w:lineRule="auto"/>
              <w:ind w:left="63"/>
              <w:jc w:val="both"/>
              <w:rPr>
                <w:rFonts w:ascii="Times New Roman" w:hAnsi="Times New Roman" w:cs="Times New Roman"/>
                <w:sz w:val="24"/>
                <w:szCs w:val="24"/>
              </w:rPr>
            </w:pPr>
          </w:p>
        </w:tc>
      </w:tr>
      <w:tr w:rsidR="00355F60" w:rsidRPr="00364299" w:rsidTr="00B134B2">
        <w:trPr>
          <w:trHeight w:val="1513"/>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1.2.5.1.</w:t>
            </w: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20" w:right="79"/>
              <w:jc w:val="both"/>
              <w:rPr>
                <w:rFonts w:ascii="Times New Roman" w:hAnsi="Times New Roman" w:cs="Times New Roman"/>
                <w:sz w:val="24"/>
                <w:szCs w:val="24"/>
              </w:rPr>
            </w:pPr>
            <w:r w:rsidRPr="00364299">
              <w:rPr>
                <w:rFonts w:ascii="Times New Roman" w:hAnsi="Times New Roman" w:cs="Times New Roman"/>
                <w:sz w:val="24"/>
                <w:szCs w:val="24"/>
              </w:rPr>
              <w:t xml:space="preserve">Роль СМИ в реализации муниципальных целевых программ </w:t>
            </w:r>
            <w:r w:rsidRPr="00364299">
              <w:rPr>
                <w:rFonts w:ascii="Times New Roman" w:hAnsi="Times New Roman" w:cs="Times New Roman"/>
                <w:bCs/>
                <w:sz w:val="24"/>
                <w:szCs w:val="24"/>
              </w:rPr>
              <w:t>«</w:t>
            </w:r>
            <w:r w:rsidRPr="00364299">
              <w:rPr>
                <w:rFonts w:ascii="Times New Roman" w:hAnsi="Times New Roman" w:cs="Times New Roman"/>
                <w:sz w:val="24"/>
                <w:szCs w:val="24"/>
              </w:rPr>
              <w:t>Профилактика экстремизма, гармонизация межэтнических и межкультурных отношений в Нижневартовском районе на 2014–2016 годы</w:t>
            </w:r>
            <w:r w:rsidRPr="00364299">
              <w:rPr>
                <w:rFonts w:ascii="Times New Roman" w:hAnsi="Times New Roman" w:cs="Times New Roman"/>
                <w:bCs/>
                <w:sz w:val="24"/>
                <w:szCs w:val="24"/>
              </w:rPr>
              <w:t>»</w:t>
            </w:r>
            <w:r w:rsidRPr="00364299">
              <w:rPr>
                <w:rFonts w:ascii="Times New Roman" w:hAnsi="Times New Roman" w:cs="Times New Roman"/>
                <w:sz w:val="24"/>
                <w:szCs w:val="24"/>
              </w:rPr>
              <w:t xml:space="preserve"> «Профилактика правонарушений в сфере общественного порядка в Нижневартовском районе на 2014–2016 годы»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right="53"/>
              <w:jc w:val="both"/>
              <w:rPr>
                <w:rFonts w:ascii="Times New Roman" w:hAnsi="Times New Roman" w:cs="Times New Roman"/>
                <w:sz w:val="24"/>
                <w:szCs w:val="24"/>
              </w:rPr>
            </w:pPr>
            <w:r>
              <w:rPr>
                <w:rFonts w:ascii="Times New Roman" w:hAnsi="Times New Roman" w:cs="Times New Roman"/>
                <w:sz w:val="24"/>
                <w:szCs w:val="24"/>
              </w:rPr>
              <w:t>запланировано на второе полугодие</w:t>
            </w:r>
          </w:p>
        </w:tc>
      </w:tr>
      <w:tr w:rsidR="00355F60" w:rsidRPr="00364299" w:rsidTr="00B134B2">
        <w:trPr>
          <w:trHeight w:val="705"/>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1.2.5.2.</w:t>
            </w: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20" w:right="79"/>
              <w:jc w:val="both"/>
              <w:rPr>
                <w:rFonts w:ascii="Times New Roman" w:hAnsi="Times New Roman" w:cs="Times New Roman"/>
                <w:sz w:val="24"/>
                <w:szCs w:val="24"/>
              </w:rPr>
            </w:pPr>
            <w:r w:rsidRPr="00364299">
              <w:rPr>
                <w:rFonts w:ascii="Times New Roman" w:hAnsi="Times New Roman" w:cs="Times New Roman"/>
                <w:sz w:val="24"/>
                <w:szCs w:val="24"/>
              </w:rPr>
              <w:t>Роль СМИ в формировании гражданской активности населения района, развитии толерантности и межнациональных отношений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right="53"/>
              <w:jc w:val="both"/>
              <w:rPr>
                <w:rFonts w:ascii="Times New Roman" w:hAnsi="Times New Roman" w:cs="Times New Roman"/>
                <w:sz w:val="24"/>
                <w:szCs w:val="24"/>
              </w:rPr>
            </w:pPr>
            <w:r>
              <w:rPr>
                <w:rFonts w:ascii="Times New Roman" w:hAnsi="Times New Roman" w:cs="Times New Roman"/>
                <w:sz w:val="24"/>
                <w:szCs w:val="24"/>
              </w:rPr>
              <w:t>запланировано на второе полугодие</w:t>
            </w:r>
          </w:p>
        </w:tc>
      </w:tr>
      <w:tr w:rsidR="00355F60" w:rsidRPr="00364299" w:rsidTr="00B134B2">
        <w:trPr>
          <w:trHeight w:val="267"/>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1.2.6.</w:t>
            </w: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BF1357" w:rsidRDefault="00355F60" w:rsidP="00B134B2">
            <w:pPr>
              <w:spacing w:after="0" w:line="240" w:lineRule="auto"/>
              <w:ind w:left="20" w:right="79"/>
              <w:jc w:val="both"/>
              <w:rPr>
                <w:rFonts w:ascii="Times New Roman" w:hAnsi="Times New Roman" w:cs="Times New Roman"/>
                <w:sz w:val="24"/>
                <w:szCs w:val="24"/>
                <w:highlight w:val="yellow"/>
              </w:rPr>
            </w:pPr>
            <w:r w:rsidRPr="00665460">
              <w:rPr>
                <w:rFonts w:ascii="Times New Roman" w:hAnsi="Times New Roman" w:cs="Times New Roman"/>
                <w:sz w:val="24"/>
                <w:szCs w:val="24"/>
              </w:rPr>
              <w:t>Организация информационного освещения деятельности Антитеррористической комиссии района, оперативной группы в районе при проведении мероприятий, направленных на повышение уровня антитеррористической защищенности объектов и населения Нижневартовского района, в том числе при проведении антитеррористических учений и тренировок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BF1357"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 xml:space="preserve">* </w:t>
            </w:r>
            <w:r w:rsidRPr="00BF1357">
              <w:rPr>
                <w:rFonts w:ascii="Times New Roman" w:hAnsi="Times New Roman" w:cs="Times New Roman"/>
                <w:sz w:val="24"/>
                <w:szCs w:val="24"/>
              </w:rPr>
              <w:t xml:space="preserve">на телевидении </w:t>
            </w:r>
          </w:p>
          <w:p w:rsidR="00355F60" w:rsidRPr="00BF1357" w:rsidRDefault="00355F60" w:rsidP="00B134B2">
            <w:pPr>
              <w:tabs>
                <w:tab w:val="left" w:pos="-13962"/>
              </w:tabs>
              <w:spacing w:after="0" w:line="240" w:lineRule="auto"/>
              <w:ind w:left="63"/>
              <w:jc w:val="both"/>
              <w:rPr>
                <w:rFonts w:ascii="Times New Roman" w:hAnsi="Times New Roman" w:cs="Times New Roman"/>
                <w:sz w:val="24"/>
                <w:szCs w:val="24"/>
              </w:rPr>
            </w:pPr>
            <w:r w:rsidRPr="00BF1357">
              <w:rPr>
                <w:rFonts w:ascii="Times New Roman" w:hAnsi="Times New Roman" w:cs="Times New Roman"/>
                <w:sz w:val="24"/>
                <w:szCs w:val="24"/>
              </w:rPr>
              <w:t>- 18.01.2016  репортаж о заседании Думы района, с участием начальника МОМВД России «Нижневартовский» подполковника полиции Ф.М. Хаматова, где доведена информация о проводимых антитеррористических мероприятиях в поселениях района.</w:t>
            </w:r>
          </w:p>
          <w:p w:rsidR="00355F60" w:rsidRPr="00BF1357" w:rsidRDefault="00355F60" w:rsidP="00B134B2">
            <w:pPr>
              <w:tabs>
                <w:tab w:val="left" w:pos="-13962"/>
              </w:tabs>
              <w:spacing w:after="0" w:line="240" w:lineRule="auto"/>
              <w:ind w:left="63"/>
              <w:jc w:val="both"/>
              <w:rPr>
                <w:rFonts w:ascii="Times New Roman" w:hAnsi="Times New Roman" w:cs="Times New Roman"/>
                <w:sz w:val="24"/>
                <w:szCs w:val="24"/>
              </w:rPr>
            </w:pPr>
            <w:r w:rsidRPr="00BF1357">
              <w:rPr>
                <w:rFonts w:ascii="Times New Roman" w:hAnsi="Times New Roman" w:cs="Times New Roman"/>
                <w:sz w:val="24"/>
                <w:szCs w:val="24"/>
              </w:rPr>
              <w:t>-</w:t>
            </w:r>
            <w:r>
              <w:rPr>
                <w:rFonts w:ascii="Times New Roman" w:hAnsi="Times New Roman" w:cs="Times New Roman"/>
                <w:sz w:val="24"/>
                <w:szCs w:val="24"/>
              </w:rPr>
              <w:t> </w:t>
            </w:r>
            <w:r w:rsidRPr="00BF1357">
              <w:rPr>
                <w:rFonts w:ascii="Times New Roman" w:hAnsi="Times New Roman" w:cs="Times New Roman"/>
                <w:sz w:val="24"/>
                <w:szCs w:val="24"/>
              </w:rPr>
              <w:t>22.01.2016 репортаж о проведении в Излучинской вечерней школе акции «Терроризму нет».</w:t>
            </w:r>
          </w:p>
          <w:p w:rsidR="00355F60" w:rsidRPr="00BF1357" w:rsidRDefault="00355F60" w:rsidP="00B134B2">
            <w:pPr>
              <w:tabs>
                <w:tab w:val="left" w:pos="-13962"/>
              </w:tabs>
              <w:spacing w:after="0" w:line="240" w:lineRule="auto"/>
              <w:ind w:left="63"/>
              <w:jc w:val="both"/>
              <w:rPr>
                <w:rFonts w:ascii="Times New Roman" w:hAnsi="Times New Roman" w:cs="Times New Roman"/>
                <w:sz w:val="24"/>
                <w:szCs w:val="24"/>
              </w:rPr>
            </w:pPr>
            <w:r w:rsidRPr="00BF1357">
              <w:rPr>
                <w:rFonts w:ascii="Times New Roman" w:hAnsi="Times New Roman" w:cs="Times New Roman"/>
                <w:sz w:val="24"/>
                <w:szCs w:val="24"/>
              </w:rPr>
              <w:t>-</w:t>
            </w:r>
            <w:r>
              <w:rPr>
                <w:rFonts w:ascii="Times New Roman" w:hAnsi="Times New Roman" w:cs="Times New Roman"/>
                <w:sz w:val="24"/>
                <w:szCs w:val="24"/>
              </w:rPr>
              <w:t> </w:t>
            </w:r>
            <w:r w:rsidRPr="00BF1357">
              <w:rPr>
                <w:rFonts w:ascii="Times New Roman" w:hAnsi="Times New Roman" w:cs="Times New Roman"/>
                <w:sz w:val="24"/>
                <w:szCs w:val="24"/>
              </w:rPr>
              <w:t xml:space="preserve">15.04.2016 репортаж о проведении антитеррористической комиссии в администрации района, с участием руководства МОМВД. </w:t>
            </w:r>
          </w:p>
          <w:p w:rsidR="00355F60" w:rsidRPr="00BF1357" w:rsidRDefault="00355F60" w:rsidP="00B134B2">
            <w:pPr>
              <w:tabs>
                <w:tab w:val="left" w:pos="-13962"/>
              </w:tabs>
              <w:spacing w:after="0" w:line="240" w:lineRule="auto"/>
              <w:ind w:left="63"/>
              <w:jc w:val="both"/>
              <w:rPr>
                <w:rFonts w:ascii="Times New Roman" w:hAnsi="Times New Roman" w:cs="Times New Roman"/>
                <w:sz w:val="24"/>
                <w:szCs w:val="24"/>
              </w:rPr>
            </w:pPr>
            <w:r w:rsidRPr="00BF1357">
              <w:rPr>
                <w:rFonts w:ascii="Times New Roman" w:hAnsi="Times New Roman" w:cs="Times New Roman"/>
                <w:sz w:val="24"/>
                <w:szCs w:val="24"/>
              </w:rPr>
              <w:t xml:space="preserve">- 26.04.2016 репортаж об охране общественного порядка и проводимых антитеррористических мероприятиях в период подготовки и проведения майских праздников. Комментарий начальника ОУУПиПДН подполковника полиции Грицай Н.А. </w:t>
            </w:r>
          </w:p>
          <w:p w:rsidR="00355F60" w:rsidRDefault="00355F60" w:rsidP="00B134B2">
            <w:pPr>
              <w:tabs>
                <w:tab w:val="left" w:pos="-13962"/>
              </w:tabs>
              <w:spacing w:after="0" w:line="240" w:lineRule="auto"/>
              <w:ind w:left="63"/>
              <w:jc w:val="both"/>
              <w:rPr>
                <w:rFonts w:ascii="Times New Roman" w:hAnsi="Times New Roman" w:cs="Times New Roman"/>
                <w:sz w:val="24"/>
                <w:szCs w:val="24"/>
              </w:rPr>
            </w:pPr>
            <w:r w:rsidRPr="00BF1357">
              <w:rPr>
                <w:rFonts w:ascii="Times New Roman" w:hAnsi="Times New Roman" w:cs="Times New Roman"/>
                <w:sz w:val="24"/>
                <w:szCs w:val="24"/>
              </w:rPr>
              <w:t xml:space="preserve">- 08.05.2016 репортаж об охране общественного порядка и проводимых антитеррористических мероприятиях в период подготовки и проведения майских праздников. </w:t>
            </w:r>
          </w:p>
          <w:p w:rsidR="00355F60"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 в печатных изданиях:</w:t>
            </w:r>
          </w:p>
          <w:p w:rsidR="00355F60" w:rsidRPr="006B3753" w:rsidRDefault="00355F60" w:rsidP="00B134B2">
            <w:pPr>
              <w:tabs>
                <w:tab w:val="left" w:pos="-13962"/>
              </w:tabs>
              <w:spacing w:after="0" w:line="240" w:lineRule="auto"/>
              <w:ind w:left="63"/>
              <w:jc w:val="both"/>
              <w:rPr>
                <w:rFonts w:ascii="Times New Roman" w:hAnsi="Times New Roman" w:cs="Times New Roman"/>
                <w:sz w:val="24"/>
                <w:szCs w:val="24"/>
              </w:rPr>
            </w:pPr>
            <w:r w:rsidRPr="006B3753">
              <w:rPr>
                <w:rFonts w:ascii="Times New Roman" w:hAnsi="Times New Roman" w:cs="Times New Roman"/>
                <w:sz w:val="24"/>
                <w:szCs w:val="24"/>
              </w:rPr>
              <w:t>- от 20.01.2016 № 6 материал об отчете начальника МОМВД России «Нижневартовский» Ф.М. Хаматова на Думе района с информацией о проводимых антитеррористических мероприятиях в поселениях;</w:t>
            </w:r>
          </w:p>
          <w:p w:rsidR="00355F60" w:rsidRPr="006B3753" w:rsidRDefault="00355F60" w:rsidP="00B134B2">
            <w:pPr>
              <w:tabs>
                <w:tab w:val="left" w:pos="-13962"/>
              </w:tabs>
              <w:spacing w:after="0" w:line="240" w:lineRule="auto"/>
              <w:ind w:left="63"/>
              <w:jc w:val="both"/>
              <w:rPr>
                <w:rFonts w:ascii="Times New Roman" w:hAnsi="Times New Roman" w:cs="Times New Roman"/>
                <w:sz w:val="24"/>
                <w:szCs w:val="24"/>
              </w:rPr>
            </w:pPr>
            <w:r w:rsidRPr="006B3753">
              <w:rPr>
                <w:rFonts w:ascii="Times New Roman" w:hAnsi="Times New Roman" w:cs="Times New Roman"/>
                <w:sz w:val="24"/>
                <w:szCs w:val="24"/>
              </w:rPr>
              <w:t>- от 23.01.2016 № 6 статья старшего специалиста по связям со СМИ МОМВД России «Нижневартовский» Т. Абдуллиной о проведении в Излучинской вечерней школе акции «Терроризму нет»;</w:t>
            </w:r>
          </w:p>
          <w:p w:rsidR="00355F60" w:rsidRPr="006B3753" w:rsidRDefault="00355F60" w:rsidP="00B134B2">
            <w:pPr>
              <w:tabs>
                <w:tab w:val="left" w:pos="-13962"/>
              </w:tabs>
              <w:spacing w:after="0" w:line="240" w:lineRule="auto"/>
              <w:ind w:left="63"/>
              <w:jc w:val="both"/>
              <w:rPr>
                <w:rFonts w:ascii="Times New Roman" w:hAnsi="Times New Roman" w:cs="Times New Roman"/>
                <w:sz w:val="24"/>
                <w:szCs w:val="24"/>
              </w:rPr>
            </w:pPr>
            <w:r w:rsidRPr="006B3753">
              <w:rPr>
                <w:rFonts w:ascii="Times New Roman" w:hAnsi="Times New Roman" w:cs="Times New Roman"/>
                <w:sz w:val="24"/>
                <w:szCs w:val="24"/>
              </w:rPr>
              <w:t>- от 23.04.2016 № 43 материал старшего специалиста по связям со СМИ МОМВД России «Нижневартовский» Т. Абдуллиной об ответственности за ложное сообщение об акте терроризма;</w:t>
            </w:r>
          </w:p>
          <w:p w:rsidR="00355F60" w:rsidRPr="006B3753" w:rsidRDefault="00355F60" w:rsidP="00B134B2">
            <w:pPr>
              <w:tabs>
                <w:tab w:val="left" w:pos="-13962"/>
              </w:tabs>
              <w:spacing w:after="0" w:line="240" w:lineRule="auto"/>
              <w:ind w:left="63"/>
              <w:jc w:val="both"/>
              <w:rPr>
                <w:rFonts w:ascii="Times New Roman" w:hAnsi="Times New Roman" w:cs="Times New Roman"/>
                <w:sz w:val="24"/>
                <w:szCs w:val="24"/>
              </w:rPr>
            </w:pPr>
            <w:r w:rsidRPr="006B3753">
              <w:rPr>
                <w:rFonts w:ascii="Times New Roman" w:hAnsi="Times New Roman" w:cs="Times New Roman"/>
                <w:sz w:val="24"/>
                <w:szCs w:val="24"/>
              </w:rPr>
              <w:t>- от 30.04.2016 № 46 опубликован материал старшего юрисконсульта МОМВД России «Нижневартовский» Э. Туктаровой «Действия при угрозе совершения теракта»;</w:t>
            </w:r>
          </w:p>
          <w:p w:rsidR="00355F60" w:rsidRDefault="00355F60" w:rsidP="00B134B2">
            <w:pPr>
              <w:tabs>
                <w:tab w:val="left" w:pos="-13962"/>
              </w:tabs>
              <w:spacing w:after="0" w:line="240" w:lineRule="auto"/>
              <w:ind w:left="63"/>
              <w:jc w:val="both"/>
              <w:rPr>
                <w:rFonts w:ascii="Times New Roman" w:hAnsi="Times New Roman" w:cs="Times New Roman"/>
                <w:sz w:val="24"/>
                <w:szCs w:val="24"/>
              </w:rPr>
            </w:pPr>
            <w:r w:rsidRPr="006B3753">
              <w:rPr>
                <w:rFonts w:ascii="Times New Roman" w:hAnsi="Times New Roman" w:cs="Times New Roman"/>
                <w:sz w:val="24"/>
                <w:szCs w:val="24"/>
              </w:rPr>
              <w:t>- от 10.05.2016 № 47 материал старшего специалиста по связям со СМИ МОМВД России «Нижневартовский» Т. Абдуллиной об охране общественного порядка и проводимых антитеррористических мероприятиях в период подготовки и проведения майских праздников.</w:t>
            </w:r>
          </w:p>
          <w:p w:rsidR="00355F60"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*в электронных СМИ</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17.01.2016 на Интернет–сайте «МВД России»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17.01.2016 на Интернет–сайте «УМВД Российской Федерации по ХМАО - Югре»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17.01.2016 на Интернет–сайте «ВКонтакте «Другой город»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17.01.2016 на Интернет–сайте «AGANCK.RU»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17.01.2016 на Интернет–сайте «ВКонтакте» «Полиция Нижневартовского района»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17.01.2016 на Интернет–сайте «Одноклассники» «Полиция Нижневартовского района» размещена информация старшего специалиста направления по связям со СМИ МОМВД России «Нижневартовский» Т. Абдуллиной об отчете начальника МОМВД России «Нижневартовский» Ф. Хаматова на Думе района с информацией о проводимых антитеррористических мероприятиях;</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22.01.2016 на Интернет–сайте «УМВД Российской Федерации по ХМАО - Югре» размещена информация старшего специалиста направления по связям со СМИ МОМВД России «Нижневартовский» Т. Абдуллиной о проведении в Излучинской вечерней школе акции «Терроризму нет»;</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22.01.2016 на Интернет–сайте «ВКонтакте «Другой город» размещена информация старшего специалиста направления по связям со СМИ МОМВД России «Нижневартовский» Т. Абдуллиной о проведении в Излучинской вечерней школе акции «Терроризму нет»;</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22.01.2016 на Интернет–сайте «ВКонтакте» «Полиция Нижневартовского района» размещена информация старшего специалиста направления по связям со СМИ МОМВД России «Нижневартовский» Т. Абдуллиной о проведении в Излучинской вечерней школе акции «Терроризму нет»;</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22.01.2016 на Интернет–сайте «Одноклассники» «Полиция Нижневартовского района» размещена информация старшего специалиста направления по связям со СМИ МОМВД России «Нижневартовский» Т. Абдуллиной о проведении в Излучинской вечерней школе акции «Терроризму нет»;</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15.04.2016 на Официальном сайте администрации Нижневартовского района размещена информация о проведении антитеррористической комиссии в администрации района, с участием руководства МОМВД;</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08.05.2016 на Интернет–сайте «Одноклассники» «Полиция Нижневартовского района» размещена информация старшего специалиста направления по связям со СМИ МОМВД России «Нижневартовский» Т. Абдуллиной «Охрана общественного порядка и террористическая безопасность на празднование Дня Победы»;</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08.05.2016 на Интернет–сайте «ВКонтакте» «Полиция Нижневартовского района» размещена информация старшего специалиста направления по связям со СМИ МОМВД России «Нижневартовский» Т. Абдуллиной «Охрана общественного порядка и террористическая безопасность на празднование Дня Победы»;</w:t>
            </w:r>
          </w:p>
          <w:p w:rsidR="00355F60" w:rsidRPr="00760F3A"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08.05.2016 на Интернет–сайте «Вконтакте «Другой город» размещена информация старшего специалиста направления по связям со СМИ МОМВД России «Нижневартовский» Т. Абдуллиной «Охрана общественного порядка и террористическая безопасность на празднование Дня Победы»;</w:t>
            </w:r>
          </w:p>
          <w:p w:rsidR="00355F60"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w:t>
            </w:r>
            <w:r w:rsidRPr="00760F3A">
              <w:rPr>
                <w:rFonts w:ascii="Times New Roman" w:hAnsi="Times New Roman" w:cs="Times New Roman"/>
                <w:sz w:val="24"/>
                <w:szCs w:val="24"/>
              </w:rPr>
              <w:t xml:space="preserve"> 08.05.2016 на Интернет–сайте «БЕЗФОРМАТА.RU» размещена информация старшего специалиста направления по связям со СМИ МОМВД России «Нижневартовский» Т. Абдуллиной «Охрана общественного порядка и террористическая безопасность на празднование Дня Победы»;</w:t>
            </w:r>
            <w:r w:rsidRPr="00760F3A">
              <w:rPr>
                <w:rFonts w:ascii="Times New Roman" w:hAnsi="Times New Roman" w:cs="Times New Roman"/>
                <w:sz w:val="24"/>
                <w:szCs w:val="24"/>
              </w:rPr>
              <w:cr/>
            </w:r>
            <w:r>
              <w:rPr>
                <w:rFonts w:ascii="Times New Roman" w:hAnsi="Times New Roman" w:cs="Times New Roman"/>
                <w:sz w:val="24"/>
                <w:szCs w:val="24"/>
              </w:rPr>
              <w:t>-</w:t>
            </w:r>
            <w:r w:rsidRPr="00760F3A">
              <w:rPr>
                <w:rFonts w:ascii="Times New Roman" w:hAnsi="Times New Roman" w:cs="Times New Roman"/>
                <w:sz w:val="24"/>
                <w:szCs w:val="24"/>
              </w:rPr>
              <w:t xml:space="preserve"> 20.06.2016 на Официальном сайте администрации Нижневартовского района размещена информация о проведении в администрации Нижневартовского района Межведомственной комиссии по противодействию экстремистской деятельности, с участием руководства МОМВД России «Нижневартовский».</w:t>
            </w:r>
          </w:p>
          <w:p w:rsidR="00355F60" w:rsidRDefault="00355F60" w:rsidP="00B134B2">
            <w:pPr>
              <w:tabs>
                <w:tab w:val="left" w:pos="-13962"/>
              </w:tabs>
              <w:spacing w:after="0" w:line="240" w:lineRule="auto"/>
              <w:ind w:left="63"/>
              <w:jc w:val="both"/>
              <w:rPr>
                <w:rFonts w:ascii="Times New Roman" w:hAnsi="Times New Roman" w:cs="Times New Roman"/>
                <w:sz w:val="24"/>
                <w:szCs w:val="24"/>
              </w:rPr>
            </w:pPr>
          </w:p>
          <w:p w:rsidR="00355F60" w:rsidRDefault="00355F60" w:rsidP="00B134B2">
            <w:pPr>
              <w:tabs>
                <w:tab w:val="left" w:pos="-13962"/>
              </w:tabs>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 xml:space="preserve">На постоянной основе на сайте администрации района в разделе Коллегиальные органы размещается информация о проводимых заседаниях Антитеррористической комиссии </w:t>
            </w:r>
            <w:hyperlink r:id="rId5" w:history="1">
              <w:r w:rsidRPr="00D10421">
                <w:rPr>
                  <w:rStyle w:val="a8"/>
                  <w:rFonts w:ascii="Times New Roman" w:hAnsi="Times New Roman" w:cs="Times New Roman"/>
                  <w:sz w:val="24"/>
                  <w:szCs w:val="24"/>
                </w:rPr>
                <w:t>http://www.nvraion.ru/organy-vlasti/district-administration/kol_organ/raion_antiterror/</w:t>
              </w:r>
            </w:hyperlink>
            <w:r>
              <w:rPr>
                <w:rFonts w:ascii="Times New Roman" w:hAnsi="Times New Roman" w:cs="Times New Roman"/>
                <w:sz w:val="24"/>
                <w:szCs w:val="24"/>
              </w:rPr>
              <w:t xml:space="preserve"> В 1 полугодии размещена информация о проведении 3 заседаний комиссии.</w:t>
            </w:r>
          </w:p>
          <w:p w:rsidR="00355F60" w:rsidRPr="00364299" w:rsidRDefault="00355F60" w:rsidP="00B134B2">
            <w:pPr>
              <w:tabs>
                <w:tab w:val="left" w:pos="-13962"/>
              </w:tabs>
              <w:spacing w:after="0" w:line="240" w:lineRule="auto"/>
              <w:ind w:left="63"/>
              <w:jc w:val="both"/>
              <w:rPr>
                <w:rFonts w:ascii="Times New Roman" w:hAnsi="Times New Roman" w:cs="Times New Roman"/>
                <w:sz w:val="24"/>
                <w:szCs w:val="24"/>
              </w:rPr>
            </w:pPr>
          </w:p>
        </w:tc>
      </w:tr>
      <w:tr w:rsidR="00355F60" w:rsidRPr="00364299" w:rsidTr="00B134B2">
        <w:trPr>
          <w:trHeight w:val="1259"/>
        </w:trPr>
        <w:tc>
          <w:tcPr>
            <w:tcW w:w="1119"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 xml:space="preserve">1.2.7. </w:t>
            </w:r>
          </w:p>
        </w:tc>
        <w:tc>
          <w:tcPr>
            <w:tcW w:w="6336"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both"/>
              <w:rPr>
                <w:rFonts w:ascii="Times New Roman" w:hAnsi="Times New Roman" w:cs="Times New Roman"/>
                <w:sz w:val="24"/>
                <w:szCs w:val="24"/>
              </w:rPr>
            </w:pPr>
            <w:r w:rsidRPr="00364299">
              <w:rPr>
                <w:rFonts w:ascii="Times New Roman" w:hAnsi="Times New Roman" w:cs="Times New Roman"/>
                <w:sz w:val="24"/>
                <w:szCs w:val="24"/>
              </w:rPr>
              <w:t xml:space="preserve">Участие в консультативно-методическом семинаре в ходе проведения форума «Информационный мир Югры»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2014 год,</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2016 год,</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2018 году</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(ноябрь)</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запланировано на второе полугодие</w:t>
            </w:r>
          </w:p>
        </w:tc>
      </w:tr>
      <w:tr w:rsidR="00355F60" w:rsidRPr="00364299" w:rsidTr="00B134B2">
        <w:trPr>
          <w:trHeight w:val="293"/>
        </w:trPr>
        <w:tc>
          <w:tcPr>
            <w:tcW w:w="15031" w:type="dxa"/>
            <w:gridSpan w:val="7"/>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b/>
                <w:sz w:val="24"/>
                <w:szCs w:val="24"/>
              </w:rPr>
            </w:pPr>
            <w:r w:rsidRPr="00364299">
              <w:rPr>
                <w:rFonts w:ascii="Times New Roman" w:hAnsi="Times New Roman" w:cs="Times New Roman"/>
                <w:b/>
                <w:sz w:val="24"/>
                <w:szCs w:val="24"/>
              </w:rPr>
              <w:t>1.3. Размещение социальной рекламы в местах массового пребывания людей</w:t>
            </w:r>
          </w:p>
        </w:tc>
      </w:tr>
      <w:tr w:rsidR="00355F60" w:rsidRPr="00364299" w:rsidTr="00B134B2">
        <w:trPr>
          <w:trHeight w:val="699"/>
        </w:trPr>
        <w:tc>
          <w:tcPr>
            <w:tcW w:w="1141"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1.3.1.</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both"/>
              <w:rPr>
                <w:rFonts w:ascii="Times New Roman" w:hAnsi="Times New Roman" w:cs="Times New Roman"/>
                <w:sz w:val="24"/>
                <w:szCs w:val="24"/>
              </w:rPr>
            </w:pPr>
            <w:r w:rsidRPr="00364299">
              <w:rPr>
                <w:rFonts w:ascii="Times New Roman" w:hAnsi="Times New Roman" w:cs="Times New Roman"/>
                <w:sz w:val="24"/>
                <w:szCs w:val="24"/>
              </w:rPr>
              <w:t>Трансляция при проведении киноакции «Антитеррор» заставок антитеррористической и антиэкстремистской направленности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jc w:val="both"/>
              <w:rPr>
                <w:rFonts w:ascii="Times New Roman" w:hAnsi="Times New Roman" w:cs="Times New Roman"/>
                <w:sz w:val="24"/>
                <w:szCs w:val="24"/>
              </w:rPr>
            </w:pPr>
            <w:r w:rsidRPr="00A33D46">
              <w:rPr>
                <w:rFonts w:ascii="Times New Roman" w:hAnsi="Times New Roman" w:cs="Times New Roman"/>
                <w:sz w:val="24"/>
                <w:szCs w:val="24"/>
              </w:rPr>
              <w:t>В рамках киноакции «Антитеррор» на 15 киноустановках Нижневартовского района  проведено</w:t>
            </w:r>
            <w:r>
              <w:rPr>
                <w:rFonts w:ascii="Times New Roman" w:hAnsi="Times New Roman" w:cs="Times New Roman"/>
                <w:sz w:val="24"/>
                <w:szCs w:val="24"/>
              </w:rPr>
              <w:t xml:space="preserve"> </w:t>
            </w:r>
            <w:r w:rsidRPr="00A33D46">
              <w:rPr>
                <w:rFonts w:ascii="Times New Roman" w:hAnsi="Times New Roman" w:cs="Times New Roman"/>
                <w:sz w:val="24"/>
                <w:szCs w:val="24"/>
              </w:rPr>
              <w:t>557 киносеансов, которые посетило 2139 чел. зрителей. В рамках киноакции «Антитеррор» проводились предсеансовые показы  роликов антитеррористической и антиэкстремистской направленности, предоставленных автономным учреждением «Югорский кинопрокат».  Показаны следующие заставки: Бдительность-1, Бдительность-2,  Бомба- 3, Останови беду, Противодействие терроризму,  ролики МЧС.</w:t>
            </w:r>
          </w:p>
        </w:tc>
      </w:tr>
      <w:tr w:rsidR="00355F60" w:rsidRPr="00364299" w:rsidTr="00B134B2">
        <w:trPr>
          <w:trHeight w:val="1430"/>
        </w:trPr>
        <w:tc>
          <w:tcPr>
            <w:tcW w:w="1141"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1.3.2.</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right="79"/>
              <w:jc w:val="both"/>
              <w:rPr>
                <w:rFonts w:ascii="Times New Roman" w:hAnsi="Times New Roman" w:cs="Times New Roman"/>
                <w:sz w:val="24"/>
                <w:szCs w:val="24"/>
              </w:rPr>
            </w:pPr>
            <w:r w:rsidRPr="00364299">
              <w:rPr>
                <w:rFonts w:ascii="Times New Roman" w:hAnsi="Times New Roman" w:cs="Times New Roman"/>
                <w:sz w:val="24"/>
                <w:szCs w:val="24"/>
              </w:rPr>
              <w:t>Распространение в общественных местах, на объектах образования, культуры, физической культуры и спорта, наглядных информационно-агитационных материалов антитеррористической тематики (изготовленных в соответствии с текущим финансированием в рамках реализации муниципальных целевых программ)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2014–2018 годы</w:t>
            </w:r>
          </w:p>
          <w:p w:rsidR="00355F60" w:rsidRPr="00364299" w:rsidRDefault="00355F60" w:rsidP="00B134B2">
            <w:pPr>
              <w:spacing w:after="0" w:line="240" w:lineRule="auto"/>
              <w:jc w:val="center"/>
              <w:rPr>
                <w:rFonts w:ascii="Times New Roman" w:hAnsi="Times New Roman" w:cs="Times New Roman"/>
                <w:sz w:val="24"/>
                <w:szCs w:val="24"/>
              </w:rPr>
            </w:pP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both"/>
              <w:rPr>
                <w:rFonts w:ascii="Times New Roman" w:hAnsi="Times New Roman" w:cs="Times New Roman"/>
                <w:sz w:val="24"/>
                <w:szCs w:val="24"/>
              </w:rPr>
            </w:pPr>
            <w:r w:rsidRPr="003B7F25">
              <w:rPr>
                <w:rFonts w:ascii="Times New Roman" w:hAnsi="Times New Roman" w:cs="Times New Roman"/>
                <w:sz w:val="24"/>
                <w:szCs w:val="24"/>
              </w:rPr>
              <w:t>Организовано изготовление и распространение в образовательных</w:t>
            </w:r>
            <w:r>
              <w:rPr>
                <w:rFonts w:ascii="Times New Roman" w:hAnsi="Times New Roman" w:cs="Times New Roman"/>
                <w:sz w:val="24"/>
                <w:szCs w:val="24"/>
              </w:rPr>
              <w:t>, культурных</w:t>
            </w:r>
            <w:r w:rsidRPr="003B7F25">
              <w:rPr>
                <w:rFonts w:ascii="Times New Roman" w:hAnsi="Times New Roman" w:cs="Times New Roman"/>
                <w:sz w:val="24"/>
                <w:szCs w:val="24"/>
              </w:rPr>
              <w:t xml:space="preserve"> и спортивных учреждениях района информационных материалов, в том числе 100 буклетов,</w:t>
            </w:r>
            <w:r>
              <w:rPr>
                <w:rFonts w:ascii="Times New Roman" w:hAnsi="Times New Roman" w:cs="Times New Roman"/>
                <w:sz w:val="24"/>
                <w:szCs w:val="24"/>
              </w:rPr>
              <w:t xml:space="preserve"> </w:t>
            </w:r>
            <w:r w:rsidRPr="003B7F25">
              <w:rPr>
                <w:rFonts w:ascii="Times New Roman" w:hAnsi="Times New Roman" w:cs="Times New Roman"/>
                <w:sz w:val="24"/>
                <w:szCs w:val="24"/>
              </w:rPr>
              <w:t>200 плакатов, 330 стикеров, 150 памяток («Международный день мира», «В единстве наша сила», «Мы разные, но мы вместе»)</w:t>
            </w:r>
            <w:r>
              <w:rPr>
                <w:rFonts w:ascii="Times New Roman" w:hAnsi="Times New Roman" w:cs="Times New Roman"/>
                <w:sz w:val="24"/>
                <w:szCs w:val="24"/>
              </w:rPr>
              <w:t>, 60 буклетов «Борьба с терроризмом касается каждого»</w:t>
            </w:r>
          </w:p>
        </w:tc>
      </w:tr>
      <w:tr w:rsidR="00355F60" w:rsidRPr="00364299" w:rsidTr="00B134B2">
        <w:trPr>
          <w:trHeight w:val="404"/>
        </w:trPr>
        <w:tc>
          <w:tcPr>
            <w:tcW w:w="15031" w:type="dxa"/>
            <w:gridSpan w:val="7"/>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b/>
                <w:sz w:val="24"/>
                <w:szCs w:val="24"/>
              </w:rPr>
            </w:pPr>
            <w:r w:rsidRPr="00364299">
              <w:rPr>
                <w:rFonts w:ascii="Times New Roman" w:hAnsi="Times New Roman" w:cs="Times New Roman"/>
                <w:b/>
                <w:sz w:val="24"/>
                <w:szCs w:val="24"/>
              </w:rPr>
              <w:t xml:space="preserve">1.4. Мероприятия по индивидуальному профилактическому воздействию на лиц, </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b/>
                <w:sz w:val="24"/>
                <w:szCs w:val="24"/>
              </w:rPr>
              <w:t>наиболее подверженных влиянию идеологии терроризма</w:t>
            </w:r>
          </w:p>
        </w:tc>
      </w:tr>
      <w:tr w:rsidR="00355F60" w:rsidRPr="00364299" w:rsidTr="00B134B2">
        <w:trPr>
          <w:trHeight w:val="1013"/>
        </w:trPr>
        <w:tc>
          <w:tcPr>
            <w:tcW w:w="1141" w:type="dxa"/>
            <w:gridSpan w:val="3"/>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1.4.1</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right="79"/>
              <w:jc w:val="both"/>
              <w:rPr>
                <w:rFonts w:ascii="Times New Roman" w:hAnsi="Times New Roman" w:cs="Times New Roman"/>
                <w:sz w:val="24"/>
                <w:szCs w:val="24"/>
              </w:rPr>
            </w:pPr>
            <w:r w:rsidRPr="00364299">
              <w:rPr>
                <w:rFonts w:ascii="Times New Roman" w:hAnsi="Times New Roman" w:cs="Times New Roman"/>
                <w:sz w:val="24"/>
                <w:szCs w:val="24"/>
              </w:rPr>
              <w:t xml:space="preserve">Организация мероприятий по социальной реабилитации граждан, отбывших наказание за преступления террористической и экстремистской направленности (в том числе при реализации муниципальных программ)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right w:val="single" w:sz="4" w:space="0" w:color="auto"/>
            </w:tcBorders>
            <w:shd w:val="clear" w:color="auto" w:fill="FFFFFF"/>
          </w:tcPr>
          <w:p w:rsidR="00355F60" w:rsidRPr="00364299" w:rsidRDefault="00355F60" w:rsidP="00B134B2">
            <w:pPr>
              <w:spacing w:after="0" w:line="240" w:lineRule="auto"/>
              <w:ind w:left="63"/>
              <w:jc w:val="both"/>
              <w:rPr>
                <w:rFonts w:ascii="Times New Roman" w:hAnsi="Times New Roman" w:cs="Times New Roman"/>
                <w:sz w:val="24"/>
                <w:szCs w:val="24"/>
              </w:rPr>
            </w:pPr>
            <w:r w:rsidRPr="00A8336B">
              <w:rPr>
                <w:rFonts w:ascii="Times New Roman" w:hAnsi="Times New Roman" w:cs="Times New Roman"/>
                <w:sz w:val="24"/>
                <w:szCs w:val="24"/>
              </w:rPr>
              <w:t>граждан, отбывших наказание за преступления террористической и экстремистской направленности</w:t>
            </w:r>
            <w:r>
              <w:rPr>
                <w:rFonts w:ascii="Times New Roman" w:hAnsi="Times New Roman" w:cs="Times New Roman"/>
                <w:sz w:val="24"/>
                <w:szCs w:val="24"/>
              </w:rPr>
              <w:t>, на территории района не выявлено</w:t>
            </w:r>
          </w:p>
        </w:tc>
      </w:tr>
      <w:tr w:rsidR="00355F60" w:rsidRPr="00364299" w:rsidTr="00B134B2">
        <w:trPr>
          <w:trHeight w:val="288"/>
        </w:trPr>
        <w:tc>
          <w:tcPr>
            <w:tcW w:w="15031" w:type="dxa"/>
            <w:gridSpan w:val="7"/>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b/>
                <w:sz w:val="24"/>
                <w:szCs w:val="24"/>
              </w:rPr>
            </w:pPr>
            <w:r w:rsidRPr="00364299">
              <w:rPr>
                <w:rFonts w:ascii="Times New Roman" w:hAnsi="Times New Roman" w:cs="Times New Roman"/>
                <w:b/>
                <w:sz w:val="24"/>
                <w:szCs w:val="24"/>
              </w:rPr>
              <w:t>1.5. Мероприятия по формированию у молодежи стойкого неприятия идеологии терроризма</w:t>
            </w:r>
          </w:p>
        </w:tc>
      </w:tr>
      <w:tr w:rsidR="00355F60" w:rsidRPr="00364299" w:rsidTr="00B134B2">
        <w:trPr>
          <w:trHeight w:val="1421"/>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1.5.1.</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autoSpaceDE w:val="0"/>
              <w:autoSpaceDN w:val="0"/>
              <w:adjustRightInd w:val="0"/>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 xml:space="preserve">Внедрение учебных материалов и произведений антитеррористической направленности (научно-популярного, документального и художественного характера) по профилактике экстремизма и вопросам воспитания терпимости, уважительного отношения к национальности и вероисповеданию других людей, а также с разъяснениями угроз, вызываемых распространением идей терроризма и религиозно-политического экстремизма, межнациональной и межконфессиональной розни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BD0C95">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Default="00355F60" w:rsidP="00B134B2">
            <w:pPr>
              <w:pStyle w:val="a4"/>
              <w:ind w:left="63"/>
              <w:jc w:val="both"/>
              <w:rPr>
                <w:rFonts w:eastAsia="Arial Unicode MS"/>
                <w:color w:val="000000"/>
                <w:sz w:val="24"/>
                <w:szCs w:val="24"/>
              </w:rPr>
            </w:pPr>
            <w:r w:rsidRPr="00C2381E">
              <w:rPr>
                <w:rFonts w:eastAsia="Arial Unicode MS"/>
                <w:color w:val="000000"/>
                <w:sz w:val="24"/>
                <w:szCs w:val="24"/>
              </w:rPr>
              <w:t xml:space="preserve">В рамках издательской деятельности МАУ «Межпоселенческая библиотека» разработан </w:t>
            </w:r>
            <w:r>
              <w:rPr>
                <w:rFonts w:eastAsia="Arial Unicode MS"/>
                <w:color w:val="000000"/>
                <w:sz w:val="24"/>
                <w:szCs w:val="24"/>
              </w:rPr>
              <w:t>буклет</w:t>
            </w:r>
            <w:r w:rsidRPr="00C2381E">
              <w:rPr>
                <w:rFonts w:eastAsia="Arial Unicode MS"/>
                <w:color w:val="000000"/>
                <w:sz w:val="24"/>
                <w:szCs w:val="24"/>
              </w:rPr>
              <w:t xml:space="preserve"> «</w:t>
            </w:r>
            <w:r>
              <w:rPr>
                <w:rFonts w:eastAsia="Arial Unicode MS"/>
                <w:color w:val="000000"/>
                <w:sz w:val="24"/>
                <w:szCs w:val="24"/>
              </w:rPr>
              <w:t>Борьба с терроризмом касается каждого»</w:t>
            </w:r>
            <w:r w:rsidRPr="00C2381E">
              <w:rPr>
                <w:rFonts w:eastAsia="Arial Unicode MS"/>
                <w:color w:val="000000"/>
                <w:sz w:val="24"/>
                <w:szCs w:val="24"/>
              </w:rPr>
              <w:t>», которая распространяется среди учащихся и молодежи при получении книг на абонементе библиотек.</w:t>
            </w:r>
            <w:r w:rsidRPr="00364299">
              <w:rPr>
                <w:rFonts w:eastAsia="Arial Unicode MS"/>
                <w:color w:val="000000"/>
                <w:sz w:val="24"/>
                <w:szCs w:val="24"/>
              </w:rPr>
              <w:t xml:space="preserve"> </w:t>
            </w:r>
          </w:p>
          <w:p w:rsidR="00355F60" w:rsidRPr="00C34CBE" w:rsidRDefault="00355F60" w:rsidP="00B134B2">
            <w:pPr>
              <w:pStyle w:val="a4"/>
              <w:ind w:left="63" w:firstLine="567"/>
              <w:jc w:val="both"/>
              <w:rPr>
                <w:rFonts w:eastAsia="Arial Unicode MS"/>
                <w:color w:val="000000"/>
                <w:sz w:val="24"/>
                <w:szCs w:val="24"/>
              </w:rPr>
            </w:pPr>
            <w:r w:rsidRPr="00C34CBE">
              <w:rPr>
                <w:rFonts w:eastAsia="Arial Unicode MS"/>
                <w:color w:val="000000"/>
                <w:sz w:val="24"/>
                <w:szCs w:val="24"/>
              </w:rPr>
              <w:t xml:space="preserve">Управлением образования и молодежной политики </w:t>
            </w:r>
            <w:r>
              <w:rPr>
                <w:rFonts w:eastAsia="Arial Unicode MS"/>
                <w:color w:val="000000"/>
                <w:sz w:val="24"/>
                <w:szCs w:val="24"/>
              </w:rPr>
              <w:t xml:space="preserve">администрации района </w:t>
            </w:r>
            <w:r w:rsidRPr="00C34CBE">
              <w:rPr>
                <w:rFonts w:eastAsia="Arial Unicode MS"/>
                <w:color w:val="000000"/>
                <w:sz w:val="24"/>
                <w:szCs w:val="24"/>
              </w:rPr>
              <w:t xml:space="preserve">образовательные учреждения проинформированы о размещении методических рекомендаций на официальном сайте Департамента образования и молодежной политики автономного округа, направленных на адаптацию и социализацию детей из семей иностранных граждан, направленные на изучение русского языка. </w:t>
            </w:r>
          </w:p>
          <w:p w:rsidR="00355F60" w:rsidRPr="00364299" w:rsidRDefault="00355F60" w:rsidP="00B134B2">
            <w:pPr>
              <w:pStyle w:val="a4"/>
              <w:ind w:left="63"/>
              <w:jc w:val="both"/>
              <w:rPr>
                <w:rFonts w:eastAsia="Arial Unicode MS"/>
                <w:color w:val="000000"/>
                <w:sz w:val="24"/>
                <w:szCs w:val="24"/>
              </w:rPr>
            </w:pPr>
            <w:r w:rsidRPr="00C34CBE">
              <w:rPr>
                <w:rFonts w:eastAsia="Arial Unicode MS"/>
                <w:color w:val="000000"/>
                <w:sz w:val="24"/>
                <w:szCs w:val="24"/>
              </w:rPr>
              <w:t>При проведении мероприятий используются направленные в образовательные учреждения района информационные материалы по проблемам безопасности и противодействия терроризму:</w:t>
            </w:r>
            <w:r>
              <w:rPr>
                <w:rFonts w:eastAsia="Arial Unicode MS"/>
                <w:color w:val="000000"/>
                <w:sz w:val="24"/>
                <w:szCs w:val="24"/>
              </w:rPr>
              <w:t xml:space="preserve"> </w:t>
            </w:r>
            <w:r w:rsidRPr="00C34CBE">
              <w:rPr>
                <w:rFonts w:eastAsia="Arial Unicode MS"/>
                <w:color w:val="000000"/>
                <w:sz w:val="24"/>
                <w:szCs w:val="24"/>
              </w:rPr>
              <w:t>презентация «Терроризм - глобальная проблема современности»;</w:t>
            </w:r>
            <w:r>
              <w:rPr>
                <w:rFonts w:eastAsia="Arial Unicode MS"/>
                <w:color w:val="000000"/>
                <w:sz w:val="24"/>
                <w:szCs w:val="24"/>
              </w:rPr>
              <w:t xml:space="preserve"> </w:t>
            </w:r>
            <w:r w:rsidRPr="00C34CBE">
              <w:rPr>
                <w:rFonts w:eastAsia="Arial Unicode MS"/>
                <w:color w:val="000000"/>
                <w:sz w:val="24"/>
                <w:szCs w:val="24"/>
              </w:rPr>
              <w:t>методические рекомендации по организации и обеспечению требований антитеррористической безопасности при проведении  разовых массовых и публичных мероприятий на объектах с массовым пребыванием граждан  на территории Ханты-Мансийского автономного округа - Югры;</w:t>
            </w:r>
            <w:r>
              <w:rPr>
                <w:rFonts w:eastAsia="Arial Unicode MS"/>
                <w:color w:val="000000"/>
                <w:sz w:val="24"/>
                <w:szCs w:val="24"/>
              </w:rPr>
              <w:t xml:space="preserve"> </w:t>
            </w:r>
            <w:r w:rsidRPr="00C34CBE">
              <w:rPr>
                <w:rFonts w:eastAsia="Arial Unicode MS"/>
                <w:color w:val="000000"/>
                <w:sz w:val="24"/>
                <w:szCs w:val="24"/>
              </w:rPr>
              <w:t>информационно-пропагандистские материалы, разработанные Аппаратом Национального антитеррористического комитета и Российским государственным университетом нефти и газа имени И.М. Губкина для использования при подготовке мероприятий, посвященных «3 сентября – Дню солидарности в борьбе с терроризмом»; методические материалы по профилактике терроризма для интегрирования в курс ОБЖ, использования при проведении классных часов и других воспитательных мероприятий.</w:t>
            </w:r>
          </w:p>
        </w:tc>
      </w:tr>
      <w:tr w:rsidR="00355F60" w:rsidRPr="00364299" w:rsidTr="00B134B2">
        <w:trPr>
          <w:trHeight w:val="699"/>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1.5.2.</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autoSpaceDE w:val="0"/>
              <w:autoSpaceDN w:val="0"/>
              <w:adjustRightInd w:val="0"/>
              <w:spacing w:after="0" w:line="240" w:lineRule="auto"/>
              <w:ind w:left="7"/>
              <w:jc w:val="both"/>
              <w:rPr>
                <w:rFonts w:ascii="Times New Roman" w:hAnsi="Times New Roman" w:cs="Times New Roman"/>
                <w:sz w:val="24"/>
                <w:szCs w:val="24"/>
              </w:rPr>
            </w:pPr>
            <w:r w:rsidRPr="00364299">
              <w:rPr>
                <w:rFonts w:ascii="Times New Roman" w:hAnsi="Times New Roman" w:cs="Times New Roman"/>
                <w:sz w:val="24"/>
                <w:szCs w:val="24"/>
              </w:rPr>
              <w:t xml:space="preserve">Проведение в образовательных учреждениях района тематических бесед и лекций, направленных на нравственно-патриотическое воспитание детей и подростков, развитие способностей к социализации в обществе, воспитание толерантности в межнациональных отношениях </w:t>
            </w:r>
          </w:p>
          <w:p w:rsidR="00355F60" w:rsidRPr="00364299" w:rsidRDefault="00355F60" w:rsidP="00B134B2">
            <w:pPr>
              <w:autoSpaceDE w:val="0"/>
              <w:autoSpaceDN w:val="0"/>
              <w:adjustRightInd w:val="0"/>
              <w:spacing w:after="0" w:line="240" w:lineRule="auto"/>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BD0C95">
              <w:rPr>
                <w:rFonts w:eastAsiaTheme="minorHAnsi"/>
                <w:sz w:val="24"/>
                <w:szCs w:val="24"/>
                <w:lang w:eastAsia="en-US"/>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ind w:left="63"/>
              <w:jc w:val="both"/>
              <w:rPr>
                <w:rFonts w:eastAsia="Arial Unicode MS"/>
                <w:color w:val="000000"/>
                <w:sz w:val="24"/>
                <w:szCs w:val="24"/>
              </w:rPr>
            </w:pPr>
            <w:r w:rsidRPr="00C81515">
              <w:rPr>
                <w:rFonts w:eastAsia="Arial Unicode MS"/>
                <w:color w:val="000000"/>
                <w:sz w:val="24"/>
                <w:szCs w:val="24"/>
              </w:rPr>
              <w:t>В рамках месячника патриотического воспитания детей и молодежи, декады Победы проведены тематические мероприятия в 27 муниципальных учреждениях образования и молодежной политики: уроки мужества и беседы, посвященные Дню памяти о россиянах, исполнявших служебный долг за пределами Отечества; слет патриотических объединений района, встречи с участниками боевых действий, уроки Победы, тематические классные часы (круглые столы, диспуты), посвященные 70-й годовщине со Дня Победы в Великой Отечественной войне с приглашением ветеранов, депутатов, осуществлена регистрация волонтеров на официальном сайте Волонтерского корпуса 70-летия Победы в Великой Отечественной войне 1941-1945 годов (</w:t>
            </w:r>
            <w:r>
              <w:rPr>
                <w:rFonts w:eastAsia="Arial Unicode MS"/>
                <w:color w:val="000000"/>
                <w:sz w:val="24"/>
                <w:szCs w:val="24"/>
              </w:rPr>
              <w:t>«</w:t>
            </w:r>
            <w:r w:rsidRPr="00C81515">
              <w:rPr>
                <w:rFonts w:eastAsia="Arial Unicode MS"/>
                <w:color w:val="000000"/>
                <w:sz w:val="24"/>
                <w:szCs w:val="24"/>
              </w:rPr>
              <w:t>Волонтеры70.рф</w:t>
            </w:r>
            <w:r>
              <w:rPr>
                <w:rFonts w:eastAsia="Arial Unicode MS"/>
                <w:color w:val="000000"/>
                <w:sz w:val="24"/>
                <w:szCs w:val="24"/>
              </w:rPr>
              <w:t>»</w:t>
            </w:r>
            <w:r w:rsidRPr="00C81515">
              <w:rPr>
                <w:rFonts w:eastAsia="Arial Unicode MS"/>
                <w:color w:val="000000"/>
                <w:sz w:val="24"/>
                <w:szCs w:val="24"/>
              </w:rPr>
              <w:t>) (998 чел</w:t>
            </w:r>
            <w:r>
              <w:rPr>
                <w:rFonts w:eastAsia="Arial Unicode MS"/>
                <w:color w:val="000000"/>
                <w:sz w:val="24"/>
                <w:szCs w:val="24"/>
              </w:rPr>
              <w:t>.</w:t>
            </w:r>
            <w:r w:rsidRPr="00C81515">
              <w:rPr>
                <w:rFonts w:eastAsia="Arial Unicode MS"/>
                <w:color w:val="000000"/>
                <w:sz w:val="24"/>
                <w:szCs w:val="24"/>
              </w:rPr>
              <w:t>)</w:t>
            </w:r>
          </w:p>
        </w:tc>
      </w:tr>
      <w:tr w:rsidR="00355F60" w:rsidRPr="00364299" w:rsidTr="00B134B2">
        <w:trPr>
          <w:trHeight w:val="556"/>
        </w:trPr>
        <w:tc>
          <w:tcPr>
            <w:tcW w:w="15031" w:type="dxa"/>
            <w:gridSpan w:val="7"/>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20"/>
              <w:shd w:val="clear" w:color="auto" w:fill="auto"/>
              <w:spacing w:line="240" w:lineRule="auto"/>
              <w:jc w:val="center"/>
              <w:rPr>
                <w:rFonts w:ascii="Times New Roman" w:hAnsi="Times New Roman" w:cs="Times New Roman"/>
                <w:sz w:val="24"/>
                <w:szCs w:val="24"/>
              </w:rPr>
            </w:pPr>
            <w:r w:rsidRPr="00364299">
              <w:rPr>
                <w:rFonts w:ascii="Times New Roman" w:hAnsi="Times New Roman" w:cs="Times New Roman"/>
                <w:sz w:val="24"/>
                <w:szCs w:val="24"/>
              </w:rPr>
              <w:t xml:space="preserve">1.6. Мероприятия по формированию единого антитеррористического информационного сообщества </w:t>
            </w:r>
          </w:p>
          <w:p w:rsidR="00355F60" w:rsidRPr="00364299" w:rsidRDefault="00355F60" w:rsidP="00B134B2">
            <w:pPr>
              <w:pStyle w:val="20"/>
              <w:shd w:val="clear" w:color="auto" w:fill="auto"/>
              <w:spacing w:line="240" w:lineRule="auto"/>
              <w:jc w:val="center"/>
              <w:rPr>
                <w:rFonts w:ascii="Times New Roman" w:hAnsi="Times New Roman" w:cs="Times New Roman"/>
                <w:sz w:val="24"/>
                <w:szCs w:val="24"/>
              </w:rPr>
            </w:pPr>
            <w:r w:rsidRPr="00364299">
              <w:rPr>
                <w:rFonts w:ascii="Times New Roman" w:hAnsi="Times New Roman" w:cs="Times New Roman"/>
                <w:sz w:val="24"/>
                <w:szCs w:val="24"/>
              </w:rPr>
              <w:t xml:space="preserve">на основе постоянно действующих информационных ресурсов </w:t>
            </w:r>
          </w:p>
        </w:tc>
      </w:tr>
      <w:tr w:rsidR="00355F60" w:rsidRPr="00364299" w:rsidTr="00B134B2">
        <w:trPr>
          <w:trHeight w:val="977"/>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1.6.1.</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Размещение и актуализация на официальном веб-сайте администрации района, Управление Министерства внутренних дел Российской Федерации по Ханты-Мансийскому автономному округу – Югре информационно-пропагандистских, справочных и методических материалов по вопросам профилактики терроризма и экстремизма</w:t>
            </w:r>
          </w:p>
          <w:p w:rsidR="00355F60" w:rsidRPr="00364299" w:rsidRDefault="00355F60" w:rsidP="00B134B2">
            <w:pPr>
              <w:spacing w:after="0" w:line="240" w:lineRule="auto"/>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BD0C95">
              <w:rPr>
                <w:sz w:val="24"/>
                <w:szCs w:val="24"/>
                <w:lang w:eastAsia="en-US"/>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ind w:left="63" w:right="53"/>
              <w:jc w:val="both"/>
              <w:rPr>
                <w:sz w:val="24"/>
                <w:szCs w:val="24"/>
                <w:lang w:eastAsia="en-US"/>
              </w:rPr>
            </w:pPr>
            <w:r>
              <w:rPr>
                <w:sz w:val="24"/>
                <w:szCs w:val="24"/>
                <w:lang w:eastAsia="en-US"/>
              </w:rPr>
              <w:t xml:space="preserve">На официальном сайте администрации района на постоянной основе размещаются и актуализируются </w:t>
            </w:r>
            <w:r w:rsidRPr="000B070E">
              <w:rPr>
                <w:sz w:val="24"/>
                <w:szCs w:val="24"/>
                <w:lang w:eastAsia="en-US"/>
              </w:rPr>
              <w:t>информационно-пропагандистски</w:t>
            </w:r>
            <w:r>
              <w:rPr>
                <w:sz w:val="24"/>
                <w:szCs w:val="24"/>
                <w:lang w:eastAsia="en-US"/>
              </w:rPr>
              <w:t>е, справочные</w:t>
            </w:r>
            <w:r w:rsidRPr="000B070E">
              <w:rPr>
                <w:sz w:val="24"/>
                <w:szCs w:val="24"/>
                <w:lang w:eastAsia="en-US"/>
              </w:rPr>
              <w:t xml:space="preserve"> и методически</w:t>
            </w:r>
            <w:r>
              <w:rPr>
                <w:sz w:val="24"/>
                <w:szCs w:val="24"/>
                <w:lang w:eastAsia="en-US"/>
              </w:rPr>
              <w:t>е</w:t>
            </w:r>
            <w:r w:rsidRPr="000B070E">
              <w:rPr>
                <w:sz w:val="24"/>
                <w:szCs w:val="24"/>
                <w:lang w:eastAsia="en-US"/>
              </w:rPr>
              <w:t xml:space="preserve"> материал</w:t>
            </w:r>
            <w:r>
              <w:rPr>
                <w:sz w:val="24"/>
                <w:szCs w:val="24"/>
                <w:lang w:eastAsia="en-US"/>
              </w:rPr>
              <w:t>ы</w:t>
            </w:r>
            <w:r w:rsidRPr="000B070E">
              <w:rPr>
                <w:sz w:val="24"/>
                <w:szCs w:val="24"/>
                <w:lang w:eastAsia="en-US"/>
              </w:rPr>
              <w:t xml:space="preserve"> по вопросам профилактики терроризма и экстремизма</w:t>
            </w:r>
            <w:r>
              <w:rPr>
                <w:sz w:val="24"/>
                <w:szCs w:val="24"/>
                <w:lang w:eastAsia="en-US"/>
              </w:rPr>
              <w:t xml:space="preserve">. </w:t>
            </w:r>
          </w:p>
          <w:p w:rsidR="00355F60" w:rsidRDefault="00355F60" w:rsidP="00B134B2">
            <w:pPr>
              <w:pStyle w:val="a4"/>
              <w:ind w:left="63" w:right="53"/>
              <w:jc w:val="both"/>
            </w:pPr>
            <w:r>
              <w:rPr>
                <w:sz w:val="24"/>
                <w:szCs w:val="24"/>
                <w:lang w:eastAsia="en-US"/>
              </w:rPr>
              <w:t xml:space="preserve">Так, в 1 полугодии 2016 года на сайте в разделе </w:t>
            </w:r>
            <w:r>
              <w:t xml:space="preserve"> «</w:t>
            </w:r>
            <w:r w:rsidRPr="00AB77B1">
              <w:rPr>
                <w:sz w:val="24"/>
                <w:szCs w:val="24"/>
                <w:lang w:eastAsia="en-US"/>
              </w:rPr>
              <w:t>Учебно-методические</w:t>
            </w:r>
            <w:r>
              <w:rPr>
                <w:sz w:val="24"/>
                <w:szCs w:val="24"/>
                <w:lang w:eastAsia="en-US"/>
              </w:rPr>
              <w:t> </w:t>
            </w:r>
            <w:r w:rsidRPr="00AB77B1">
              <w:rPr>
                <w:sz w:val="24"/>
                <w:szCs w:val="24"/>
                <w:lang w:eastAsia="en-US"/>
              </w:rPr>
              <w:t>материалы</w:t>
            </w:r>
            <w:r>
              <w:rPr>
                <w:sz w:val="24"/>
                <w:szCs w:val="24"/>
                <w:lang w:eastAsia="en-US"/>
              </w:rPr>
              <w:t xml:space="preserve">» </w:t>
            </w:r>
            <w:r>
              <w:t xml:space="preserve"> </w:t>
            </w:r>
            <w:hyperlink r:id="rId6" w:history="1">
              <w:r w:rsidRPr="00D10421">
                <w:rPr>
                  <w:rStyle w:val="a8"/>
                  <w:sz w:val="24"/>
                  <w:szCs w:val="24"/>
                  <w:lang w:eastAsia="en-US"/>
                </w:rPr>
                <w:t>http://www.nvraion.ru/organy-vlasti/district-administration/kol_organ/raion_antiterror/books/</w:t>
              </w:r>
            </w:hyperlink>
            <w:r>
              <w:rPr>
                <w:sz w:val="24"/>
                <w:szCs w:val="24"/>
                <w:lang w:eastAsia="en-US"/>
              </w:rPr>
              <w:t xml:space="preserve"> </w:t>
            </w:r>
            <w:r w:rsidRPr="00AB77B1">
              <w:rPr>
                <w:sz w:val="24"/>
                <w:szCs w:val="24"/>
                <w:lang w:eastAsia="en-US"/>
              </w:rPr>
              <w:t xml:space="preserve">размещены </w:t>
            </w:r>
            <w:r w:rsidRPr="00AB77B1">
              <w:rPr>
                <w:sz w:val="24"/>
                <w:szCs w:val="24"/>
              </w:rPr>
              <w:t xml:space="preserve"> 17 материалов</w:t>
            </w:r>
            <w:r>
              <w:rPr>
                <w:sz w:val="24"/>
                <w:szCs w:val="24"/>
              </w:rPr>
              <w:t>:</w:t>
            </w:r>
          </w:p>
          <w:p w:rsidR="00355F60" w:rsidRPr="00AB77B1" w:rsidRDefault="00355F60" w:rsidP="00B134B2">
            <w:pPr>
              <w:pStyle w:val="a4"/>
              <w:ind w:left="63" w:right="53"/>
              <w:jc w:val="both"/>
              <w:rPr>
                <w:sz w:val="24"/>
                <w:szCs w:val="24"/>
                <w:lang w:eastAsia="en-US"/>
              </w:rPr>
            </w:pPr>
            <w:r w:rsidRPr="00AB77B1">
              <w:rPr>
                <w:sz w:val="24"/>
                <w:szCs w:val="24"/>
                <w:lang w:eastAsia="en-US"/>
              </w:rPr>
              <w:t>1.</w:t>
            </w:r>
            <w:r w:rsidRPr="00AB77B1">
              <w:rPr>
                <w:sz w:val="24"/>
                <w:szCs w:val="24"/>
                <w:lang w:eastAsia="en-US"/>
              </w:rPr>
              <w:tab/>
              <w:t>Брошюра «Отношение мусульман к иным конфессиям»</w:t>
            </w:r>
          </w:p>
          <w:p w:rsidR="00355F60" w:rsidRPr="00AB77B1" w:rsidRDefault="00355F60" w:rsidP="00B134B2">
            <w:pPr>
              <w:pStyle w:val="a4"/>
              <w:ind w:left="63" w:right="53"/>
              <w:jc w:val="both"/>
              <w:rPr>
                <w:sz w:val="24"/>
                <w:szCs w:val="24"/>
                <w:lang w:eastAsia="en-US"/>
              </w:rPr>
            </w:pPr>
            <w:r w:rsidRPr="00AB77B1">
              <w:rPr>
                <w:sz w:val="24"/>
                <w:szCs w:val="24"/>
                <w:lang w:eastAsia="en-US"/>
              </w:rPr>
              <w:t>2.</w:t>
            </w:r>
            <w:r w:rsidRPr="00AB77B1">
              <w:rPr>
                <w:sz w:val="24"/>
                <w:szCs w:val="24"/>
                <w:lang w:eastAsia="en-US"/>
              </w:rPr>
              <w:tab/>
              <w:t>Брошюра «Женщина в исламе»</w:t>
            </w:r>
          </w:p>
          <w:p w:rsidR="00355F60" w:rsidRPr="00AB77B1" w:rsidRDefault="00355F60" w:rsidP="00B134B2">
            <w:pPr>
              <w:pStyle w:val="a4"/>
              <w:ind w:left="63" w:right="53"/>
              <w:jc w:val="both"/>
              <w:rPr>
                <w:sz w:val="24"/>
                <w:szCs w:val="24"/>
                <w:lang w:eastAsia="en-US"/>
              </w:rPr>
            </w:pPr>
            <w:r w:rsidRPr="00AB77B1">
              <w:rPr>
                <w:sz w:val="24"/>
                <w:szCs w:val="24"/>
                <w:lang w:eastAsia="en-US"/>
              </w:rPr>
              <w:t>3.</w:t>
            </w:r>
            <w:r w:rsidRPr="00AB77B1">
              <w:rPr>
                <w:sz w:val="24"/>
                <w:szCs w:val="24"/>
                <w:lang w:eastAsia="en-US"/>
              </w:rPr>
              <w:tab/>
              <w:t>Брошюра «Заблуждение о халифате»</w:t>
            </w:r>
          </w:p>
          <w:p w:rsidR="00355F60" w:rsidRPr="00AB77B1" w:rsidRDefault="00355F60" w:rsidP="00B134B2">
            <w:pPr>
              <w:pStyle w:val="a4"/>
              <w:ind w:left="63" w:right="53"/>
              <w:jc w:val="both"/>
              <w:rPr>
                <w:sz w:val="24"/>
                <w:szCs w:val="24"/>
                <w:lang w:eastAsia="en-US"/>
              </w:rPr>
            </w:pPr>
            <w:r w:rsidRPr="00AB77B1">
              <w:rPr>
                <w:sz w:val="24"/>
                <w:szCs w:val="24"/>
                <w:lang w:eastAsia="en-US"/>
              </w:rPr>
              <w:t>4.</w:t>
            </w:r>
            <w:r w:rsidRPr="00AB77B1">
              <w:rPr>
                <w:sz w:val="24"/>
                <w:szCs w:val="24"/>
                <w:lang w:eastAsia="en-US"/>
              </w:rPr>
              <w:tab/>
              <w:t>Брошюра «Патриотизм в исламе»</w:t>
            </w:r>
          </w:p>
          <w:p w:rsidR="00355F60" w:rsidRPr="00AB77B1" w:rsidRDefault="00355F60" w:rsidP="00B134B2">
            <w:pPr>
              <w:pStyle w:val="a4"/>
              <w:ind w:left="63" w:right="53"/>
              <w:jc w:val="both"/>
              <w:rPr>
                <w:sz w:val="24"/>
                <w:szCs w:val="24"/>
                <w:lang w:eastAsia="en-US"/>
              </w:rPr>
            </w:pPr>
            <w:r w:rsidRPr="00AB77B1">
              <w:rPr>
                <w:sz w:val="24"/>
                <w:szCs w:val="24"/>
                <w:lang w:eastAsia="en-US"/>
              </w:rPr>
              <w:t>5.</w:t>
            </w:r>
            <w:r w:rsidRPr="00AB77B1">
              <w:rPr>
                <w:sz w:val="24"/>
                <w:szCs w:val="24"/>
                <w:lang w:eastAsia="en-US"/>
              </w:rPr>
              <w:tab/>
              <w:t>Брошюра «Правильное понимание джихада»</w:t>
            </w:r>
          </w:p>
          <w:p w:rsidR="00355F60" w:rsidRPr="00AB77B1" w:rsidRDefault="00355F60" w:rsidP="00B134B2">
            <w:pPr>
              <w:pStyle w:val="a4"/>
              <w:ind w:left="63" w:right="53"/>
              <w:jc w:val="both"/>
              <w:rPr>
                <w:sz w:val="24"/>
                <w:szCs w:val="24"/>
                <w:lang w:eastAsia="en-US"/>
              </w:rPr>
            </w:pPr>
            <w:r w:rsidRPr="00AB77B1">
              <w:rPr>
                <w:sz w:val="24"/>
                <w:szCs w:val="24"/>
                <w:lang w:eastAsia="en-US"/>
              </w:rPr>
              <w:t>6.</w:t>
            </w:r>
            <w:r w:rsidRPr="00AB77B1">
              <w:rPr>
                <w:sz w:val="24"/>
                <w:szCs w:val="24"/>
                <w:lang w:eastAsia="en-US"/>
              </w:rPr>
              <w:tab/>
              <w:t>Брошюра «Отношение мусульман к миру и войне»</w:t>
            </w:r>
          </w:p>
          <w:p w:rsidR="00355F60" w:rsidRPr="00AB77B1" w:rsidRDefault="00355F60" w:rsidP="00B134B2">
            <w:pPr>
              <w:pStyle w:val="a4"/>
              <w:ind w:left="63" w:right="53"/>
              <w:jc w:val="both"/>
              <w:rPr>
                <w:sz w:val="24"/>
                <w:szCs w:val="24"/>
                <w:lang w:eastAsia="en-US"/>
              </w:rPr>
            </w:pPr>
            <w:r w:rsidRPr="00AB77B1">
              <w:rPr>
                <w:sz w:val="24"/>
                <w:szCs w:val="24"/>
                <w:lang w:eastAsia="en-US"/>
              </w:rPr>
              <w:t>7.</w:t>
            </w:r>
            <w:r w:rsidRPr="00AB77B1">
              <w:rPr>
                <w:sz w:val="24"/>
                <w:szCs w:val="24"/>
                <w:lang w:eastAsia="en-US"/>
              </w:rPr>
              <w:tab/>
              <w:t>Брошюра «Заблуждение одного течения»</w:t>
            </w:r>
          </w:p>
          <w:p w:rsidR="00355F60" w:rsidRPr="00AB77B1" w:rsidRDefault="00355F60" w:rsidP="00B134B2">
            <w:pPr>
              <w:pStyle w:val="a4"/>
              <w:ind w:left="63" w:right="53"/>
              <w:jc w:val="both"/>
              <w:rPr>
                <w:sz w:val="24"/>
                <w:szCs w:val="24"/>
                <w:lang w:eastAsia="en-US"/>
              </w:rPr>
            </w:pPr>
            <w:r w:rsidRPr="00AB77B1">
              <w:rPr>
                <w:sz w:val="24"/>
                <w:szCs w:val="24"/>
                <w:lang w:eastAsia="en-US"/>
              </w:rPr>
              <w:t>8.</w:t>
            </w:r>
            <w:r w:rsidRPr="00AB77B1">
              <w:rPr>
                <w:sz w:val="24"/>
                <w:szCs w:val="24"/>
                <w:lang w:eastAsia="en-US"/>
              </w:rPr>
              <w:tab/>
              <w:t>Брошюра «Взаимоотношения мусульман и светского общества</w:t>
            </w:r>
          </w:p>
          <w:p w:rsidR="00355F60" w:rsidRPr="00AB77B1" w:rsidRDefault="00355F60" w:rsidP="00B134B2">
            <w:pPr>
              <w:pStyle w:val="a4"/>
              <w:ind w:left="63" w:right="53"/>
              <w:jc w:val="both"/>
              <w:rPr>
                <w:sz w:val="24"/>
                <w:szCs w:val="24"/>
                <w:lang w:eastAsia="en-US"/>
              </w:rPr>
            </w:pPr>
            <w:r w:rsidRPr="00AB77B1">
              <w:rPr>
                <w:sz w:val="24"/>
                <w:szCs w:val="24"/>
                <w:lang w:eastAsia="en-US"/>
              </w:rPr>
              <w:t>9.</w:t>
            </w:r>
            <w:r w:rsidRPr="00AB77B1">
              <w:rPr>
                <w:sz w:val="24"/>
                <w:szCs w:val="24"/>
                <w:lang w:eastAsia="en-US"/>
              </w:rPr>
              <w:tab/>
              <w:t>Брошюра «ИГИЛ – это не ислам»</w:t>
            </w:r>
          </w:p>
          <w:p w:rsidR="00355F60" w:rsidRDefault="00355F60" w:rsidP="00B134B2">
            <w:pPr>
              <w:pStyle w:val="a4"/>
              <w:ind w:left="63" w:right="53"/>
              <w:jc w:val="both"/>
              <w:rPr>
                <w:sz w:val="24"/>
                <w:szCs w:val="24"/>
                <w:lang w:eastAsia="en-US"/>
              </w:rPr>
            </w:pPr>
            <w:r w:rsidRPr="00AB77B1">
              <w:rPr>
                <w:sz w:val="24"/>
                <w:szCs w:val="24"/>
                <w:lang w:eastAsia="en-US"/>
              </w:rPr>
              <w:t>10.</w:t>
            </w:r>
            <w:r w:rsidRPr="00AB77B1">
              <w:rPr>
                <w:sz w:val="24"/>
                <w:szCs w:val="24"/>
                <w:lang w:eastAsia="en-US"/>
              </w:rPr>
              <w:tab/>
              <w:t>Брошюра «Современный терроризм и методы антитеррористической деятельности»</w:t>
            </w:r>
          </w:p>
          <w:p w:rsidR="00355F60" w:rsidRPr="00AB77B1" w:rsidRDefault="00355F60" w:rsidP="00B134B2">
            <w:pPr>
              <w:pStyle w:val="a4"/>
              <w:ind w:left="63" w:right="53"/>
              <w:jc w:val="both"/>
              <w:rPr>
                <w:sz w:val="24"/>
                <w:szCs w:val="24"/>
                <w:lang w:eastAsia="en-US"/>
              </w:rPr>
            </w:pPr>
            <w:r w:rsidRPr="00AB77B1">
              <w:rPr>
                <w:sz w:val="24"/>
                <w:szCs w:val="24"/>
                <w:lang w:eastAsia="en-US"/>
              </w:rPr>
              <w:t>11.</w:t>
            </w:r>
            <w:r w:rsidRPr="00AB77B1">
              <w:rPr>
                <w:sz w:val="24"/>
                <w:szCs w:val="24"/>
                <w:lang w:eastAsia="en-US"/>
              </w:rPr>
              <w:tab/>
              <w:t>Доклад ООН «Поддержка жертв терроризма»</w:t>
            </w:r>
          </w:p>
          <w:p w:rsidR="00355F60" w:rsidRPr="00AB77B1" w:rsidRDefault="00355F60" w:rsidP="00B134B2">
            <w:pPr>
              <w:pStyle w:val="a4"/>
              <w:ind w:left="63" w:right="53"/>
              <w:jc w:val="both"/>
              <w:rPr>
                <w:sz w:val="24"/>
                <w:szCs w:val="24"/>
                <w:lang w:eastAsia="en-US"/>
              </w:rPr>
            </w:pPr>
            <w:r w:rsidRPr="00AB77B1">
              <w:rPr>
                <w:sz w:val="24"/>
                <w:szCs w:val="24"/>
                <w:lang w:eastAsia="en-US"/>
              </w:rPr>
              <w:t>12.</w:t>
            </w:r>
            <w:r w:rsidRPr="00AB77B1">
              <w:rPr>
                <w:sz w:val="24"/>
                <w:szCs w:val="24"/>
                <w:lang w:eastAsia="en-US"/>
              </w:rPr>
              <w:tab/>
              <w:t>Сборник информационных материалов ««Информационное противодействие терроризму и экстремизму в современных условиях»</w:t>
            </w:r>
          </w:p>
          <w:p w:rsidR="00355F60" w:rsidRDefault="00355F60" w:rsidP="00B134B2">
            <w:pPr>
              <w:pStyle w:val="a4"/>
              <w:ind w:left="63" w:right="53"/>
              <w:jc w:val="both"/>
              <w:rPr>
                <w:sz w:val="24"/>
                <w:szCs w:val="24"/>
                <w:lang w:eastAsia="en-US"/>
              </w:rPr>
            </w:pPr>
            <w:r w:rsidRPr="00AB77B1">
              <w:rPr>
                <w:sz w:val="24"/>
                <w:szCs w:val="24"/>
                <w:lang w:eastAsia="en-US"/>
              </w:rPr>
              <w:t>13.</w:t>
            </w:r>
            <w:r w:rsidRPr="00AB77B1">
              <w:rPr>
                <w:sz w:val="24"/>
                <w:szCs w:val="24"/>
                <w:lang w:eastAsia="en-US"/>
              </w:rPr>
              <w:tab/>
              <w:t xml:space="preserve">Учебно-методический комплекс «Современный терроризм: сущность причины, модели и механизмы противодействия» </w:t>
            </w:r>
          </w:p>
          <w:p w:rsidR="00355F60" w:rsidRPr="00AB77B1" w:rsidRDefault="00355F60" w:rsidP="00B134B2">
            <w:pPr>
              <w:pStyle w:val="a4"/>
              <w:ind w:left="63" w:right="53"/>
              <w:jc w:val="both"/>
              <w:rPr>
                <w:sz w:val="24"/>
                <w:szCs w:val="24"/>
                <w:lang w:eastAsia="en-US"/>
              </w:rPr>
            </w:pPr>
            <w:r w:rsidRPr="00AB77B1">
              <w:rPr>
                <w:sz w:val="24"/>
                <w:szCs w:val="24"/>
                <w:lang w:eastAsia="en-US"/>
              </w:rPr>
              <w:t>(часть № 1)</w:t>
            </w:r>
          </w:p>
          <w:p w:rsidR="00355F60" w:rsidRDefault="00355F60" w:rsidP="00B134B2">
            <w:pPr>
              <w:pStyle w:val="a4"/>
              <w:ind w:left="63" w:right="53"/>
              <w:jc w:val="both"/>
              <w:rPr>
                <w:sz w:val="24"/>
                <w:szCs w:val="24"/>
                <w:lang w:eastAsia="en-US"/>
              </w:rPr>
            </w:pPr>
            <w:r w:rsidRPr="00AB77B1">
              <w:rPr>
                <w:sz w:val="24"/>
                <w:szCs w:val="24"/>
                <w:lang w:eastAsia="en-US"/>
              </w:rPr>
              <w:t>14.</w:t>
            </w:r>
            <w:r w:rsidRPr="00AB77B1">
              <w:rPr>
                <w:sz w:val="24"/>
                <w:szCs w:val="24"/>
                <w:lang w:eastAsia="en-US"/>
              </w:rPr>
              <w:tab/>
              <w:t xml:space="preserve">Учебно-методический комплекс «Современный терроризм: сущность причины, модели и механизмы противодействия» </w:t>
            </w:r>
          </w:p>
          <w:p w:rsidR="00355F60" w:rsidRPr="00AB77B1" w:rsidRDefault="00355F60" w:rsidP="00B134B2">
            <w:pPr>
              <w:pStyle w:val="a4"/>
              <w:ind w:left="63" w:right="53"/>
              <w:jc w:val="both"/>
              <w:rPr>
                <w:sz w:val="24"/>
                <w:szCs w:val="24"/>
                <w:lang w:eastAsia="en-US"/>
              </w:rPr>
            </w:pPr>
            <w:r w:rsidRPr="00AB77B1">
              <w:rPr>
                <w:sz w:val="24"/>
                <w:szCs w:val="24"/>
                <w:lang w:eastAsia="en-US"/>
              </w:rPr>
              <w:t>(часть № 2)</w:t>
            </w:r>
          </w:p>
          <w:p w:rsidR="00355F60" w:rsidRDefault="00355F60" w:rsidP="00B134B2">
            <w:pPr>
              <w:pStyle w:val="a4"/>
              <w:ind w:left="63" w:right="53"/>
              <w:jc w:val="both"/>
              <w:rPr>
                <w:sz w:val="24"/>
                <w:szCs w:val="24"/>
                <w:lang w:eastAsia="en-US"/>
              </w:rPr>
            </w:pPr>
            <w:r w:rsidRPr="00AB77B1">
              <w:rPr>
                <w:sz w:val="24"/>
                <w:szCs w:val="24"/>
                <w:lang w:eastAsia="en-US"/>
              </w:rPr>
              <w:t>15.</w:t>
            </w:r>
            <w:r w:rsidRPr="00AB77B1">
              <w:rPr>
                <w:sz w:val="24"/>
                <w:szCs w:val="24"/>
                <w:lang w:eastAsia="en-US"/>
              </w:rPr>
              <w:tab/>
              <w:t xml:space="preserve"> Учебно-методический комплекс «Современный терроризм: сущность причины, модели и механизмы противодействия» </w:t>
            </w:r>
          </w:p>
          <w:p w:rsidR="00355F60" w:rsidRPr="00AB77B1" w:rsidRDefault="00355F60" w:rsidP="00B134B2">
            <w:pPr>
              <w:pStyle w:val="a4"/>
              <w:ind w:left="63" w:right="53"/>
              <w:jc w:val="both"/>
              <w:rPr>
                <w:sz w:val="24"/>
                <w:szCs w:val="24"/>
                <w:lang w:eastAsia="en-US"/>
              </w:rPr>
            </w:pPr>
            <w:r w:rsidRPr="00AB77B1">
              <w:rPr>
                <w:sz w:val="24"/>
                <w:szCs w:val="24"/>
                <w:lang w:eastAsia="en-US"/>
              </w:rPr>
              <w:t>(часть № 3)</w:t>
            </w:r>
          </w:p>
          <w:p w:rsidR="00355F60" w:rsidRDefault="00355F60" w:rsidP="00B134B2">
            <w:pPr>
              <w:pStyle w:val="a4"/>
              <w:ind w:left="63" w:right="53"/>
              <w:jc w:val="both"/>
              <w:rPr>
                <w:sz w:val="24"/>
                <w:szCs w:val="24"/>
                <w:lang w:eastAsia="en-US"/>
              </w:rPr>
            </w:pPr>
            <w:r w:rsidRPr="00AB77B1">
              <w:rPr>
                <w:sz w:val="24"/>
                <w:szCs w:val="24"/>
                <w:lang w:eastAsia="en-US"/>
              </w:rPr>
              <w:t>16.</w:t>
            </w:r>
            <w:r w:rsidRPr="00AB77B1">
              <w:rPr>
                <w:sz w:val="24"/>
                <w:szCs w:val="24"/>
                <w:lang w:eastAsia="en-US"/>
              </w:rPr>
              <w:tab/>
              <w:t xml:space="preserve">Учебно-методический комплекс «Современный терроризм: сущность причины, модели и механизмы противодействия» </w:t>
            </w:r>
          </w:p>
          <w:p w:rsidR="00355F60" w:rsidRPr="00AB77B1" w:rsidRDefault="00355F60" w:rsidP="00B134B2">
            <w:pPr>
              <w:pStyle w:val="a4"/>
              <w:ind w:left="63" w:right="53"/>
              <w:jc w:val="both"/>
              <w:rPr>
                <w:sz w:val="24"/>
                <w:szCs w:val="24"/>
                <w:lang w:eastAsia="en-US"/>
              </w:rPr>
            </w:pPr>
            <w:r w:rsidRPr="00AB77B1">
              <w:rPr>
                <w:sz w:val="24"/>
                <w:szCs w:val="24"/>
                <w:lang w:eastAsia="en-US"/>
              </w:rPr>
              <w:t>(часть № 4)</w:t>
            </w:r>
          </w:p>
          <w:p w:rsidR="00355F60" w:rsidRDefault="00355F60" w:rsidP="00B134B2">
            <w:pPr>
              <w:pStyle w:val="a4"/>
              <w:ind w:left="63" w:right="53"/>
              <w:jc w:val="both"/>
              <w:rPr>
                <w:sz w:val="24"/>
                <w:szCs w:val="24"/>
                <w:lang w:eastAsia="en-US"/>
              </w:rPr>
            </w:pPr>
            <w:r w:rsidRPr="00AB77B1">
              <w:rPr>
                <w:sz w:val="24"/>
                <w:szCs w:val="24"/>
                <w:lang w:eastAsia="en-US"/>
              </w:rPr>
              <w:t>17.</w:t>
            </w:r>
            <w:r w:rsidRPr="00AB77B1">
              <w:rPr>
                <w:sz w:val="24"/>
                <w:szCs w:val="24"/>
                <w:lang w:eastAsia="en-US"/>
              </w:rPr>
              <w:tab/>
              <w:t>Сборник материалов «Международная научно-практическая конференция: «Предупреждение вовлечения молодежи в террористически</w:t>
            </w:r>
            <w:r>
              <w:rPr>
                <w:sz w:val="24"/>
                <w:szCs w:val="24"/>
                <w:lang w:eastAsia="en-US"/>
              </w:rPr>
              <w:t>е и экстремистские организации»</w:t>
            </w:r>
          </w:p>
          <w:p w:rsidR="00355F60" w:rsidRPr="00364299" w:rsidRDefault="00355F60" w:rsidP="00B134B2">
            <w:pPr>
              <w:pStyle w:val="a4"/>
              <w:ind w:left="63" w:right="53"/>
              <w:jc w:val="both"/>
              <w:rPr>
                <w:sz w:val="24"/>
                <w:szCs w:val="24"/>
                <w:lang w:eastAsia="en-US"/>
              </w:rPr>
            </w:pPr>
            <w:r>
              <w:rPr>
                <w:sz w:val="24"/>
                <w:szCs w:val="24"/>
                <w:lang w:eastAsia="en-US"/>
              </w:rPr>
              <w:t>и другие материалы</w:t>
            </w:r>
          </w:p>
        </w:tc>
      </w:tr>
      <w:tr w:rsidR="00355F60" w:rsidRPr="00364299" w:rsidTr="00B134B2">
        <w:trPr>
          <w:trHeight w:val="1454"/>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1.6.2.</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 xml:space="preserve">Популяризация в образовательных учреждениях специализированного информационного интернет-портала «Наука и образование против террора», интернет-сайтов «ТерроруНет», «Молодежь за Чистый Интернет», «Молодежь за честный Интернет»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 xml:space="preserve">2014–2018 годы </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(сентябрь,</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октябрь)</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ind w:left="63" w:right="53"/>
              <w:jc w:val="both"/>
              <w:rPr>
                <w:sz w:val="24"/>
                <w:szCs w:val="24"/>
                <w:lang w:eastAsia="en-US"/>
              </w:rPr>
            </w:pPr>
            <w:r w:rsidRPr="00980A31">
              <w:rPr>
                <w:rFonts w:eastAsia="Arial Unicode MS"/>
                <w:color w:val="000000"/>
                <w:sz w:val="24"/>
                <w:szCs w:val="24"/>
              </w:rPr>
              <w:t>В 19 (100 %) общеобразовательных учреждениях района на классных часах и родительских собраниях пров</w:t>
            </w:r>
            <w:r>
              <w:rPr>
                <w:rFonts w:eastAsia="Arial Unicode MS"/>
                <w:color w:val="000000"/>
                <w:sz w:val="24"/>
                <w:szCs w:val="24"/>
              </w:rPr>
              <w:t xml:space="preserve">одилась </w:t>
            </w:r>
            <w:r w:rsidRPr="00980A31">
              <w:rPr>
                <w:rFonts w:eastAsia="Arial Unicode MS"/>
                <w:color w:val="000000"/>
                <w:sz w:val="24"/>
                <w:szCs w:val="24"/>
              </w:rPr>
              <w:t xml:space="preserve"> работа по популяризации  деятельности информационного интернет-портала «Наука и образование против террора», интернет-сайтов «ТерроруНет», «Молодежь за чистый Интернет», «Молодежь за честный Интернет». Информация о данных сайтах размещена на стендах общеобразовательных учреждений.</w:t>
            </w:r>
          </w:p>
        </w:tc>
      </w:tr>
      <w:tr w:rsidR="00355F60" w:rsidRPr="00364299" w:rsidTr="00B134B2">
        <w:trPr>
          <w:trHeight w:val="410"/>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1.6.3.</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Организация информирования населения района об информационно-пропагандистских мероприятиях по противодействию терроризму и экстремизму в социальных сетях сети Интернет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BD0C95">
              <w:rPr>
                <w:sz w:val="24"/>
                <w:szCs w:val="24"/>
                <w:lang w:eastAsia="en-US"/>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ind w:left="63" w:right="53"/>
              <w:jc w:val="both"/>
              <w:rPr>
                <w:rFonts w:eastAsia="Arial Unicode MS"/>
                <w:color w:val="000000"/>
                <w:sz w:val="24"/>
                <w:szCs w:val="24"/>
              </w:rPr>
            </w:pPr>
            <w:r w:rsidRPr="005B27CA">
              <w:rPr>
                <w:rFonts w:eastAsia="Arial Unicode MS"/>
                <w:color w:val="000000"/>
                <w:sz w:val="24"/>
                <w:szCs w:val="24"/>
              </w:rPr>
              <w:t xml:space="preserve">Администрация </w:t>
            </w:r>
            <w:r>
              <w:rPr>
                <w:rFonts w:eastAsia="Arial Unicode MS"/>
                <w:color w:val="000000"/>
                <w:sz w:val="24"/>
                <w:szCs w:val="24"/>
              </w:rPr>
              <w:t>района</w:t>
            </w:r>
            <w:r w:rsidRPr="005B27CA">
              <w:rPr>
                <w:rFonts w:eastAsia="Arial Unicode MS"/>
                <w:color w:val="000000"/>
                <w:sz w:val="24"/>
                <w:szCs w:val="24"/>
              </w:rPr>
              <w:t xml:space="preserve"> занимается информированием населения </w:t>
            </w:r>
            <w:r>
              <w:rPr>
                <w:rFonts w:eastAsia="Arial Unicode MS"/>
                <w:color w:val="000000"/>
                <w:sz w:val="24"/>
                <w:szCs w:val="24"/>
              </w:rPr>
              <w:t>района</w:t>
            </w:r>
            <w:r w:rsidRPr="005B27CA">
              <w:rPr>
                <w:rFonts w:eastAsia="Arial Unicode MS"/>
                <w:color w:val="000000"/>
                <w:sz w:val="24"/>
                <w:szCs w:val="24"/>
              </w:rPr>
              <w:t xml:space="preserve"> об информационно-пропагандистских мероприятиях по противодействию терроризму и</w:t>
            </w:r>
            <w:r>
              <w:rPr>
                <w:rFonts w:eastAsia="Arial Unicode MS"/>
                <w:color w:val="000000"/>
                <w:sz w:val="24"/>
                <w:szCs w:val="24"/>
              </w:rPr>
              <w:t xml:space="preserve"> экстремизму в социальных сетях, </w:t>
            </w:r>
            <w:r w:rsidRPr="005B27CA">
              <w:rPr>
                <w:rFonts w:eastAsia="Arial Unicode MS"/>
                <w:color w:val="000000"/>
                <w:sz w:val="24"/>
                <w:szCs w:val="24"/>
              </w:rPr>
              <w:t>посредством городских СМИ, а та</w:t>
            </w:r>
            <w:r>
              <w:rPr>
                <w:rFonts w:eastAsia="Arial Unicode MS"/>
                <w:color w:val="000000"/>
                <w:sz w:val="24"/>
                <w:szCs w:val="24"/>
              </w:rPr>
              <w:t>к</w:t>
            </w:r>
            <w:r w:rsidRPr="005B27CA">
              <w:rPr>
                <w:rFonts w:eastAsia="Arial Unicode MS"/>
                <w:color w:val="000000"/>
                <w:sz w:val="24"/>
                <w:szCs w:val="24"/>
              </w:rPr>
              <w:t xml:space="preserve">же через официальный сайт администрации </w:t>
            </w:r>
            <w:r>
              <w:rPr>
                <w:rFonts w:eastAsia="Arial Unicode MS"/>
                <w:color w:val="000000"/>
                <w:sz w:val="24"/>
                <w:szCs w:val="24"/>
              </w:rPr>
              <w:t>района</w:t>
            </w:r>
            <w:r w:rsidRPr="005B27CA">
              <w:rPr>
                <w:rFonts w:eastAsia="Arial Unicode MS"/>
                <w:color w:val="000000"/>
                <w:sz w:val="24"/>
                <w:szCs w:val="24"/>
              </w:rPr>
              <w:t xml:space="preserve"> www.</w:t>
            </w:r>
            <w:r>
              <w:rPr>
                <w:rFonts w:eastAsia="Arial Unicode MS"/>
                <w:color w:val="000000"/>
                <w:sz w:val="24"/>
                <w:szCs w:val="24"/>
                <w:lang w:val="en-US"/>
              </w:rPr>
              <w:t>nvraion</w:t>
            </w:r>
            <w:r w:rsidRPr="005B27CA">
              <w:rPr>
                <w:rFonts w:eastAsia="Arial Unicode MS"/>
                <w:color w:val="000000"/>
                <w:sz w:val="24"/>
                <w:szCs w:val="24"/>
              </w:rPr>
              <w:t>.ru. Информирование участников образовательного процесса об информационно-пропагандистских мероприятиях по противодействию терроризму и экстремизму в социальных сетях осуществляется через сайты образовательных организаций</w:t>
            </w:r>
            <w:r>
              <w:rPr>
                <w:rFonts w:eastAsia="Arial Unicode MS"/>
                <w:color w:val="000000"/>
                <w:sz w:val="24"/>
                <w:szCs w:val="24"/>
              </w:rPr>
              <w:t xml:space="preserve">. Кроме того, на официальном сайте администрации района создан раздел «Безопасный район» </w:t>
            </w:r>
            <w:r>
              <w:t xml:space="preserve"> </w:t>
            </w:r>
            <w:hyperlink r:id="rId7" w:history="1">
              <w:r w:rsidRPr="00D10421">
                <w:rPr>
                  <w:rStyle w:val="a8"/>
                  <w:rFonts w:eastAsia="Arial Unicode MS"/>
                  <w:sz w:val="24"/>
                  <w:szCs w:val="24"/>
                </w:rPr>
                <w:t>http://nvraion.ru/news/?SECTION=814</w:t>
              </w:r>
            </w:hyperlink>
            <w:r>
              <w:rPr>
                <w:rFonts w:eastAsia="Arial Unicode MS"/>
                <w:color w:val="000000"/>
                <w:sz w:val="24"/>
                <w:szCs w:val="24"/>
              </w:rPr>
              <w:t xml:space="preserve"> где так же размещаются информационные материалы по тематике.</w:t>
            </w:r>
          </w:p>
        </w:tc>
      </w:tr>
      <w:tr w:rsidR="00355F60" w:rsidRPr="00364299" w:rsidTr="00B134B2">
        <w:trPr>
          <w:trHeight w:val="295"/>
        </w:trPr>
        <w:tc>
          <w:tcPr>
            <w:tcW w:w="15031" w:type="dxa"/>
            <w:gridSpan w:val="7"/>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rFonts w:eastAsia="Arial Unicode MS"/>
                <w:b/>
                <w:color w:val="000000"/>
                <w:sz w:val="24"/>
                <w:szCs w:val="24"/>
              </w:rPr>
            </w:pPr>
            <w:r w:rsidRPr="00364299">
              <w:rPr>
                <w:b/>
                <w:bCs/>
                <w:sz w:val="24"/>
                <w:szCs w:val="24"/>
                <w:lang w:eastAsia="en-US"/>
              </w:rPr>
              <w:t>1.7. Проведение культурно-массовых мероприятий</w:t>
            </w:r>
            <w:r w:rsidRPr="00364299">
              <w:rPr>
                <w:b/>
                <w:sz w:val="24"/>
                <w:szCs w:val="24"/>
                <w:lang w:eastAsia="en-US"/>
              </w:rPr>
              <w:t xml:space="preserve"> </w:t>
            </w:r>
          </w:p>
        </w:tc>
      </w:tr>
      <w:tr w:rsidR="00355F60" w:rsidRPr="00364299" w:rsidTr="00B134B2">
        <w:trPr>
          <w:trHeight w:val="548"/>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1.7.1.</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Проведение тематических мероприятий, посвященных Дню солидарности в борьбе с терроризмом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tabs>
                <w:tab w:val="left" w:pos="360"/>
                <w:tab w:val="center" w:pos="1271"/>
              </w:tabs>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2014–2018 годы</w:t>
            </w:r>
          </w:p>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(03 сентября)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запланировано на второе полугодие</w:t>
            </w:r>
          </w:p>
        </w:tc>
      </w:tr>
      <w:tr w:rsidR="00355F60" w:rsidRPr="00364299" w:rsidTr="00B134B2">
        <w:trPr>
          <w:trHeight w:val="1131"/>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1.7.2.</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 xml:space="preserve">Организация и проведение 1 этапа творческого конкурса детского рисунка «Терроризм – угроза обществу!» (для учащихся образовательных учреждений начального и среднего образования, учреждений дополнительного образования)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2016 год</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jc w:val="both"/>
              <w:rPr>
                <w:rFonts w:ascii="Times New Roman" w:hAnsi="Times New Roman" w:cs="Times New Roman"/>
                <w:sz w:val="24"/>
                <w:szCs w:val="24"/>
              </w:rPr>
            </w:pPr>
            <w:r>
              <w:rPr>
                <w:rFonts w:ascii="Times New Roman" w:hAnsi="Times New Roman" w:cs="Times New Roman"/>
                <w:sz w:val="24"/>
                <w:szCs w:val="24"/>
              </w:rPr>
              <w:t>запланировано на 2 полугодие 2016 года</w:t>
            </w:r>
          </w:p>
        </w:tc>
      </w:tr>
      <w:tr w:rsidR="00355F60" w:rsidRPr="00364299" w:rsidTr="00B134B2">
        <w:trPr>
          <w:trHeight w:val="1285"/>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1.7.3.</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Информирование о результатах конкурса через средства массовой информации, официальные сайты Управления Министерства внутренних дел Российской Федерации по автономному округу, администрации района и ведомственные сайты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364299">
              <w:rPr>
                <w:rFonts w:ascii="Times New Roman" w:hAnsi="Times New Roman" w:cs="Times New Roman"/>
                <w:sz w:val="24"/>
                <w:szCs w:val="24"/>
              </w:rPr>
              <w:t>2018 год</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ind w:left="63"/>
              <w:jc w:val="both"/>
              <w:rPr>
                <w:sz w:val="24"/>
                <w:szCs w:val="24"/>
              </w:rPr>
            </w:pPr>
            <w:r>
              <w:rPr>
                <w:sz w:val="24"/>
                <w:szCs w:val="24"/>
              </w:rPr>
              <w:t>запланировано на 2018</w:t>
            </w:r>
            <w:r w:rsidRPr="00DE683C">
              <w:rPr>
                <w:sz w:val="24"/>
                <w:szCs w:val="24"/>
              </w:rPr>
              <w:t xml:space="preserve"> год</w:t>
            </w:r>
          </w:p>
        </w:tc>
      </w:tr>
      <w:tr w:rsidR="00355F60" w:rsidRPr="00364299" w:rsidTr="00B134B2">
        <w:trPr>
          <w:trHeight w:val="1039"/>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1.7.4.</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 xml:space="preserve">Проведение на базе публичных библиотек пропагандистских мероприятий антитеррористической направленности с участием представителей антитеррористической комиссии района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DE683C">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jc w:val="both"/>
              <w:rPr>
                <w:rFonts w:ascii="Times New Roman" w:hAnsi="Times New Roman" w:cs="Times New Roman"/>
                <w:sz w:val="24"/>
                <w:szCs w:val="24"/>
              </w:rPr>
            </w:pPr>
            <w:r w:rsidRPr="00F25067">
              <w:rPr>
                <w:rFonts w:ascii="Times New Roman" w:hAnsi="Times New Roman" w:cs="Times New Roman"/>
                <w:sz w:val="24"/>
                <w:szCs w:val="24"/>
              </w:rPr>
              <w:t>За отчетный период на базе публичных библиотек проведено 47 пропагандистских мероприятия антитеррористической направленности, в которых приняло участие 1392 человек, из них дети до 14 лет – 633 человека. Мероприятия были представлены различными формами: книжные выставки, уроки безопасности, беседы-лекции, выставки, конкурсы-викторины.</w:t>
            </w:r>
          </w:p>
        </w:tc>
      </w:tr>
      <w:tr w:rsidR="00355F60" w:rsidRPr="00364299" w:rsidTr="00B134B2">
        <w:trPr>
          <w:trHeight w:val="166"/>
        </w:trPr>
        <w:tc>
          <w:tcPr>
            <w:tcW w:w="15031" w:type="dxa"/>
            <w:gridSpan w:val="7"/>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364299">
              <w:rPr>
                <w:rFonts w:ascii="Times New Roman" w:hAnsi="Times New Roman" w:cs="Times New Roman"/>
                <w:b/>
                <w:bCs/>
                <w:sz w:val="24"/>
                <w:szCs w:val="24"/>
              </w:rPr>
              <w:t>1.8. Развитие и поддержка национальных и религиозных традиций населения</w:t>
            </w:r>
          </w:p>
        </w:tc>
      </w:tr>
      <w:tr w:rsidR="00355F60" w:rsidRPr="00364299" w:rsidTr="00B134B2">
        <w:trPr>
          <w:trHeight w:val="416"/>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1.8.1.</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 xml:space="preserve">Проведение культурно-просветительских мероприятий, в том числе с участием народных творческих коллективов, направленных на гармонизацию межнациональных отношений, духовное и патриотическое воспитание молодежи (в том числе при реализации ведомственных и муниципальных программ)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DE683C">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jc w:val="both"/>
              <w:rPr>
                <w:rFonts w:ascii="Times New Roman" w:hAnsi="Times New Roman" w:cs="Times New Roman"/>
                <w:sz w:val="24"/>
                <w:szCs w:val="24"/>
              </w:rPr>
            </w:pPr>
            <w:r w:rsidRPr="00F25067">
              <w:rPr>
                <w:rFonts w:ascii="Times New Roman" w:eastAsia="Times New Roman" w:hAnsi="Times New Roman" w:cs="Times New Roman"/>
                <w:sz w:val="24"/>
                <w:szCs w:val="24"/>
                <w:lang w:eastAsia="ru-RU"/>
              </w:rPr>
              <w:t>Наиболее значимые мероприятия, направленные на гармонизацию межнациональных отношений, прошли в учреждениях культуры и искусства в рамках празднования православной Христианской Пасхи, (состоялось 12 мероприятий,  количество посетителей составило - 1435 человек), Дня весны и труда (проведено 57 мероприятий, количество присутствующих составило 3078 человек, из них детей и подростков 948 человек), Дня Победы в Великой Отечественной войне (проведено 167 мероприятий, количество присутствующих 18 259 человек, из них детей, подростков 4150 человека), Международного Дня семьи (проведено 53 мероприятия, количество присутствующих 1938 человек, детей и подростков 1037 человек), Дня празднования славянской письменности (проведено 32 мероприятия, количество присутствующих составило 1166 человек, из них детей и подростков 712), Дня России (проведено 54 мероприятия, количество присутствующих составило 5355 человек, в Новоаганске приняли участие 4700 человек).</w:t>
            </w:r>
            <w:r>
              <w:rPr>
                <w:rFonts w:ascii="Times New Roman" w:eastAsia="Times New Roman" w:hAnsi="Times New Roman" w:cs="Times New Roman"/>
                <w:sz w:val="24"/>
                <w:szCs w:val="24"/>
                <w:lang w:eastAsia="ru-RU"/>
              </w:rPr>
              <w:t xml:space="preserve"> </w:t>
            </w:r>
            <w:r w:rsidRPr="00F25067">
              <w:rPr>
                <w:rFonts w:ascii="Times New Roman" w:eastAsia="Times New Roman" w:hAnsi="Times New Roman" w:cs="Times New Roman"/>
                <w:sz w:val="24"/>
                <w:szCs w:val="24"/>
                <w:lang w:eastAsia="ru-RU"/>
              </w:rPr>
              <w:t>Всего  проведено 375 мероприятий, участие в которых приняли 31 231  человек.</w:t>
            </w:r>
          </w:p>
        </w:tc>
      </w:tr>
      <w:tr w:rsidR="00355F60" w:rsidRPr="00364299" w:rsidTr="00B134B2">
        <w:trPr>
          <w:trHeight w:val="692"/>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1.8.2.</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Участие в фестивалях современного искусства, включающих в свою программу художественные проекты антитеррористической направленности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DE683C">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Default="00355F60" w:rsidP="00B134B2">
            <w:pPr>
              <w:spacing w:after="0" w:line="240" w:lineRule="auto"/>
              <w:ind w:left="63" w:firstLine="567"/>
              <w:jc w:val="both"/>
              <w:rPr>
                <w:rFonts w:ascii="Times New Roman" w:eastAsia="Times New Roman" w:hAnsi="Times New Roman" w:cs="Times New Roman"/>
                <w:color w:val="000000"/>
                <w:sz w:val="24"/>
                <w:szCs w:val="20"/>
                <w:lang w:eastAsia="ru-RU"/>
              </w:rPr>
            </w:pPr>
            <w:r w:rsidRPr="00B65169">
              <w:rPr>
                <w:rFonts w:ascii="Times New Roman" w:eastAsia="Times New Roman" w:hAnsi="Times New Roman" w:cs="Times New Roman"/>
                <w:color w:val="000000"/>
                <w:sz w:val="24"/>
                <w:szCs w:val="20"/>
                <w:lang w:eastAsia="ru-RU"/>
              </w:rPr>
              <w:t>В целях поддержки развития молодежной альтернативной культуры 12 июня 201</w:t>
            </w:r>
            <w:r>
              <w:rPr>
                <w:rFonts w:ascii="Times New Roman" w:eastAsia="Times New Roman" w:hAnsi="Times New Roman" w:cs="Times New Roman"/>
                <w:color w:val="000000"/>
                <w:sz w:val="24"/>
                <w:szCs w:val="20"/>
                <w:lang w:eastAsia="ru-RU"/>
              </w:rPr>
              <w:t>6</w:t>
            </w:r>
            <w:r w:rsidRPr="00B65169">
              <w:rPr>
                <w:rFonts w:ascii="Times New Roman" w:eastAsia="Times New Roman" w:hAnsi="Times New Roman" w:cs="Times New Roman"/>
                <w:color w:val="000000"/>
                <w:sz w:val="24"/>
                <w:szCs w:val="20"/>
                <w:lang w:eastAsia="ru-RU"/>
              </w:rPr>
              <w:t xml:space="preserve"> года в рамках празднования фестиваля «Моё сердце – Нижневартовский район» в </w:t>
            </w:r>
            <w:r>
              <w:rPr>
                <w:rFonts w:ascii="Times New Roman" w:eastAsia="Times New Roman" w:hAnsi="Times New Roman" w:cs="Times New Roman"/>
                <w:color w:val="000000"/>
                <w:sz w:val="24"/>
                <w:szCs w:val="20"/>
                <w:lang w:eastAsia="ru-RU"/>
              </w:rPr>
              <w:t>гп Новоаганск</w:t>
            </w:r>
            <w:r w:rsidRPr="00B65169">
              <w:rPr>
                <w:rFonts w:ascii="Times New Roman" w:eastAsia="Times New Roman" w:hAnsi="Times New Roman" w:cs="Times New Roman"/>
                <w:color w:val="000000"/>
                <w:sz w:val="24"/>
                <w:szCs w:val="20"/>
                <w:lang w:eastAsia="ru-RU"/>
              </w:rPr>
              <w:t xml:space="preserve"> прошла </w:t>
            </w:r>
            <w:r>
              <w:t xml:space="preserve"> </w:t>
            </w:r>
            <w:r w:rsidRPr="00364FC9">
              <w:rPr>
                <w:rFonts w:ascii="Times New Roman" w:eastAsia="Times New Roman" w:hAnsi="Times New Roman" w:cs="Times New Roman"/>
                <w:color w:val="000000"/>
                <w:sz w:val="24"/>
                <w:szCs w:val="20"/>
                <w:lang w:eastAsia="ru-RU"/>
              </w:rPr>
              <w:t>молодежная программа «Ритмы улиц</w:t>
            </w:r>
            <w:r>
              <w:rPr>
                <w:rFonts w:ascii="Times New Roman" w:eastAsia="Times New Roman" w:hAnsi="Times New Roman" w:cs="Times New Roman"/>
                <w:color w:val="000000"/>
                <w:sz w:val="24"/>
                <w:szCs w:val="20"/>
                <w:lang w:eastAsia="ru-RU"/>
              </w:rPr>
              <w:t xml:space="preserve"> – танцующий район</w:t>
            </w:r>
            <w:r w:rsidRPr="00364FC9">
              <w:rPr>
                <w:rFonts w:ascii="Times New Roman" w:eastAsia="Times New Roman" w:hAnsi="Times New Roman" w:cs="Times New Roman"/>
                <w:color w:val="000000"/>
                <w:sz w:val="24"/>
                <w:szCs w:val="20"/>
                <w:lang w:eastAsia="ru-RU"/>
              </w:rPr>
              <w:t>»</w:t>
            </w:r>
            <w:r>
              <w:rPr>
                <w:rFonts w:ascii="Times New Roman" w:eastAsia="Times New Roman" w:hAnsi="Times New Roman" w:cs="Times New Roman"/>
                <w:color w:val="000000"/>
                <w:sz w:val="24"/>
                <w:szCs w:val="20"/>
                <w:lang w:eastAsia="ru-RU"/>
              </w:rPr>
              <w:t xml:space="preserve"> </w:t>
            </w:r>
            <w:r w:rsidRPr="00364FC9">
              <w:rPr>
                <w:rFonts w:ascii="Times New Roman" w:eastAsia="Times New Roman" w:hAnsi="Times New Roman" w:cs="Times New Roman"/>
                <w:color w:val="000000"/>
                <w:sz w:val="24"/>
                <w:szCs w:val="20"/>
                <w:lang w:eastAsia="ru-RU"/>
              </w:rPr>
              <w:t>(выступление артистов Нижневартовского района молодежных музыкальных направлений)</w:t>
            </w:r>
            <w:r w:rsidRPr="00B65169">
              <w:rPr>
                <w:rFonts w:ascii="Times New Roman" w:eastAsia="Times New Roman" w:hAnsi="Times New Roman" w:cs="Times New Roman"/>
                <w:color w:val="000000"/>
                <w:sz w:val="24"/>
                <w:szCs w:val="20"/>
                <w:lang w:eastAsia="ru-RU"/>
              </w:rPr>
              <w:t xml:space="preserve">. </w:t>
            </w:r>
            <w:r w:rsidRPr="004239B2">
              <w:rPr>
                <w:rFonts w:ascii="Times New Roman" w:eastAsia="Times New Roman" w:hAnsi="Times New Roman" w:cs="Times New Roman"/>
                <w:sz w:val="24"/>
                <w:szCs w:val="20"/>
                <w:lang w:eastAsia="ru-RU"/>
              </w:rPr>
              <w:t xml:space="preserve">В программе приняли участие </w:t>
            </w:r>
            <w:r w:rsidRPr="004239B2">
              <w:rPr>
                <w:rFonts w:ascii="Times New Roman" w:eastAsia="Times New Roman" w:hAnsi="Times New Roman" w:cs="Times New Roman"/>
                <w:color w:val="000000"/>
                <w:sz w:val="24"/>
                <w:szCs w:val="20"/>
                <w:lang w:eastAsia="ru-RU"/>
              </w:rPr>
              <w:t xml:space="preserve">7 </w:t>
            </w:r>
            <w:r>
              <w:rPr>
                <w:rFonts w:ascii="Times New Roman" w:eastAsia="Times New Roman" w:hAnsi="Times New Roman" w:cs="Times New Roman"/>
                <w:color w:val="000000"/>
                <w:sz w:val="24"/>
                <w:szCs w:val="20"/>
                <w:lang w:eastAsia="ru-RU"/>
              </w:rPr>
              <w:t>исполнителей</w:t>
            </w:r>
            <w:r w:rsidRPr="004239B2">
              <w:rPr>
                <w:rFonts w:ascii="Times New Roman" w:eastAsia="Times New Roman" w:hAnsi="Times New Roman" w:cs="Times New Roman"/>
                <w:color w:val="000000"/>
                <w:sz w:val="24"/>
                <w:szCs w:val="20"/>
                <w:lang w:eastAsia="ru-RU"/>
              </w:rPr>
              <w:t xml:space="preserve"> из Новоаганска,  Излучинска,  Зайцевой Речки, Ларьяка, Вах</w:t>
            </w:r>
            <w:r>
              <w:rPr>
                <w:rFonts w:ascii="Times New Roman" w:eastAsia="Times New Roman" w:hAnsi="Times New Roman" w:cs="Times New Roman"/>
                <w:color w:val="000000"/>
                <w:sz w:val="24"/>
                <w:szCs w:val="20"/>
                <w:lang w:eastAsia="ru-RU"/>
              </w:rPr>
              <w:t>овска</w:t>
            </w:r>
            <w:r w:rsidRPr="004239B2">
              <w:rPr>
                <w:rFonts w:ascii="Times New Roman" w:eastAsia="Times New Roman" w:hAnsi="Times New Roman" w:cs="Times New Roman"/>
                <w:color w:val="000000"/>
                <w:sz w:val="24"/>
                <w:szCs w:val="20"/>
                <w:lang w:eastAsia="ru-RU"/>
              </w:rPr>
              <w:t>; 2380 - зрителей)</w:t>
            </w:r>
            <w:r>
              <w:rPr>
                <w:rFonts w:ascii="Times New Roman" w:eastAsia="Times New Roman" w:hAnsi="Times New Roman" w:cs="Times New Roman"/>
                <w:color w:val="000000"/>
                <w:sz w:val="24"/>
                <w:szCs w:val="20"/>
                <w:lang w:eastAsia="ru-RU"/>
              </w:rPr>
              <w:t xml:space="preserve">. </w:t>
            </w:r>
          </w:p>
          <w:p w:rsidR="00355F60" w:rsidRPr="00364299" w:rsidRDefault="00355F60" w:rsidP="00B134B2">
            <w:pPr>
              <w:spacing w:after="0" w:line="240" w:lineRule="auto"/>
              <w:ind w:left="63" w:firstLine="567"/>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4239B2">
              <w:rPr>
                <w:rFonts w:ascii="Times New Roman" w:hAnsi="Times New Roman" w:cs="Times New Roman"/>
                <w:sz w:val="24"/>
                <w:szCs w:val="24"/>
              </w:rPr>
              <w:t>состоялись традиционные мероприятия</w:t>
            </w:r>
            <w:r>
              <w:rPr>
                <w:rFonts w:ascii="Times New Roman" w:hAnsi="Times New Roman" w:cs="Times New Roman"/>
                <w:sz w:val="24"/>
                <w:szCs w:val="24"/>
              </w:rPr>
              <w:t xml:space="preserve"> </w:t>
            </w:r>
            <w:r>
              <w:rPr>
                <w:rFonts w:ascii="Times New Roman" w:hAnsi="Times New Roman" w:cs="Times New Roman"/>
                <w:sz w:val="24"/>
                <w:szCs w:val="24"/>
              </w:rPr>
              <w:noBreakHyphen/>
            </w:r>
            <w:r w:rsidRPr="004239B2">
              <w:rPr>
                <w:rFonts w:ascii="Times New Roman" w:hAnsi="Times New Roman" w:cs="Times New Roman"/>
                <w:sz w:val="24"/>
                <w:szCs w:val="24"/>
              </w:rPr>
              <w:t xml:space="preserve"> творческие поздравления делегаций городских и сельских поселений (128 участников; 300 - зрителей),</w:t>
            </w:r>
            <w:r>
              <w:rPr>
                <w:rFonts w:ascii="Times New Roman" w:hAnsi="Times New Roman" w:cs="Times New Roman"/>
                <w:sz w:val="24"/>
                <w:szCs w:val="24"/>
              </w:rPr>
              <w:t xml:space="preserve"> </w:t>
            </w:r>
            <w:r w:rsidRPr="004239B2">
              <w:rPr>
                <w:rFonts w:ascii="Times New Roman" w:hAnsi="Times New Roman" w:cs="Times New Roman"/>
                <w:sz w:val="24"/>
                <w:szCs w:val="24"/>
              </w:rPr>
              <w:t>Праздник народной песни и танца «Венок Дружбы»</w:t>
            </w:r>
            <w:r>
              <w:rPr>
                <w:rFonts w:ascii="Times New Roman" w:hAnsi="Times New Roman" w:cs="Times New Roman"/>
                <w:sz w:val="24"/>
                <w:szCs w:val="24"/>
              </w:rPr>
              <w:t xml:space="preserve"> </w:t>
            </w:r>
            <w:r w:rsidRPr="004239B2">
              <w:rPr>
                <w:rFonts w:ascii="Times New Roman" w:hAnsi="Times New Roman" w:cs="Times New Roman"/>
                <w:sz w:val="24"/>
                <w:szCs w:val="24"/>
              </w:rPr>
              <w:t>(89 участников; 2380 - зрителей), Праздничная концертная программа творческих коллективов района «Нижневартовский район – территория творчества» (51 - участников; 2380 - зрителей)</w:t>
            </w:r>
          </w:p>
        </w:tc>
      </w:tr>
      <w:tr w:rsidR="00355F60" w:rsidRPr="00364299" w:rsidTr="00B134B2">
        <w:trPr>
          <w:trHeight w:val="687"/>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pStyle w:val="a4"/>
              <w:jc w:val="center"/>
              <w:rPr>
                <w:sz w:val="24"/>
                <w:szCs w:val="24"/>
                <w:lang w:eastAsia="en-US"/>
              </w:rPr>
            </w:pPr>
            <w:r w:rsidRPr="00364299">
              <w:rPr>
                <w:sz w:val="24"/>
                <w:szCs w:val="24"/>
                <w:lang w:eastAsia="en-US"/>
              </w:rPr>
              <w:t>1.8.3.</w:t>
            </w:r>
          </w:p>
        </w:tc>
        <w:tc>
          <w:tcPr>
            <w:tcW w:w="6323"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widowControl w:val="0"/>
              <w:autoSpaceDE w:val="0"/>
              <w:autoSpaceDN w:val="0"/>
              <w:adjustRightInd w:val="0"/>
              <w:spacing w:after="0" w:line="240" w:lineRule="auto"/>
              <w:ind w:left="7" w:right="79"/>
              <w:jc w:val="both"/>
              <w:rPr>
                <w:rFonts w:ascii="Times New Roman" w:hAnsi="Times New Roman" w:cs="Times New Roman"/>
                <w:sz w:val="24"/>
                <w:szCs w:val="24"/>
              </w:rPr>
            </w:pPr>
            <w:r w:rsidRPr="00364299">
              <w:rPr>
                <w:rFonts w:ascii="Times New Roman" w:hAnsi="Times New Roman" w:cs="Times New Roman"/>
                <w:sz w:val="24"/>
                <w:szCs w:val="24"/>
              </w:rPr>
              <w:t xml:space="preserve">Популяризация фильмов, направленных на формирование  у молодежи уважительного отношения к представителям других народов, религий и конфессий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jc w:val="center"/>
              <w:rPr>
                <w:rFonts w:ascii="Times New Roman" w:hAnsi="Times New Roman" w:cs="Times New Roman"/>
                <w:sz w:val="24"/>
                <w:szCs w:val="24"/>
              </w:rPr>
            </w:pPr>
            <w:r w:rsidRPr="00DE683C">
              <w:rPr>
                <w:rFonts w:ascii="Times New Roman" w:hAnsi="Times New Roman" w:cs="Times New Roman"/>
                <w:sz w:val="24"/>
                <w:szCs w:val="24"/>
              </w:rPr>
              <w:t>В  рамках текущего финансирования</w:t>
            </w:r>
          </w:p>
        </w:tc>
        <w:tc>
          <w:tcPr>
            <w:tcW w:w="5308" w:type="dxa"/>
            <w:tcBorders>
              <w:top w:val="single" w:sz="4" w:space="0" w:color="auto"/>
              <w:left w:val="single" w:sz="4" w:space="0" w:color="auto"/>
              <w:bottom w:val="single" w:sz="4" w:space="0" w:color="auto"/>
              <w:right w:val="single" w:sz="4" w:space="0" w:color="auto"/>
            </w:tcBorders>
            <w:shd w:val="clear" w:color="auto" w:fill="FFFFFF"/>
          </w:tcPr>
          <w:p w:rsidR="00355F60" w:rsidRPr="00364299" w:rsidRDefault="00355F60" w:rsidP="00B134B2">
            <w:pPr>
              <w:spacing w:after="0" w:line="240" w:lineRule="auto"/>
              <w:ind w:left="63"/>
              <w:jc w:val="both"/>
              <w:rPr>
                <w:rFonts w:ascii="Times New Roman" w:hAnsi="Times New Roman" w:cs="Times New Roman"/>
                <w:sz w:val="24"/>
                <w:szCs w:val="24"/>
              </w:rPr>
            </w:pPr>
            <w:r w:rsidRPr="009F4660">
              <w:rPr>
                <w:rFonts w:ascii="Times New Roman" w:hAnsi="Times New Roman" w:cs="Times New Roman"/>
                <w:sz w:val="24"/>
                <w:szCs w:val="24"/>
              </w:rPr>
              <w:t xml:space="preserve">За 1-е полугодие 2016 года в учреждениях культуры проведены показы художественных и документальных фильмов военной и патриотической тематики в рамках окружной кино-акции «Киноленты, обожженные войной». Показ фильмов  календарным дням «Единичка» 12+, «Загадка 43».   В честь празднования  1000-летия присутствия русских на святой  горе «Афон» показан  документальный фильм «Великий Сергий»   12+.  </w:t>
            </w:r>
            <w:r>
              <w:rPr>
                <w:rFonts w:ascii="Times New Roman" w:hAnsi="Times New Roman" w:cs="Times New Roman"/>
                <w:sz w:val="24"/>
                <w:szCs w:val="24"/>
              </w:rPr>
              <w:t>Задействовано</w:t>
            </w:r>
            <w:r w:rsidRPr="009F4660">
              <w:rPr>
                <w:rFonts w:ascii="Times New Roman" w:hAnsi="Times New Roman" w:cs="Times New Roman"/>
                <w:sz w:val="24"/>
                <w:szCs w:val="24"/>
              </w:rPr>
              <w:t xml:space="preserve"> 15 киноустановок, проведено 38</w:t>
            </w:r>
            <w:r>
              <w:rPr>
                <w:rFonts w:ascii="Times New Roman" w:hAnsi="Times New Roman" w:cs="Times New Roman"/>
                <w:sz w:val="24"/>
                <w:szCs w:val="24"/>
              </w:rPr>
              <w:t xml:space="preserve"> </w:t>
            </w:r>
            <w:r w:rsidRPr="009F4660">
              <w:rPr>
                <w:rFonts w:ascii="Times New Roman" w:hAnsi="Times New Roman" w:cs="Times New Roman"/>
                <w:sz w:val="24"/>
                <w:szCs w:val="24"/>
              </w:rPr>
              <w:t>киносеансов.  Охва</w:t>
            </w:r>
            <w:r>
              <w:rPr>
                <w:rFonts w:ascii="Times New Roman" w:hAnsi="Times New Roman" w:cs="Times New Roman"/>
                <w:sz w:val="24"/>
                <w:szCs w:val="24"/>
              </w:rPr>
              <w:t>т</w:t>
            </w:r>
            <w:r w:rsidRPr="009F4660">
              <w:rPr>
                <w:rFonts w:ascii="Times New Roman" w:hAnsi="Times New Roman" w:cs="Times New Roman"/>
                <w:sz w:val="24"/>
                <w:szCs w:val="24"/>
              </w:rPr>
              <w:t xml:space="preserve"> разновозрастной аудитории </w:t>
            </w:r>
            <w:r>
              <w:rPr>
                <w:rFonts w:ascii="Times New Roman" w:hAnsi="Times New Roman" w:cs="Times New Roman"/>
                <w:sz w:val="24"/>
                <w:szCs w:val="24"/>
              </w:rPr>
              <w:t xml:space="preserve">составил </w:t>
            </w:r>
            <w:r w:rsidRPr="009F4660">
              <w:rPr>
                <w:rFonts w:ascii="Times New Roman" w:hAnsi="Times New Roman" w:cs="Times New Roman"/>
                <w:sz w:val="24"/>
                <w:szCs w:val="24"/>
              </w:rPr>
              <w:t xml:space="preserve">770 </w:t>
            </w:r>
            <w:r>
              <w:rPr>
                <w:rFonts w:ascii="Times New Roman" w:hAnsi="Times New Roman" w:cs="Times New Roman"/>
                <w:sz w:val="24"/>
                <w:szCs w:val="24"/>
              </w:rPr>
              <w:t>зрителей</w:t>
            </w:r>
            <w:r w:rsidRPr="00395A0E">
              <w:rPr>
                <w:rFonts w:ascii="Times New Roman" w:hAnsi="Times New Roman" w:cs="Times New Roman"/>
                <w:sz w:val="24"/>
                <w:szCs w:val="24"/>
              </w:rPr>
              <w:t>.</w:t>
            </w:r>
          </w:p>
        </w:tc>
      </w:tr>
    </w:tbl>
    <w:p w:rsidR="00355F60" w:rsidRPr="00F5565C" w:rsidRDefault="00355F60" w:rsidP="00355F60">
      <w:pPr>
        <w:pStyle w:val="a3"/>
        <w:jc w:val="both"/>
        <w:rPr>
          <w:rFonts w:ascii="Times New Roman" w:hAnsi="Times New Roman"/>
          <w:sz w:val="20"/>
          <w:szCs w:val="20"/>
          <w:lang w:val="ru-RU"/>
        </w:rPr>
      </w:pPr>
    </w:p>
    <w:p w:rsidR="00101A44" w:rsidRDefault="00101A44"/>
    <w:sectPr w:rsidR="00101A44" w:rsidSect="00136A48">
      <w:pgSz w:w="16838" w:h="11906" w:orient="landscape"/>
      <w:pgMar w:top="426" w:right="1134"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6B9D"/>
    <w:multiLevelType w:val="hybridMultilevel"/>
    <w:tmpl w:val="AC780A00"/>
    <w:lvl w:ilvl="0" w:tplc="0E02B6C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4703B"/>
    <w:multiLevelType w:val="hybridMultilevel"/>
    <w:tmpl w:val="584A9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DC35B0"/>
    <w:multiLevelType w:val="hybridMultilevel"/>
    <w:tmpl w:val="967A6B0C"/>
    <w:lvl w:ilvl="0" w:tplc="E1D8AC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19D6C11"/>
    <w:multiLevelType w:val="hybridMultilevel"/>
    <w:tmpl w:val="8420420C"/>
    <w:lvl w:ilvl="0" w:tplc="4A785300">
      <w:start w:val="5"/>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nsid w:val="4C9F42F7"/>
    <w:multiLevelType w:val="hybridMultilevel"/>
    <w:tmpl w:val="9140C202"/>
    <w:lvl w:ilvl="0" w:tplc="64BC0896">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85021"/>
    <w:multiLevelType w:val="hybridMultilevel"/>
    <w:tmpl w:val="45F0643E"/>
    <w:lvl w:ilvl="0" w:tplc="AAB6B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816986"/>
    <w:multiLevelType w:val="hybridMultilevel"/>
    <w:tmpl w:val="011A7F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B931B40"/>
    <w:multiLevelType w:val="hybridMultilevel"/>
    <w:tmpl w:val="D03E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60"/>
    <w:rsid w:val="00101A44"/>
    <w:rsid w:val="00355F60"/>
    <w:rsid w:val="007B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0309A-651F-4164-89E5-60D4D50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F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355F60"/>
    <w:pPr>
      <w:spacing w:after="0" w:line="240" w:lineRule="auto"/>
    </w:pPr>
    <w:rPr>
      <w:rFonts w:ascii="Cambria" w:eastAsia="Times New Roman" w:hAnsi="Cambria" w:cs="Times New Roman"/>
      <w:lang w:val="en-US" w:bidi="en-US"/>
    </w:rPr>
  </w:style>
  <w:style w:type="paragraph" w:customStyle="1" w:styleId="ConsPlusNormal">
    <w:name w:val="ConsPlusNormal"/>
    <w:uiPriority w:val="99"/>
    <w:qFormat/>
    <w:rsid w:val="00355F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355F60"/>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55F60"/>
    <w:rPr>
      <w:rFonts w:ascii="Times New Roman" w:eastAsia="Times New Roman" w:hAnsi="Times New Roman" w:cs="Times New Roman"/>
      <w:sz w:val="28"/>
      <w:szCs w:val="20"/>
      <w:lang w:eastAsia="ru-RU"/>
    </w:rPr>
  </w:style>
  <w:style w:type="character" w:customStyle="1" w:styleId="2">
    <w:name w:val="Основной текст (2)_"/>
    <w:basedOn w:val="a0"/>
    <w:link w:val="20"/>
    <w:uiPriority w:val="99"/>
    <w:locked/>
    <w:rsid w:val="00355F60"/>
    <w:rPr>
      <w:b/>
      <w:bCs/>
      <w:shd w:val="clear" w:color="auto" w:fill="FFFFFF"/>
    </w:rPr>
  </w:style>
  <w:style w:type="paragraph" w:customStyle="1" w:styleId="20">
    <w:name w:val="Основной текст (2)"/>
    <w:basedOn w:val="a"/>
    <w:link w:val="2"/>
    <w:uiPriority w:val="99"/>
    <w:rsid w:val="00355F60"/>
    <w:pPr>
      <w:shd w:val="clear" w:color="auto" w:fill="FFFFFF"/>
      <w:spacing w:after="0" w:line="240" w:lineRule="atLeast"/>
    </w:pPr>
    <w:rPr>
      <w:b/>
      <w:bCs/>
    </w:rPr>
  </w:style>
  <w:style w:type="paragraph" w:styleId="a6">
    <w:name w:val="List Paragraph"/>
    <w:basedOn w:val="a"/>
    <w:uiPriority w:val="34"/>
    <w:qFormat/>
    <w:rsid w:val="00355F60"/>
    <w:pPr>
      <w:ind w:left="720"/>
      <w:contextualSpacing/>
    </w:pPr>
  </w:style>
  <w:style w:type="paragraph" w:styleId="a7">
    <w:name w:val="Normal (Web)"/>
    <w:basedOn w:val="a"/>
    <w:uiPriority w:val="99"/>
    <w:unhideWhenUsed/>
    <w:rsid w:val="00355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55F60"/>
    <w:rPr>
      <w:color w:val="0563C1" w:themeColor="hyperlink"/>
      <w:u w:val="single"/>
    </w:rPr>
  </w:style>
  <w:style w:type="paragraph" w:styleId="a9">
    <w:name w:val="Balloon Text"/>
    <w:basedOn w:val="a"/>
    <w:link w:val="aa"/>
    <w:uiPriority w:val="99"/>
    <w:semiHidden/>
    <w:unhideWhenUsed/>
    <w:rsid w:val="00355F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5F60"/>
    <w:rPr>
      <w:rFonts w:ascii="Tahoma" w:hAnsi="Tahoma" w:cs="Tahoma"/>
      <w:sz w:val="16"/>
      <w:szCs w:val="16"/>
    </w:rPr>
  </w:style>
  <w:style w:type="character" w:customStyle="1" w:styleId="105pt0pt">
    <w:name w:val="Основной текст + 10;5 pt;Интервал 0 pt"/>
    <w:rsid w:val="00355F60"/>
    <w:rPr>
      <w:rFonts w:ascii="Times New Roman" w:eastAsia="Times New Roman" w:hAnsi="Times New Roman"/>
      <w:color w:val="000000"/>
      <w:spacing w:val="4"/>
      <w:w w:val="100"/>
      <w:position w:val="0"/>
      <w:sz w:val="21"/>
      <w:szCs w:val="21"/>
      <w:shd w:val="clear" w:color="auto" w:fill="FFFFFF"/>
      <w:lang w:val="ru-RU"/>
    </w:rPr>
  </w:style>
  <w:style w:type="paragraph" w:styleId="ab">
    <w:name w:val="header"/>
    <w:basedOn w:val="a"/>
    <w:link w:val="ac"/>
    <w:uiPriority w:val="99"/>
    <w:unhideWhenUsed/>
    <w:rsid w:val="00355F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5F60"/>
  </w:style>
  <w:style w:type="paragraph" w:styleId="ad">
    <w:name w:val="footer"/>
    <w:basedOn w:val="a"/>
    <w:link w:val="ae"/>
    <w:uiPriority w:val="99"/>
    <w:unhideWhenUsed/>
    <w:rsid w:val="00355F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vraion.ru/news/?SECTION=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vraion.ru/organy-vlasti/district-administration/kol_organ/raion_antiterror/books/" TargetMode="External"/><Relationship Id="rId5" Type="http://schemas.openxmlformats.org/officeDocument/2006/relationships/hyperlink" Target="http://www.nvraion.ru/organy-vlasti/district-administration/kol_organ/raion_antiterr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8387</Words>
  <Characters>47810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Мичкова Анна Юрьевна</dc:creator>
  <cp:keywords/>
  <dc:description/>
  <cp:lastModifiedBy/>
  <cp:revision>1</cp:revision>
  <dcterms:created xsi:type="dcterms:W3CDTF">2017-01-11T06:36:00Z</dcterms:created>
</cp:coreProperties>
</file>