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33" w:rsidRDefault="00160733">
      <w:pPr>
        <w:autoSpaceDE w:val="0"/>
        <w:autoSpaceDN w:val="0"/>
        <w:adjustRightInd w:val="0"/>
        <w:spacing w:after="0" w:line="240" w:lineRule="auto"/>
        <w:jc w:val="both"/>
        <w:rPr>
          <w:rFonts w:ascii="Calibri" w:hAnsi="Calibri" w:cs="Calibri"/>
        </w:rPr>
      </w:pPr>
    </w:p>
    <w:p w:rsidR="00160733" w:rsidRDefault="00160733">
      <w:pPr>
        <w:autoSpaceDE w:val="0"/>
        <w:autoSpaceDN w:val="0"/>
        <w:adjustRightInd w:val="0"/>
        <w:spacing w:after="0" w:line="240" w:lineRule="auto"/>
        <w:jc w:val="both"/>
        <w:rPr>
          <w:rFonts w:ascii="Calibri" w:hAnsi="Calibri" w:cs="Calibri"/>
          <w:sz w:val="2"/>
          <w:szCs w:val="2"/>
        </w:rPr>
      </w:pPr>
      <w:r>
        <w:rPr>
          <w:rFonts w:ascii="Calibri" w:hAnsi="Calibri" w:cs="Calibri"/>
        </w:rPr>
        <w:t>2 марта 2007 года N 25-ФЗ</w:t>
      </w:r>
      <w:r>
        <w:rPr>
          <w:rFonts w:ascii="Calibri" w:hAnsi="Calibri" w:cs="Calibri"/>
        </w:rPr>
        <w:br/>
      </w:r>
      <w:r>
        <w:rPr>
          <w:rFonts w:ascii="Calibri" w:hAnsi="Calibri" w:cs="Calibri"/>
        </w:rPr>
        <w:br/>
      </w:r>
    </w:p>
    <w:p w:rsidR="00160733" w:rsidRDefault="00160733">
      <w:pPr>
        <w:pStyle w:val="ConsPlusNonformat"/>
        <w:widowControl/>
        <w:pBdr>
          <w:top w:val="single" w:sz="6" w:space="0" w:color="auto"/>
        </w:pBdr>
        <w:rPr>
          <w:sz w:val="2"/>
          <w:szCs w:val="2"/>
        </w:rPr>
      </w:pPr>
    </w:p>
    <w:p w:rsidR="00160733" w:rsidRDefault="00160733">
      <w:pPr>
        <w:autoSpaceDE w:val="0"/>
        <w:autoSpaceDN w:val="0"/>
        <w:adjustRightInd w:val="0"/>
        <w:spacing w:after="0" w:line="240" w:lineRule="auto"/>
        <w:jc w:val="both"/>
        <w:rPr>
          <w:rFonts w:ascii="Calibri" w:hAnsi="Calibri" w:cs="Calibri"/>
        </w:rPr>
      </w:pPr>
    </w:p>
    <w:p w:rsidR="00160733" w:rsidRDefault="00160733">
      <w:pPr>
        <w:pStyle w:val="ConsPlusTitle"/>
        <w:widowControl/>
        <w:jc w:val="center"/>
      </w:pPr>
      <w:r>
        <w:t>РОССИЙСКАЯ ФЕДЕРАЦИЯ</w:t>
      </w:r>
    </w:p>
    <w:p w:rsidR="00160733" w:rsidRDefault="00160733">
      <w:pPr>
        <w:pStyle w:val="ConsPlusTitle"/>
        <w:widowControl/>
        <w:jc w:val="center"/>
      </w:pPr>
    </w:p>
    <w:p w:rsidR="00160733" w:rsidRDefault="00160733">
      <w:pPr>
        <w:pStyle w:val="ConsPlusTitle"/>
        <w:widowControl/>
        <w:jc w:val="center"/>
      </w:pPr>
      <w:r>
        <w:t>ФЕДЕРАЛЬНЫЙ ЗАКОН</w:t>
      </w:r>
    </w:p>
    <w:p w:rsidR="00160733" w:rsidRDefault="00160733">
      <w:pPr>
        <w:pStyle w:val="ConsPlusTitle"/>
        <w:widowControl/>
        <w:jc w:val="center"/>
      </w:pPr>
    </w:p>
    <w:p w:rsidR="00160733" w:rsidRDefault="00160733">
      <w:pPr>
        <w:pStyle w:val="ConsPlusTitle"/>
        <w:widowControl/>
        <w:jc w:val="center"/>
      </w:pPr>
      <w:r>
        <w:t>О МУНИЦИПАЛЬНОЙ СЛУЖБЕ В РОССИЙСКОЙ ФЕДЕРАЦИИ</w:t>
      </w:r>
    </w:p>
    <w:p w:rsidR="00160733" w:rsidRDefault="00160733">
      <w:pPr>
        <w:autoSpaceDE w:val="0"/>
        <w:autoSpaceDN w:val="0"/>
        <w:adjustRightInd w:val="0"/>
        <w:spacing w:after="0" w:line="240" w:lineRule="auto"/>
        <w:jc w:val="right"/>
        <w:rPr>
          <w:rFonts w:ascii="Calibri" w:hAnsi="Calibri" w:cs="Calibri"/>
        </w:rPr>
      </w:pP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Принят</w:t>
      </w: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160733" w:rsidRDefault="00160733">
      <w:pPr>
        <w:autoSpaceDE w:val="0"/>
        <w:autoSpaceDN w:val="0"/>
        <w:adjustRightInd w:val="0"/>
        <w:spacing w:after="0" w:line="240" w:lineRule="auto"/>
        <w:jc w:val="right"/>
        <w:rPr>
          <w:rFonts w:ascii="Calibri" w:hAnsi="Calibri" w:cs="Calibri"/>
        </w:rPr>
      </w:pP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Одобрен</w:t>
      </w: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160733" w:rsidRDefault="00160733">
      <w:pPr>
        <w:autoSpaceDE w:val="0"/>
        <w:autoSpaceDN w:val="0"/>
        <w:adjustRightInd w:val="0"/>
        <w:spacing w:after="0" w:line="240" w:lineRule="auto"/>
        <w:jc w:val="center"/>
        <w:rPr>
          <w:rFonts w:ascii="Calibri" w:hAnsi="Calibri" w:cs="Calibri"/>
        </w:rPr>
      </w:pPr>
    </w:p>
    <w:p w:rsidR="00160733" w:rsidRDefault="00160733">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
    <w:p w:rsidR="00160733" w:rsidRDefault="00160733">
      <w:pPr>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160733" w:rsidRDefault="00160733">
      <w:pPr>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160733" w:rsidRDefault="00160733">
      <w:pPr>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160733" w:rsidRDefault="00160733">
      <w:pPr>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160733" w:rsidRDefault="00160733">
      <w:pPr>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1. ОБЩИЕ ПОЛОЖЕНИЯ</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5"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2.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Основные квалификационные требования для замещения должностей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w:t>
      </w:r>
      <w:r>
        <w:rPr>
          <w:rFonts w:ascii="Calibri" w:hAnsi="Calibri" w:cs="Calibri"/>
        </w:rPr>
        <w:lastRenderedPageBreak/>
        <w:t>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 w:history="1">
        <w:r>
          <w:rPr>
            <w:rFonts w:ascii="Calibri" w:hAnsi="Calibri" w:cs="Calibri"/>
            <w:color w:val="0000FF"/>
          </w:rPr>
          <w:t>законом</w:t>
        </w:r>
      </w:hyperlink>
      <w:r>
        <w:rPr>
          <w:rFonts w:ascii="Calibri" w:hAnsi="Calibri" w:cs="Calibri"/>
        </w:rPr>
        <w:t xml:space="preserve"> от 25.11.2008 N 219-ФЗ)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3. ПРАВОВОЕ ПОЛОЖЕНИЕ (СТАТУС)</w:t>
      </w:r>
    </w:p>
    <w:p w:rsidR="00160733" w:rsidRDefault="00160733">
      <w:pPr>
        <w:pStyle w:val="ConsPlusTitle"/>
        <w:widowControl/>
        <w:jc w:val="center"/>
      </w:pPr>
      <w:r>
        <w:t>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17" w:history="1">
        <w:r>
          <w:rPr>
            <w:rFonts w:ascii="Calibri" w:hAnsi="Calibri" w:cs="Calibri"/>
            <w:color w:val="0000FF"/>
          </w:rPr>
          <w:t>законодательством</w:t>
        </w:r>
      </w:hyperlink>
      <w:r>
        <w:rPr>
          <w:rFonts w:ascii="Calibri" w:hAnsi="Calibri" w:cs="Calibri"/>
        </w:rPr>
        <w:t xml:space="preserve">, </w:t>
      </w:r>
      <w:hyperlink r:id="rId18"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повышение квалификации в соответствии с муниципальным правовым актом за счет средств местного бюджета;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1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22.12.2008 N 267-ФЗ)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2"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Ограничения, связанные с муниципальной службой</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6" w:history="1">
        <w:r>
          <w:rPr>
            <w:rFonts w:ascii="Calibri" w:hAnsi="Calibri" w:cs="Calibri"/>
            <w:color w:val="0000FF"/>
          </w:rPr>
          <w:t>Порядок</w:t>
        </w:r>
      </w:hyperlink>
      <w:r>
        <w:rPr>
          <w:rFonts w:ascii="Calibri" w:hAnsi="Calibri" w:cs="Calibri"/>
        </w:rPr>
        <w:t xml:space="preserve"> прохождения диспансеризации, </w:t>
      </w:r>
      <w:hyperlink r:id="rId27" w:history="1">
        <w:r>
          <w:rPr>
            <w:rFonts w:ascii="Calibri" w:hAnsi="Calibri" w:cs="Calibri"/>
            <w:color w:val="0000FF"/>
          </w:rPr>
          <w:t>перечень</w:t>
        </w:r>
      </w:hyperlink>
      <w:r>
        <w:rPr>
          <w:rFonts w:ascii="Calibri" w:hAnsi="Calibri" w:cs="Calibri"/>
        </w:rPr>
        <w:t xml:space="preserve"> таких заболеваний и </w:t>
      </w:r>
      <w:hyperlink r:id="rId28"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23.07.2008 N 160-ФЗ)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0" w:history="1">
        <w:r>
          <w:rPr>
            <w:rFonts w:ascii="Calibri" w:hAnsi="Calibri" w:cs="Calibri"/>
            <w:color w:val="0000FF"/>
          </w:rPr>
          <w:t>N 288-ФЗ</w:t>
        </w:r>
      </w:hyperlink>
      <w:r>
        <w:rPr>
          <w:rFonts w:ascii="Calibri" w:hAnsi="Calibri" w:cs="Calibri"/>
        </w:rPr>
        <w:t xml:space="preserve">, от 21.11.2011 </w:t>
      </w:r>
      <w:hyperlink r:id="rId31" w:history="1">
        <w:r>
          <w:rPr>
            <w:rFonts w:ascii="Calibri" w:hAnsi="Calibri" w:cs="Calibri"/>
            <w:color w:val="0000FF"/>
          </w:rPr>
          <w:t>N 329-ФЗ</w:t>
        </w:r>
      </w:hyperlink>
      <w:r>
        <w:rPr>
          <w:rFonts w:ascii="Calibri" w:hAnsi="Calibri" w:cs="Calibri"/>
        </w:rPr>
        <w:t>)</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непредставления предусмотренных настоящим Федеральным </w:t>
      </w:r>
      <w:hyperlink r:id="rId32" w:history="1">
        <w:r>
          <w:rPr>
            <w:rFonts w:ascii="Calibri" w:hAnsi="Calibri" w:cs="Calibri"/>
            <w:color w:val="0000FF"/>
          </w:rPr>
          <w:t>законом</w:t>
        </w:r>
      </w:hyperlink>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 w:history="1">
        <w:r>
          <w:rPr>
            <w:rFonts w:ascii="Calibri" w:hAnsi="Calibri" w:cs="Calibri"/>
            <w:color w:val="0000FF"/>
          </w:rPr>
          <w:t>законом</w:t>
        </w:r>
      </w:hyperlink>
      <w:r>
        <w:rPr>
          <w:rFonts w:ascii="Calibri" w:hAnsi="Calibri" w:cs="Calibri"/>
        </w:rPr>
        <w:t xml:space="preserve"> от 21.10.2011 N 288-ФЗ)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Запреты, связанные с муниципальной службой</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03.05.2011 N 92-ФЗ)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9" w:history="1">
        <w:r>
          <w:rPr>
            <w:rFonts w:ascii="Calibri" w:hAnsi="Calibri" w:cs="Calibri"/>
            <w:color w:val="0000FF"/>
          </w:rPr>
          <w:t>закон</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Урегулирование конфликта интересов на муниципальной службе</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22.12.2008 N 267-ФЗ)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4"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5"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w:t>
      </w:r>
      <w:r>
        <w:rPr>
          <w:rFonts w:ascii="Calibri" w:hAnsi="Calibri" w:cs="Calibri"/>
        </w:rPr>
        <w:lastRenderedPageBreak/>
        <w:t>денежного содержания на все время отстранения от замещаемой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0"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Сведения о доходах, об имуществе и обязательствах имущественного характера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1"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2"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53"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w:t>
      </w:r>
      <w:r>
        <w:rPr>
          <w:rFonts w:ascii="Calibri" w:hAnsi="Calibri" w:cs="Calibri"/>
        </w:rPr>
        <w:lastRenderedPageBreak/>
        <w:t xml:space="preserve">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58"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4. ПОРЯДОК ПОСТУПЛЕНИЯ НА МУНИЦИПАЛЬНУЮ СЛУЖБУ,</w:t>
      </w:r>
    </w:p>
    <w:p w:rsidR="00160733" w:rsidRDefault="00160733">
      <w:pPr>
        <w:pStyle w:val="ConsPlusTitle"/>
        <w:widowControl/>
        <w:jc w:val="center"/>
      </w:pPr>
      <w:r>
        <w:t>ЕЕ ПРОХОЖДЕНИЯ И ПРЕКРАЩЕНИЯ</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60"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r:id="rId61"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При поступлении на муниципальную службу гражданин представляет:</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160733" w:rsidRDefault="00160733">
      <w:pPr>
        <w:pStyle w:val="ConsPlusNonformat"/>
        <w:widowControl/>
        <w:pBdr>
          <w:top w:val="single" w:sz="6" w:space="0" w:color="auto"/>
        </w:pBdr>
        <w:rPr>
          <w:sz w:val="2"/>
          <w:szCs w:val="2"/>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62"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160733" w:rsidRDefault="00160733">
      <w:pPr>
        <w:pStyle w:val="ConsPlusNonformat"/>
        <w:widowControl/>
        <w:pBdr>
          <w:top w:val="single" w:sz="6" w:space="0" w:color="auto"/>
        </w:pBdr>
        <w:rPr>
          <w:sz w:val="2"/>
          <w:szCs w:val="2"/>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23.07.2008 N 160-ФЗ)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r:id="rId64"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65"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6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Pr>
          <w:rFonts w:ascii="Calibri" w:hAnsi="Calibri" w:cs="Calibri"/>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r:id="rId68" w:history="1">
        <w:r>
          <w:rPr>
            <w:rFonts w:ascii="Calibri" w:hAnsi="Calibri" w:cs="Calibri"/>
            <w:color w:val="0000FF"/>
          </w:rPr>
          <w:t>статьями 13</w:t>
        </w:r>
      </w:hyperlink>
      <w:r>
        <w:rPr>
          <w:rFonts w:ascii="Calibri" w:hAnsi="Calibri" w:cs="Calibri"/>
        </w:rPr>
        <w:t xml:space="preserve">, </w:t>
      </w:r>
      <w:hyperlink r:id="rId69" w:history="1">
        <w:r>
          <w:rPr>
            <w:rFonts w:ascii="Calibri" w:hAnsi="Calibri" w:cs="Calibri"/>
            <w:color w:val="0000FF"/>
          </w:rPr>
          <w:t>14</w:t>
        </w:r>
      </w:hyperlink>
      <w:r>
        <w:rPr>
          <w:rFonts w:ascii="Calibri" w:hAnsi="Calibri" w:cs="Calibri"/>
        </w:rPr>
        <w:t xml:space="preserve">, </w:t>
      </w:r>
      <w:hyperlink r:id="rId70" w:history="1">
        <w:r>
          <w:rPr>
            <w:rFonts w:ascii="Calibri" w:hAnsi="Calibri" w:cs="Calibri"/>
            <w:color w:val="0000FF"/>
          </w:rPr>
          <w:t>14.1</w:t>
        </w:r>
      </w:hyperlink>
      <w:r>
        <w:rPr>
          <w:rFonts w:ascii="Calibri" w:hAnsi="Calibri" w:cs="Calibri"/>
        </w:rPr>
        <w:t xml:space="preserve"> и </w:t>
      </w:r>
      <w:hyperlink r:id="rId71" w:history="1">
        <w:r>
          <w:rPr>
            <w:rFonts w:ascii="Calibri" w:hAnsi="Calibri" w:cs="Calibri"/>
            <w:color w:val="0000FF"/>
          </w:rPr>
          <w:t>15</w:t>
        </w:r>
      </w:hyperlink>
      <w:r>
        <w:rPr>
          <w:rFonts w:ascii="Calibri" w:hAnsi="Calibri" w:cs="Calibri"/>
        </w:rPr>
        <w:t xml:space="preserve"> настоящего Федерального закона;</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3" w:history="1">
        <w:r>
          <w:rPr>
            <w:rFonts w:ascii="Calibri" w:hAnsi="Calibri" w:cs="Calibri"/>
            <w:color w:val="0000FF"/>
          </w:rPr>
          <w:t>дисквалификации</w:t>
        </w:r>
      </w:hyperlink>
      <w:r>
        <w:rPr>
          <w:rFonts w:ascii="Calibri" w:hAnsi="Calibri" w:cs="Calibri"/>
        </w:rPr>
        <w:t>.</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4" w:history="1">
        <w:r>
          <w:rPr>
            <w:rFonts w:ascii="Calibri" w:hAnsi="Calibri" w:cs="Calibri"/>
            <w:color w:val="0000FF"/>
          </w:rPr>
          <w:t>законом</w:t>
        </w:r>
      </w:hyperlink>
      <w:r>
        <w:rPr>
          <w:rFonts w:ascii="Calibri" w:hAnsi="Calibri" w:cs="Calibri"/>
        </w:rPr>
        <w:t xml:space="preserve"> от 17.07.2009 N 160-ФЗ)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5. РАБОЧЕЕ (СЛУЖЕБНОЕ) ВРЕМЯ И ВРЕМЯ ОТДЫХА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75" w:history="1">
        <w:r>
          <w:rPr>
            <w:rFonts w:ascii="Calibri" w:hAnsi="Calibri" w:cs="Calibri"/>
            <w:color w:val="0000FF"/>
          </w:rPr>
          <w:t>законодательством</w:t>
        </w:r>
      </w:hyperlink>
      <w:r>
        <w:rPr>
          <w:rFonts w:ascii="Calibri" w:hAnsi="Calibri" w:cs="Calibri"/>
        </w:rPr>
        <w:t>.</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6"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160733" w:rsidRDefault="00160733">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7" w:history="1">
        <w:r>
          <w:rPr>
            <w:rFonts w:ascii="Calibri" w:hAnsi="Calibri" w:cs="Calibri"/>
            <w:color w:val="0000FF"/>
          </w:rPr>
          <w:t>закона</w:t>
        </w:r>
      </w:hyperlink>
      <w:r>
        <w:rPr>
          <w:rFonts w:ascii="Calibri" w:hAnsi="Calibri" w:cs="Calibri"/>
        </w:rPr>
        <w:t xml:space="preserve"> от 27.10.2008 N 181-ФЗ)</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7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79" w:history="1">
        <w:r>
          <w:rPr>
            <w:rFonts w:ascii="Calibri" w:hAnsi="Calibri" w:cs="Calibri"/>
            <w:color w:val="0000FF"/>
          </w:rPr>
          <w:t>законами</w:t>
        </w:r>
      </w:hyperlink>
      <w:r>
        <w:rPr>
          <w:rFonts w:ascii="Calibri" w:hAnsi="Calibri" w:cs="Calibri"/>
        </w:rPr>
        <w:t>.</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6. ОБЩИЕ ПРИНЦИПЫ ОПЛАТЫ ТРУДА МУНИЦИПАЛЬНОГО</w:t>
      </w:r>
    </w:p>
    <w:p w:rsidR="00160733" w:rsidRDefault="00160733">
      <w:pPr>
        <w:pStyle w:val="ConsPlusTitle"/>
        <w:widowControl/>
        <w:jc w:val="center"/>
      </w:pPr>
      <w:r>
        <w:t>СЛУЖАЩЕГО. ГАРАНТИИ, ПРЕДОСТАВЛЯЕМЫЕ МУНИЦИПАЛЬНОМУ</w:t>
      </w:r>
    </w:p>
    <w:p w:rsidR="00160733" w:rsidRDefault="00160733">
      <w:pPr>
        <w:pStyle w:val="ConsPlusTitle"/>
        <w:widowControl/>
        <w:jc w:val="center"/>
      </w:pPr>
      <w:r>
        <w:t>СЛУЖАЩЕМУ. СТАЖ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Общие принципы оплаты труда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0" w:history="1">
        <w:r>
          <w:rPr>
            <w:rFonts w:ascii="Calibri" w:hAnsi="Calibri" w:cs="Calibri"/>
            <w:color w:val="0000FF"/>
          </w:rPr>
          <w:t>закон</w:t>
        </w:r>
      </w:hyperlink>
      <w:r>
        <w:rPr>
          <w:rFonts w:ascii="Calibri" w:hAnsi="Calibri" w:cs="Calibri"/>
        </w:rPr>
        <w:t xml:space="preserve"> от 27.10.2008 N 182-ФЗ.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1"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w:t>
      </w:r>
      <w:r>
        <w:rPr>
          <w:rFonts w:ascii="Calibri" w:hAnsi="Calibri" w:cs="Calibri"/>
        </w:rPr>
        <w:lastRenderedPageBreak/>
        <w:t>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муниципальной службы включаются периоды работы на: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r:id="rId8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7. ПООЩРЕНИЕ МУНИЦИПАЛЬНОГО СЛУЖАЩЕГО.</w:t>
      </w:r>
    </w:p>
    <w:p w:rsidR="00160733" w:rsidRDefault="00160733">
      <w:pPr>
        <w:pStyle w:val="ConsPlusTitle"/>
        <w:widowControl/>
        <w:jc w:val="center"/>
      </w:pPr>
      <w:r>
        <w:t>ДИСЦИПЛИНАРНАЯ ОТВЕТСТВЕННОСТЬ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Дисциплинарная ответственность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Pr>
          <w:rFonts w:ascii="Calibri" w:hAnsi="Calibri" w:cs="Calibri"/>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8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7" w:history="1">
        <w:r>
          <w:rPr>
            <w:rFonts w:ascii="Calibri" w:hAnsi="Calibri" w:cs="Calibri"/>
            <w:color w:val="0000FF"/>
          </w:rPr>
          <w:t>статьями 14.1</w:t>
        </w:r>
      </w:hyperlink>
      <w:r>
        <w:rPr>
          <w:rFonts w:ascii="Calibri" w:hAnsi="Calibri" w:cs="Calibri"/>
        </w:rPr>
        <w:t xml:space="preserve"> и </w:t>
      </w:r>
      <w:hyperlink r:id="rId88" w:history="1">
        <w:r>
          <w:rPr>
            <w:rFonts w:ascii="Calibri" w:hAnsi="Calibri" w:cs="Calibri"/>
            <w:color w:val="0000FF"/>
          </w:rPr>
          <w:t>15</w:t>
        </w:r>
      </w:hyperlink>
      <w:r>
        <w:rPr>
          <w:rFonts w:ascii="Calibri" w:hAnsi="Calibri" w:cs="Calibri"/>
        </w:rPr>
        <w:t xml:space="preserve"> настоящего Федерального закона.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r:id="rId89" w:history="1">
        <w:r>
          <w:rPr>
            <w:rFonts w:ascii="Calibri" w:hAnsi="Calibri" w:cs="Calibri"/>
            <w:color w:val="0000FF"/>
          </w:rPr>
          <w:t>статьями 14.1</w:t>
        </w:r>
      </w:hyperlink>
      <w:r>
        <w:rPr>
          <w:rFonts w:ascii="Calibri" w:hAnsi="Calibri" w:cs="Calibri"/>
        </w:rPr>
        <w:t xml:space="preserve">, </w:t>
      </w:r>
      <w:hyperlink r:id="rId90" w:history="1">
        <w:r>
          <w:rPr>
            <w:rFonts w:ascii="Calibri" w:hAnsi="Calibri" w:cs="Calibri"/>
            <w:color w:val="0000FF"/>
          </w:rPr>
          <w:t>15</w:t>
        </w:r>
      </w:hyperlink>
      <w:r>
        <w:rPr>
          <w:rFonts w:ascii="Calibri" w:hAnsi="Calibri" w:cs="Calibri"/>
        </w:rPr>
        <w:t xml:space="preserve"> и </w:t>
      </w:r>
      <w:hyperlink r:id="rId91"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r:id="rId92" w:history="1">
        <w:r>
          <w:rPr>
            <w:rFonts w:ascii="Calibri" w:hAnsi="Calibri" w:cs="Calibri"/>
            <w:color w:val="0000FF"/>
          </w:rPr>
          <w:t>статьями 14.1</w:t>
        </w:r>
      </w:hyperlink>
      <w:r>
        <w:rPr>
          <w:rFonts w:ascii="Calibri" w:hAnsi="Calibri" w:cs="Calibri"/>
        </w:rPr>
        <w:t xml:space="preserve">, </w:t>
      </w:r>
      <w:hyperlink r:id="rId93" w:history="1">
        <w:r>
          <w:rPr>
            <w:rFonts w:ascii="Calibri" w:hAnsi="Calibri" w:cs="Calibri"/>
            <w:color w:val="0000FF"/>
          </w:rPr>
          <w:t>15</w:t>
        </w:r>
      </w:hyperlink>
      <w:r>
        <w:rPr>
          <w:rFonts w:ascii="Calibri" w:hAnsi="Calibri" w:cs="Calibri"/>
        </w:rPr>
        <w:t xml:space="preserve"> и </w:t>
      </w:r>
      <w:hyperlink r:id="rId94"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5" w:history="1">
        <w:r>
          <w:rPr>
            <w:rFonts w:ascii="Calibri" w:hAnsi="Calibri" w:cs="Calibri"/>
            <w:color w:val="0000FF"/>
          </w:rPr>
          <w:t>часть 1</w:t>
        </w:r>
      </w:hyperlink>
      <w:r>
        <w:rPr>
          <w:rFonts w:ascii="Calibri" w:hAnsi="Calibri" w:cs="Calibri"/>
        </w:rPr>
        <w:t xml:space="preserve"> или </w:t>
      </w:r>
      <w:hyperlink r:id="rId96" w:history="1">
        <w:r>
          <w:rPr>
            <w:rFonts w:ascii="Calibri" w:hAnsi="Calibri" w:cs="Calibri"/>
            <w:color w:val="0000FF"/>
          </w:rPr>
          <w:t>2</w:t>
        </w:r>
      </w:hyperlink>
      <w:r>
        <w:rPr>
          <w:rFonts w:ascii="Calibri" w:hAnsi="Calibri" w:cs="Calibri"/>
        </w:rPr>
        <w:t xml:space="preserve"> настоящей статьи.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r:id="rId97" w:history="1">
        <w:r>
          <w:rPr>
            <w:rFonts w:ascii="Calibri" w:hAnsi="Calibri" w:cs="Calibri"/>
            <w:color w:val="0000FF"/>
          </w:rPr>
          <w:t>статьями 14.1</w:t>
        </w:r>
      </w:hyperlink>
      <w:r>
        <w:rPr>
          <w:rFonts w:ascii="Calibri" w:hAnsi="Calibri" w:cs="Calibri"/>
        </w:rPr>
        <w:t xml:space="preserve">, </w:t>
      </w:r>
      <w:hyperlink r:id="rId98" w:history="1">
        <w:r>
          <w:rPr>
            <w:rFonts w:ascii="Calibri" w:hAnsi="Calibri" w:cs="Calibri"/>
            <w:color w:val="0000FF"/>
          </w:rPr>
          <w:t>15</w:t>
        </w:r>
      </w:hyperlink>
      <w:r>
        <w:rPr>
          <w:rFonts w:ascii="Calibri" w:hAnsi="Calibri" w:cs="Calibri"/>
        </w:rPr>
        <w:t xml:space="preserve"> и </w:t>
      </w:r>
      <w:hyperlink r:id="rId99"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8. КАДРОВАЯ РАБОТА В МУНИЦИПАЛЬНОМ ОБРАЗОВАНИИ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0" w:history="1">
        <w:r>
          <w:rPr>
            <w:rFonts w:ascii="Calibri" w:hAnsi="Calibri" w:cs="Calibri"/>
            <w:color w:val="0000FF"/>
          </w:rPr>
          <w:t>сведениям</w:t>
        </w:r>
      </w:hyperlink>
      <w:r>
        <w:rPr>
          <w:rFonts w:ascii="Calibri" w:hAnsi="Calibri" w:cs="Calibri"/>
        </w:rPr>
        <w:t>, составляющим государственную тайну;</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1"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102" w:history="1">
        <w:r>
          <w:rPr>
            <w:rFonts w:ascii="Calibri" w:hAnsi="Calibri" w:cs="Calibri"/>
            <w:color w:val="0000FF"/>
          </w:rPr>
          <w:t>законодательством</w:t>
        </w:r>
      </w:hyperlink>
      <w:r>
        <w:rPr>
          <w:rFonts w:ascii="Calibri" w:hAnsi="Calibri" w:cs="Calibri"/>
        </w:rPr>
        <w:t>.</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ведения личного дела муниципального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03"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9. ФИНАНСИРОВАНИЕ И ПРОГРАММЫ РАЗВИТИЯ</w:t>
      </w:r>
    </w:p>
    <w:p w:rsidR="00160733" w:rsidRDefault="00160733">
      <w:pPr>
        <w:pStyle w:val="ConsPlusTitle"/>
        <w:widowControl/>
        <w:jc w:val="center"/>
      </w:pPr>
      <w:r>
        <w:t>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Финансирование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04"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устанавливаются нормативными правовыми актами субъектов Российской Федерации и муниципальными правовыми актами.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pStyle w:val="ConsPlusTitle"/>
        <w:widowControl/>
        <w:jc w:val="center"/>
        <w:outlineLvl w:val="0"/>
      </w:pPr>
      <w:r>
        <w:t>Глава 10. ЗАКЛЮЧИТЕЛЬНЫЕ ПОЛОЖЕНИЯ</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05"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6"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07"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08"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160733" w:rsidRDefault="00160733">
      <w:pPr>
        <w:autoSpaceDE w:val="0"/>
        <w:autoSpaceDN w:val="0"/>
        <w:adjustRightInd w:val="0"/>
        <w:spacing w:after="0" w:line="240" w:lineRule="auto"/>
        <w:ind w:firstLine="540"/>
        <w:jc w:val="both"/>
        <w:rPr>
          <w:rFonts w:ascii="Calibri" w:hAnsi="Calibri" w:cs="Calibri"/>
        </w:rPr>
      </w:pP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0733" w:rsidRDefault="00160733">
      <w:pPr>
        <w:autoSpaceDE w:val="0"/>
        <w:autoSpaceDN w:val="0"/>
        <w:adjustRightInd w:val="0"/>
        <w:spacing w:after="0" w:line="240" w:lineRule="auto"/>
        <w:jc w:val="right"/>
        <w:rPr>
          <w:rFonts w:ascii="Calibri" w:hAnsi="Calibri" w:cs="Calibri"/>
        </w:rPr>
      </w:pPr>
      <w:r>
        <w:rPr>
          <w:rFonts w:ascii="Calibri" w:hAnsi="Calibri" w:cs="Calibri"/>
        </w:rPr>
        <w:t>В.ПУТИН</w:t>
      </w:r>
    </w:p>
    <w:p w:rsidR="00160733" w:rsidRDefault="00160733">
      <w:pPr>
        <w:autoSpaceDE w:val="0"/>
        <w:autoSpaceDN w:val="0"/>
        <w:adjustRightInd w:val="0"/>
        <w:spacing w:after="0" w:line="240" w:lineRule="auto"/>
        <w:rPr>
          <w:rFonts w:ascii="Calibri" w:hAnsi="Calibri" w:cs="Calibri"/>
        </w:rPr>
      </w:pPr>
      <w:r>
        <w:rPr>
          <w:rFonts w:ascii="Calibri" w:hAnsi="Calibri" w:cs="Calibri"/>
        </w:rPr>
        <w:t>Москва, Кремль</w:t>
      </w:r>
    </w:p>
    <w:p w:rsidR="00160733" w:rsidRDefault="00160733">
      <w:pPr>
        <w:autoSpaceDE w:val="0"/>
        <w:autoSpaceDN w:val="0"/>
        <w:adjustRightInd w:val="0"/>
        <w:spacing w:after="0" w:line="240" w:lineRule="auto"/>
        <w:rPr>
          <w:rFonts w:ascii="Calibri" w:hAnsi="Calibri" w:cs="Calibri"/>
        </w:rPr>
      </w:pPr>
      <w:r>
        <w:rPr>
          <w:rFonts w:ascii="Calibri" w:hAnsi="Calibri" w:cs="Calibri"/>
        </w:rPr>
        <w:t>2 марта 2007 года</w:t>
      </w:r>
    </w:p>
    <w:p w:rsidR="00160733" w:rsidRDefault="00160733">
      <w:pPr>
        <w:autoSpaceDE w:val="0"/>
        <w:autoSpaceDN w:val="0"/>
        <w:adjustRightInd w:val="0"/>
        <w:spacing w:after="0" w:line="240" w:lineRule="auto"/>
        <w:rPr>
          <w:rFonts w:ascii="Calibri" w:hAnsi="Calibri" w:cs="Calibri"/>
        </w:rPr>
      </w:pPr>
      <w:r>
        <w:rPr>
          <w:rFonts w:ascii="Calibri" w:hAnsi="Calibri" w:cs="Calibri"/>
        </w:rPr>
        <w:t>N 25-ФЗ</w:t>
      </w:r>
    </w:p>
    <w:p w:rsidR="00160733" w:rsidRDefault="00160733">
      <w:pPr>
        <w:autoSpaceDE w:val="0"/>
        <w:autoSpaceDN w:val="0"/>
        <w:adjustRightInd w:val="0"/>
        <w:spacing w:after="0" w:line="240" w:lineRule="auto"/>
        <w:rPr>
          <w:rFonts w:ascii="Calibri" w:hAnsi="Calibri" w:cs="Calibri"/>
        </w:rPr>
      </w:pPr>
    </w:p>
    <w:p w:rsidR="00160733" w:rsidRDefault="00160733">
      <w:pPr>
        <w:autoSpaceDE w:val="0"/>
        <w:autoSpaceDN w:val="0"/>
        <w:adjustRightInd w:val="0"/>
        <w:spacing w:after="0" w:line="240" w:lineRule="auto"/>
        <w:rPr>
          <w:rFonts w:ascii="Calibri" w:hAnsi="Calibri" w:cs="Calibri"/>
        </w:rPr>
      </w:pPr>
    </w:p>
    <w:p w:rsidR="00160733" w:rsidRDefault="00160733">
      <w:pPr>
        <w:pStyle w:val="ConsPlusNonformat"/>
        <w:widowControl/>
        <w:pBdr>
          <w:top w:val="single" w:sz="6" w:space="0" w:color="auto"/>
        </w:pBdr>
        <w:rPr>
          <w:sz w:val="2"/>
          <w:szCs w:val="2"/>
        </w:rPr>
      </w:pPr>
    </w:p>
    <w:p w:rsidR="00784C2B" w:rsidRDefault="00784C2B"/>
    <w:sectPr w:rsidR="00784C2B" w:rsidSect="00145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0733"/>
    <w:rsid w:val="00160733"/>
    <w:rsid w:val="00784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607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73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1D22A55F2190EB1E0B0D3DEC462FCFD100CABD265300ACEC29E1AFE8C12952B5191FA5D3E4DBy1V8F" TargetMode="External"/><Relationship Id="rId21" Type="http://schemas.openxmlformats.org/officeDocument/2006/relationships/hyperlink" Target="consultantplus://offline/ref=CA1D22A55F2190EB1E0B0D3DEC462FCFDA0ECBB9240E0AA4B525E3yAV8F" TargetMode="External"/><Relationship Id="rId42" Type="http://schemas.openxmlformats.org/officeDocument/2006/relationships/hyperlink" Target="consultantplus://offline/ref=CA1D22A55F2190EB1E0B0D3DEC462FCFD004C4BF285300ACEC29E1AFE8C12952B5191FA5D3E4DBy1VAF" TargetMode="External"/><Relationship Id="rId47" Type="http://schemas.openxmlformats.org/officeDocument/2006/relationships/hyperlink" Target="consultantplus://offline/ref=CA1D22A55F2190EB1E0B0D3DEC462FCFD904CDB4265A5DA6E470EDADEFCE7645B25013A4D3E4D91Dy5V9F" TargetMode="External"/><Relationship Id="rId63" Type="http://schemas.openxmlformats.org/officeDocument/2006/relationships/hyperlink" Target="consultantplus://offline/ref=CA1D22A55F2190EB1E0B0D3DEC462FCFD904CDB52B595DA6E470EDADEFCE7645B25013A4D3E4DD18y5VBF" TargetMode="External"/><Relationship Id="rId68" Type="http://schemas.openxmlformats.org/officeDocument/2006/relationships/hyperlink" Target="consultantplus://offline/ref=CA1D22A55F2190EB1E0B0D3DEC462FCFD904CDB5285D5DA6E470EDADEFCE7645B25013A4D3E4DA13y5VBF" TargetMode="External"/><Relationship Id="rId84" Type="http://schemas.openxmlformats.org/officeDocument/2006/relationships/hyperlink" Target="consultantplus://offline/ref=CA1D22A55F2190EB1E0B0D3DEC462FCFD904CDB4265A5DA6E470EDADEFCE7645B25013A4D3E4D912y5V0F" TargetMode="External"/><Relationship Id="rId89" Type="http://schemas.openxmlformats.org/officeDocument/2006/relationships/hyperlink" Target="consultantplus://offline/ref=CA1D22A55F2190EB1E0B0D3DEC462FCFD904CDB5285D5DA6E470EDADEFCE7645B25013A4D3E4D812y5V0F" TargetMode="External"/><Relationship Id="rId2" Type="http://schemas.openxmlformats.org/officeDocument/2006/relationships/settings" Target="settings.xml"/><Relationship Id="rId16" Type="http://schemas.openxmlformats.org/officeDocument/2006/relationships/hyperlink" Target="consultantplus://offline/ref=CA1D22A55F2190EB1E0B0D3DEC462FCFD007C4BF295300ACEC29E1AFE8C12952B5191FA5D3E4DAy1V2F" TargetMode="External"/><Relationship Id="rId29" Type="http://schemas.openxmlformats.org/officeDocument/2006/relationships/hyperlink" Target="consultantplus://offline/ref=CA1D22A55F2190EB1E0B0D3DEC462FCFD904CDB52B595DA6E470EDADEFCE7645B25013A4D3E4DD18y5V8F" TargetMode="External"/><Relationship Id="rId107" Type="http://schemas.openxmlformats.org/officeDocument/2006/relationships/hyperlink" Target="consultantplus://offline/ref=CA1D22A55F2190EB1E0B0D3DEC462FCFDB00CFB82F5300ACEC29E1AFyEV8F" TargetMode="External"/><Relationship Id="rId11" Type="http://schemas.openxmlformats.org/officeDocument/2006/relationships/hyperlink" Target="consultantplus://offline/ref=CA1D22A55F2190EB1E0B0D3DEC462FCFD907CFBA2F5D5DA6E470EDADEFCE7645B25013A4D3E4DA1Ay5V1F" TargetMode="External"/><Relationship Id="rId24" Type="http://schemas.openxmlformats.org/officeDocument/2006/relationships/hyperlink" Target="consultantplus://offline/ref=CA1D22A55F2190EB1E0B0D3DEC462FCFD904CDB4265A5DA6E470EDADEFCE7645B25013A4D3E4D91Fy5VCF" TargetMode="External"/><Relationship Id="rId32" Type="http://schemas.openxmlformats.org/officeDocument/2006/relationships/hyperlink" Target="consultantplus://offline/ref=CA1D22A55F2190EB1E0B0D3DEC462FCFD904CDB5285D5DA6E470EDADEFCE7645B25013A4D3E4DB19y5VFF" TargetMode="External"/><Relationship Id="rId37" Type="http://schemas.openxmlformats.org/officeDocument/2006/relationships/hyperlink" Target="consultantplus://offline/ref=CA1D22A55F2190EB1E0B0D3DEC462FCFDD03CBB52A5300ACEC29E1AFE8C12952B5191FA5D3E4DBy1VBF" TargetMode="External"/><Relationship Id="rId40" Type="http://schemas.openxmlformats.org/officeDocument/2006/relationships/hyperlink" Target="consultantplus://offline/ref=CA1D22A55F2190EB1E0B0D3DEC462FCFD904CDB52B5F5DA6E470EDADEFCE7645B25013A7yDVBF" TargetMode="External"/><Relationship Id="rId45" Type="http://schemas.openxmlformats.org/officeDocument/2006/relationships/hyperlink" Target="consultantplus://offline/ref=CA1D22A55F2190EB1E0B0D3DEC462FCFD904CDB4265A5DA6E470EDADEFCE7645B25013A4D3E4D91Cy5V1F" TargetMode="External"/><Relationship Id="rId53" Type="http://schemas.openxmlformats.org/officeDocument/2006/relationships/hyperlink" Target="consultantplus://offline/ref=CA1D22A55F2190EB1E0B0D3DEC462FCFD105C5B42F5300ACEC29E1AFyEV8F" TargetMode="External"/><Relationship Id="rId58" Type="http://schemas.openxmlformats.org/officeDocument/2006/relationships/hyperlink" Target="consultantplus://offline/ref=CA1D22A55F2190EB1E0B0D3DEC462FCFD105C5B42F5300ACEC29E1AFyEV8F" TargetMode="External"/><Relationship Id="rId66" Type="http://schemas.openxmlformats.org/officeDocument/2006/relationships/hyperlink" Target="consultantplus://offline/ref=CA1D22A55F2190EB1E0B0D3DEC462FCFD904CEBB2F5B5DA6E470EDADEFCE7645B25013A4D3E4DE1Cy5V0F" TargetMode="External"/><Relationship Id="rId74" Type="http://schemas.openxmlformats.org/officeDocument/2006/relationships/hyperlink" Target="consultantplus://offline/ref=CA1D22A55F2190EB1E0B0D3DEC462FCFD00FC9B8275300ACEC29E1AFE8C12952B5191FA5D3E5DDy1VEF" TargetMode="External"/><Relationship Id="rId79" Type="http://schemas.openxmlformats.org/officeDocument/2006/relationships/hyperlink" Target="consultantplus://offline/ref=CA1D22A55F2190EB1E0B0D3DEC462FCFD904C4B429595DA6E470EDADEFCE7645B25013A4D3E4D21Cy5VCF" TargetMode="External"/><Relationship Id="rId87" Type="http://schemas.openxmlformats.org/officeDocument/2006/relationships/hyperlink" Target="consultantplus://offline/ref=CA1D22A55F2190EB1E0B0D3DEC462FCFD904CDB5285D5DA6E470EDADEFCE7645B25013A4D3E4D812y5V0F" TargetMode="External"/><Relationship Id="rId102" Type="http://schemas.openxmlformats.org/officeDocument/2006/relationships/hyperlink" Target="consultantplus://offline/ref=CA1D22A55F2190EB1E0B0D3DEC462FCFD904C4B429595DA6E470EDADEFCE7645B25013A4D3E4DC19y5VCF" TargetMode="External"/><Relationship Id="rId110" Type="http://schemas.openxmlformats.org/officeDocument/2006/relationships/theme" Target="theme/theme1.xml"/><Relationship Id="rId5" Type="http://schemas.openxmlformats.org/officeDocument/2006/relationships/hyperlink" Target="consultantplus://offline/ref=CA1D22A55F2190EB1E0B0D3DEC462FCFD007CCBA275300ACEC29E1AFE8C12952B5191FA5D3E4DAy1V2F" TargetMode="External"/><Relationship Id="rId61" Type="http://schemas.openxmlformats.org/officeDocument/2006/relationships/hyperlink" Target="consultantplus://offline/ref=CA1D22A55F2190EB1E0B0D3DEC462FCFD904CDB5285D5DA6E470EDADEFCE7645B25013A4D3E4DA13y5VBF" TargetMode="External"/><Relationship Id="rId82" Type="http://schemas.openxmlformats.org/officeDocument/2006/relationships/hyperlink" Target="consultantplus://offline/ref=CA1D22A55F2190EB1E0B0D3DEC462FCFD904CDB5285D5DA6E470EDADEFCE7645B25013A4D3E4D81By5V9F" TargetMode="External"/><Relationship Id="rId90" Type="http://schemas.openxmlformats.org/officeDocument/2006/relationships/hyperlink" Target="consultantplus://offline/ref=CA1D22A55F2190EB1E0B0D3DEC462FCFD904CDB5285D5DA6E470EDADEFCE7645B25013A4D3E4DB18y5VEF" TargetMode="External"/><Relationship Id="rId95" Type="http://schemas.openxmlformats.org/officeDocument/2006/relationships/hyperlink" Target="consultantplus://offline/ref=CA1D22A55F2190EB1E0B0D3DEC462FCFD904CDB5285D5DA6E470EDADEFCE7645B25013A6yDV2F" TargetMode="External"/><Relationship Id="rId19" Type="http://schemas.openxmlformats.org/officeDocument/2006/relationships/hyperlink" Target="consultantplus://offline/ref=CA1D22A55F2190EB1E0B0D3DEC462FCFD904C4B429595DA6E470EDADEFCE7645B25013A4D0E6yDV8F" TargetMode="External"/><Relationship Id="rId14" Type="http://schemas.openxmlformats.org/officeDocument/2006/relationships/hyperlink" Target="consultantplus://offline/ref=CA1D22A55F2190EB1E0B0D3DEC462FCFDA0ECBB9240E0AA4B525E3yAV8F" TargetMode="External"/><Relationship Id="rId22" Type="http://schemas.openxmlformats.org/officeDocument/2006/relationships/hyperlink" Target="consultantplus://offline/ref=CA1D22A55F2190EB1E0B0D3DEC462FCFD105C5B42F5300ACEC29E1AFyEV8F" TargetMode="External"/><Relationship Id="rId27" Type="http://schemas.openxmlformats.org/officeDocument/2006/relationships/hyperlink" Target="consultantplus://offline/ref=CA1D22A55F2190EB1E0B0D3DEC462FCFD100CABD265300ACEC29E1AFE8C12952B5191FA5D3E6DCy1VEF" TargetMode="External"/><Relationship Id="rId30" Type="http://schemas.openxmlformats.org/officeDocument/2006/relationships/hyperlink" Target="consultantplus://offline/ref=CA1D22A55F2190EB1E0B0D3DEC462FCFD904CCBB2E5C5DA6E470EDADEFCE7645B25013A4D3E4DA1Ay5V0F" TargetMode="External"/><Relationship Id="rId35" Type="http://schemas.openxmlformats.org/officeDocument/2006/relationships/hyperlink" Target="consultantplus://offline/ref=CA1D22A55F2190EB1E0B0D3DEC462FCFD904CCBB2E5C5DA6E470EDADEFCE7645B25013A4D3E4DA1By5V8F" TargetMode="External"/><Relationship Id="rId43" Type="http://schemas.openxmlformats.org/officeDocument/2006/relationships/hyperlink" Target="consultantplus://offline/ref=CA1D22A55F2190EB1E0B0D3DEC462FCFD904CDB4265A5DA6E470EDADEFCE7645B25013A4D3E4D91Cy5VEF" TargetMode="External"/><Relationship Id="rId48" Type="http://schemas.openxmlformats.org/officeDocument/2006/relationships/hyperlink" Target="consultantplus://offline/ref=CA1D22A55F2190EB1E0B0D3DEC462FCFD904CDB4265A5DA6E470EDADEFCE7645B25013A4D3E4D91Dy5VBF" TargetMode="External"/><Relationship Id="rId56" Type="http://schemas.openxmlformats.org/officeDocument/2006/relationships/hyperlink" Target="consultantplus://offline/ref=CA1D22A55F2190EB1E0B0D3DEC462FCFD904CDB52B5F5DA6E470EDADEFCE7645B25013A4yDV2F" TargetMode="External"/><Relationship Id="rId64" Type="http://schemas.openxmlformats.org/officeDocument/2006/relationships/hyperlink" Target="consultantplus://offline/ref=CA1D22A55F2190EB1E0B0D3DEC462FCFD904CDB5285D5DA6E470EDADEFCE7645B25013A4D3E4DB1Ey5V1F" TargetMode="External"/><Relationship Id="rId69" Type="http://schemas.openxmlformats.org/officeDocument/2006/relationships/hyperlink" Target="consultantplus://offline/ref=CA1D22A55F2190EB1E0B0D3DEC462FCFD904CDB5285D5DA6E470EDADEFCE7645B25013A4D3E4DB1Ay5VDF" TargetMode="External"/><Relationship Id="rId77" Type="http://schemas.openxmlformats.org/officeDocument/2006/relationships/hyperlink" Target="consultantplus://offline/ref=CA1D22A55F2190EB1E0B0D3DEC462FCFD007CCBA275300ACEC29E1AFE8C12952B5191FA5D3E4DAy1V2F" TargetMode="External"/><Relationship Id="rId100" Type="http://schemas.openxmlformats.org/officeDocument/2006/relationships/hyperlink" Target="consultantplus://offline/ref=CA1D22A55F2190EB1E0B0D3DEC462FCFD105C5B42F5300ACEC29E1AFyEV8F" TargetMode="External"/><Relationship Id="rId105" Type="http://schemas.openxmlformats.org/officeDocument/2006/relationships/hyperlink" Target="consultantplus://offline/ref=CA1D22A55F2190EB1E0B0D3DEC462FCFDB0ECCBE285300ACEC29E1AFyEV8F" TargetMode="External"/><Relationship Id="rId8" Type="http://schemas.openxmlformats.org/officeDocument/2006/relationships/hyperlink" Target="consultantplus://offline/ref=CA1D22A55F2190EB1E0B0D3DEC462FCFD004C4BF285300ACEC29E1AFE8C12952B5191FA5D3E4DAy1V2F" TargetMode="External"/><Relationship Id="rId51" Type="http://schemas.openxmlformats.org/officeDocument/2006/relationships/hyperlink" Target="consultantplus://offline/ref=CA1D22A55F2190EB1E0B0D3DEC462FCFD904CDB4265A5DA6E470EDADEFCE7645B25013A4D3E4D91Dy5V0F" TargetMode="External"/><Relationship Id="rId72" Type="http://schemas.openxmlformats.org/officeDocument/2006/relationships/hyperlink" Target="consultantplus://offline/ref=CA1D22A55F2190EB1E0B0D3DEC462FCFD904CDB4265A5DA6E470EDADEFCE7645B25013A4D3E4D912y5V1F" TargetMode="External"/><Relationship Id="rId80" Type="http://schemas.openxmlformats.org/officeDocument/2006/relationships/hyperlink" Target="consultantplus://offline/ref=CA1D22A55F2190EB1E0B0D3DEC462FCFD007CCBA265300ACEC29E1AFE8C12952B5191FA5D3E4DAy1V2F" TargetMode="External"/><Relationship Id="rId85" Type="http://schemas.openxmlformats.org/officeDocument/2006/relationships/hyperlink" Target="consultantplus://offline/ref=CA1D22A55F2190EB1E0B0D3DEC462FCFD904CDB52B5F5DA6E470EDADEFyCVEF" TargetMode="External"/><Relationship Id="rId93" Type="http://schemas.openxmlformats.org/officeDocument/2006/relationships/hyperlink" Target="consultantplus://offline/ref=CA1D22A55F2190EB1E0B0D3DEC462FCFD904CDB5285D5DA6E470EDADEFCE7645B25013A4D3E4DB18y5VEF" TargetMode="External"/><Relationship Id="rId98" Type="http://schemas.openxmlformats.org/officeDocument/2006/relationships/hyperlink" Target="consultantplus://offline/ref=CA1D22A55F2190EB1E0B0D3DEC462FCFD904CDB5285D5DA6E470EDADEFCE7645B25013A4D3E4DB18y5VEF" TargetMode="External"/><Relationship Id="rId3" Type="http://schemas.openxmlformats.org/officeDocument/2006/relationships/webSettings" Target="webSettings.xml"/><Relationship Id="rId12" Type="http://schemas.openxmlformats.org/officeDocument/2006/relationships/hyperlink" Target="consultantplus://offline/ref=CA1D22A55F2190EB1E0B0D3DEC462FCFD904CCBB2E5C5DA6E470EDADEFCE7645B25013A4D3E4DA1Ay5V1F" TargetMode="External"/><Relationship Id="rId17" Type="http://schemas.openxmlformats.org/officeDocument/2006/relationships/hyperlink" Target="consultantplus://offline/ref=CA1D22A55F2190EB1E0B0D3DEC462FCFD904C4B429595DA6E470EDADEFCE7645B25013A4D3E4D21Dy5VDF" TargetMode="External"/><Relationship Id="rId25" Type="http://schemas.openxmlformats.org/officeDocument/2006/relationships/hyperlink" Target="consultantplus://offline/ref=CA1D22A55F2190EB1E0B0D3DEC462FCFD904CDB4265A5DA6E470EDADEFCE7645B25013A4D3E4D91Fy5VEF" TargetMode="External"/><Relationship Id="rId33" Type="http://schemas.openxmlformats.org/officeDocument/2006/relationships/hyperlink" Target="consultantplus://offline/ref=CA1D22A55F2190EB1E0B0D3DEC462FCFD904CDB52B5F5DA6E470EDADEFCE7645B25013A4yDV2F" TargetMode="External"/><Relationship Id="rId38" Type="http://schemas.openxmlformats.org/officeDocument/2006/relationships/hyperlink" Target="consultantplus://offline/ref=CA1D22A55F2190EB1E0B0D3DEC462FCFD907CFBA2F5D5DA6E470EDADEFCE7645B25013A4D3E4DA1Ay5V1F" TargetMode="External"/><Relationship Id="rId46" Type="http://schemas.openxmlformats.org/officeDocument/2006/relationships/hyperlink" Target="consultantplus://offline/ref=CA1D22A55F2190EB1E0B0D3DEC462FCFD904CEBE2A5C5DA6E470EDADEFCE7645B25013A4D3E6D91Fy5VEF" TargetMode="External"/><Relationship Id="rId59" Type="http://schemas.openxmlformats.org/officeDocument/2006/relationships/hyperlink" Target="consultantplus://offline/ref=CA1D22A55F2190EB1E0B0D3DEC462FCFD904CDB4265A5DA6E470EDADEFCE7645B25013A4D3E4D912y5VFF" TargetMode="External"/><Relationship Id="rId67" Type="http://schemas.openxmlformats.org/officeDocument/2006/relationships/hyperlink" Target="consultantplus://offline/ref=CA1D22A55F2190EB1E0B0D3DEC462FCFD904C4B429595DA6E470EDADEFCE7645B25013A4D3E4DF1Fy5VFF" TargetMode="External"/><Relationship Id="rId103" Type="http://schemas.openxmlformats.org/officeDocument/2006/relationships/hyperlink" Target="consultantplus://offline/ref=CA1D22A55F2190EB1E0B0D3DEC462FCFD007CCB52E5300ACEC29E1AFE8C12952B5191FA5D3E4DBy1V3F" TargetMode="External"/><Relationship Id="rId108" Type="http://schemas.openxmlformats.org/officeDocument/2006/relationships/hyperlink" Target="consultantplus://offline/ref=CA1D22A55F2190EB1E0B0D3DEC462FCFDE06CCBC2D5300ACEC29E1AFE8C12952B5191FA5D3E4D3y1V2F" TargetMode="External"/><Relationship Id="rId20" Type="http://schemas.openxmlformats.org/officeDocument/2006/relationships/hyperlink" Target="consultantplus://offline/ref=CA1D22A55F2190EB1E0B0D3DEC462FCFD004C4BF285300ACEC29E1AFE8C12952B5191FA5D3E4DAy1V3F" TargetMode="External"/><Relationship Id="rId41" Type="http://schemas.openxmlformats.org/officeDocument/2006/relationships/hyperlink" Target="consultantplus://offline/ref=CA1D22A55F2190EB1E0B0D3DEC462FCFD904CDB4265A5DA6E470EDADEFCE7645B25013A4D3E4D91Cy5VDF" TargetMode="External"/><Relationship Id="rId54" Type="http://schemas.openxmlformats.org/officeDocument/2006/relationships/hyperlink" Target="consultantplus://offline/ref=CA1D22A55F2190EB1E0B0D3DEC462FCFD904CDB4265A5DA6E470EDADEFCE7645B25013A4D3E4D912y5V8F" TargetMode="External"/><Relationship Id="rId62" Type="http://schemas.openxmlformats.org/officeDocument/2006/relationships/hyperlink" Target="consultantplus://offline/ref=CA1D22A55F2190EB1E0B0D3DEC462FCFDF07C4BF2B5300ACEC29E1AFyEV8F" TargetMode="External"/><Relationship Id="rId70" Type="http://schemas.openxmlformats.org/officeDocument/2006/relationships/hyperlink" Target="consultantplus://offline/ref=CA1D22A55F2190EB1E0B0D3DEC462FCFD904CDB5285D5DA6E470EDADEFCE7645B25013A4D3E4D812y5V0F" TargetMode="External"/><Relationship Id="rId75" Type="http://schemas.openxmlformats.org/officeDocument/2006/relationships/hyperlink" Target="consultantplus://offline/ref=CA1D22A55F2190EB1E0B0D3DEC462FCFD904C4B429595DA6E470EDADEFCE7645B25013A4D3E4DC1Dy5VAF" TargetMode="External"/><Relationship Id="rId83" Type="http://schemas.openxmlformats.org/officeDocument/2006/relationships/hyperlink" Target="consultantplus://offline/ref=CA1D22A55F2190EB1E0B0D3DEC462FCFD904C4B429595DA6E470EDADEFCE7645B25013A4D3E5DB12y5V9F" TargetMode="External"/><Relationship Id="rId88" Type="http://schemas.openxmlformats.org/officeDocument/2006/relationships/hyperlink" Target="consultantplus://offline/ref=CA1D22A55F2190EB1E0B0D3DEC462FCFD904CDB5285D5DA6E470EDADEFCE7645B25013A4D3E4DB18y5VEF" TargetMode="External"/><Relationship Id="rId91" Type="http://schemas.openxmlformats.org/officeDocument/2006/relationships/hyperlink" Target="consultantplus://offline/ref=CA1D22A55F2190EB1E0B0D3DEC462FCFD904CDB5285D5DA6E470EDADEFCE7645B25013A4D3E4D818y5V8F" TargetMode="External"/><Relationship Id="rId96" Type="http://schemas.openxmlformats.org/officeDocument/2006/relationships/hyperlink" Target="consultantplus://offline/ref=CA1D22A55F2190EB1E0B0D3DEC462FCFD904CDB5285D5DA6E470EDADEFCE7645B25013A6yDV1F" TargetMode="External"/><Relationship Id="rId1" Type="http://schemas.openxmlformats.org/officeDocument/2006/relationships/styles" Target="styles.xml"/><Relationship Id="rId6" Type="http://schemas.openxmlformats.org/officeDocument/2006/relationships/hyperlink" Target="consultantplus://offline/ref=CA1D22A55F2190EB1E0B0D3DEC462FCFD007CCBA265300ACEC29E1AFE8C12952B5191FA5D3E4DAy1V2F" TargetMode="External"/><Relationship Id="rId15" Type="http://schemas.openxmlformats.org/officeDocument/2006/relationships/hyperlink" Target="consultantplus://offline/ref=CA1D22A55F2190EB1E0B0D3DEC462FCFD904C4B429595DA6E470EDADEFyCVEF" TargetMode="External"/><Relationship Id="rId23" Type="http://schemas.openxmlformats.org/officeDocument/2006/relationships/hyperlink" Target="consultantplus://offline/ref=CA1D22A55F2190EB1E0B0D3DEC462FCFD904CDB52B5F5DA6E470EDADEFCE7645B25013A4yDV2F" TargetMode="External"/><Relationship Id="rId28" Type="http://schemas.openxmlformats.org/officeDocument/2006/relationships/hyperlink" Target="consultantplus://offline/ref=CA1D22A55F2190EB1E0B0D3DEC462FCFD100CABD265300ACEC29E1AFE8C12952B5191FA5D3E6DDy1V3F" TargetMode="External"/><Relationship Id="rId36" Type="http://schemas.openxmlformats.org/officeDocument/2006/relationships/hyperlink" Target="consultantplus://offline/ref=CA1D22A55F2190EB1E0B0D3DEC462FCFD904CEBE2A5C5DA6E470EDADEFCE7645B25013A4D3E6D31Ay5VDF" TargetMode="External"/><Relationship Id="rId49" Type="http://schemas.openxmlformats.org/officeDocument/2006/relationships/hyperlink" Target="consultantplus://offline/ref=CA1D22A55F2190EB1E0B0D3DEC462FCFD904CDB4265A5DA6E470EDADEFCE7645B25013A4D3E4D91Dy5VDF" TargetMode="External"/><Relationship Id="rId57" Type="http://schemas.openxmlformats.org/officeDocument/2006/relationships/hyperlink" Target="consultantplus://offline/ref=CA1D22A55F2190EB1E0B0D3DEC462FCFD904CDB4265A5DA6E470EDADEFCE7645B25013A4D3E4D912y5VDF" TargetMode="External"/><Relationship Id="rId106" Type="http://schemas.openxmlformats.org/officeDocument/2006/relationships/hyperlink" Target="consultantplus://offline/ref=CA1D22A55F2190EB1E0B0D3DEC462FCFDA04CAB5275300ACEC29E1AFyEV8F" TargetMode="External"/><Relationship Id="rId10" Type="http://schemas.openxmlformats.org/officeDocument/2006/relationships/hyperlink" Target="consultantplus://offline/ref=CA1D22A55F2190EB1E0B0D3DEC462FCFD00FC9B8275300ACEC29E1AFE8C12952B5191FA5D3E5DDy1VEF" TargetMode="External"/><Relationship Id="rId31" Type="http://schemas.openxmlformats.org/officeDocument/2006/relationships/hyperlink" Target="consultantplus://offline/ref=CA1D22A55F2190EB1E0B0D3DEC462FCFD904CDB4265A5DA6E470EDADEFCE7645B25013A4D3E4D91Fy5V0F" TargetMode="External"/><Relationship Id="rId44" Type="http://schemas.openxmlformats.org/officeDocument/2006/relationships/hyperlink" Target="consultantplus://offline/ref=CA1D22A55F2190EB1E0B0D3DEC462FCFD904CDB5285D5DA6E470EDADEFCE7645B25013A4D3E4DA13y5V1F" TargetMode="External"/><Relationship Id="rId52" Type="http://schemas.openxmlformats.org/officeDocument/2006/relationships/hyperlink" Target="consultantplus://offline/ref=CA1D22A55F2190EB1E0B0D3DEC462FCFDD03CBB52A5300ACEC29E1AFE8C12952B5191FA5D3E4DBy1VBF" TargetMode="External"/><Relationship Id="rId60" Type="http://schemas.openxmlformats.org/officeDocument/2006/relationships/hyperlink" Target="consultantplus://offline/ref=CA1D22A55F2190EB1E0B0D3DEC462FCFD904CDB5285D5DA6E470EDADEFCE7645B25013A4D3E4DA1Fy5VCF" TargetMode="External"/><Relationship Id="rId65" Type="http://schemas.openxmlformats.org/officeDocument/2006/relationships/hyperlink" Target="consultantplus://offline/ref=CA1D22A55F2190EB1E0B0D3DEC462FCFD904C4B429595DA6E470EDADEFCE7645B25013A4D3E4DE1Ay5V8F" TargetMode="External"/><Relationship Id="rId73" Type="http://schemas.openxmlformats.org/officeDocument/2006/relationships/hyperlink" Target="consultantplus://offline/ref=CA1D22A55F2190EB1E0B0D3DEC462FCFD904C4B52D5A5DA6E470EDADEFCE7645B25013A4D3E4DB18y5V1F" TargetMode="External"/><Relationship Id="rId78" Type="http://schemas.openxmlformats.org/officeDocument/2006/relationships/hyperlink" Target="consultantplus://offline/ref=CA1D22A55F2190EB1E0B0D3DEC462FCFD904C4B429595DA6E470EDADEFCE7645B25013A4D3E4D21Ay5VCF" TargetMode="External"/><Relationship Id="rId81" Type="http://schemas.openxmlformats.org/officeDocument/2006/relationships/hyperlink" Target="consultantplus://offline/ref=CA1D22A55F2190EB1E0B0D3DEC462FCFD904CEBA2D5F5DA6E470EDADEFCE7645B25013A6yDV5F" TargetMode="External"/><Relationship Id="rId86" Type="http://schemas.openxmlformats.org/officeDocument/2006/relationships/hyperlink" Target="consultantplus://offline/ref=CA1D22A55F2190EB1E0B0D3DEC462FCFD904CDB5285D5DA6E470EDADEFCE7645B25013A4D3E4D818y5V8F" TargetMode="External"/><Relationship Id="rId94" Type="http://schemas.openxmlformats.org/officeDocument/2006/relationships/hyperlink" Target="consultantplus://offline/ref=CA1D22A55F2190EB1E0B0D3DEC462FCFD904CDB5285D5DA6E470EDADEFCE7645B25013A4D3E4D818y5V8F" TargetMode="External"/><Relationship Id="rId99" Type="http://schemas.openxmlformats.org/officeDocument/2006/relationships/hyperlink" Target="consultantplus://offline/ref=CA1D22A55F2190EB1E0B0D3DEC462FCFD904CDB5285D5DA6E470EDADEFCE7645B25013A4D3E4D818y5V8F" TargetMode="External"/><Relationship Id="rId101" Type="http://schemas.openxmlformats.org/officeDocument/2006/relationships/hyperlink" Target="consultantplus://offline/ref=CA1D22A55F2190EB1E0B0D3DEC462FCFD904CDB5285D5DA6E470EDADEFCE7645B25013A4D3E4DA13y5VBF" TargetMode="External"/><Relationship Id="rId4" Type="http://schemas.openxmlformats.org/officeDocument/2006/relationships/hyperlink" Target="consultantplus://offline/ref=CA1D22A55F2190EB1E0B0D3DEC462FCFD904CDB52B595DA6E470EDADEFCE7645B25013A4D3E4DD18y5V9F" TargetMode="External"/><Relationship Id="rId9" Type="http://schemas.openxmlformats.org/officeDocument/2006/relationships/hyperlink" Target="consultantplus://offline/ref=CA1D22A55F2190EB1E0B0D3DEC462FCFD904CDB52B585DA6E470EDADEFCE7645B25013A4D3E4DB12y5VDF" TargetMode="External"/><Relationship Id="rId13" Type="http://schemas.openxmlformats.org/officeDocument/2006/relationships/hyperlink" Target="consultantplus://offline/ref=CA1D22A55F2190EB1E0B0D3DEC462FCFD904CDB4265A5DA6E470EDADEFCE7645B25013A4D3E4D91Fy5VAF" TargetMode="External"/><Relationship Id="rId18" Type="http://schemas.openxmlformats.org/officeDocument/2006/relationships/hyperlink" Target="consultantplus://offline/ref=CA1D22A55F2190EB1E0B0D3DEC462FCFD904CDB5285D5DA6E470EDADEFCE7645B25013A4D3E4DB12y5V0F" TargetMode="External"/><Relationship Id="rId39" Type="http://schemas.openxmlformats.org/officeDocument/2006/relationships/hyperlink" Target="consultantplus://offline/ref=CA1D22A55F2190EB1E0B0D3DEC462FCFD904CDB4265A5DA6E470EDADEFCE7645B25013A4D3E4D91Cy5VAF" TargetMode="External"/><Relationship Id="rId109" Type="http://schemas.openxmlformats.org/officeDocument/2006/relationships/fontTable" Target="fontTable.xml"/><Relationship Id="rId34" Type="http://schemas.openxmlformats.org/officeDocument/2006/relationships/hyperlink" Target="consultantplus://offline/ref=CA1D22A55F2190EB1E0B0D3DEC462FCFD904CDB4265A5DA6E470EDADEFCE7645B25013A4D3E4D91Cy5V9F" TargetMode="External"/><Relationship Id="rId50" Type="http://schemas.openxmlformats.org/officeDocument/2006/relationships/hyperlink" Target="consultantplus://offline/ref=CA1D22A55F2190EB1E0B0D3DEC462FCFD904CDB4265A5DA6E470EDADEFCE7645B25013A4D3E4D91Dy5VFF" TargetMode="External"/><Relationship Id="rId55" Type="http://schemas.openxmlformats.org/officeDocument/2006/relationships/hyperlink" Target="consultantplus://offline/ref=CA1D22A55F2190EB1E0B0D3DEC462FCFD904CDB4265A5DA6E470EDADEFCE7645B25013A4D3E4D912y5VBF" TargetMode="External"/><Relationship Id="rId76" Type="http://schemas.openxmlformats.org/officeDocument/2006/relationships/hyperlink" Target="consultantplus://offline/ref=CA1D22A55F2190EB1E0B0D3DEC462FCFD904C4B429595DA6E470EDADEFCE7645B25013A4D3E4D31Ey5V1F" TargetMode="External"/><Relationship Id="rId97" Type="http://schemas.openxmlformats.org/officeDocument/2006/relationships/hyperlink" Target="consultantplus://offline/ref=CA1D22A55F2190EB1E0B0D3DEC462FCFD904CDB5285D5DA6E470EDADEFCE7645B25013A4D3E4D812y5V0F" TargetMode="External"/><Relationship Id="rId104" Type="http://schemas.openxmlformats.org/officeDocument/2006/relationships/hyperlink" Target="consultantplus://offline/ref=CA1D22A55F2190EB1E0B0D3DEC462FCFD904CDB5285D5DA6E470EDADEFCE7645B25013A4D3E4D81Dy5VBF" TargetMode="External"/><Relationship Id="rId7" Type="http://schemas.openxmlformats.org/officeDocument/2006/relationships/hyperlink" Target="consultantplus://offline/ref=CA1D22A55F2190EB1E0B0D3DEC462FCFD007C4BF295300ACEC29E1AFE8C12952B5191FA5D3E4DAy1V2F" TargetMode="External"/><Relationship Id="rId71" Type="http://schemas.openxmlformats.org/officeDocument/2006/relationships/hyperlink" Target="consultantplus://offline/ref=CA1D22A55F2190EB1E0B0D3DEC462FCFD904CDB5285D5DA6E470EDADEFCE7645B25013A4D3E4DB18y5VEF" TargetMode="External"/><Relationship Id="rId92" Type="http://schemas.openxmlformats.org/officeDocument/2006/relationships/hyperlink" Target="consultantplus://offline/ref=CA1D22A55F2190EB1E0B0D3DEC462FCFD904CDB5285D5DA6E470EDADEFCE7645B25013A4D3E4D812y5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11776</Words>
  <Characters>67127</Characters>
  <Application>Microsoft Office Word</Application>
  <DocSecurity>0</DocSecurity>
  <Lines>559</Lines>
  <Paragraphs>157</Paragraphs>
  <ScaleCrop>false</ScaleCrop>
  <Company>Microsoft</Company>
  <LinksUpToDate>false</LinksUpToDate>
  <CharactersWithSpaces>78746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KukoTR</dc:creator>
  <cp:keywords/>
  <dc:description/>
  <cp:lastModifiedBy>KukoTR</cp:lastModifiedBy>
  <cp:revision>1</cp:revision>
  <dcterms:created xsi:type="dcterms:W3CDTF">2012-06-01T05:21:00Z</dcterms:created>
  <dcterms:modified xsi:type="dcterms:W3CDTF">2012-06-01T05:22:00Z</dcterms:modified>
</cp:coreProperties>
</file>