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мая 2005 года N 609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76A8E" w:rsidRDefault="00B76A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A8E" w:rsidRDefault="00B76A8E">
      <w:pPr>
        <w:pStyle w:val="ConsPlusTitle"/>
        <w:widowControl/>
        <w:jc w:val="center"/>
      </w:pPr>
      <w:r>
        <w:t>УКАЗ</w:t>
      </w:r>
    </w:p>
    <w:p w:rsidR="00B76A8E" w:rsidRDefault="00B76A8E">
      <w:pPr>
        <w:pStyle w:val="ConsPlusTitle"/>
        <w:widowControl/>
        <w:jc w:val="center"/>
      </w:pPr>
    </w:p>
    <w:p w:rsidR="00B76A8E" w:rsidRDefault="00B76A8E">
      <w:pPr>
        <w:pStyle w:val="ConsPlusTitle"/>
        <w:widowControl/>
        <w:jc w:val="center"/>
      </w:pPr>
      <w:r>
        <w:t>ПРЕЗИДЕНТА РОССИЙСКОЙ ФЕДЕРАЦИИ</w:t>
      </w:r>
    </w:p>
    <w:p w:rsidR="00B76A8E" w:rsidRDefault="00B76A8E">
      <w:pPr>
        <w:pStyle w:val="ConsPlusTitle"/>
        <w:widowControl/>
        <w:jc w:val="center"/>
      </w:pPr>
    </w:p>
    <w:p w:rsidR="00B76A8E" w:rsidRDefault="00B76A8E">
      <w:pPr>
        <w:pStyle w:val="ConsPlusTitle"/>
        <w:widowControl/>
        <w:jc w:val="center"/>
      </w:pPr>
      <w:r>
        <w:t>ОБ УТВЕРЖДЕНИИ ПОЛОЖЕНИЯ</w:t>
      </w:r>
    </w:p>
    <w:p w:rsidR="00B76A8E" w:rsidRDefault="00B76A8E">
      <w:pPr>
        <w:pStyle w:val="ConsPlusTitle"/>
        <w:widowControl/>
        <w:jc w:val="center"/>
      </w:pPr>
      <w:r>
        <w:t>О ПЕРСОНАЛЬНЫХ ДАННЫХ ГОСУДАРСТВЕННОГО ГРАЖДАНСКОГО</w:t>
      </w:r>
    </w:p>
    <w:p w:rsidR="00B76A8E" w:rsidRDefault="00B76A8E">
      <w:pPr>
        <w:pStyle w:val="ConsPlusTitle"/>
        <w:widowControl/>
        <w:jc w:val="center"/>
      </w:pPr>
      <w:r>
        <w:t>СЛУЖАЩЕГО РОССИЙСКОЙ ФЕДЕРАЦИИ И ВЕДЕНИИ</w:t>
      </w:r>
    </w:p>
    <w:p w:rsidR="00B76A8E" w:rsidRDefault="00B76A8E">
      <w:pPr>
        <w:pStyle w:val="ConsPlusTitle"/>
        <w:widowControl/>
        <w:jc w:val="center"/>
      </w:pPr>
      <w:r>
        <w:t>ЕГО ЛИЧНОГО ДЕЛА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pStyle w:val="ConsPlusTitle"/>
        <w:widowControl/>
        <w:jc w:val="center"/>
      </w:pPr>
      <w:r>
        <w:t>ПОЛОЖЕНИЕ</w:t>
      </w:r>
    </w:p>
    <w:p w:rsidR="00B76A8E" w:rsidRDefault="00B76A8E">
      <w:pPr>
        <w:pStyle w:val="ConsPlusTitle"/>
        <w:widowControl/>
        <w:jc w:val="center"/>
      </w:pPr>
      <w:r>
        <w:t>О ПЕРСОНАЛЬНЫХ ДАННЫХ ГОСУДАРСТВЕННОГО</w:t>
      </w:r>
    </w:p>
    <w:p w:rsidR="00B76A8E" w:rsidRDefault="00B76A8E">
      <w:pPr>
        <w:pStyle w:val="ConsPlusTitle"/>
        <w:widowControl/>
        <w:jc w:val="center"/>
      </w:pPr>
      <w:r>
        <w:t>ГРАЖДАНСКОГО СЛУЖАЩЕГО РОССИЙСКОЙ ФЕДЕРАЦИИ</w:t>
      </w:r>
    </w:p>
    <w:p w:rsidR="00B76A8E" w:rsidRDefault="00B76A8E">
      <w:pPr>
        <w:pStyle w:val="ConsPlusTitle"/>
        <w:widowControl/>
        <w:jc w:val="center"/>
      </w:pPr>
      <w:r>
        <w:t>И ВЕДЕНИИ ЕГО ЛИЧНОГО ДЕЛА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4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соответствии с частью 5 </w:t>
      </w:r>
      <w:hyperlink r:id="rId15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</w:t>
      </w:r>
      <w:r>
        <w:rPr>
          <w:rFonts w:ascii="Calibri" w:hAnsi="Calibri" w:cs="Calibri"/>
        </w:rPr>
        <w:lastRenderedPageBreak/>
        <w:t>средствам массовой информации по их обращениям с одновременным информированием об этом указанных гражданских служащих.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r:id="rId1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r:id="rId1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r:id="rId18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государственной тайне или являющуюся </w:t>
      </w:r>
      <w:hyperlink r:id="rId19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0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2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r:id="rId24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r:id="rId27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r:id="rId3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A8E" w:rsidRDefault="00B76A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5007" w:rsidRDefault="00325007"/>
    <w:sectPr w:rsidR="00325007" w:rsidSect="000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A8E"/>
    <w:rsid w:val="00325007"/>
    <w:rsid w:val="00B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F6F66722B62A598C3C2F3C1F0B8AA2B2BE787B87A1F2DAEC9C29B3696FS7rFF" TargetMode="External"/><Relationship Id="rId13" Type="http://schemas.openxmlformats.org/officeDocument/2006/relationships/hyperlink" Target="consultantplus://offline/ref=88685659FE09830F5891F6F66722B62A508D342D3C155680AAEBB27A7C88FEE5DDA59028B3696A76SFrEF" TargetMode="External"/><Relationship Id="rId18" Type="http://schemas.openxmlformats.org/officeDocument/2006/relationships/hyperlink" Target="consultantplus://offline/ref=88685659FE09830F5891F6F66722B62A598C3C22351F0B8AA2B2BE787B87A1F2DAEC9C29B3696FS7r3F" TargetMode="External"/><Relationship Id="rId26" Type="http://schemas.openxmlformats.org/officeDocument/2006/relationships/hyperlink" Target="consultantplus://offline/ref=88685659FE09830F5891F6F66722B62A508F3E2B371D5680AAEBB27A7CS8r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685659FE09830F5891F6F66722B62A598C3C2F3C1F0B8AA2B2BE787B87A1F2DAEC9C29B3696FS7rFF" TargetMode="External"/><Relationship Id="rId7" Type="http://schemas.openxmlformats.org/officeDocument/2006/relationships/hyperlink" Target="consultantplus://offline/ref=88685659FE09830F5891F6F66722B62A598C3D2E361F0B8AA2B2BE78S7rBF" TargetMode="External"/><Relationship Id="rId12" Type="http://schemas.openxmlformats.org/officeDocument/2006/relationships/hyperlink" Target="consultantplus://offline/ref=88685659FE09830F5891F6F66722B62A508F3E2B371D5680AAEBB27A7CS8r8F" TargetMode="External"/><Relationship Id="rId17" Type="http://schemas.openxmlformats.org/officeDocument/2006/relationships/hyperlink" Target="consultantplus://offline/ref=88685659FE09830F5891F6F66722B62A598C3C22351F0B8AA2B2BE787B87A1F2DAEC9C29B3696FS7r3F" TargetMode="External"/><Relationship Id="rId25" Type="http://schemas.openxmlformats.org/officeDocument/2006/relationships/hyperlink" Target="consultantplus://offline/ref=88685659FE09830F5891F6F66722B62A598C3C22351F0B8AA2B2BE787B87A1F2DAEC9C29B36963S7r6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685659FE09830F5891F6F66722B62A598C3C22351F0B8AA2B2BE787B87A1F2DAEC9C29B3696FS7r4F" TargetMode="External"/><Relationship Id="rId20" Type="http://schemas.openxmlformats.org/officeDocument/2006/relationships/hyperlink" Target="consultantplus://offline/ref=88685659FE09830F5891F6F66722B62A568C3428301F0B8AA2B2BE787B87A1F2DAEC9C29B3696BS7r0F" TargetMode="External"/><Relationship Id="rId29" Type="http://schemas.openxmlformats.org/officeDocument/2006/relationships/hyperlink" Target="consultantplus://offline/ref=88685659FE09830F5891F6F66722B62A508C3B2E3C135680AAEBB27A7C88FEE5DDA59028B3696A72SFr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5659FE09830F5891F6F66722B62A598C3C22351F0B8AA2B2BE787B87A1F2DAEC9C29B3696AS7rEF" TargetMode="External"/><Relationship Id="rId11" Type="http://schemas.openxmlformats.org/officeDocument/2006/relationships/hyperlink" Target="consultantplus://offline/ref=88685659FE09830F5891F6F66722B62A508F3E2B371D5680AAEBB27A7CS8r8F" TargetMode="External"/><Relationship Id="rId24" Type="http://schemas.openxmlformats.org/officeDocument/2006/relationships/hyperlink" Target="consultantplus://offline/ref=88685659FE09830F5891F6F66722B62A598C3C22351F0B8AA2B2BE787B87A1F2DAEC9C29B3696ES7r2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8685659FE09830F5891F6F66722B62A508F3E2B371D5680AAEBB27A7C88FEE5DDA59028B3696F73SFr3F" TargetMode="External"/><Relationship Id="rId15" Type="http://schemas.openxmlformats.org/officeDocument/2006/relationships/hyperlink" Target="consultantplus://offline/ref=88685659FE09830F5891F6F66722B62A508F3E2B371D5680AAEBB27A7C88FEE5DDA59028B3696976SFr6F" TargetMode="External"/><Relationship Id="rId23" Type="http://schemas.openxmlformats.org/officeDocument/2006/relationships/hyperlink" Target="consultantplus://offline/ref=88685659FE09830F5891F6F66722B62A588B3A2A3D1F0B8AA2B2BE787B87A1F2DAEC9C29B36B6CS7rEF" TargetMode="External"/><Relationship Id="rId28" Type="http://schemas.openxmlformats.org/officeDocument/2006/relationships/hyperlink" Target="consultantplus://offline/ref=88685659FE09830F5891F6F66722B62A598C3C22351F0B8AA2B2BE787B87A1F2DAEC9C29B36962S7r7F" TargetMode="External"/><Relationship Id="rId10" Type="http://schemas.openxmlformats.org/officeDocument/2006/relationships/hyperlink" Target="consultantplus://offline/ref=88685659FE09830F5891F6F66722B62A53853B2E3F420182FBBEBCS7rFF" TargetMode="External"/><Relationship Id="rId19" Type="http://schemas.openxmlformats.org/officeDocument/2006/relationships/hyperlink" Target="consultantplus://offline/ref=88685659FE09830F5891F6F66722B62A54883B22311F0B8AA2B2BE787B87A1F2DAEC9C29B3696AS7r6F" TargetMode="External"/><Relationship Id="rId31" Type="http://schemas.openxmlformats.org/officeDocument/2006/relationships/hyperlink" Target="consultantplus://offline/ref=88685659FE09830F5891F6F66722B62A508F3D2F35105680AAEBB27A7CS8r8F" TargetMode="External"/><Relationship Id="rId4" Type="http://schemas.openxmlformats.org/officeDocument/2006/relationships/hyperlink" Target="consultantplus://offline/ref=88685659FE09830F5891F6F66722B62A598C3C2F3C1F0B8AA2B2BE787B87A1F2DAEC9C29B3696FS7rFF" TargetMode="External"/><Relationship Id="rId9" Type="http://schemas.openxmlformats.org/officeDocument/2006/relationships/hyperlink" Target="consultantplus://offline/ref=88685659FE09830F5891F6F66722B62A508F3E2B371D5680AAEBB27A7C88FEE5DDA59028B3696F73SFr3F" TargetMode="External"/><Relationship Id="rId14" Type="http://schemas.openxmlformats.org/officeDocument/2006/relationships/hyperlink" Target="consultantplus://offline/ref=88685659FE09830F5891F6F66722B62A54883B22311F0B8AA2B2BE787B87A1F2DAEC9C29B3696AS7r6F" TargetMode="External"/><Relationship Id="rId22" Type="http://schemas.openxmlformats.org/officeDocument/2006/relationships/hyperlink" Target="consultantplus://offline/ref=88685659FE09830F5891F6F66722B62A588E3523341F0B8AA2B2BE78S7rBF" TargetMode="External"/><Relationship Id="rId27" Type="http://schemas.openxmlformats.org/officeDocument/2006/relationships/hyperlink" Target="consultantplus://offline/ref=88685659FE09830F5891F6F66722B62A598C3C22351F0B8AA2B2BE787B87A1F2DAEC9C29B36963S7rEF" TargetMode="External"/><Relationship Id="rId30" Type="http://schemas.openxmlformats.org/officeDocument/2006/relationships/hyperlink" Target="consultantplus://offline/ref=88685659FE09830F5891F6F66722B62A598C3C22351F0B8AA2B2BE787B87A1F2DAEC9C29B36962S7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3416</Words>
  <Characters>19475</Characters>
  <Application>Microsoft Office Word</Application>
  <DocSecurity>0</DocSecurity>
  <Lines>162</Lines>
  <Paragraphs>45</Paragraphs>
  <ScaleCrop>false</ScaleCrop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2012-06-01T05:43:00Z</dcterms:created>
  <dcterms:modified xsi:type="dcterms:W3CDTF">2012-06-01T05:43:00Z</dcterms:modified>
</cp:coreProperties>
</file>