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0EF7" w14:textId="37B117B8"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Регламент</w:t>
      </w:r>
    </w:p>
    <w:p w14:paraId="42E9F07F" w14:textId="1FE7CC55"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работы Антинаркотической комиссии Нижневартовского района</w:t>
      </w:r>
    </w:p>
    <w:p w14:paraId="23BC1F04"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(далее − Регламент)</w:t>
      </w:r>
    </w:p>
    <w:p w14:paraId="02FE9EFE"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p>
    <w:p w14:paraId="7D263523"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I. Общие положения</w:t>
      </w:r>
    </w:p>
    <w:p w14:paraId="3DD168C4"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p>
    <w:p w14:paraId="25AD0B16" w14:textId="52DE04FF"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1.1. Регламент устанавливает общие правила организации деятельности Антинаркотической комиссии Нижневартовского района (далее </w:t>
      </w:r>
      <w:r>
        <w:rPr>
          <w:rFonts w:ascii="Times New Roman" w:hAnsi="Times New Roman" w:cs="Times New Roman"/>
          <w:color w:val="000000" w:themeColor="text1"/>
          <w:sz w:val="28"/>
          <w:szCs w:val="28"/>
        </w:rPr>
        <w:t>–</w:t>
      </w:r>
      <w:r w:rsidRPr="009D49B4">
        <w:rPr>
          <w:rFonts w:ascii="Times New Roman" w:hAnsi="Times New Roman" w:cs="Times New Roman"/>
          <w:color w:val="000000" w:themeColor="text1"/>
          <w:sz w:val="28"/>
          <w:szCs w:val="28"/>
        </w:rPr>
        <w:t xml:space="preserve"> </w:t>
      </w:r>
      <w:r w:rsidRPr="009D49B4">
        <w:rPr>
          <w:rFonts w:ascii="Times New Roman" w:hAnsi="Times New Roman" w:cs="Times New Roman"/>
          <w:color w:val="000000" w:themeColor="text1"/>
          <w:sz w:val="28"/>
          <w:szCs w:val="28"/>
        </w:rPr>
        <w:t>Комиссия</w:t>
      </w:r>
      <w:r>
        <w:rPr>
          <w:rFonts w:ascii="Times New Roman" w:hAnsi="Times New Roman" w:cs="Times New Roman"/>
          <w:color w:val="000000" w:themeColor="text1"/>
          <w:sz w:val="28"/>
          <w:szCs w:val="28"/>
        </w:rPr>
        <w:t xml:space="preserve">) </w:t>
      </w:r>
      <w:r w:rsidRPr="009D49B4">
        <w:rPr>
          <w:rFonts w:ascii="Times New Roman" w:hAnsi="Times New Roman" w:cs="Times New Roman"/>
          <w:color w:val="000000" w:themeColor="text1"/>
          <w:sz w:val="28"/>
          <w:szCs w:val="28"/>
        </w:rPr>
        <w:t xml:space="preserve">по реализации ее полномочий, закрепленных в Положении                                                     об Антинаркотической комиссии Нижневартовского района. </w:t>
      </w:r>
    </w:p>
    <w:p w14:paraId="7A8F0356"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5B7FEADC"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II. Полномочия председателя и членов Комиссии</w:t>
      </w:r>
    </w:p>
    <w:p w14:paraId="5561D40F"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p>
    <w:p w14:paraId="251130F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2.1. 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принимает решения, связанные                              с деятельностью Комиссии, ведет заседания Комиссии, подписывает протоколы заседаний Комиссии.</w:t>
      </w:r>
    </w:p>
    <w:p w14:paraId="1F916F8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Председатель Комиссии представляет Комиссию по вопросам, относящимся к ее компетенции. </w:t>
      </w:r>
    </w:p>
    <w:p w14:paraId="2970F739"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2.2. Заместитель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федеральными органами исполнительной власти, осуществляющими свою деятельность на территории Нижневартовского района, структурными подразделениями администрации района, муниципальными предприятиями и учреждениями, а также представителями общественных объединений и организаций, осуществляющих свою деятельность на территории Нижневартовского района, а также средствами массовой информации.</w:t>
      </w:r>
    </w:p>
    <w:p w14:paraId="6DC9035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2.3. Члены Комиссии обладают равными правами при подготовке                             и обсуждении рассматриваемых на заседании вопросов.</w:t>
      </w:r>
    </w:p>
    <w:p w14:paraId="53934028"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2.4. Члены Комиссии имеют право:</w:t>
      </w:r>
    </w:p>
    <w:p w14:paraId="5311270E"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знакомиться с документами и материалами Комиссии, непосредственно касающимися деятельности Комиссии;</w:t>
      </w:r>
    </w:p>
    <w:p w14:paraId="54142CD6"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выступать на заседаниях Комиссии, вносить предложения по вопросам, входящим в компетенцию Комиссии; </w:t>
      </w:r>
    </w:p>
    <w:p w14:paraId="2508E509"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голосовать на заседаниях Комиссии;</w:t>
      </w:r>
    </w:p>
    <w:p w14:paraId="61475532"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привлекать по согласованию с председателем Комиссии сотрудников                      и специалистов других организаций (по согласованию) к аналитической и иной работе, связанной с деятельностью Комиссии;</w:t>
      </w:r>
    </w:p>
    <w:p w14:paraId="089C519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излагать в случае несогласия с решением Комиссии в письменной форме особое мнение.</w:t>
      </w:r>
    </w:p>
    <w:p w14:paraId="6FF2829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2.5. Член Комиссии обязан:</w:t>
      </w:r>
    </w:p>
    <w:p w14:paraId="4589B7CC"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lastRenderedPageBreak/>
        <w:t>организовывать подготовку вопросов, выносимых на рассмотрение Комиссии;</w:t>
      </w:r>
    </w:p>
    <w:p w14:paraId="4F5CE334"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присутствовать на заседаниях Комиссии;</w:t>
      </w:r>
    </w:p>
    <w:p w14:paraId="3985106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организовать в рамках своих должностных полномочий выполнение решений Комиссии;</w:t>
      </w:r>
    </w:p>
    <w:p w14:paraId="40D39A22"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выполнять требования настоящего Регламента.</w:t>
      </w:r>
    </w:p>
    <w:p w14:paraId="10CCEC36"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2.6.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w:t>
      </w:r>
    </w:p>
    <w:p w14:paraId="208E8FA3"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182926A6"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III. Планирование и организация работы Комиссии</w:t>
      </w:r>
    </w:p>
    <w:p w14:paraId="7DBC7E40"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4344562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3.1. Заседания Комиссии проводятся в соответствии с планом. План работы Комиссии составляется на один год и утверждается председателем Комиссии.</w:t>
      </w:r>
    </w:p>
    <w:p w14:paraId="2FAB2982"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 В случае проведения выездных заседаний Комиссии указывается место проведения заседания.</w:t>
      </w:r>
    </w:p>
    <w:p w14:paraId="5464314C"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3.3.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14:paraId="22C41EF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3.4. Предложения в план заседаний Комиссии представляются                                   в письменной форме председателю Комиссии не позднее чем за месяц до начала планируемого периода либо в сроки, определенные председателем Комиссии.</w:t>
      </w:r>
    </w:p>
    <w:p w14:paraId="58E54C0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Предложения должны содержать:</w:t>
      </w:r>
    </w:p>
    <w:p w14:paraId="6FA1FE3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наименование вопроса и краткое обоснование необходимости его рассмотрения на заседании Комиссии;</w:t>
      </w:r>
    </w:p>
    <w:p w14:paraId="34A21F68"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наименование органа, ответственного за подготовку вопроса;</w:t>
      </w:r>
    </w:p>
    <w:p w14:paraId="4A9B9ED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перечень соисполнителей;</w:t>
      </w:r>
    </w:p>
    <w:p w14:paraId="4F29719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срок рассмотрения вопроса на заседании Комиссии.</w:t>
      </w:r>
    </w:p>
    <w:p w14:paraId="03F6FB9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Вопросы, предлагаемые для рассмотрения Комиссией, должны относиться к компетенции Комиссии.</w:t>
      </w:r>
    </w:p>
    <w:p w14:paraId="351E3B2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3.5. На основе предложений, поступивших председателю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года.</w:t>
      </w:r>
    </w:p>
    <w:p w14:paraId="63D1021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3.6. Утвержденный план заседаний Комиссии рассылается аппаратом Комиссии членам Комиссии.</w:t>
      </w:r>
    </w:p>
    <w:p w14:paraId="644A16E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3.7. Решение об изменении утвержденного плана в части перечня рассматриваемых вопросов, содержание вопроса и срока его рассмотрения принимается председателем Комиссии по мотивированному письменному </w:t>
      </w:r>
      <w:r w:rsidRPr="009D49B4">
        <w:rPr>
          <w:rFonts w:ascii="Times New Roman" w:hAnsi="Times New Roman" w:cs="Times New Roman"/>
          <w:color w:val="000000" w:themeColor="text1"/>
          <w:sz w:val="28"/>
          <w:szCs w:val="28"/>
        </w:rPr>
        <w:lastRenderedPageBreak/>
        <w:t>предложению члена Комиссии (органа), ответственного за подготовку вопроса.</w:t>
      </w:r>
    </w:p>
    <w:p w14:paraId="095D810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Копии измененного утвержденного плана заседаний Комиссии рассылаются аппаратом Комиссии членам Комиссии и направляются председателю Комиссии. </w:t>
      </w:r>
    </w:p>
    <w:p w14:paraId="632A91B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 3.8. Рассмотрение на заседаниях Комиссии внеплановых вопросов осуществляется по решению председателя Комиссии. </w:t>
      </w:r>
    </w:p>
    <w:p w14:paraId="732647CA"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1E9D16CE"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IV. Порядок подготовки заседаний Комиссии</w:t>
      </w:r>
    </w:p>
    <w:p w14:paraId="0B80B195"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p>
    <w:p w14:paraId="6329655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4.1. Члены Комиссии,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14:paraId="46209324"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4.2. Аппарат Комиссии оказывает организационную и методическую помощь членам Комиссии, на которых возложена подготовка соответствующих материалов к заседанию Комиссии.</w:t>
      </w:r>
    </w:p>
    <w:p w14:paraId="6AB9A73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4.3. Проект повестки дня заседания Комиссии уточняется в процессе подготовки к очередному заседанию и утверждается председателем Комиссии.</w:t>
      </w:r>
    </w:p>
    <w:p w14:paraId="6F4FD7D8" w14:textId="76D2B5B0"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4.4. Для подготовки вопросов, выносимых на рассмотрение Комиссии, решением председателя Комиссии могут создаваться рабочие группы Комиссии из числа членов Комиссии, представителей подразделений федеральных органов исполнительной власти, осуществляющих свою деятельность на территории Нижневартовского района по противодействию незаконному обороту наркотических средств, психотропных веществ и их прекурсоров, структурных подразделений администрации Нижневартовского района, предприятий, учреждений района, общественных объединений, зарегистрированных</w:t>
      </w:r>
      <w:r>
        <w:rPr>
          <w:rFonts w:ascii="Times New Roman" w:hAnsi="Times New Roman" w:cs="Times New Roman"/>
          <w:color w:val="000000" w:themeColor="text1"/>
          <w:sz w:val="28"/>
          <w:szCs w:val="28"/>
        </w:rPr>
        <w:t xml:space="preserve"> </w:t>
      </w:r>
      <w:r w:rsidRPr="009D49B4">
        <w:rPr>
          <w:rFonts w:ascii="Times New Roman" w:hAnsi="Times New Roman" w:cs="Times New Roman"/>
          <w:color w:val="000000" w:themeColor="text1"/>
          <w:sz w:val="28"/>
          <w:szCs w:val="28"/>
        </w:rPr>
        <w:t>на территории района и заинтересованных в вопросах профилактики противодействия незаконному обороту наркотических средств, психотропных веществ и их прекурсоров, а также экспертов.</w:t>
      </w:r>
    </w:p>
    <w:p w14:paraId="65185986"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4.5. В аппарат Комиссии не позднее чем за 3 дня до даты проведения заседания исполнителями представляются следующие материалы:</w:t>
      </w:r>
    </w:p>
    <w:p w14:paraId="722F64C9"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аналитическая справка по рассматриваемому вопросу;</w:t>
      </w:r>
    </w:p>
    <w:p w14:paraId="1F3A5D92"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проект решения по рассматриваемому вопросу с указанием исполнителей пунктов решения и сроков их исполнения;</w:t>
      </w:r>
    </w:p>
    <w:p w14:paraId="1D2468E8"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особое мнение по представленному проекту решения, если таковое имеется.</w:t>
      </w:r>
    </w:p>
    <w:p w14:paraId="18D94EF8"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4.6. Контроль за своевременностью подготовки и представления материалов для рассмотрения на заседаниях Комиссии осуществляется аппаратом Комиссии.</w:t>
      </w:r>
    </w:p>
    <w:p w14:paraId="63B74CE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4.7.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14:paraId="0A0DCE01"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lastRenderedPageBreak/>
        <w:t>4.8. Повестка дня предстоящего заседания Комиссии с соответствующими материалами докладывается аппаратом Комиссии председателю Комиссии.</w:t>
      </w:r>
    </w:p>
    <w:p w14:paraId="4EA4A38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4.9. Одобренные председателем Комиссии проект решения Комиссии, повестка заседания и соответствующие материалы рассылаются членам Комиссии и участникам заседания не позднее чем за 2 дня до даты проведения заседания.</w:t>
      </w:r>
    </w:p>
    <w:p w14:paraId="1D2331F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4.10. Члены Комиссии и участники заседания, которым разосланы проект повестки заседания и соответствующие материалы, при необходимости представляют в письменном виде в аппарат Комиссии свои замечания                                 и предложения к проекту решения по соответствующим вопросам.</w:t>
      </w:r>
    </w:p>
    <w:p w14:paraId="6A41819D" w14:textId="069E5F22"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4.11. Аппарат Комиссии не позднее чем за 5 дней до даты проведения заседания информирует членов Комиссии и лиц, приглашенных на заседание,</w:t>
      </w:r>
      <w:r>
        <w:rPr>
          <w:rFonts w:ascii="Times New Roman" w:hAnsi="Times New Roman" w:cs="Times New Roman"/>
          <w:color w:val="000000" w:themeColor="text1"/>
          <w:sz w:val="28"/>
          <w:szCs w:val="28"/>
        </w:rPr>
        <w:t xml:space="preserve"> </w:t>
      </w:r>
      <w:r w:rsidRPr="009D49B4">
        <w:rPr>
          <w:rFonts w:ascii="Times New Roman" w:hAnsi="Times New Roman" w:cs="Times New Roman"/>
          <w:color w:val="000000" w:themeColor="text1"/>
          <w:sz w:val="28"/>
          <w:szCs w:val="28"/>
        </w:rPr>
        <w:t>о дате, времени и месте проведения заседания Комиссии.</w:t>
      </w:r>
    </w:p>
    <w:p w14:paraId="6E16418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4.12. Члены Комиссии не позднее чем за 2 дня до даты проведения заседания информируют председателя Комиссии о своем участии в заседании.</w:t>
      </w:r>
    </w:p>
    <w:p w14:paraId="66DD65B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В случае отсутствия по уважительной причине члена Анти</w:t>
      </w:r>
      <w:bookmarkStart w:id="0" w:name="_GoBack"/>
      <w:bookmarkEnd w:id="0"/>
      <w:r w:rsidRPr="009D49B4">
        <w:rPr>
          <w:rFonts w:ascii="Times New Roman" w:hAnsi="Times New Roman" w:cs="Times New Roman"/>
          <w:color w:val="000000" w:themeColor="text1"/>
          <w:sz w:val="28"/>
          <w:szCs w:val="28"/>
        </w:rPr>
        <w:t>наркотической комиссии (командировка, отпуск, временная нетрудоспособность) на заседании Антинаркотической комиссии присутствует лицо, исполняющее его обязанности по основной должности, с правом голосования по вопросам повестки дня.</w:t>
      </w:r>
    </w:p>
    <w:p w14:paraId="5693C67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4.13. На заседания Комиссии могут быть приглашены руководители иных органов и организаций, имеющих непосредственное отношение                                       к рассматриваемому вопросу.</w:t>
      </w:r>
    </w:p>
    <w:p w14:paraId="7E31AAC7" w14:textId="02290F7A"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4.14. Состав приглашаемых на заседание Комиссии должностных лиц формируется аппаратом Комиссии на основе предложений органов                                      и организаций, ответственных за подготовку рассматриваемых </w:t>
      </w:r>
      <w:r w:rsidRPr="009D49B4">
        <w:rPr>
          <w:rFonts w:ascii="Times New Roman" w:hAnsi="Times New Roman" w:cs="Times New Roman"/>
          <w:color w:val="000000" w:themeColor="text1"/>
          <w:sz w:val="28"/>
          <w:szCs w:val="28"/>
        </w:rPr>
        <w:t>вопросов,</w:t>
      </w:r>
      <w:r>
        <w:rPr>
          <w:rFonts w:ascii="Times New Roman" w:hAnsi="Times New Roman" w:cs="Times New Roman"/>
          <w:color w:val="000000" w:themeColor="text1"/>
          <w:sz w:val="28"/>
          <w:szCs w:val="28"/>
        </w:rPr>
        <w:t xml:space="preserve"> </w:t>
      </w:r>
      <w:r w:rsidRPr="009D49B4">
        <w:rPr>
          <w:rFonts w:ascii="Times New Roman" w:hAnsi="Times New Roman" w:cs="Times New Roman"/>
          <w:color w:val="000000" w:themeColor="text1"/>
          <w:sz w:val="28"/>
          <w:szCs w:val="28"/>
        </w:rPr>
        <w:t>и заблаговременно докладывается председателю Комиссии.</w:t>
      </w:r>
    </w:p>
    <w:p w14:paraId="5271958B"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6A82DC12"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V. Порядок проведения заседаний Комиссии</w:t>
      </w:r>
    </w:p>
    <w:p w14:paraId="394191EE"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238826D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5.1. Заседания Комиссии созываются председателем Комиссии либо по его поручению аппаратом Комиссии.</w:t>
      </w:r>
    </w:p>
    <w:p w14:paraId="3945BAC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5.2. Лица, участвующие в заседаниях Комиссии, регистрируются аппаратом Комиссии.</w:t>
      </w:r>
    </w:p>
    <w:p w14:paraId="431A32A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5.3. Заседание Комиссии считается правомочным, если на нем присутствует более половины его членов.</w:t>
      </w:r>
    </w:p>
    <w:p w14:paraId="5F157DB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5.4. Заседания проходят под председательством председателя Комиссии, который:</w:t>
      </w:r>
    </w:p>
    <w:p w14:paraId="5684C1E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ведет заседание Комиссии;</w:t>
      </w:r>
    </w:p>
    <w:p w14:paraId="3E0F8E6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организует обсуждение вопросов повестки дня заседания Комиссии;</w:t>
      </w:r>
    </w:p>
    <w:p w14:paraId="75D6532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предоставляет слово для выступления членам Комиссии, а также приглашенным лицам в порядке очередности поступивших заявок;</w:t>
      </w:r>
    </w:p>
    <w:p w14:paraId="3A406A7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организует голосование и подсчет голосов, оглашает результаты голосования;</w:t>
      </w:r>
    </w:p>
    <w:p w14:paraId="54421227"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lastRenderedPageBreak/>
        <w:t>обеспечивает соблюдение положений настоящего Регламента членами Комиссии и приглашенными лицами.</w:t>
      </w:r>
    </w:p>
    <w:p w14:paraId="05BF4CB8"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Участвуя в голосовании, председатель Комиссии голосует последним.</w:t>
      </w:r>
    </w:p>
    <w:p w14:paraId="16EEED90"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5.5. С докладами на заседаниях Комиссии по вопросам его повестки выступают члены Комиссии либо по согласованию с председателем Комиссии лица, уполномоченные членами Комиссии.</w:t>
      </w:r>
    </w:p>
    <w:p w14:paraId="671C620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5.6.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довести до сведения членов Комиссии имеющееся у него особое мнение, которое                            в письменном виде прилагается к протоколу заседания Комиссии.</w:t>
      </w:r>
    </w:p>
    <w:p w14:paraId="46EAD4D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5.7. Решения Комиссии принимаются открытым голосованием простым большинством голосов присутствующих на заседании членов Комиссии.</w:t>
      </w:r>
    </w:p>
    <w:p w14:paraId="39F4B59E"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При равенстве голосов решающим является голос председателя Комиссии.</w:t>
      </w:r>
    </w:p>
    <w:p w14:paraId="7BE842FD"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 xml:space="preserve">5.8.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w:t>
      </w:r>
    </w:p>
    <w:p w14:paraId="185EE6E3" w14:textId="77777777" w:rsidR="009D49B4" w:rsidRPr="009D49B4" w:rsidRDefault="009D49B4" w:rsidP="009D49B4">
      <w:pPr>
        <w:spacing w:after="0" w:line="240" w:lineRule="auto"/>
        <w:jc w:val="both"/>
        <w:rPr>
          <w:rFonts w:ascii="Times New Roman" w:hAnsi="Times New Roman" w:cs="Times New Roman"/>
          <w:color w:val="000000" w:themeColor="text1"/>
          <w:sz w:val="28"/>
          <w:szCs w:val="28"/>
        </w:rPr>
      </w:pPr>
    </w:p>
    <w:p w14:paraId="0BCC596D"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r w:rsidRPr="009D49B4">
        <w:rPr>
          <w:rFonts w:ascii="Times New Roman" w:hAnsi="Times New Roman" w:cs="Times New Roman"/>
          <w:b/>
          <w:bCs/>
          <w:color w:val="000000" w:themeColor="text1"/>
          <w:sz w:val="28"/>
          <w:szCs w:val="28"/>
        </w:rPr>
        <w:t>VI. Оформление решений, принятых на заседаниях Комиссии</w:t>
      </w:r>
    </w:p>
    <w:p w14:paraId="398F5E99" w14:textId="77777777" w:rsidR="009D49B4" w:rsidRPr="009D49B4" w:rsidRDefault="009D49B4" w:rsidP="009D49B4">
      <w:pPr>
        <w:spacing w:after="0" w:line="240" w:lineRule="auto"/>
        <w:jc w:val="center"/>
        <w:rPr>
          <w:rFonts w:ascii="Times New Roman" w:hAnsi="Times New Roman" w:cs="Times New Roman"/>
          <w:b/>
          <w:bCs/>
          <w:color w:val="000000" w:themeColor="text1"/>
          <w:sz w:val="28"/>
          <w:szCs w:val="28"/>
        </w:rPr>
      </w:pPr>
    </w:p>
    <w:p w14:paraId="4C2CEFAB"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6.1. Протокол заседания Комиссии в пятидневный срок после даты проведения заседания готовится аппаратом Комиссии и подписывается председательствующим на заседании Комиссии.</w:t>
      </w:r>
    </w:p>
    <w:p w14:paraId="72F35606"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6.2. В протоколе заседания Комиссии указываются фамилии председателя Комиссии и присутствующих на заседании членов Комиссии, приглашенных лиц, вопросы, рассмотренные в ходе заседания, принятые решения.</w:t>
      </w:r>
    </w:p>
    <w:p w14:paraId="7C381B6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К протоколу заседания Комиссии прилагаются особые мнения членов Комиссии, если таковые имеются.</w:t>
      </w:r>
    </w:p>
    <w:p w14:paraId="0F7FA4DF"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6.3. В случае необходимости доработки проектов, рассмотренных                           на заседании Комиссии материалов, по которым высказаны предложения                         и замечания, в протоколе отражается соответствующее поручение членам Комиссии.</w:t>
      </w:r>
    </w:p>
    <w:p w14:paraId="2EE4B4E3"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Если срок доработки специально не оговаривается, то она осуществляется в срок до 10 дней.</w:t>
      </w:r>
    </w:p>
    <w:p w14:paraId="16FC32F2"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6.4. Протоколы заседаний Комиссии (выписки из протокола) аппаратом Комиссии рассылаются членам Комиссии, а также организациям и должностным лицам, указанным в решении Комиссии, в трехдневный срок после подписания протокола.</w:t>
      </w:r>
    </w:p>
    <w:p w14:paraId="643B3685" w14:textId="77777777"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6.5. Контроль за исполнением решений и поручений, содержащихся                         в протоколах заседаний Комиссии, осуществляет аппарат Комиссии.</w:t>
      </w:r>
    </w:p>
    <w:p w14:paraId="4EA76688" w14:textId="43F84306" w:rsidR="009D49B4" w:rsidRPr="009D49B4" w:rsidRDefault="009D49B4" w:rsidP="009D49B4">
      <w:pPr>
        <w:spacing w:after="0" w:line="240" w:lineRule="auto"/>
        <w:ind w:firstLine="708"/>
        <w:jc w:val="both"/>
        <w:rPr>
          <w:rFonts w:ascii="Times New Roman" w:hAnsi="Times New Roman" w:cs="Times New Roman"/>
          <w:color w:val="000000" w:themeColor="text1"/>
          <w:sz w:val="28"/>
          <w:szCs w:val="28"/>
        </w:rPr>
      </w:pPr>
      <w:r w:rsidRPr="009D49B4">
        <w:rPr>
          <w:rFonts w:ascii="Times New Roman" w:hAnsi="Times New Roman" w:cs="Times New Roman"/>
          <w:color w:val="000000" w:themeColor="text1"/>
          <w:sz w:val="28"/>
          <w:szCs w:val="28"/>
        </w:rPr>
        <w:t>6.6. Поручения, содержащиеся в решениях Комиссии, снимаются                              с контроля решением Комиссии на очередном заседании.</w:t>
      </w:r>
    </w:p>
    <w:p w14:paraId="3B091018" w14:textId="77777777" w:rsidR="00E413CB" w:rsidRPr="009D49B4" w:rsidRDefault="00E413CB" w:rsidP="009D49B4">
      <w:pPr>
        <w:spacing w:after="0" w:line="240" w:lineRule="auto"/>
        <w:jc w:val="both"/>
        <w:rPr>
          <w:rFonts w:ascii="Times New Roman" w:hAnsi="Times New Roman" w:cs="Times New Roman"/>
          <w:color w:val="000000" w:themeColor="text1"/>
          <w:sz w:val="28"/>
          <w:szCs w:val="28"/>
        </w:rPr>
      </w:pPr>
    </w:p>
    <w:sectPr w:rsidR="00E413CB" w:rsidRPr="009D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7B"/>
    <w:rsid w:val="009D49B4"/>
    <w:rsid w:val="00BA5C7B"/>
    <w:rsid w:val="00E4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8E3B"/>
  <w15:chartTrackingRefBased/>
  <w15:docId w15:val="{AAF94435-9F6B-4A09-B98B-573EF50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2020-10-14T05:24:00Z</dcterms:created>
  <dcterms:modified xsi:type="dcterms:W3CDTF">2020-10-14T05:30:00Z</dcterms:modified>
</cp:coreProperties>
</file>