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E" w:rsidRDefault="00435395" w:rsidP="00435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C2519A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нию</w:t>
      </w:r>
    </w:p>
    <w:p w:rsidR="00435395" w:rsidRDefault="00435395" w:rsidP="00435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35395" w:rsidRDefault="00435395" w:rsidP="00435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395" w:rsidRDefault="00435395" w:rsidP="00435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395" w:rsidRDefault="00435395" w:rsidP="00435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395" w:rsidRDefault="00435395" w:rsidP="00435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5395" w:rsidRDefault="00435395" w:rsidP="00435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архивном отделе администрации района</w:t>
      </w:r>
    </w:p>
    <w:p w:rsidR="00C2519A" w:rsidRDefault="00C2519A" w:rsidP="00435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395" w:rsidRPr="00435395" w:rsidRDefault="00435395" w:rsidP="004353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5395" w:rsidRDefault="00435395" w:rsidP="00435395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3EEB" w:rsidRPr="00563EEB" w:rsidRDefault="00435395" w:rsidP="00563E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EB">
        <w:rPr>
          <w:rFonts w:ascii="Times New Roman" w:hAnsi="Times New Roman" w:cs="Times New Roman"/>
          <w:sz w:val="28"/>
          <w:szCs w:val="28"/>
        </w:rPr>
        <w:t xml:space="preserve">Положение об архивном отделе </w:t>
      </w:r>
      <w:r w:rsidR="00563EEB" w:rsidRPr="00563EEB">
        <w:rPr>
          <w:rFonts w:ascii="Times New Roman" w:hAnsi="Times New Roman" w:cs="Times New Roman"/>
          <w:sz w:val="28"/>
          <w:szCs w:val="28"/>
        </w:rPr>
        <w:t xml:space="preserve">администрации района (далее – Положение) </w:t>
      </w:r>
      <w:r w:rsidRPr="00563EEB">
        <w:rPr>
          <w:rFonts w:ascii="Times New Roman" w:hAnsi="Times New Roman" w:cs="Times New Roman"/>
          <w:sz w:val="28"/>
          <w:szCs w:val="28"/>
        </w:rPr>
        <w:t>разработано в соответствии с подпунктом 8 пункта</w:t>
      </w:r>
      <w:r w:rsidR="005E2C87" w:rsidRPr="00563EEB">
        <w:rPr>
          <w:rFonts w:ascii="Times New Roman" w:hAnsi="Times New Roman" w:cs="Times New Roman"/>
          <w:sz w:val="28"/>
          <w:szCs w:val="28"/>
        </w:rPr>
        <w:t xml:space="preserve"> </w:t>
      </w:r>
      <w:r w:rsidRPr="00563EEB">
        <w:rPr>
          <w:rFonts w:ascii="Times New Roman" w:hAnsi="Times New Roman" w:cs="Times New Roman"/>
          <w:sz w:val="28"/>
          <w:szCs w:val="28"/>
        </w:rPr>
        <w:t xml:space="preserve">6 Положения о Федеральном архивном </w:t>
      </w:r>
      <w:r w:rsidR="00D22AB8" w:rsidRPr="00563EEB">
        <w:rPr>
          <w:rFonts w:ascii="Times New Roman" w:hAnsi="Times New Roman" w:cs="Times New Roman"/>
          <w:sz w:val="28"/>
          <w:szCs w:val="28"/>
        </w:rPr>
        <w:t>агентстве, утвержденного Указом Президента Российской Федерации от 22 июня 2016г. №</w:t>
      </w:r>
      <w:r w:rsidR="00271CAE">
        <w:rPr>
          <w:rFonts w:ascii="Times New Roman" w:hAnsi="Times New Roman" w:cs="Times New Roman"/>
          <w:sz w:val="28"/>
          <w:szCs w:val="28"/>
        </w:rPr>
        <w:t xml:space="preserve"> </w:t>
      </w:r>
      <w:r w:rsidR="00D22AB8" w:rsidRPr="00563EEB">
        <w:rPr>
          <w:rFonts w:ascii="Times New Roman" w:hAnsi="Times New Roman" w:cs="Times New Roman"/>
          <w:sz w:val="28"/>
          <w:szCs w:val="28"/>
        </w:rPr>
        <w:t>293 «Вопросы Федерального агентства»</w:t>
      </w:r>
      <w:r w:rsidR="00563EEB" w:rsidRPr="00563EEB">
        <w:rPr>
          <w:rFonts w:ascii="Times New Roman" w:hAnsi="Times New Roman" w:cs="Times New Roman"/>
          <w:sz w:val="28"/>
          <w:szCs w:val="28"/>
        </w:rPr>
        <w:t xml:space="preserve">, определяет компетенцию, порядок организации деятельности </w:t>
      </w:r>
      <w:r w:rsidR="002B1E69">
        <w:rPr>
          <w:rFonts w:ascii="Times New Roman" w:hAnsi="Times New Roman" w:cs="Times New Roman"/>
          <w:sz w:val="28"/>
          <w:szCs w:val="28"/>
        </w:rPr>
        <w:t>архивного отдела</w:t>
      </w:r>
      <w:r w:rsidR="00563EEB" w:rsidRPr="00563EEB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– отдел), его права, обязанности и ответственность. </w:t>
      </w:r>
    </w:p>
    <w:p w:rsidR="00E2027F" w:rsidRDefault="002B1E69" w:rsidP="00E202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5E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 в целях</w:t>
      </w:r>
      <w:r w:rsidR="00E2027F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E2027F">
        <w:rPr>
          <w:rFonts w:ascii="Times New Roman" w:hAnsi="Times New Roman" w:cs="Times New Roman"/>
          <w:sz w:val="28"/>
          <w:szCs w:val="28"/>
        </w:rPr>
        <w:t xml:space="preserve">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27F">
        <w:rPr>
          <w:rFonts w:ascii="Times New Roman" w:hAnsi="Times New Roman" w:cs="Times New Roman"/>
          <w:sz w:val="28"/>
          <w:szCs w:val="28"/>
        </w:rPr>
        <w:t>, комплектовани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27F">
        <w:rPr>
          <w:rFonts w:ascii="Times New Roman" w:hAnsi="Times New Roman" w:cs="Times New Roman"/>
          <w:sz w:val="28"/>
          <w:szCs w:val="28"/>
        </w:rPr>
        <w:t>,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027F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27F"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Федерации, документов </w:t>
      </w:r>
      <w:r w:rsidR="003156C7">
        <w:rPr>
          <w:rFonts w:ascii="Times New Roman" w:hAnsi="Times New Roman" w:cs="Times New Roman"/>
          <w:sz w:val="28"/>
          <w:szCs w:val="28"/>
        </w:rPr>
        <w:t xml:space="preserve">постоянного и </w:t>
      </w:r>
      <w:r w:rsidR="00E2027F">
        <w:rPr>
          <w:rFonts w:ascii="Times New Roman" w:hAnsi="Times New Roman" w:cs="Times New Roman"/>
          <w:sz w:val="28"/>
          <w:szCs w:val="28"/>
        </w:rPr>
        <w:t xml:space="preserve">временных (свыше 10 лет) сроков хранения, в том числе по личному составу, образовавшихся в результате деятельности </w:t>
      </w:r>
      <w:r w:rsidR="00315D1D">
        <w:rPr>
          <w:rFonts w:ascii="Times New Roman" w:hAnsi="Times New Roman" w:cs="Times New Roman"/>
          <w:sz w:val="28"/>
          <w:szCs w:val="28"/>
        </w:rPr>
        <w:t>организаций -</w:t>
      </w:r>
      <w:r>
        <w:rPr>
          <w:rFonts w:ascii="Times New Roman" w:hAnsi="Times New Roman" w:cs="Times New Roman"/>
          <w:sz w:val="28"/>
          <w:szCs w:val="28"/>
        </w:rPr>
        <w:t xml:space="preserve"> источников комплектования</w:t>
      </w:r>
      <w:r w:rsidR="00E20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E69" w:rsidRPr="002B1E69" w:rsidRDefault="002B1E69" w:rsidP="00E202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69"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администрации района, правами юридического лица не обладает, имеет бланк письма со своим наименованием,</w:t>
      </w:r>
      <w:r w:rsidR="003378FD">
        <w:rPr>
          <w:rFonts w:ascii="Times New Roman" w:hAnsi="Times New Roman" w:cs="Times New Roman"/>
          <w:sz w:val="28"/>
          <w:szCs w:val="28"/>
        </w:rPr>
        <w:t xml:space="preserve"> бланк архивной справки,</w:t>
      </w:r>
      <w:r w:rsidRPr="002B1E69">
        <w:rPr>
          <w:rFonts w:ascii="Times New Roman" w:hAnsi="Times New Roman" w:cs="Times New Roman"/>
          <w:sz w:val="28"/>
          <w:szCs w:val="28"/>
        </w:rPr>
        <w:t xml:space="preserve"> а также необходимые для его деятельности печать и штампы.</w:t>
      </w:r>
    </w:p>
    <w:p w:rsidR="005E2C87" w:rsidRDefault="005E2C87" w:rsidP="00E202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 своей деятельности подчин</w:t>
      </w:r>
      <w:r w:rsidR="00563EEB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Главе района.</w:t>
      </w:r>
    </w:p>
    <w:p w:rsidR="00F967AA" w:rsidRDefault="00F967AA" w:rsidP="00E202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и контроль над деятельностью отдела осуществляется начальником отдела.</w:t>
      </w:r>
    </w:p>
    <w:p w:rsidR="005E2C87" w:rsidRDefault="005E2C87" w:rsidP="00E202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отдел взаимодействует со Службой по делам архивов Ханты-Мансийского автономного округа – Югры, а также может осуществлять отдельные государственные полномочия, переданные органами местного самоуправления района в установленном порядке.</w:t>
      </w:r>
    </w:p>
    <w:p w:rsidR="009300B4" w:rsidRDefault="009300B4" w:rsidP="009300B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B4">
        <w:rPr>
          <w:rFonts w:ascii="Times New Roman" w:hAnsi="Times New Roman" w:cs="Times New Roman"/>
          <w:sz w:val="28"/>
          <w:szCs w:val="28"/>
        </w:rPr>
        <w:t xml:space="preserve">Отдел в своей деятельности </w:t>
      </w:r>
      <w:r w:rsidR="00885EFB" w:rsidRPr="009300B4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9300B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округа, законами Ханты-Мансийского автономного округа – Югры, постановлениями и распоряжениями Губернатора и Правительства Ханты-</w:t>
      </w:r>
      <w:r w:rsidRPr="009300B4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Югры, нормативными </w:t>
      </w:r>
      <w:r w:rsidR="003670CE"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Pr="009300B4">
        <w:rPr>
          <w:rFonts w:ascii="Times New Roman" w:hAnsi="Times New Roman" w:cs="Times New Roman"/>
          <w:sz w:val="28"/>
          <w:szCs w:val="28"/>
        </w:rPr>
        <w:t xml:space="preserve">, Уставом района, решением Думы района, </w:t>
      </w:r>
      <w:r w:rsidR="003670C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9300B4">
        <w:rPr>
          <w:rFonts w:ascii="Times New Roman" w:hAnsi="Times New Roman" w:cs="Times New Roman"/>
          <w:sz w:val="28"/>
          <w:szCs w:val="28"/>
        </w:rPr>
        <w:t>администрации района, настоящим Положением.</w:t>
      </w:r>
    </w:p>
    <w:p w:rsidR="00542F91" w:rsidRDefault="00542F91" w:rsidP="009300B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Местонахождение отдела: ул. Ленина, д. 6, г. Нижневартовск,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Тюменская область, 628606.</w:t>
      </w:r>
      <w:proofErr w:type="gramEnd"/>
    </w:p>
    <w:p w:rsidR="00542F91" w:rsidRDefault="00542F91" w:rsidP="00542F91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2F91" w:rsidRDefault="00542F91" w:rsidP="00542F91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документов архивного отдела</w:t>
      </w:r>
    </w:p>
    <w:p w:rsidR="00A93D3B" w:rsidRPr="00A93D3B" w:rsidRDefault="00A93D3B" w:rsidP="00A93D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</w:t>
      </w:r>
      <w:r w:rsidRPr="00A93D3B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93D3B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3378FD">
        <w:rPr>
          <w:rFonts w:ascii="Times New Roman" w:hAnsi="Times New Roman" w:cs="Times New Roman"/>
          <w:sz w:val="28"/>
          <w:szCs w:val="28"/>
        </w:rPr>
        <w:t>е</w:t>
      </w:r>
      <w:r w:rsidRPr="00A93D3B">
        <w:rPr>
          <w:rFonts w:ascii="Times New Roman" w:hAnsi="Times New Roman" w:cs="Times New Roman"/>
          <w:sz w:val="28"/>
          <w:szCs w:val="28"/>
        </w:rPr>
        <w:t>:</w:t>
      </w:r>
    </w:p>
    <w:p w:rsidR="00A93D3B" w:rsidRPr="00A93D3B" w:rsidRDefault="000162DE" w:rsidP="00987C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3670C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93D3B" w:rsidRPr="00A93D3B">
        <w:rPr>
          <w:rFonts w:ascii="Times New Roman" w:hAnsi="Times New Roman" w:cs="Times New Roman"/>
          <w:sz w:val="28"/>
          <w:szCs w:val="28"/>
        </w:rPr>
        <w:t>постоянного и временного (свыше 10 лет) сроков хранения, в том числе документов по личному составу, образовавшихся в результате деятельности администрации района</w:t>
      </w:r>
      <w:r w:rsidR="009A1FE7">
        <w:rPr>
          <w:rFonts w:ascii="Times New Roman" w:hAnsi="Times New Roman" w:cs="Times New Roman"/>
          <w:sz w:val="28"/>
          <w:szCs w:val="28"/>
        </w:rPr>
        <w:t xml:space="preserve">, </w:t>
      </w:r>
      <w:r w:rsidR="003670CE">
        <w:rPr>
          <w:rFonts w:ascii="Times New Roman" w:hAnsi="Times New Roman" w:cs="Times New Roman"/>
          <w:sz w:val="28"/>
          <w:szCs w:val="28"/>
        </w:rPr>
        <w:t>организаци</w:t>
      </w:r>
      <w:r w:rsidR="005008D4">
        <w:rPr>
          <w:rFonts w:ascii="Times New Roman" w:hAnsi="Times New Roman" w:cs="Times New Roman"/>
          <w:sz w:val="28"/>
          <w:szCs w:val="28"/>
        </w:rPr>
        <w:t>й</w:t>
      </w:r>
      <w:r w:rsidR="003670CE">
        <w:rPr>
          <w:rFonts w:ascii="Times New Roman" w:hAnsi="Times New Roman" w:cs="Times New Roman"/>
          <w:sz w:val="28"/>
          <w:szCs w:val="28"/>
        </w:rPr>
        <w:t xml:space="preserve"> -</w:t>
      </w:r>
      <w:r w:rsidR="009A1FE7">
        <w:rPr>
          <w:rFonts w:ascii="Times New Roman" w:hAnsi="Times New Roman" w:cs="Times New Roman"/>
          <w:sz w:val="28"/>
          <w:szCs w:val="28"/>
        </w:rPr>
        <w:t xml:space="preserve"> источников комплектования</w:t>
      </w:r>
      <w:r w:rsidR="00A93D3B" w:rsidRPr="00A93D3B">
        <w:rPr>
          <w:rFonts w:ascii="Times New Roman" w:hAnsi="Times New Roman" w:cs="Times New Roman"/>
          <w:sz w:val="28"/>
          <w:szCs w:val="28"/>
        </w:rPr>
        <w:t>;</w:t>
      </w:r>
    </w:p>
    <w:p w:rsidR="00A93D3B" w:rsidRPr="00A93D3B" w:rsidRDefault="000162DE" w:rsidP="00987C38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3670C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93D3B" w:rsidRPr="00A93D3B">
        <w:rPr>
          <w:rFonts w:ascii="Times New Roman" w:hAnsi="Times New Roman" w:cs="Times New Roman"/>
          <w:sz w:val="28"/>
          <w:szCs w:val="28"/>
        </w:rPr>
        <w:t>личного происхождения;</w:t>
      </w:r>
    </w:p>
    <w:p w:rsidR="00A93D3B" w:rsidRPr="00A93D3B" w:rsidRDefault="000162DE" w:rsidP="00987C38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фондов пользования архивного отдела;</w:t>
      </w:r>
    </w:p>
    <w:p w:rsidR="00A93D3B" w:rsidRPr="00A93D3B" w:rsidRDefault="000162DE" w:rsidP="00987C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93D3B" w:rsidRPr="00A93D3B">
        <w:rPr>
          <w:rFonts w:ascii="Times New Roman" w:hAnsi="Times New Roman" w:cs="Times New Roman"/>
          <w:sz w:val="28"/>
          <w:szCs w:val="28"/>
        </w:rPr>
        <w:t>справочно-поисковых сре</w:t>
      </w:r>
      <w:proofErr w:type="gramStart"/>
      <w:r w:rsidR="00A93D3B" w:rsidRPr="00A93D3B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="00A93D3B" w:rsidRPr="00A93D3B">
        <w:rPr>
          <w:rFonts w:ascii="Times New Roman" w:hAnsi="Times New Roman" w:cs="Times New Roman"/>
          <w:sz w:val="28"/>
          <w:szCs w:val="28"/>
        </w:rPr>
        <w:t>окументам и учетных документов архивного отдела;</w:t>
      </w:r>
    </w:p>
    <w:p w:rsidR="00A93D3B" w:rsidRPr="00A93D3B" w:rsidRDefault="000162DE" w:rsidP="00987C38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фотодокументов;</w:t>
      </w:r>
    </w:p>
    <w:p w:rsidR="00A93D3B" w:rsidRPr="00A93D3B" w:rsidRDefault="000162DE" w:rsidP="00987C38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D3B" w:rsidRPr="00A93D3B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="00A93D3B" w:rsidRPr="00A93D3B">
        <w:rPr>
          <w:rFonts w:ascii="Times New Roman" w:hAnsi="Times New Roman" w:cs="Times New Roman"/>
          <w:sz w:val="28"/>
          <w:szCs w:val="28"/>
        </w:rPr>
        <w:t>;</w:t>
      </w:r>
    </w:p>
    <w:p w:rsidR="00A93D3B" w:rsidRPr="00A93D3B" w:rsidRDefault="000162DE" w:rsidP="00987C38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D3B" w:rsidRPr="00A93D3B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A93D3B" w:rsidRPr="00A93D3B">
        <w:rPr>
          <w:rFonts w:ascii="Times New Roman" w:hAnsi="Times New Roman" w:cs="Times New Roman"/>
          <w:sz w:val="28"/>
          <w:szCs w:val="28"/>
        </w:rPr>
        <w:t>;</w:t>
      </w:r>
    </w:p>
    <w:p w:rsidR="00A93D3B" w:rsidRDefault="000162DE" w:rsidP="00987C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93D3B" w:rsidRPr="00A93D3B">
        <w:rPr>
          <w:rFonts w:ascii="Times New Roman" w:hAnsi="Times New Roman" w:cs="Times New Roman"/>
          <w:sz w:val="28"/>
          <w:szCs w:val="28"/>
        </w:rPr>
        <w:t xml:space="preserve"> коллекции документов исследовательских и творческих работ жителей </w:t>
      </w:r>
      <w:proofErr w:type="spellStart"/>
      <w:r w:rsidR="00A93D3B" w:rsidRPr="00A93D3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A93D3B" w:rsidRPr="00A93D3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A1FE7" w:rsidRDefault="009A1FE7" w:rsidP="00987C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D3B" w:rsidRDefault="00A93D3B" w:rsidP="00A93D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3D3B" w:rsidRDefault="009A1FE7" w:rsidP="000905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09058F">
        <w:rPr>
          <w:rFonts w:ascii="Times New Roman" w:hAnsi="Times New Roman" w:cs="Times New Roman"/>
          <w:b/>
          <w:sz w:val="28"/>
          <w:szCs w:val="28"/>
        </w:rPr>
        <w:t>адачи архивного отдела</w:t>
      </w:r>
    </w:p>
    <w:p w:rsidR="00885EFB" w:rsidRDefault="00885EFB" w:rsidP="000905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058F" w:rsidRPr="0009058F" w:rsidRDefault="00D57463" w:rsidP="000905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являются</w:t>
      </w:r>
      <w:r w:rsidR="009A1FE7">
        <w:rPr>
          <w:rFonts w:ascii="Times New Roman" w:hAnsi="Times New Roman" w:cs="Times New Roman"/>
          <w:sz w:val="28"/>
          <w:szCs w:val="28"/>
        </w:rPr>
        <w:t>:</w:t>
      </w:r>
    </w:p>
    <w:p w:rsidR="0009058F" w:rsidRPr="0009058F" w:rsidRDefault="0009058F" w:rsidP="000905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6DFF" w:rsidRDefault="00F66DFF" w:rsidP="00F66DF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формированию и содержанию муниципального архива, включая хранение архивных фондов поселений, состав которых предусмотрен 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9058F" w:rsidRDefault="0009058F" w:rsidP="00622B0D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FF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622B0D" w:rsidRPr="00F66DFF">
        <w:rPr>
          <w:rFonts w:ascii="Times New Roman" w:hAnsi="Times New Roman" w:cs="Times New Roman"/>
          <w:sz w:val="28"/>
          <w:szCs w:val="28"/>
        </w:rPr>
        <w:t>отдела</w:t>
      </w:r>
      <w:r w:rsidRPr="00F66DFF">
        <w:rPr>
          <w:rFonts w:ascii="Times New Roman" w:hAnsi="Times New Roman" w:cs="Times New Roman"/>
          <w:sz w:val="28"/>
          <w:szCs w:val="28"/>
        </w:rPr>
        <w:t xml:space="preserve"> документами, образовавшимися в результате деятельности администрации района</w:t>
      </w:r>
      <w:r w:rsidR="00D57463" w:rsidRPr="00F66DFF">
        <w:rPr>
          <w:rFonts w:ascii="Times New Roman" w:hAnsi="Times New Roman" w:cs="Times New Roman"/>
          <w:sz w:val="28"/>
          <w:szCs w:val="28"/>
        </w:rPr>
        <w:t xml:space="preserve">, </w:t>
      </w:r>
      <w:r w:rsidR="00F66DFF" w:rsidRPr="00F66DFF">
        <w:rPr>
          <w:rFonts w:ascii="Times New Roman" w:hAnsi="Times New Roman" w:cs="Times New Roman"/>
          <w:sz w:val="28"/>
          <w:szCs w:val="28"/>
        </w:rPr>
        <w:t>организаци</w:t>
      </w:r>
      <w:r w:rsidR="00317057" w:rsidRPr="00F66DFF">
        <w:rPr>
          <w:rFonts w:ascii="Times New Roman" w:hAnsi="Times New Roman" w:cs="Times New Roman"/>
          <w:sz w:val="28"/>
          <w:szCs w:val="28"/>
        </w:rPr>
        <w:t>й-</w:t>
      </w:r>
      <w:r w:rsidR="00D57463" w:rsidRPr="00F66DF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317057" w:rsidRPr="00F66DFF">
        <w:rPr>
          <w:rFonts w:ascii="Times New Roman" w:hAnsi="Times New Roman" w:cs="Times New Roman"/>
          <w:sz w:val="28"/>
          <w:szCs w:val="28"/>
        </w:rPr>
        <w:t>комплектования</w:t>
      </w:r>
      <w:r w:rsidRPr="00F66DFF">
        <w:rPr>
          <w:rFonts w:ascii="Times New Roman" w:hAnsi="Times New Roman" w:cs="Times New Roman"/>
          <w:sz w:val="28"/>
          <w:szCs w:val="28"/>
        </w:rPr>
        <w:t>.</w:t>
      </w:r>
    </w:p>
    <w:p w:rsidR="008C15E3" w:rsidRDefault="0009058F" w:rsidP="00D5746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="00D57463">
        <w:rPr>
          <w:rFonts w:ascii="Times New Roman" w:hAnsi="Times New Roman" w:cs="Times New Roman"/>
          <w:sz w:val="28"/>
          <w:szCs w:val="28"/>
        </w:rPr>
        <w:t>, обеспечение сохранности</w:t>
      </w:r>
      <w:r w:rsidR="008C15E3">
        <w:rPr>
          <w:rFonts w:ascii="Times New Roman" w:hAnsi="Times New Roman" w:cs="Times New Roman"/>
          <w:sz w:val="28"/>
          <w:szCs w:val="28"/>
        </w:rPr>
        <w:t xml:space="preserve"> документов находящихся на хранении в архивном отделе.</w:t>
      </w:r>
    </w:p>
    <w:p w:rsidR="0009058F" w:rsidRDefault="008C15E3" w:rsidP="00D5746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7463">
        <w:rPr>
          <w:rFonts w:ascii="Times New Roman" w:hAnsi="Times New Roman" w:cs="Times New Roman"/>
          <w:sz w:val="28"/>
          <w:szCs w:val="28"/>
        </w:rPr>
        <w:t>спользование</w:t>
      </w:r>
      <w:r w:rsidR="000905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66DFF">
        <w:rPr>
          <w:rFonts w:ascii="Times New Roman" w:hAnsi="Times New Roman" w:cs="Times New Roman"/>
          <w:sz w:val="28"/>
          <w:szCs w:val="28"/>
        </w:rPr>
        <w:t>,</w:t>
      </w:r>
      <w:r w:rsidR="0009058F">
        <w:rPr>
          <w:rFonts w:ascii="Times New Roman" w:hAnsi="Times New Roman" w:cs="Times New Roman"/>
          <w:sz w:val="28"/>
          <w:szCs w:val="28"/>
        </w:rPr>
        <w:t xml:space="preserve"> находящихся на хранении </w:t>
      </w:r>
      <w:r w:rsidR="009A1F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архивном </w:t>
      </w:r>
      <w:r w:rsidR="0009058F">
        <w:rPr>
          <w:rFonts w:ascii="Times New Roman" w:hAnsi="Times New Roman" w:cs="Times New Roman"/>
          <w:sz w:val="28"/>
          <w:szCs w:val="28"/>
        </w:rPr>
        <w:t>отделе.</w:t>
      </w:r>
    </w:p>
    <w:p w:rsidR="0009058F" w:rsidRDefault="0009058F" w:rsidP="0009058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руководство,  контроль за формированием и оформлением дел,</w:t>
      </w:r>
      <w:r w:rsidR="00F66DFF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9A1FE7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F66DFF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своевременной передаче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архивный отдел.</w:t>
      </w:r>
    </w:p>
    <w:p w:rsidR="00D57463" w:rsidRDefault="00D57463" w:rsidP="0009058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и рассмотрения запросов юридических и физических лиц социально-правого характера; консультирование по вопросам местонахождения документов организаций.</w:t>
      </w:r>
    </w:p>
    <w:p w:rsidR="00D57463" w:rsidRDefault="00D57463" w:rsidP="00D57463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463" w:rsidRDefault="00D57463" w:rsidP="00D57463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463" w:rsidRDefault="00502C79" w:rsidP="00502C79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отдела</w:t>
      </w:r>
    </w:p>
    <w:p w:rsidR="00243CCC" w:rsidRDefault="00243CCC" w:rsidP="00502C79">
      <w:pPr>
        <w:pStyle w:val="a3"/>
        <w:tabs>
          <w:tab w:val="left" w:pos="1276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02C79" w:rsidRPr="000162DE" w:rsidRDefault="000162DE" w:rsidP="00502C79">
      <w:pPr>
        <w:pStyle w:val="a3"/>
        <w:tabs>
          <w:tab w:val="left" w:pos="1276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0162DE">
        <w:rPr>
          <w:rFonts w:ascii="Times New Roman" w:hAnsi="Times New Roman" w:cs="Times New Roman"/>
          <w:sz w:val="28"/>
          <w:szCs w:val="28"/>
        </w:rPr>
        <w:t>Отдел осуществляет следующие фу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62DE">
        <w:rPr>
          <w:rFonts w:ascii="Times New Roman" w:hAnsi="Times New Roman" w:cs="Times New Roman"/>
          <w:sz w:val="28"/>
          <w:szCs w:val="28"/>
        </w:rPr>
        <w:t>кции:</w:t>
      </w:r>
    </w:p>
    <w:p w:rsidR="0079323F" w:rsidRDefault="000162DE" w:rsidP="00B3387D">
      <w:pPr>
        <w:pStyle w:val="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Организация приема документов постоянного и временного (свыше 10 лет) сроков хранения, в то</w:t>
      </w:r>
      <w:r w:rsidR="00363150">
        <w:t>м</w:t>
      </w:r>
      <w:r>
        <w:t xml:space="preserve"> числе по личному составу, образовавшихся в результате деятельности администрации района,</w:t>
      </w:r>
      <w:r w:rsidR="00243CCC">
        <w:t xml:space="preserve"> </w:t>
      </w:r>
      <w:r w:rsidR="008C15E3">
        <w:t>организаций -</w:t>
      </w:r>
      <w:r w:rsidR="00243CCC">
        <w:t xml:space="preserve"> источников комплектования</w:t>
      </w:r>
      <w:r>
        <w:t xml:space="preserve"> в соответствии с утвержденным графиком.</w:t>
      </w:r>
    </w:p>
    <w:p w:rsidR="000162DE" w:rsidRDefault="008C15E3" w:rsidP="00B3387D">
      <w:pPr>
        <w:pStyle w:val="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Ведет у</w:t>
      </w:r>
      <w:r w:rsidR="000162DE">
        <w:t>чет документов и фондов, находящихся на хранении в архивном отделе.</w:t>
      </w:r>
    </w:p>
    <w:p w:rsidR="00B3387D" w:rsidRDefault="00B3387D" w:rsidP="00B3387D">
      <w:pPr>
        <w:pStyle w:val="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Предоставление в Службу по делам архивов Ханты-Мансийского автономного округа – Югры сведений об объеме</w:t>
      </w:r>
      <w:r w:rsidR="0046688E">
        <w:t>,</w:t>
      </w:r>
      <w:r>
        <w:t xml:space="preserve"> составе</w:t>
      </w:r>
      <w:r w:rsidR="0046688E">
        <w:t xml:space="preserve"> и содержании</w:t>
      </w:r>
      <w:r>
        <w:t xml:space="preserve"> хранящихся в отделе документов в соответствии </w:t>
      </w:r>
      <w:r w:rsidR="008C15E3">
        <w:t xml:space="preserve">с </w:t>
      </w:r>
      <w:r>
        <w:t>порядком государственного учета документов Архивного фонда Российской Федерации.</w:t>
      </w:r>
    </w:p>
    <w:p w:rsidR="00B3387D" w:rsidRDefault="00B3387D" w:rsidP="00B3387D">
      <w:pPr>
        <w:pStyle w:val="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Систематизация и размещение документов, поступающих на хранение в </w:t>
      </w:r>
      <w:proofErr w:type="gramStart"/>
      <w:r w:rsidR="008C15E3">
        <w:t>архивный</w:t>
      </w:r>
      <w:proofErr w:type="gramEnd"/>
      <w:r w:rsidR="008C15E3">
        <w:t xml:space="preserve"> </w:t>
      </w:r>
      <w:r>
        <w:t>отдел, образовавши</w:t>
      </w:r>
      <w:r w:rsidR="008C15E3">
        <w:t>х</w:t>
      </w:r>
      <w:r>
        <w:t>ся в ходе осуществления деятельности администрации района, а также поступающи</w:t>
      </w:r>
      <w:r w:rsidR="008C15E3">
        <w:t>х</w:t>
      </w:r>
      <w:r>
        <w:t xml:space="preserve"> от </w:t>
      </w:r>
      <w:r w:rsidR="008C15E3">
        <w:t>организаций</w:t>
      </w:r>
      <w:r w:rsidR="003A7AC0">
        <w:t xml:space="preserve"> </w:t>
      </w:r>
      <w:r w:rsidR="008C15E3">
        <w:t>-</w:t>
      </w:r>
      <w:r>
        <w:t xml:space="preserve"> источников</w:t>
      </w:r>
      <w:r w:rsidR="003A7AC0">
        <w:t xml:space="preserve"> </w:t>
      </w:r>
      <w:r>
        <w:t>комплектования и ликвидированных организаци</w:t>
      </w:r>
      <w:r w:rsidR="008C15E3">
        <w:t>й</w:t>
      </w:r>
      <w:r>
        <w:t>.</w:t>
      </w:r>
    </w:p>
    <w:p w:rsidR="00363150" w:rsidRDefault="00363150" w:rsidP="00B3387D">
      <w:pPr>
        <w:pStyle w:val="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Осуществление подготовки и представления:</w:t>
      </w:r>
    </w:p>
    <w:p w:rsidR="00885EFB" w:rsidRPr="00885EFB" w:rsidRDefault="00363150" w:rsidP="00885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EFB">
        <w:rPr>
          <w:rFonts w:ascii="Times New Roman" w:hAnsi="Times New Roman" w:cs="Times New Roman"/>
          <w:sz w:val="28"/>
          <w:szCs w:val="28"/>
        </w:rPr>
        <w:t xml:space="preserve">а) на </w:t>
      </w:r>
      <w:r w:rsidR="00C906D0" w:rsidRPr="00885EFB">
        <w:rPr>
          <w:rFonts w:ascii="Times New Roman" w:hAnsi="Times New Roman" w:cs="Times New Roman"/>
          <w:sz w:val="28"/>
          <w:szCs w:val="28"/>
        </w:rPr>
        <w:t>утверждение</w:t>
      </w:r>
      <w:r w:rsidRPr="00885EFB">
        <w:rPr>
          <w:rFonts w:ascii="Times New Roman" w:hAnsi="Times New Roman" w:cs="Times New Roman"/>
          <w:sz w:val="28"/>
          <w:szCs w:val="28"/>
        </w:rPr>
        <w:t xml:space="preserve"> </w:t>
      </w:r>
      <w:r w:rsidR="003A7AC0" w:rsidRPr="00885EFB">
        <w:rPr>
          <w:rFonts w:ascii="Times New Roman" w:hAnsi="Times New Roman" w:cs="Times New Roman"/>
          <w:sz w:val="28"/>
          <w:szCs w:val="28"/>
        </w:rPr>
        <w:t xml:space="preserve">экспертно-проверочной методической комиссии (ЭПМК) </w:t>
      </w:r>
      <w:r w:rsidR="00C906D0" w:rsidRPr="00885EF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A7AC0" w:rsidRPr="00885EFB">
        <w:rPr>
          <w:rFonts w:ascii="Times New Roman" w:hAnsi="Times New Roman" w:cs="Times New Roman"/>
          <w:sz w:val="28"/>
          <w:szCs w:val="28"/>
        </w:rPr>
        <w:t>ы</w:t>
      </w:r>
      <w:r w:rsidR="00C906D0" w:rsidRPr="00885EFB">
        <w:rPr>
          <w:rFonts w:ascii="Times New Roman" w:hAnsi="Times New Roman" w:cs="Times New Roman"/>
          <w:sz w:val="28"/>
          <w:szCs w:val="28"/>
        </w:rPr>
        <w:t xml:space="preserve"> по делам архивов Ханты-Мансийского автономного округа – Югры</w:t>
      </w:r>
      <w:r w:rsidR="003A7AC0" w:rsidRPr="00885EFB">
        <w:rPr>
          <w:rFonts w:ascii="Times New Roman" w:hAnsi="Times New Roman" w:cs="Times New Roman"/>
          <w:sz w:val="28"/>
          <w:szCs w:val="28"/>
        </w:rPr>
        <w:t xml:space="preserve">, поступившие </w:t>
      </w:r>
      <w:r w:rsidR="00885EFB">
        <w:rPr>
          <w:rFonts w:ascii="Times New Roman" w:hAnsi="Times New Roman" w:cs="Times New Roman"/>
          <w:sz w:val="28"/>
          <w:szCs w:val="28"/>
        </w:rPr>
        <w:t xml:space="preserve">описи дел </w:t>
      </w:r>
      <w:r w:rsidR="003A7AC0" w:rsidRPr="00885EFB">
        <w:rPr>
          <w:rFonts w:ascii="Times New Roman" w:hAnsi="Times New Roman" w:cs="Times New Roman"/>
          <w:sz w:val="28"/>
          <w:szCs w:val="28"/>
        </w:rPr>
        <w:t>от структурных подраз</w:t>
      </w:r>
      <w:r w:rsidR="00885EFB" w:rsidRPr="00885EFB">
        <w:rPr>
          <w:rFonts w:ascii="Times New Roman" w:hAnsi="Times New Roman" w:cs="Times New Roman"/>
          <w:sz w:val="28"/>
          <w:szCs w:val="28"/>
        </w:rPr>
        <w:t xml:space="preserve">делений администрации района, </w:t>
      </w:r>
      <w:r w:rsidR="008C15E3">
        <w:rPr>
          <w:rFonts w:ascii="Times New Roman" w:hAnsi="Times New Roman" w:cs="Times New Roman"/>
          <w:sz w:val="28"/>
          <w:szCs w:val="28"/>
        </w:rPr>
        <w:t>организац</w:t>
      </w:r>
      <w:r w:rsidR="00885EFB" w:rsidRPr="00885EFB">
        <w:rPr>
          <w:rFonts w:ascii="Times New Roman" w:hAnsi="Times New Roman" w:cs="Times New Roman"/>
          <w:sz w:val="28"/>
          <w:szCs w:val="28"/>
        </w:rPr>
        <w:t>ий</w:t>
      </w:r>
      <w:r w:rsidR="008C15E3">
        <w:rPr>
          <w:rFonts w:ascii="Times New Roman" w:hAnsi="Times New Roman" w:cs="Times New Roman"/>
          <w:sz w:val="28"/>
          <w:szCs w:val="28"/>
        </w:rPr>
        <w:t xml:space="preserve"> -</w:t>
      </w:r>
      <w:r w:rsidR="00885EFB" w:rsidRPr="00885EFB">
        <w:rPr>
          <w:rFonts w:ascii="Times New Roman" w:hAnsi="Times New Roman" w:cs="Times New Roman"/>
          <w:sz w:val="28"/>
          <w:szCs w:val="28"/>
        </w:rPr>
        <w:t xml:space="preserve"> источников комплектования</w:t>
      </w:r>
      <w:r w:rsidR="003A7AC0" w:rsidRPr="00885EFB">
        <w:rPr>
          <w:rFonts w:ascii="Times New Roman" w:hAnsi="Times New Roman" w:cs="Times New Roman"/>
          <w:sz w:val="28"/>
          <w:szCs w:val="28"/>
        </w:rPr>
        <w:t xml:space="preserve"> </w:t>
      </w:r>
      <w:r w:rsidR="00C906D0" w:rsidRPr="00885EFB">
        <w:rPr>
          <w:rFonts w:ascii="Times New Roman" w:hAnsi="Times New Roman" w:cs="Times New Roman"/>
          <w:sz w:val="28"/>
          <w:szCs w:val="28"/>
        </w:rPr>
        <w:t xml:space="preserve"> дел постоянного хранения, временных (свыше 10 лет) сроков хранения, в том числе по личному составу</w:t>
      </w:r>
      <w:r w:rsidR="00885EFB" w:rsidRPr="00885EFB">
        <w:rPr>
          <w:rFonts w:ascii="Times New Roman" w:hAnsi="Times New Roman" w:cs="Times New Roman"/>
          <w:sz w:val="28"/>
          <w:szCs w:val="28"/>
        </w:rPr>
        <w:t xml:space="preserve">, на техническую документацию, а также описи на </w:t>
      </w:r>
      <w:proofErr w:type="spellStart"/>
      <w:r w:rsidR="00885EFB" w:rsidRPr="00885EFB">
        <w:rPr>
          <w:rFonts w:ascii="Times New Roman" w:hAnsi="Times New Roman" w:cs="Times New Roman"/>
          <w:sz w:val="28"/>
          <w:szCs w:val="28"/>
        </w:rPr>
        <w:t>кинофотофонодокументацию</w:t>
      </w:r>
      <w:proofErr w:type="spellEnd"/>
      <w:r w:rsidR="00885EFB" w:rsidRPr="00885EFB">
        <w:rPr>
          <w:rFonts w:ascii="Times New Roman" w:hAnsi="Times New Roman" w:cs="Times New Roman"/>
          <w:sz w:val="28"/>
          <w:szCs w:val="28"/>
        </w:rPr>
        <w:t xml:space="preserve">, в том числе и на электронных носителях. </w:t>
      </w:r>
      <w:proofErr w:type="gramEnd"/>
    </w:p>
    <w:p w:rsidR="00C906D0" w:rsidRDefault="00C906D0" w:rsidP="00C906D0">
      <w:pPr>
        <w:pStyle w:val="2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б) на рассмотрение и согласование экспертной комиссии администрации района акты о выделении к уничтожению архивных документов, не подлежащих хранению, акты об утрате документов, акты </w:t>
      </w:r>
      <w:proofErr w:type="gramStart"/>
      <w:r>
        <w:t>о</w:t>
      </w:r>
      <w:proofErr w:type="gramEnd"/>
      <w:r>
        <w:t xml:space="preserve"> неисправимых поврежденных архивных документов.</w:t>
      </w:r>
    </w:p>
    <w:p w:rsidR="00C906D0" w:rsidRDefault="00C906D0" w:rsidP="00C906D0">
      <w:pPr>
        <w:pStyle w:val="2"/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4.6. </w:t>
      </w:r>
      <w:r w:rsidR="00243CCC">
        <w:t>О</w:t>
      </w:r>
      <w:r>
        <w:t xml:space="preserve">рганизация и проведение экспертизы ценности документов временных (свыше 10 лет) сроков хранения, находящихся на хранении в </w:t>
      </w:r>
      <w:r w:rsidR="008C15E3">
        <w:t xml:space="preserve">архивном </w:t>
      </w:r>
      <w:r>
        <w:t xml:space="preserve">отделе в целях отбора документов для включения </w:t>
      </w:r>
      <w:r w:rsidR="00C94264">
        <w:t xml:space="preserve">их </w:t>
      </w:r>
      <w:r>
        <w:t>в состав</w:t>
      </w:r>
      <w:r w:rsidR="0046688E">
        <w:t xml:space="preserve"> Архивного фонда Российской Федерации, а также выделения документов, не подлежащих дальнейшему хранению.</w:t>
      </w:r>
    </w:p>
    <w:p w:rsidR="0046688E" w:rsidRDefault="0046688E" w:rsidP="00C906D0">
      <w:pPr>
        <w:pStyle w:val="2"/>
        <w:tabs>
          <w:tab w:val="left" w:pos="0"/>
        </w:tabs>
        <w:spacing w:after="0" w:line="240" w:lineRule="auto"/>
        <w:ind w:left="0" w:firstLine="709"/>
        <w:jc w:val="both"/>
      </w:pPr>
      <w:r>
        <w:t>4.7. Проведение мероприятий по обеспечению физической сохранности документов, находящихся на хранении в отделе.</w:t>
      </w:r>
    </w:p>
    <w:p w:rsidR="0046688E" w:rsidRPr="00502C79" w:rsidRDefault="0046688E" w:rsidP="0046688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2C79">
        <w:rPr>
          <w:rFonts w:ascii="Times New Roman" w:hAnsi="Times New Roman" w:cs="Times New Roman"/>
          <w:sz w:val="28"/>
          <w:szCs w:val="28"/>
        </w:rPr>
        <w:t>. Информирование пользователей по вопросам местонахождения архивных документов по личному составу и постоянного срока хранения.</w:t>
      </w:r>
    </w:p>
    <w:p w:rsidR="0046688E" w:rsidRPr="00502C79" w:rsidRDefault="0046688E" w:rsidP="0046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2C79">
        <w:rPr>
          <w:rFonts w:ascii="Times New Roman" w:hAnsi="Times New Roman" w:cs="Times New Roman"/>
          <w:sz w:val="28"/>
          <w:szCs w:val="28"/>
        </w:rPr>
        <w:t>. Организация работы по выдаче документов во временное пользование.</w:t>
      </w:r>
    </w:p>
    <w:p w:rsidR="0046688E" w:rsidRDefault="0046688E" w:rsidP="00C94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2C79">
        <w:rPr>
          <w:rFonts w:ascii="Times New Roman" w:hAnsi="Times New Roman" w:cs="Times New Roman"/>
          <w:sz w:val="28"/>
          <w:szCs w:val="28"/>
        </w:rPr>
        <w:t>. Оказание муниципальных услуг: «Предоставление архивных справок, архивных выписок, копий архивных документов», «Выдача копий архивных документов, подтверждающих право на владение землей</w:t>
      </w:r>
      <w:r w:rsidR="003378FD">
        <w:rPr>
          <w:rFonts w:ascii="Times New Roman" w:hAnsi="Times New Roman" w:cs="Times New Roman"/>
          <w:sz w:val="28"/>
          <w:szCs w:val="28"/>
        </w:rPr>
        <w:t>»</w:t>
      </w:r>
      <w:r w:rsidRPr="00502C79">
        <w:rPr>
          <w:rFonts w:ascii="Times New Roman" w:hAnsi="Times New Roman" w:cs="Times New Roman"/>
          <w:sz w:val="28"/>
          <w:szCs w:val="28"/>
        </w:rPr>
        <w:t>.</w:t>
      </w:r>
    </w:p>
    <w:p w:rsidR="00C94264" w:rsidRDefault="00C94264" w:rsidP="00C94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Ведет учет использования документов архивного отдела.</w:t>
      </w:r>
    </w:p>
    <w:p w:rsidR="0046688E" w:rsidRPr="00502C79" w:rsidRDefault="0046688E" w:rsidP="00A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796B">
        <w:rPr>
          <w:rFonts w:ascii="Times New Roman" w:hAnsi="Times New Roman" w:cs="Times New Roman"/>
          <w:sz w:val="28"/>
          <w:szCs w:val="28"/>
        </w:rPr>
        <w:t>2</w:t>
      </w:r>
      <w:r w:rsidRPr="00502C79">
        <w:rPr>
          <w:rFonts w:ascii="Times New Roman" w:hAnsi="Times New Roman" w:cs="Times New Roman"/>
          <w:sz w:val="28"/>
          <w:szCs w:val="28"/>
        </w:rPr>
        <w:t>. Создание фонда пользования архивного отдела и организация его использования.</w:t>
      </w:r>
    </w:p>
    <w:p w:rsidR="0046688E" w:rsidRPr="00502C79" w:rsidRDefault="0046688E" w:rsidP="00A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9">
        <w:rPr>
          <w:rFonts w:ascii="Times New Roman" w:hAnsi="Times New Roman" w:cs="Times New Roman"/>
          <w:sz w:val="28"/>
          <w:szCs w:val="28"/>
        </w:rPr>
        <w:t>4.</w:t>
      </w:r>
      <w:r w:rsidR="00A836BC">
        <w:rPr>
          <w:rFonts w:ascii="Times New Roman" w:hAnsi="Times New Roman" w:cs="Times New Roman"/>
          <w:sz w:val="28"/>
          <w:szCs w:val="28"/>
        </w:rPr>
        <w:t>1</w:t>
      </w:r>
      <w:r w:rsidR="0051796B">
        <w:rPr>
          <w:rFonts w:ascii="Times New Roman" w:hAnsi="Times New Roman" w:cs="Times New Roman"/>
          <w:sz w:val="28"/>
          <w:szCs w:val="28"/>
        </w:rPr>
        <w:t>3</w:t>
      </w:r>
      <w:r w:rsidRPr="00502C79">
        <w:rPr>
          <w:rFonts w:ascii="Times New Roman" w:hAnsi="Times New Roman" w:cs="Times New Roman"/>
          <w:sz w:val="28"/>
          <w:szCs w:val="28"/>
        </w:rPr>
        <w:t>. Осуществление ведения справочно-поисковых сре</w:t>
      </w:r>
      <w:proofErr w:type="gramStart"/>
      <w:r w:rsidRPr="00502C79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502C79">
        <w:rPr>
          <w:rFonts w:ascii="Times New Roman" w:hAnsi="Times New Roman" w:cs="Times New Roman"/>
          <w:sz w:val="28"/>
          <w:szCs w:val="28"/>
        </w:rPr>
        <w:t>окументам архивного отдела.</w:t>
      </w:r>
    </w:p>
    <w:p w:rsidR="0046688E" w:rsidRDefault="0046688E" w:rsidP="00A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79">
        <w:rPr>
          <w:rFonts w:ascii="Times New Roman" w:hAnsi="Times New Roman" w:cs="Times New Roman"/>
          <w:sz w:val="28"/>
          <w:szCs w:val="28"/>
        </w:rPr>
        <w:t>4.</w:t>
      </w:r>
      <w:r w:rsidR="00A836BC">
        <w:rPr>
          <w:rFonts w:ascii="Times New Roman" w:hAnsi="Times New Roman" w:cs="Times New Roman"/>
          <w:sz w:val="28"/>
          <w:szCs w:val="28"/>
        </w:rPr>
        <w:t>1</w:t>
      </w:r>
      <w:r w:rsidR="0051796B">
        <w:rPr>
          <w:rFonts w:ascii="Times New Roman" w:hAnsi="Times New Roman" w:cs="Times New Roman"/>
          <w:sz w:val="28"/>
          <w:szCs w:val="28"/>
        </w:rPr>
        <w:t>4</w:t>
      </w:r>
      <w:r w:rsidRPr="00502C79">
        <w:rPr>
          <w:rFonts w:ascii="Times New Roman" w:hAnsi="Times New Roman" w:cs="Times New Roman"/>
          <w:sz w:val="28"/>
          <w:szCs w:val="28"/>
        </w:rPr>
        <w:t>. Участие в разработке нормативн</w:t>
      </w:r>
      <w:r w:rsidR="00C94264">
        <w:rPr>
          <w:rFonts w:ascii="Times New Roman" w:hAnsi="Times New Roman" w:cs="Times New Roman"/>
          <w:sz w:val="28"/>
          <w:szCs w:val="28"/>
        </w:rPr>
        <w:t>о-правовых актов</w:t>
      </w:r>
      <w:r w:rsidRPr="00502C79">
        <w:rPr>
          <w:rFonts w:ascii="Times New Roman" w:hAnsi="Times New Roman" w:cs="Times New Roman"/>
          <w:sz w:val="28"/>
          <w:szCs w:val="28"/>
        </w:rPr>
        <w:t xml:space="preserve"> администрации района по вопросам архивного дела и делопроизводства.</w:t>
      </w:r>
    </w:p>
    <w:p w:rsidR="0046688E" w:rsidRDefault="00A836BC" w:rsidP="00A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179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Оказание методической помощи </w:t>
      </w:r>
      <w:r w:rsidR="00C94264">
        <w:rPr>
          <w:rFonts w:ascii="Times New Roman" w:hAnsi="Times New Roman" w:cs="Times New Roman"/>
          <w:sz w:val="28"/>
          <w:szCs w:val="28"/>
        </w:rPr>
        <w:t xml:space="preserve">организациям - источникам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в составлении номенклатуры дел, формировании и оформлении дел, подготовке документов к передаче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3A7AC0" w:rsidRDefault="00A836BC" w:rsidP="00243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179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502C79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502C7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2C79">
        <w:rPr>
          <w:rFonts w:ascii="Times New Roman" w:hAnsi="Times New Roman" w:cs="Times New Roman"/>
          <w:sz w:val="28"/>
          <w:szCs w:val="28"/>
        </w:rPr>
        <w:t xml:space="preserve"> </w:t>
      </w:r>
      <w:r w:rsidR="003A7AC0">
        <w:rPr>
          <w:rFonts w:ascii="Times New Roman" w:hAnsi="Times New Roman" w:cs="Times New Roman"/>
          <w:sz w:val="28"/>
          <w:szCs w:val="28"/>
        </w:rPr>
        <w:t xml:space="preserve">в социально-экономических, </w:t>
      </w:r>
      <w:r w:rsidRPr="00502C79">
        <w:rPr>
          <w:rFonts w:ascii="Times New Roman" w:hAnsi="Times New Roman" w:cs="Times New Roman"/>
          <w:sz w:val="28"/>
          <w:szCs w:val="28"/>
        </w:rPr>
        <w:t>в культурно-просветительных целях на выставках, радио и телевидении, в периодиче</w:t>
      </w:r>
      <w:r>
        <w:rPr>
          <w:rFonts w:ascii="Times New Roman" w:hAnsi="Times New Roman" w:cs="Times New Roman"/>
          <w:sz w:val="28"/>
          <w:szCs w:val="28"/>
        </w:rPr>
        <w:t>ской печати.</w:t>
      </w:r>
    </w:p>
    <w:p w:rsidR="003A7AC0" w:rsidRDefault="003A7AC0" w:rsidP="00243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3F">
        <w:rPr>
          <w:rFonts w:ascii="Times New Roman" w:hAnsi="Times New Roman" w:cs="Times New Roman"/>
          <w:sz w:val="28"/>
          <w:szCs w:val="28"/>
        </w:rPr>
        <w:t>4.</w:t>
      </w:r>
      <w:r w:rsidR="00C94264">
        <w:rPr>
          <w:rFonts w:ascii="Times New Roman" w:hAnsi="Times New Roman" w:cs="Times New Roman"/>
          <w:sz w:val="28"/>
          <w:szCs w:val="28"/>
        </w:rPr>
        <w:t>1</w:t>
      </w:r>
      <w:r w:rsidR="0051796B">
        <w:rPr>
          <w:rFonts w:ascii="Times New Roman" w:hAnsi="Times New Roman" w:cs="Times New Roman"/>
          <w:sz w:val="28"/>
          <w:szCs w:val="28"/>
        </w:rPr>
        <w:t>7</w:t>
      </w:r>
      <w:r w:rsidRPr="0079323F">
        <w:rPr>
          <w:rFonts w:ascii="Times New Roman" w:hAnsi="Times New Roman" w:cs="Times New Roman"/>
          <w:sz w:val="28"/>
          <w:szCs w:val="28"/>
        </w:rPr>
        <w:t xml:space="preserve">. Разработка и представление на утверждение главе района списков  </w:t>
      </w:r>
      <w:r w:rsidR="000A5994">
        <w:rPr>
          <w:rFonts w:ascii="Times New Roman" w:hAnsi="Times New Roman" w:cs="Times New Roman"/>
          <w:sz w:val="28"/>
          <w:szCs w:val="28"/>
        </w:rPr>
        <w:t>организаций – источников комплектования</w:t>
      </w:r>
      <w:r w:rsidRPr="0079323F">
        <w:rPr>
          <w:rFonts w:ascii="Times New Roman" w:hAnsi="Times New Roman" w:cs="Times New Roman"/>
          <w:sz w:val="28"/>
          <w:szCs w:val="28"/>
        </w:rPr>
        <w:t xml:space="preserve">, документы  которых подлежат передаче в </w:t>
      </w:r>
      <w:proofErr w:type="gramStart"/>
      <w:r w:rsidRPr="0079323F">
        <w:rPr>
          <w:rFonts w:ascii="Times New Roman" w:hAnsi="Times New Roman" w:cs="Times New Roman"/>
          <w:sz w:val="28"/>
          <w:szCs w:val="28"/>
        </w:rPr>
        <w:t>архивный</w:t>
      </w:r>
      <w:proofErr w:type="gramEnd"/>
      <w:r w:rsidRPr="0079323F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0A5994" w:rsidRDefault="00C46C66" w:rsidP="00243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4264">
        <w:rPr>
          <w:rFonts w:ascii="Times New Roman" w:hAnsi="Times New Roman" w:cs="Times New Roman"/>
          <w:sz w:val="28"/>
          <w:szCs w:val="28"/>
        </w:rPr>
        <w:t>1</w:t>
      </w:r>
      <w:r w:rsidR="0051796B">
        <w:rPr>
          <w:rFonts w:ascii="Times New Roman" w:hAnsi="Times New Roman" w:cs="Times New Roman"/>
          <w:sz w:val="28"/>
          <w:szCs w:val="28"/>
        </w:rPr>
        <w:t>8</w:t>
      </w:r>
      <w:r w:rsidR="00786792" w:rsidRPr="00786792">
        <w:rPr>
          <w:rFonts w:ascii="Times New Roman" w:hAnsi="Times New Roman" w:cs="Times New Roman"/>
          <w:sz w:val="28"/>
          <w:szCs w:val="28"/>
        </w:rPr>
        <w:t>. Внесение данных</w:t>
      </w:r>
      <w:r w:rsidR="000A5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5994">
        <w:rPr>
          <w:rFonts w:ascii="Times New Roman" w:hAnsi="Times New Roman" w:cs="Times New Roman"/>
          <w:sz w:val="28"/>
          <w:szCs w:val="28"/>
        </w:rPr>
        <w:t>:</w:t>
      </w:r>
    </w:p>
    <w:p w:rsidR="000A5994" w:rsidRDefault="00786792" w:rsidP="00243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92">
        <w:rPr>
          <w:rFonts w:ascii="Times New Roman" w:hAnsi="Times New Roman" w:cs="Times New Roman"/>
          <w:sz w:val="28"/>
          <w:szCs w:val="28"/>
        </w:rPr>
        <w:t xml:space="preserve"> </w:t>
      </w:r>
      <w:r w:rsidR="000A5994">
        <w:rPr>
          <w:rFonts w:ascii="Times New Roman" w:hAnsi="Times New Roman" w:cs="Times New Roman"/>
          <w:sz w:val="28"/>
          <w:szCs w:val="28"/>
        </w:rPr>
        <w:t>а) А</w:t>
      </w:r>
      <w:r w:rsidRPr="00786792">
        <w:rPr>
          <w:rFonts w:ascii="Times New Roman" w:hAnsi="Times New Roman" w:cs="Times New Roman"/>
          <w:sz w:val="28"/>
          <w:szCs w:val="28"/>
        </w:rPr>
        <w:t>рхивную информационную систему «Статистика по делам архивов»</w:t>
      </w:r>
      <w:r w:rsidR="000A5994">
        <w:rPr>
          <w:rFonts w:ascii="Times New Roman" w:hAnsi="Times New Roman" w:cs="Times New Roman"/>
          <w:sz w:val="28"/>
          <w:szCs w:val="28"/>
        </w:rPr>
        <w:t>;</w:t>
      </w:r>
    </w:p>
    <w:p w:rsidR="000A5994" w:rsidRDefault="00786792" w:rsidP="00243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92">
        <w:rPr>
          <w:rFonts w:ascii="Times New Roman" w:hAnsi="Times New Roman" w:cs="Times New Roman"/>
          <w:sz w:val="28"/>
          <w:szCs w:val="28"/>
        </w:rPr>
        <w:t xml:space="preserve"> </w:t>
      </w:r>
      <w:r w:rsidR="000A5994">
        <w:rPr>
          <w:rFonts w:ascii="Times New Roman" w:hAnsi="Times New Roman" w:cs="Times New Roman"/>
          <w:sz w:val="28"/>
          <w:szCs w:val="28"/>
        </w:rPr>
        <w:t>б) П</w:t>
      </w:r>
      <w:r w:rsidRPr="00786792">
        <w:rPr>
          <w:rFonts w:ascii="Times New Roman" w:hAnsi="Times New Roman" w:cs="Times New Roman"/>
          <w:sz w:val="28"/>
          <w:szCs w:val="28"/>
        </w:rPr>
        <w:t>рограммный комплекс «Архивный фонд»</w:t>
      </w:r>
      <w:r w:rsidR="000A5994">
        <w:rPr>
          <w:rFonts w:ascii="Times New Roman" w:hAnsi="Times New Roman" w:cs="Times New Roman"/>
          <w:sz w:val="28"/>
          <w:szCs w:val="28"/>
        </w:rPr>
        <w:t>;</w:t>
      </w:r>
    </w:p>
    <w:p w:rsidR="00786792" w:rsidRPr="00786792" w:rsidRDefault="000A5994" w:rsidP="00243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Автоматизированную информационную систему «Электронный архив Югры»</w:t>
      </w:r>
      <w:r w:rsidR="00786792" w:rsidRPr="00786792">
        <w:rPr>
          <w:rFonts w:ascii="Times New Roman" w:hAnsi="Times New Roman" w:cs="Times New Roman"/>
          <w:sz w:val="28"/>
          <w:szCs w:val="28"/>
        </w:rPr>
        <w:t>.</w:t>
      </w:r>
    </w:p>
    <w:p w:rsidR="00885EFB" w:rsidRDefault="00885EFB" w:rsidP="00243CC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3F">
        <w:rPr>
          <w:rFonts w:ascii="Times New Roman" w:hAnsi="Times New Roman" w:cs="Times New Roman"/>
          <w:iCs/>
          <w:sz w:val="28"/>
          <w:szCs w:val="28"/>
        </w:rPr>
        <w:t>4.</w:t>
      </w:r>
      <w:r w:rsidR="00C94264">
        <w:rPr>
          <w:rFonts w:ascii="Times New Roman" w:hAnsi="Times New Roman" w:cs="Times New Roman"/>
          <w:iCs/>
          <w:sz w:val="28"/>
          <w:szCs w:val="28"/>
        </w:rPr>
        <w:t>1</w:t>
      </w:r>
      <w:r w:rsidR="0051796B">
        <w:rPr>
          <w:rFonts w:ascii="Times New Roman" w:hAnsi="Times New Roman" w:cs="Times New Roman"/>
          <w:iCs/>
          <w:sz w:val="28"/>
          <w:szCs w:val="28"/>
        </w:rPr>
        <w:t>9</w:t>
      </w:r>
      <w:r w:rsidRPr="0079323F">
        <w:rPr>
          <w:rFonts w:ascii="Times New Roman" w:hAnsi="Times New Roman" w:cs="Times New Roman"/>
          <w:iCs/>
          <w:sz w:val="28"/>
          <w:szCs w:val="28"/>
        </w:rPr>
        <w:t>. Осуществление своевременного и правильного рассмотрения  предложений, заявлений, жалоб граждан и принятие по ним необходимых мер, проведение приема граждан по вопросам, относящимся к компетенции отдела.</w:t>
      </w:r>
    </w:p>
    <w:p w:rsidR="000B1813" w:rsidRPr="000B1813" w:rsidRDefault="000B1813" w:rsidP="00243CC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4.20. </w:t>
      </w:r>
      <w:r w:rsidRPr="000B1813">
        <w:rPr>
          <w:rFonts w:ascii="Times New Roman" w:hAnsi="Times New Roman" w:cs="Times New Roman"/>
          <w:sz w:val="28"/>
          <w:szCs w:val="28"/>
        </w:rPr>
        <w:t>Обеспечение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13" w:rsidRDefault="000B1813" w:rsidP="00243CC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7B95" w:rsidRDefault="00117B95" w:rsidP="00243CC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C66" w:rsidRDefault="00C46C66" w:rsidP="00243CC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. Права отдела</w:t>
      </w:r>
    </w:p>
    <w:p w:rsidR="00243CCC" w:rsidRPr="00522FD7" w:rsidRDefault="00243CCC" w:rsidP="00243CC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020" w:rsidRDefault="00610020" w:rsidP="00610020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020">
        <w:rPr>
          <w:rFonts w:ascii="Times New Roman" w:hAnsi="Times New Roman" w:cs="Times New Roman"/>
          <w:bCs/>
          <w:sz w:val="28"/>
          <w:szCs w:val="28"/>
        </w:rPr>
        <w:t>В соответствии с возложенными задачами и для осуществления своих функций отдел имеет право:</w:t>
      </w:r>
    </w:p>
    <w:p w:rsidR="00610020" w:rsidRDefault="00610020" w:rsidP="00610020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Представлять главе района и Службе по делам архивов Ханты-Мансийского автономного округа – Югры предложения по совершенствованию организации хранения, комплектования и использования архивных документов архивного отдела администрации района.</w:t>
      </w:r>
    </w:p>
    <w:p w:rsidR="00610020" w:rsidRDefault="00610020" w:rsidP="00610020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Запрашивать в структурных подразделениях администрации района, </w:t>
      </w:r>
      <w:r w:rsidR="005008D4">
        <w:rPr>
          <w:rFonts w:ascii="Times New Roman" w:hAnsi="Times New Roman" w:cs="Times New Roman"/>
          <w:bCs/>
          <w:sz w:val="28"/>
          <w:szCs w:val="28"/>
        </w:rPr>
        <w:t>организац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F56F7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источник</w:t>
      </w:r>
      <w:r w:rsidR="00CF56F7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комплектования сведения необходимые для работы отдела.</w:t>
      </w:r>
    </w:p>
    <w:p w:rsidR="00610020" w:rsidRDefault="00610020" w:rsidP="00610020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Давать рекомендации структурным подразделениям администрации района, </w:t>
      </w:r>
      <w:r w:rsidR="00D6304C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6304C">
        <w:rPr>
          <w:rFonts w:ascii="Times New Roman" w:hAnsi="Times New Roman" w:cs="Times New Roman"/>
          <w:bCs/>
          <w:sz w:val="28"/>
          <w:szCs w:val="28"/>
        </w:rPr>
        <w:t>заци</w:t>
      </w:r>
      <w:r>
        <w:rPr>
          <w:rFonts w:ascii="Times New Roman" w:hAnsi="Times New Roman" w:cs="Times New Roman"/>
          <w:bCs/>
          <w:sz w:val="28"/>
          <w:szCs w:val="28"/>
        </w:rPr>
        <w:t>ям – источникам комплектования по вопросам, относящимся к компетенции архивного отдела.</w:t>
      </w:r>
    </w:p>
    <w:p w:rsidR="00610020" w:rsidRDefault="00610020" w:rsidP="00610020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 Информировать структурные подразделения администрации района, </w:t>
      </w:r>
      <w:r w:rsidR="005008D4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источник</w:t>
      </w:r>
      <w:r w:rsidR="005008D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комплектования о необходимости передачи документов </w:t>
      </w:r>
      <w:r w:rsidR="003132F9">
        <w:rPr>
          <w:rFonts w:ascii="Times New Roman" w:hAnsi="Times New Roman" w:cs="Times New Roman"/>
          <w:bCs/>
          <w:sz w:val="28"/>
          <w:szCs w:val="28"/>
        </w:rPr>
        <w:t xml:space="preserve">на хранение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отдел в соответствии с утвержденным графиком.</w:t>
      </w:r>
    </w:p>
    <w:p w:rsidR="00610020" w:rsidRDefault="00610020" w:rsidP="00610020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Принимать участие в заседаниях</w:t>
      </w:r>
      <w:r w:rsidR="005B3D6C">
        <w:rPr>
          <w:rFonts w:ascii="Times New Roman" w:hAnsi="Times New Roman" w:cs="Times New Roman"/>
          <w:bCs/>
          <w:sz w:val="28"/>
          <w:szCs w:val="28"/>
        </w:rPr>
        <w:t xml:space="preserve"> экспертно-проверочной комиссии Службы по делам архивов Ханты-Мансийского автономного округа – Югры, экспертной комиссии администрации района</w:t>
      </w:r>
      <w:r w:rsidR="003132F9">
        <w:rPr>
          <w:rFonts w:ascii="Times New Roman" w:hAnsi="Times New Roman" w:cs="Times New Roman"/>
          <w:bCs/>
          <w:sz w:val="28"/>
          <w:szCs w:val="28"/>
        </w:rPr>
        <w:t>,</w:t>
      </w:r>
      <w:r w:rsidR="003132F9" w:rsidRPr="003132F9">
        <w:t xml:space="preserve"> </w:t>
      </w:r>
      <w:r w:rsidR="003132F9" w:rsidRPr="003132F9">
        <w:rPr>
          <w:rFonts w:ascii="Times New Roman" w:hAnsi="Times New Roman" w:cs="Times New Roman"/>
          <w:sz w:val="28"/>
          <w:szCs w:val="28"/>
        </w:rPr>
        <w:t xml:space="preserve">Думы </w:t>
      </w:r>
      <w:r w:rsidR="003132F9" w:rsidRPr="003132F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132F9" w:rsidRPr="003132F9">
        <w:rPr>
          <w:rFonts w:ascii="Times New Roman" w:hAnsi="Times New Roman" w:cs="Times New Roman"/>
          <w:sz w:val="28"/>
          <w:szCs w:val="28"/>
        </w:rPr>
        <w:t xml:space="preserve">, совещаниях и иных мероприятиях, проводимых администрацией </w:t>
      </w:r>
      <w:r w:rsidR="003132F9" w:rsidRPr="003132F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B3D6C" w:rsidRPr="003132F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3D6C" w:rsidRDefault="005B3D6C" w:rsidP="005B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</w:t>
      </w:r>
      <w:r w:rsidRPr="005B3D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Взаимодействовать в своей деятельности</w:t>
      </w:r>
      <w:r w:rsidRPr="005B3D6C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администрации </w:t>
      </w:r>
      <w:r w:rsidRPr="005B3D6C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5B3D6C">
        <w:rPr>
          <w:rFonts w:ascii="Times New Roman" w:hAnsi="Times New Roman" w:cs="Times New Roman"/>
          <w:sz w:val="28"/>
          <w:szCs w:val="28"/>
        </w:rPr>
        <w:t>, а также предприятиями, организациями и учреждениями по вопросам, входящим в компетенцию отдела.</w:t>
      </w:r>
    </w:p>
    <w:p w:rsidR="005B3D6C" w:rsidRDefault="005B3D6C" w:rsidP="005B3D6C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5.7. Утверждать порядок доступа и работы посетителей читального зала, порядок хранения архивной документации.</w:t>
      </w:r>
    </w:p>
    <w:p w:rsidR="005B3D6C" w:rsidRDefault="005B3D6C" w:rsidP="005B3D6C">
      <w:pPr>
        <w:ind w:firstLine="709"/>
        <w:jc w:val="both"/>
      </w:pPr>
    </w:p>
    <w:p w:rsidR="000162DE" w:rsidRPr="005B3D6C" w:rsidRDefault="000162DE" w:rsidP="005B3D6C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D6C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архивного отдела</w:t>
      </w:r>
    </w:p>
    <w:p w:rsidR="005B3D6C" w:rsidRPr="005B3D6C" w:rsidRDefault="005B3D6C" w:rsidP="005B3D6C">
      <w:pPr>
        <w:pStyle w:val="a3"/>
        <w:spacing w:after="0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792" w:rsidRPr="00786792" w:rsidRDefault="003132F9" w:rsidP="00786792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6792" w:rsidRPr="00786792">
        <w:rPr>
          <w:rFonts w:ascii="Times New Roman" w:hAnsi="Times New Roman" w:cs="Times New Roman"/>
          <w:sz w:val="28"/>
          <w:szCs w:val="28"/>
        </w:rPr>
        <w:t>.1. Положение об отделе, должностная инструкция начальника отдела утверждаются главой района, должностные инструкции сотрудников отдела – начальником отдела.</w:t>
      </w:r>
    </w:p>
    <w:p w:rsidR="00786792" w:rsidRPr="00786792" w:rsidRDefault="003132F9" w:rsidP="00786792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792" w:rsidRPr="00786792">
        <w:rPr>
          <w:rFonts w:ascii="Times New Roman" w:hAnsi="Times New Roman" w:cs="Times New Roman"/>
          <w:sz w:val="28"/>
          <w:szCs w:val="28"/>
        </w:rPr>
        <w:t>.</w:t>
      </w:r>
      <w:r w:rsidR="00C46C66">
        <w:rPr>
          <w:rFonts w:ascii="Times New Roman" w:hAnsi="Times New Roman" w:cs="Times New Roman"/>
          <w:sz w:val="28"/>
          <w:szCs w:val="28"/>
        </w:rPr>
        <w:t>2</w:t>
      </w:r>
      <w:r w:rsidR="00786792" w:rsidRPr="00786792">
        <w:rPr>
          <w:rFonts w:ascii="Times New Roman" w:hAnsi="Times New Roman" w:cs="Times New Roman"/>
          <w:sz w:val="28"/>
          <w:szCs w:val="28"/>
        </w:rPr>
        <w:t xml:space="preserve">. Общее руководство деятельностью отдела осуществляет начальник отдела, назначаемый и освобождаемый от должности главой района. </w:t>
      </w:r>
    </w:p>
    <w:p w:rsidR="00786792" w:rsidRPr="00786792" w:rsidRDefault="003132F9" w:rsidP="00786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792" w:rsidRPr="00786792">
        <w:rPr>
          <w:rFonts w:ascii="Times New Roman" w:hAnsi="Times New Roman" w:cs="Times New Roman"/>
          <w:sz w:val="28"/>
          <w:szCs w:val="28"/>
        </w:rPr>
        <w:t>.</w:t>
      </w:r>
      <w:r w:rsidR="00C46C66">
        <w:rPr>
          <w:rFonts w:ascii="Times New Roman" w:hAnsi="Times New Roman" w:cs="Times New Roman"/>
          <w:sz w:val="28"/>
          <w:szCs w:val="28"/>
        </w:rPr>
        <w:t>3</w:t>
      </w:r>
      <w:r w:rsidR="00786792" w:rsidRPr="00786792">
        <w:rPr>
          <w:rFonts w:ascii="Times New Roman" w:hAnsi="Times New Roman" w:cs="Times New Roman"/>
          <w:sz w:val="28"/>
          <w:szCs w:val="28"/>
        </w:rPr>
        <w:t>.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службе. Прием и увольнение специалистов отдела производится в порядке, предусмотренном действующим законодательством.</w:t>
      </w:r>
    </w:p>
    <w:p w:rsidR="00786792" w:rsidRPr="00786792" w:rsidRDefault="003132F9" w:rsidP="007867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792" w:rsidRPr="00786792">
        <w:rPr>
          <w:rFonts w:ascii="Times New Roman" w:hAnsi="Times New Roman" w:cs="Times New Roman"/>
          <w:sz w:val="28"/>
          <w:szCs w:val="28"/>
        </w:rPr>
        <w:t>.</w:t>
      </w:r>
      <w:r w:rsidR="00C46C66">
        <w:rPr>
          <w:rFonts w:ascii="Times New Roman" w:hAnsi="Times New Roman" w:cs="Times New Roman"/>
          <w:sz w:val="28"/>
          <w:szCs w:val="28"/>
        </w:rPr>
        <w:t>4</w:t>
      </w:r>
      <w:r w:rsidR="00786792" w:rsidRPr="00786792">
        <w:rPr>
          <w:rFonts w:ascii="Times New Roman" w:hAnsi="Times New Roman" w:cs="Times New Roman"/>
          <w:sz w:val="28"/>
          <w:szCs w:val="28"/>
        </w:rPr>
        <w:t xml:space="preserve">. Деятельность отдела осуществляется в соответствии с годовым                 и квартальными планами работы, утверждаемыми </w:t>
      </w:r>
      <w:r w:rsidR="00522FD7">
        <w:rPr>
          <w:rFonts w:ascii="Times New Roman" w:hAnsi="Times New Roman" w:cs="Times New Roman"/>
          <w:sz w:val="28"/>
          <w:szCs w:val="28"/>
        </w:rPr>
        <w:t>начальником архивного отдела</w:t>
      </w:r>
      <w:r w:rsidR="00786792" w:rsidRPr="00786792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786792" w:rsidRPr="00786792" w:rsidRDefault="003132F9" w:rsidP="0078679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792" w:rsidRPr="00786792">
        <w:rPr>
          <w:rFonts w:ascii="Times New Roman" w:hAnsi="Times New Roman" w:cs="Times New Roman"/>
          <w:sz w:val="28"/>
          <w:szCs w:val="28"/>
        </w:rPr>
        <w:t>.</w:t>
      </w:r>
      <w:r w:rsidR="00C46C66">
        <w:rPr>
          <w:rFonts w:ascii="Times New Roman" w:hAnsi="Times New Roman" w:cs="Times New Roman"/>
          <w:sz w:val="28"/>
          <w:szCs w:val="28"/>
        </w:rPr>
        <w:t>5</w:t>
      </w:r>
      <w:r w:rsidR="00786792" w:rsidRPr="00786792">
        <w:rPr>
          <w:rFonts w:ascii="Times New Roman" w:hAnsi="Times New Roman" w:cs="Times New Roman"/>
          <w:sz w:val="28"/>
          <w:szCs w:val="28"/>
        </w:rPr>
        <w:t>. Для выполнения возложенных задач и функций отдел осуществляет взаимодействие с:</w:t>
      </w:r>
    </w:p>
    <w:p w:rsidR="00786792" w:rsidRPr="007A5F3F" w:rsidRDefault="00786792" w:rsidP="00786792">
      <w:pPr>
        <w:pStyle w:val="21"/>
        <w:spacing w:after="0" w:line="240" w:lineRule="auto"/>
        <w:ind w:firstLine="709"/>
        <w:jc w:val="both"/>
      </w:pPr>
      <w:r w:rsidRPr="00E95B55">
        <w:t>Думой района, структурными подразделениями администрации района, администрациями городских и сельских поселений района, предприятиями, учреждениями, организациями района</w:t>
      </w:r>
      <w:r>
        <w:t>, гражданами</w:t>
      </w:r>
      <w:r w:rsidRPr="007A5F3F">
        <w:t xml:space="preserve"> в пределах своей компетенции.</w:t>
      </w:r>
    </w:p>
    <w:p w:rsidR="00C46C66" w:rsidRPr="00C46C66" w:rsidRDefault="00E0231C" w:rsidP="00C46C6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792" w:rsidRPr="00C46C66">
        <w:rPr>
          <w:rFonts w:ascii="Times New Roman" w:hAnsi="Times New Roman" w:cs="Times New Roman"/>
          <w:sz w:val="28"/>
          <w:szCs w:val="28"/>
        </w:rPr>
        <w:t>.</w:t>
      </w:r>
      <w:r w:rsidR="00C46C66">
        <w:rPr>
          <w:rFonts w:ascii="Times New Roman" w:hAnsi="Times New Roman" w:cs="Times New Roman"/>
          <w:sz w:val="28"/>
          <w:szCs w:val="28"/>
        </w:rPr>
        <w:t>6</w:t>
      </w:r>
      <w:r w:rsidR="00786792" w:rsidRPr="00C46C66">
        <w:rPr>
          <w:rFonts w:ascii="Times New Roman" w:hAnsi="Times New Roman" w:cs="Times New Roman"/>
          <w:sz w:val="28"/>
          <w:szCs w:val="28"/>
        </w:rPr>
        <w:t xml:space="preserve">. </w:t>
      </w:r>
      <w:r w:rsidR="00C46C66" w:rsidRPr="00C46C66">
        <w:rPr>
          <w:rFonts w:ascii="Times New Roman" w:hAnsi="Times New Roman" w:cs="Times New Roman"/>
          <w:sz w:val="28"/>
          <w:szCs w:val="28"/>
        </w:rPr>
        <w:t>Отдел финансируется за счет средств бюджета района</w:t>
      </w:r>
      <w:r w:rsidR="00C46C66">
        <w:rPr>
          <w:rFonts w:ascii="Times New Roman" w:hAnsi="Times New Roman" w:cs="Times New Roman"/>
          <w:sz w:val="28"/>
          <w:szCs w:val="28"/>
        </w:rPr>
        <w:t xml:space="preserve"> и</w:t>
      </w:r>
      <w:r w:rsidR="00C46C66" w:rsidRPr="00C46C66">
        <w:rPr>
          <w:rFonts w:ascii="Times New Roman" w:hAnsi="Times New Roman" w:cs="Times New Roman"/>
          <w:sz w:val="28"/>
          <w:szCs w:val="28"/>
        </w:rPr>
        <w:t xml:space="preserve"> средств субвенций на реализацию отдельных государственных полномочий Ханты-Мансийского автономного округа -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Югры».</w:t>
      </w:r>
    </w:p>
    <w:p w:rsidR="00C46C66" w:rsidRPr="00C46C66" w:rsidRDefault="00E0231C" w:rsidP="00C46C66">
      <w:pPr>
        <w:pStyle w:val="a4"/>
        <w:spacing w:after="0"/>
        <w:ind w:left="0" w:firstLine="709"/>
        <w:jc w:val="both"/>
      </w:pPr>
      <w:r>
        <w:t>6</w:t>
      </w:r>
      <w:r w:rsidR="00786792">
        <w:t>.</w:t>
      </w:r>
      <w:r w:rsidR="00C46C66">
        <w:t>7</w:t>
      </w:r>
      <w:r w:rsidR="00786792">
        <w:t xml:space="preserve">. </w:t>
      </w:r>
      <w:r w:rsidR="00C46C66">
        <w:t xml:space="preserve">Прием граждан архивным отделом осуществляется в понедельник с </w:t>
      </w:r>
      <w:r w:rsidR="00522FD7">
        <w:t>14</w:t>
      </w:r>
      <w:r w:rsidR="00C46C66">
        <w:t>-</w:t>
      </w:r>
      <w:r w:rsidR="00522FD7">
        <w:t>3</w:t>
      </w:r>
      <w:r w:rsidR="00C46C66">
        <w:t>0 до 1</w:t>
      </w:r>
      <w:r w:rsidR="00522FD7">
        <w:t>7</w:t>
      </w:r>
      <w:r w:rsidR="00C46C66">
        <w:t>-</w:t>
      </w:r>
      <w:r w:rsidR="00522FD7">
        <w:t>3</w:t>
      </w:r>
      <w:r w:rsidR="00C46C66">
        <w:t>0, каждая третья пятница месяца – санитарный день.</w:t>
      </w:r>
    </w:p>
    <w:p w:rsidR="00C46C66" w:rsidRDefault="00C46C66" w:rsidP="00C46C66">
      <w:pPr>
        <w:pStyle w:val="a4"/>
        <w:spacing w:after="0"/>
        <w:ind w:left="0" w:firstLine="709"/>
        <w:jc w:val="center"/>
        <w:rPr>
          <w:b/>
        </w:rPr>
      </w:pPr>
    </w:p>
    <w:p w:rsidR="00522FD7" w:rsidRDefault="00522FD7" w:rsidP="00C46C66">
      <w:pPr>
        <w:pStyle w:val="a4"/>
        <w:spacing w:after="0"/>
        <w:ind w:left="0" w:firstLine="709"/>
        <w:jc w:val="center"/>
        <w:rPr>
          <w:b/>
        </w:rPr>
      </w:pPr>
    </w:p>
    <w:p w:rsidR="000162DE" w:rsidRPr="000162DE" w:rsidRDefault="000162DE" w:rsidP="00C46C66">
      <w:pPr>
        <w:pStyle w:val="a4"/>
        <w:spacing w:after="0"/>
        <w:ind w:left="0" w:firstLine="709"/>
        <w:jc w:val="center"/>
        <w:rPr>
          <w:b/>
        </w:rPr>
      </w:pPr>
      <w:r w:rsidRPr="000162DE">
        <w:rPr>
          <w:b/>
        </w:rPr>
        <w:t>VI</w:t>
      </w:r>
      <w:r w:rsidR="00E0231C">
        <w:rPr>
          <w:b/>
          <w:lang w:val="en-US"/>
        </w:rPr>
        <w:t>I</w:t>
      </w:r>
      <w:r w:rsidRPr="000162DE">
        <w:rPr>
          <w:b/>
        </w:rPr>
        <w:t>. Ответственность</w:t>
      </w:r>
    </w:p>
    <w:p w:rsidR="00C46C66" w:rsidRDefault="00C46C66" w:rsidP="00016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B0F" w:rsidRPr="00E95B55" w:rsidRDefault="00E0231C" w:rsidP="00D24B0F">
      <w:pPr>
        <w:pStyle w:val="a4"/>
        <w:spacing w:after="0"/>
        <w:ind w:left="0" w:firstLine="709"/>
        <w:jc w:val="both"/>
      </w:pPr>
      <w:r w:rsidRPr="00E0231C">
        <w:t>7</w:t>
      </w:r>
      <w:r w:rsidR="00D24B0F" w:rsidRPr="00E95B55">
        <w:t xml:space="preserve">.1. </w:t>
      </w:r>
      <w:r>
        <w:t>Начальник о</w:t>
      </w:r>
      <w:r w:rsidR="00D24B0F">
        <w:t>тдел</w:t>
      </w:r>
      <w:r>
        <w:t>а</w:t>
      </w:r>
      <w:r w:rsidR="00D24B0F" w:rsidRPr="00E95B55">
        <w:t xml:space="preserve"> несет ответственность за несвоевременное и некачественное выполнение возложенных на него задач и функций, сохранение в тайне служебной или иной конфиденциальной информации, состояние трудово</w:t>
      </w:r>
      <w:r w:rsidR="00D24B0F">
        <w:t>й и производственной дисциплины</w:t>
      </w:r>
      <w:r w:rsidR="00D24B0F" w:rsidRPr="00E95B55">
        <w:t>.</w:t>
      </w:r>
    </w:p>
    <w:p w:rsidR="00D24B0F" w:rsidRPr="00D24B0F" w:rsidRDefault="00E0231C" w:rsidP="00D2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B0F" w:rsidRPr="00D24B0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D24B0F" w:rsidRPr="00D24B0F">
        <w:rPr>
          <w:rFonts w:ascii="Times New Roman" w:hAnsi="Times New Roman" w:cs="Times New Roman"/>
          <w:sz w:val="28"/>
          <w:szCs w:val="28"/>
        </w:rPr>
        <w:t xml:space="preserve"> отдела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4B0F" w:rsidRPr="00D24B0F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D24B0F" w:rsidRPr="00D24B0F">
        <w:rPr>
          <w:rFonts w:ascii="Times New Roman" w:hAnsi="Times New Roman" w:cs="Times New Roman"/>
          <w:sz w:val="28"/>
          <w:szCs w:val="28"/>
        </w:rPr>
        <w:t xml:space="preserve"> задач и функций. Степень ответственности </w:t>
      </w:r>
      <w:r w:rsidR="00D24B0F" w:rsidRPr="00D24B0F">
        <w:rPr>
          <w:rFonts w:ascii="Times New Roman" w:hAnsi="Times New Roman" w:cs="Times New Roman"/>
          <w:sz w:val="28"/>
          <w:szCs w:val="28"/>
        </w:rPr>
        <w:lastRenderedPageBreak/>
        <w:t>специалистов отдела определяется должностными инструкциями в соо</w:t>
      </w:r>
      <w:r w:rsidR="00DD61F5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D24B0F" w:rsidRPr="00D24B0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0162DE" w:rsidRPr="000162DE" w:rsidRDefault="000162DE" w:rsidP="00D24B0F">
      <w:pPr>
        <w:pStyle w:val="a3"/>
        <w:tabs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00B4" w:rsidRPr="000162DE" w:rsidRDefault="009300B4" w:rsidP="009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2AB8" w:rsidRDefault="00D22AB8" w:rsidP="00D22A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D22A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D22A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1BF0" w:rsidRPr="00C11BF0" w:rsidRDefault="00C11BF0" w:rsidP="00C11BF0">
      <w:pPr>
        <w:spacing w:after="0" w:line="240" w:lineRule="auto"/>
        <w:ind w:left="5740" w:hanging="211"/>
        <w:jc w:val="both"/>
        <w:rPr>
          <w:rFonts w:ascii="Times New Roman" w:hAnsi="Times New Roman" w:cs="Times New Roman"/>
          <w:sz w:val="28"/>
          <w:szCs w:val="28"/>
        </w:rPr>
      </w:pPr>
      <w:r w:rsidRPr="00C11BF0">
        <w:rPr>
          <w:rFonts w:ascii="Times New Roman" w:hAnsi="Times New Roman" w:cs="Times New Roman"/>
          <w:sz w:val="28"/>
          <w:szCs w:val="28"/>
        </w:rPr>
        <w:t>Приложение 2 к распоряжению</w:t>
      </w:r>
    </w:p>
    <w:p w:rsidR="00C11BF0" w:rsidRDefault="00C11BF0" w:rsidP="00C11BF0">
      <w:pPr>
        <w:spacing w:after="0" w:line="240" w:lineRule="auto"/>
        <w:ind w:left="5740" w:hanging="211"/>
        <w:jc w:val="both"/>
        <w:rPr>
          <w:rFonts w:ascii="Times New Roman" w:hAnsi="Times New Roman" w:cs="Times New Roman"/>
          <w:sz w:val="28"/>
          <w:szCs w:val="28"/>
        </w:rPr>
      </w:pPr>
      <w:r w:rsidRPr="00C11BF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11BF0" w:rsidRDefault="00C11BF0" w:rsidP="00C11BF0">
      <w:pPr>
        <w:spacing w:after="0" w:line="240" w:lineRule="auto"/>
        <w:ind w:left="5740" w:hanging="211"/>
        <w:jc w:val="both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rPr>
          <w:b/>
          <w:sz w:val="24"/>
          <w:szCs w:val="24"/>
        </w:rPr>
      </w:pPr>
      <w:r w:rsidRPr="00815356">
        <w:rPr>
          <w:b/>
          <w:sz w:val="24"/>
          <w:szCs w:val="24"/>
        </w:rPr>
        <w:t>Образец бланка письма</w:t>
      </w:r>
      <w:r>
        <w:rPr>
          <w:b/>
          <w:sz w:val="24"/>
          <w:szCs w:val="24"/>
        </w:rPr>
        <w:t>:</w:t>
      </w:r>
    </w:p>
    <w:p w:rsidR="00C11BF0" w:rsidRPr="00C11BF0" w:rsidRDefault="00C11BF0" w:rsidP="00C1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104775</wp:posOffset>
            </wp:positionV>
            <wp:extent cx="571500" cy="723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Pr="009D61CA" w:rsidRDefault="00C11BF0" w:rsidP="00C11BF0">
      <w:pPr>
        <w:pStyle w:val="ac"/>
        <w:rPr>
          <w:sz w:val="24"/>
          <w:szCs w:val="24"/>
        </w:rPr>
      </w:pPr>
      <w:r w:rsidRPr="009D61CA">
        <w:rPr>
          <w:sz w:val="24"/>
          <w:szCs w:val="24"/>
        </w:rPr>
        <w:t xml:space="preserve">Ханты-Мансийский автономный округ - </w:t>
      </w:r>
      <w:proofErr w:type="spellStart"/>
      <w:r w:rsidRPr="009D61CA">
        <w:rPr>
          <w:sz w:val="24"/>
          <w:szCs w:val="24"/>
        </w:rPr>
        <w:t>Югра</w:t>
      </w:r>
      <w:proofErr w:type="spellEnd"/>
    </w:p>
    <w:p w:rsidR="00C11BF0" w:rsidRDefault="00C11BF0" w:rsidP="00C11BF0">
      <w:pPr>
        <w:pStyle w:val="ac"/>
        <w:rPr>
          <w:sz w:val="20"/>
        </w:rPr>
      </w:pPr>
      <w:r>
        <w:rPr>
          <w:sz w:val="24"/>
        </w:rPr>
        <w:t>(Тюменская область)</w:t>
      </w:r>
    </w:p>
    <w:p w:rsidR="00C11BF0" w:rsidRPr="009D61CA" w:rsidRDefault="00C11BF0" w:rsidP="00C11BF0">
      <w:pPr>
        <w:pStyle w:val="ac"/>
        <w:rPr>
          <w:caps/>
          <w:sz w:val="32"/>
          <w:szCs w:val="32"/>
        </w:rPr>
      </w:pPr>
      <w:r w:rsidRPr="009D61CA">
        <w:rPr>
          <w:caps/>
          <w:sz w:val="32"/>
          <w:szCs w:val="32"/>
        </w:rPr>
        <w:t>Администрация нижневартовского района</w:t>
      </w:r>
    </w:p>
    <w:p w:rsidR="00C11BF0" w:rsidRPr="00771A6E" w:rsidRDefault="00C11BF0" w:rsidP="00C11BF0">
      <w:pPr>
        <w:pStyle w:val="ac"/>
        <w:rPr>
          <w:szCs w:val="28"/>
        </w:rPr>
      </w:pPr>
    </w:p>
    <w:p w:rsidR="00C11BF0" w:rsidRPr="009D61CA" w:rsidRDefault="00C11BF0" w:rsidP="00C11BF0">
      <w:pPr>
        <w:pStyle w:val="ac"/>
        <w:rPr>
          <w:szCs w:val="28"/>
        </w:rPr>
      </w:pPr>
      <w:r w:rsidRPr="009D61CA">
        <w:rPr>
          <w:szCs w:val="28"/>
        </w:rPr>
        <w:t>АРХИВНЫЙ ОТДЕЛ</w:t>
      </w:r>
    </w:p>
    <w:p w:rsidR="00C11BF0" w:rsidRDefault="00C11BF0" w:rsidP="00C11BF0">
      <w:pPr>
        <w:pStyle w:val="6"/>
        <w:jc w:val="center"/>
        <w:rPr>
          <w:b w:val="0"/>
          <w:bCs w:val="0"/>
          <w:sz w:val="20"/>
        </w:rPr>
      </w:pPr>
      <w:r>
        <w:rPr>
          <w:b w:val="0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>
          <w:rPr>
            <w:b w:val="0"/>
            <w:sz w:val="20"/>
          </w:rPr>
          <w:t>6, г</w:t>
        </w:r>
      </w:smartTag>
      <w:r>
        <w:rPr>
          <w:b w:val="0"/>
          <w:sz w:val="20"/>
        </w:rPr>
        <w:t xml:space="preserve">. Нижневартовск, Ханты-Мансийский автономный округ – </w:t>
      </w:r>
      <w:proofErr w:type="spellStart"/>
      <w:r>
        <w:rPr>
          <w:b w:val="0"/>
          <w:sz w:val="20"/>
        </w:rPr>
        <w:t>Югра</w:t>
      </w:r>
      <w:proofErr w:type="spellEnd"/>
      <w:r>
        <w:rPr>
          <w:b w:val="0"/>
          <w:sz w:val="20"/>
        </w:rPr>
        <w:t xml:space="preserve"> (Тюменская область), 628609</w:t>
      </w:r>
    </w:p>
    <w:p w:rsidR="00C11BF0" w:rsidRDefault="00C11BF0" w:rsidP="00C11BF0">
      <w:pPr>
        <w:pStyle w:val="6"/>
        <w:jc w:val="center"/>
        <w:rPr>
          <w:b w:val="0"/>
          <w:sz w:val="20"/>
        </w:rPr>
      </w:pPr>
      <w:r>
        <w:rPr>
          <w:b w:val="0"/>
          <w:sz w:val="20"/>
        </w:rPr>
        <w:t xml:space="preserve">Телефоны: (3466) 49-87-11, 49-87-13, тел./факс: (3466) 49-87-13, электронная почта: </w:t>
      </w:r>
      <w:r>
        <w:rPr>
          <w:b w:val="0"/>
          <w:bCs w:val="0"/>
          <w:sz w:val="20"/>
          <w:lang w:val="en-US"/>
        </w:rPr>
        <w:t>A</w:t>
      </w:r>
      <w:proofErr w:type="spellStart"/>
      <w:r>
        <w:rPr>
          <w:b w:val="0"/>
          <w:bCs w:val="0"/>
          <w:sz w:val="20"/>
        </w:rPr>
        <w:t>r</w:t>
      </w:r>
      <w:r>
        <w:rPr>
          <w:b w:val="0"/>
          <w:bCs w:val="0"/>
          <w:sz w:val="20"/>
          <w:lang w:val="en-US"/>
        </w:rPr>
        <w:t>hiv</w:t>
      </w:r>
      <w:proofErr w:type="spellEnd"/>
      <w:r>
        <w:rPr>
          <w:b w:val="0"/>
          <w:bCs w:val="0"/>
          <w:sz w:val="20"/>
        </w:rPr>
        <w:t>@</w:t>
      </w:r>
      <w:proofErr w:type="spellStart"/>
      <w:r>
        <w:rPr>
          <w:b w:val="0"/>
          <w:bCs w:val="0"/>
          <w:sz w:val="20"/>
          <w:lang w:val="en-US"/>
        </w:rPr>
        <w:t>nvraion</w:t>
      </w:r>
      <w:proofErr w:type="spellEnd"/>
      <w:r>
        <w:rPr>
          <w:b w:val="0"/>
          <w:bCs w:val="0"/>
          <w:sz w:val="20"/>
        </w:rPr>
        <w:t>.</w:t>
      </w:r>
      <w:proofErr w:type="spellStart"/>
      <w:r>
        <w:rPr>
          <w:b w:val="0"/>
          <w:bCs w:val="0"/>
          <w:sz w:val="20"/>
          <w:lang w:val="en-US"/>
        </w:rPr>
        <w:t>ru</w:t>
      </w:r>
      <w:proofErr w:type="spellEnd"/>
    </w:p>
    <w:p w:rsidR="00C11BF0" w:rsidRDefault="00C11BF0" w:rsidP="00C11BF0">
      <w:pPr>
        <w:rPr>
          <w:rFonts w:ascii="Calibri" w:eastAsia="Calibri" w:hAnsi="Calibri" w:cs="Times New Roman"/>
        </w:rPr>
      </w:pPr>
    </w:p>
    <w:p w:rsidR="00C11BF0" w:rsidRPr="00380E56" w:rsidRDefault="00C11BF0" w:rsidP="00C11BF0">
      <w:pPr>
        <w:rPr>
          <w:rFonts w:ascii="Calibri" w:eastAsia="Calibri" w:hAnsi="Calibri" w:cs="Times New Roman"/>
        </w:rPr>
      </w:pPr>
      <w:r w:rsidRPr="00C87646">
        <w:rPr>
          <w:rFonts w:ascii="Calibri" w:eastAsia="Calibri" w:hAnsi="Calibri" w:cs="Times New Roman"/>
        </w:rPr>
        <w:t>От</w:t>
      </w:r>
      <w:r w:rsidRPr="00380E56">
        <w:rPr>
          <w:rFonts w:ascii="Calibri" w:eastAsia="Calibri" w:hAnsi="Calibri" w:cs="Times New Roman"/>
          <w:u w:val="single"/>
        </w:rPr>
        <w:t>_</w:t>
      </w:r>
      <w:r>
        <w:rPr>
          <w:u w:val="single"/>
        </w:rPr>
        <w:t>__________</w:t>
      </w:r>
      <w:r w:rsidRPr="00380E56">
        <w:rPr>
          <w:rFonts w:ascii="Calibri" w:eastAsia="Calibri" w:hAnsi="Calibri" w:cs="Times New Roman"/>
        </w:rPr>
        <w:t xml:space="preserve">  № </w:t>
      </w:r>
      <w:r w:rsidRPr="00380E56">
        <w:rPr>
          <w:rFonts w:ascii="Calibri" w:eastAsia="Calibri" w:hAnsi="Calibri" w:cs="Times New Roman"/>
          <w:u w:val="single"/>
        </w:rPr>
        <w:t xml:space="preserve"> ________</w:t>
      </w:r>
      <w:r>
        <w:rPr>
          <w:u w:val="single"/>
        </w:rPr>
        <w:t>_</w:t>
      </w:r>
      <w:r w:rsidRPr="00380E56">
        <w:rPr>
          <w:rFonts w:ascii="Calibri" w:eastAsia="Calibri" w:hAnsi="Calibri" w:cs="Times New Roman"/>
          <w:u w:val="single"/>
        </w:rPr>
        <w:t>_</w:t>
      </w:r>
    </w:p>
    <w:p w:rsidR="00C11BF0" w:rsidRPr="00380E56" w:rsidRDefault="00C11BF0" w:rsidP="00C11BF0">
      <w:pPr>
        <w:rPr>
          <w:rFonts w:ascii="Calibri" w:eastAsia="Calibri" w:hAnsi="Calibri" w:cs="Times New Roman"/>
          <w:u w:val="single"/>
        </w:rPr>
      </w:pPr>
      <w:r w:rsidRPr="00380E56">
        <w:rPr>
          <w:rFonts w:ascii="Calibri" w:eastAsia="Calibri" w:hAnsi="Calibri" w:cs="Times New Roman"/>
        </w:rPr>
        <w:t xml:space="preserve">На № </w:t>
      </w:r>
      <w:r w:rsidRPr="00380E56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u w:val="single"/>
        </w:rPr>
        <w:t>_______</w:t>
      </w:r>
      <w:r>
        <w:rPr>
          <w:rFonts w:ascii="Calibri" w:eastAsia="Calibri" w:hAnsi="Calibri" w:cs="Times New Roman"/>
          <w:u w:val="single"/>
        </w:rPr>
        <w:t>__</w:t>
      </w:r>
      <w:r w:rsidRPr="00380E56">
        <w:rPr>
          <w:rFonts w:ascii="Calibri" w:eastAsia="Calibri" w:hAnsi="Calibri" w:cs="Times New Roman"/>
        </w:rPr>
        <w:t>от</w:t>
      </w:r>
      <w:proofErr w:type="spellEnd"/>
      <w:r w:rsidRPr="00380E56">
        <w:rPr>
          <w:rFonts w:ascii="Calibri" w:eastAsia="Calibri" w:hAnsi="Calibri" w:cs="Times New Roman"/>
          <w:u w:val="single"/>
        </w:rPr>
        <w:t>_</w:t>
      </w:r>
      <w:r>
        <w:rPr>
          <w:u w:val="single"/>
        </w:rPr>
        <w:t>________</w:t>
      </w:r>
      <w:r>
        <w:rPr>
          <w:rFonts w:ascii="Calibri" w:eastAsia="Calibri" w:hAnsi="Calibri" w:cs="Times New Roman"/>
          <w:u w:val="single"/>
        </w:rPr>
        <w:t>_</w:t>
      </w: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BF0" w:rsidRPr="00815356" w:rsidRDefault="00C11BF0" w:rsidP="00C11BF0">
      <w:pPr>
        <w:jc w:val="both"/>
        <w:rPr>
          <w:b/>
          <w:sz w:val="24"/>
          <w:szCs w:val="24"/>
        </w:rPr>
      </w:pPr>
      <w:r w:rsidRPr="00F34427">
        <w:rPr>
          <w:b/>
          <w:sz w:val="24"/>
          <w:szCs w:val="24"/>
        </w:rPr>
        <w:t>Образец бланка</w:t>
      </w:r>
      <w:r>
        <w:t xml:space="preserve"> </w:t>
      </w:r>
      <w:r>
        <w:rPr>
          <w:b/>
          <w:sz w:val="24"/>
          <w:szCs w:val="24"/>
        </w:rPr>
        <w:t>архивной справки</w:t>
      </w:r>
      <w:r w:rsidRPr="0065621A">
        <w:rPr>
          <w:b/>
          <w:sz w:val="24"/>
          <w:szCs w:val="24"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6"/>
        <w:gridCol w:w="1634"/>
      </w:tblGrid>
      <w:tr w:rsidR="00C11BF0" w:rsidTr="00C11BF0">
        <w:trPr>
          <w:trHeight w:val="539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11BF0" w:rsidRDefault="00C11BF0" w:rsidP="00C11BF0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6401435" distR="6401435" simplePos="0" relativeHeight="251660288" behindDoc="0" locked="0" layoutInCell="1" allowOverlap="1">
                  <wp:simplePos x="0" y="0"/>
                  <wp:positionH relativeFrom="margin">
                    <wp:posOffset>2299335</wp:posOffset>
                  </wp:positionH>
                  <wp:positionV relativeFrom="paragraph">
                    <wp:posOffset>52705</wp:posOffset>
                  </wp:positionV>
                  <wp:extent cx="452755" cy="571500"/>
                  <wp:effectExtent l="1905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</w:t>
            </w:r>
          </w:p>
          <w:p w:rsidR="00C11BF0" w:rsidRDefault="00C11BF0" w:rsidP="00C11BF0">
            <w:pPr>
              <w:jc w:val="center"/>
              <w:rPr>
                <w:b/>
              </w:rPr>
            </w:pPr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8E2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8E2">
              <w:rPr>
                <w:rFonts w:ascii="Times New Roman" w:hAnsi="Times New Roman" w:cs="Times New Roman"/>
                <w:b/>
              </w:rPr>
              <w:t>(Тюменская область)</w:t>
            </w:r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18E2">
              <w:rPr>
                <w:rFonts w:ascii="Times New Roman" w:hAnsi="Times New Roman" w:cs="Times New Roman"/>
                <w:b/>
              </w:rPr>
              <w:t xml:space="preserve">Ханты-Мансийский автономный </w:t>
            </w:r>
            <w:proofErr w:type="spellStart"/>
            <w:r w:rsidRPr="00D518E2">
              <w:rPr>
                <w:rFonts w:ascii="Times New Roman" w:hAnsi="Times New Roman" w:cs="Times New Roman"/>
                <w:b/>
              </w:rPr>
              <w:t>округ-Югра</w:t>
            </w:r>
            <w:proofErr w:type="spellEnd"/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C11BF0" w:rsidRPr="00D518E2" w:rsidRDefault="00C11BF0" w:rsidP="00D518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8E2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Нижневартовского</w:t>
            </w:r>
            <w:proofErr w:type="spellEnd"/>
            <w:r w:rsidRPr="00D5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C11BF0" w:rsidRPr="00D518E2" w:rsidRDefault="00C11BF0" w:rsidP="00D518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8E2">
              <w:rPr>
                <w:rFonts w:ascii="Times New Roman" w:hAnsi="Times New Roman" w:cs="Times New Roman"/>
                <w:b/>
                <w:sz w:val="32"/>
                <w:szCs w:val="32"/>
              </w:rPr>
              <w:t>Архивный отдел</w:t>
            </w:r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8609 г"/>
              </w:smartTagPr>
              <w:r w:rsidRPr="00D518E2">
                <w:rPr>
                  <w:rFonts w:ascii="Times New Roman" w:hAnsi="Times New Roman" w:cs="Times New Roman"/>
                </w:rPr>
                <w:t>628609 г</w:t>
              </w:r>
            </w:smartTag>
            <w:r w:rsidRPr="00D518E2">
              <w:rPr>
                <w:rFonts w:ascii="Times New Roman" w:hAnsi="Times New Roman" w:cs="Times New Roman"/>
              </w:rPr>
              <w:t>. Нижневартовск    ул. Ленина, 6</w:t>
            </w:r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8E2">
              <w:rPr>
                <w:rFonts w:ascii="Times New Roman" w:hAnsi="Times New Roman" w:cs="Times New Roman"/>
              </w:rPr>
              <w:t>телефоны 49-87-11,  49-87-13</w:t>
            </w:r>
          </w:p>
          <w:p w:rsidR="00C11BF0" w:rsidRPr="00D518E2" w:rsidRDefault="00C11BF0" w:rsidP="00D5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18E2">
              <w:rPr>
                <w:rFonts w:ascii="Times New Roman" w:hAnsi="Times New Roman" w:cs="Times New Roman"/>
                <w:lang w:val="en-US"/>
              </w:rPr>
              <w:t>E</w:t>
            </w:r>
            <w:r w:rsidRPr="00D518E2">
              <w:rPr>
                <w:rFonts w:ascii="Times New Roman" w:hAnsi="Times New Roman" w:cs="Times New Roman"/>
              </w:rPr>
              <w:t>-</w:t>
            </w:r>
            <w:r w:rsidRPr="00D518E2">
              <w:rPr>
                <w:rFonts w:ascii="Times New Roman" w:hAnsi="Times New Roman" w:cs="Times New Roman"/>
                <w:lang w:val="en-US"/>
              </w:rPr>
              <w:t>mail</w:t>
            </w:r>
            <w:r w:rsidRPr="00D518E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518E2">
              <w:rPr>
                <w:rFonts w:ascii="Times New Roman" w:hAnsi="Times New Roman" w:cs="Times New Roman"/>
                <w:lang w:val="en-US"/>
              </w:rPr>
              <w:t>Arhiv</w:t>
            </w:r>
            <w:proofErr w:type="spellEnd"/>
            <w:r w:rsidRPr="00D518E2">
              <w:rPr>
                <w:rFonts w:ascii="Times New Roman" w:hAnsi="Times New Roman" w:cs="Times New Roman"/>
              </w:rPr>
              <w:t>@</w:t>
            </w:r>
            <w:proofErr w:type="spellStart"/>
            <w:r w:rsidRPr="00D518E2"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D518E2">
              <w:rPr>
                <w:rFonts w:ascii="Times New Roman" w:hAnsi="Times New Roman" w:cs="Times New Roman"/>
              </w:rPr>
              <w:t>.</w:t>
            </w:r>
            <w:proofErr w:type="spellStart"/>
            <w:r w:rsidRPr="00D518E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11BF0" w:rsidRDefault="00C11BF0" w:rsidP="00D518E2">
            <w:pPr>
              <w:spacing w:after="0"/>
              <w:jc w:val="center"/>
            </w:pPr>
          </w:p>
          <w:p w:rsidR="00D518E2" w:rsidRPr="00D518E2" w:rsidRDefault="00D518E2" w:rsidP="00D518E2">
            <w:pPr>
              <w:pStyle w:val="4"/>
              <w:rPr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C11BF0">
              <w:rPr>
                <w:b w:val="0"/>
                <w:sz w:val="22"/>
                <w:szCs w:val="22"/>
              </w:rPr>
              <w:t xml:space="preserve"> </w:t>
            </w:r>
            <w:r w:rsidR="00C11BF0" w:rsidRPr="00D518E2">
              <w:rPr>
                <w:sz w:val="22"/>
                <w:szCs w:val="22"/>
              </w:rPr>
              <w:t xml:space="preserve">от   </w:t>
            </w:r>
            <w:r w:rsidR="00C11BF0" w:rsidRPr="00D518E2">
              <w:rPr>
                <w:sz w:val="22"/>
                <w:szCs w:val="22"/>
                <w:u w:val="single"/>
              </w:rPr>
              <w:t xml:space="preserve"> ________    </w:t>
            </w:r>
            <w:r w:rsidR="00C11BF0" w:rsidRPr="00D518E2">
              <w:rPr>
                <w:sz w:val="22"/>
                <w:szCs w:val="22"/>
              </w:rPr>
              <w:softHyphen/>
            </w:r>
            <w:r w:rsidR="00C11BF0" w:rsidRPr="00D518E2">
              <w:rPr>
                <w:sz w:val="22"/>
                <w:szCs w:val="22"/>
              </w:rPr>
              <w:softHyphen/>
            </w:r>
            <w:r w:rsidR="00C11BF0" w:rsidRPr="00D518E2">
              <w:rPr>
                <w:sz w:val="22"/>
                <w:szCs w:val="22"/>
              </w:rPr>
              <w:softHyphen/>
            </w:r>
            <w:r w:rsidR="00C11BF0" w:rsidRPr="00D518E2">
              <w:rPr>
                <w:sz w:val="22"/>
                <w:szCs w:val="22"/>
              </w:rPr>
              <w:softHyphen/>
            </w:r>
            <w:r w:rsidR="00C11BF0" w:rsidRPr="00D518E2">
              <w:rPr>
                <w:sz w:val="22"/>
                <w:szCs w:val="22"/>
              </w:rPr>
              <w:softHyphen/>
            </w:r>
            <w:r w:rsidR="00C11BF0" w:rsidRPr="00D518E2">
              <w:rPr>
                <w:sz w:val="22"/>
                <w:szCs w:val="22"/>
              </w:rPr>
              <w:softHyphen/>
            </w:r>
            <w:r w:rsidR="00C11BF0" w:rsidRPr="00D518E2">
              <w:softHyphen/>
            </w:r>
            <w:r w:rsidR="00C11BF0" w:rsidRPr="00D518E2">
              <w:rPr>
                <w:sz w:val="22"/>
                <w:szCs w:val="22"/>
              </w:rPr>
              <w:t xml:space="preserve">   исх. № </w:t>
            </w:r>
            <w:r w:rsidR="00C11BF0" w:rsidRPr="00D518E2">
              <w:rPr>
                <w:sz w:val="22"/>
                <w:szCs w:val="22"/>
                <w:u w:val="single"/>
              </w:rPr>
              <w:t xml:space="preserve">  ___________                           </w:t>
            </w:r>
          </w:p>
          <w:p w:rsidR="00C11BF0" w:rsidRDefault="00C11BF0" w:rsidP="00C11BF0">
            <w:pPr>
              <w:rPr>
                <w:rFonts w:ascii="Times New Roman" w:hAnsi="Times New Roman" w:cs="Times New Roman"/>
              </w:rPr>
            </w:pPr>
            <w:r w:rsidRPr="00D518E2">
              <w:rPr>
                <w:rFonts w:ascii="Times New Roman" w:hAnsi="Times New Roman" w:cs="Times New Roman"/>
                <w:b/>
              </w:rPr>
              <w:t xml:space="preserve">На № </w:t>
            </w:r>
            <w:proofErr w:type="spellStart"/>
            <w:r w:rsidRPr="00D518E2">
              <w:rPr>
                <w:rFonts w:ascii="Times New Roman" w:hAnsi="Times New Roman" w:cs="Times New Roman"/>
                <w:b/>
              </w:rPr>
              <w:t>_____________от</w:t>
            </w:r>
            <w:proofErr w:type="spellEnd"/>
            <w:r w:rsidRPr="00D518E2">
              <w:rPr>
                <w:rFonts w:ascii="Times New Roman" w:hAnsi="Times New Roman" w:cs="Times New Roman"/>
                <w:b/>
              </w:rPr>
              <w:t xml:space="preserve"> </w:t>
            </w:r>
            <w:r w:rsidRPr="00D518E2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D518E2">
              <w:rPr>
                <w:rFonts w:ascii="Times New Roman" w:hAnsi="Times New Roman" w:cs="Times New Roman"/>
              </w:rPr>
              <w:t>______________</w:t>
            </w: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Default="00D518E2" w:rsidP="00C11BF0">
            <w:pPr>
              <w:rPr>
                <w:rFonts w:ascii="Times New Roman" w:hAnsi="Times New Roman" w:cs="Times New Roman"/>
              </w:rPr>
            </w:pPr>
          </w:p>
          <w:p w:rsidR="00D518E2" w:rsidRPr="00D518E2" w:rsidRDefault="00D518E2" w:rsidP="00C1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E2">
              <w:rPr>
                <w:rFonts w:ascii="Times New Roman" w:hAnsi="Times New Roman" w:cs="Times New Roman"/>
                <w:b/>
                <w:sz w:val="28"/>
                <w:szCs w:val="28"/>
              </w:rPr>
              <w:t>Образцы печати и штампов отдела:</w:t>
            </w:r>
          </w:p>
          <w:p w:rsidR="00D518E2" w:rsidRDefault="00D518E2" w:rsidP="00C11BF0">
            <w:r>
              <w:rPr>
                <w:noProof/>
                <w:lang w:eastAsia="ru-RU"/>
              </w:rPr>
              <w:drawing>
                <wp:inline distT="0" distB="0" distL="0" distR="0">
                  <wp:extent cx="2352675" cy="2190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D43" w:rsidRDefault="004F6D43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431"/>
            </w:tblGrid>
            <w:tr w:rsidR="00D518E2" w:rsidTr="006C4BFA">
              <w:trPr>
                <w:trHeight w:val="639"/>
              </w:trPr>
              <w:tc>
                <w:tcPr>
                  <w:tcW w:w="3431" w:type="dxa"/>
                </w:tcPr>
                <w:p w:rsidR="00D518E2" w:rsidRDefault="00D518E2" w:rsidP="00D518E2">
                  <w:pPr>
                    <w:jc w:val="center"/>
                  </w:pPr>
                </w:p>
                <w:p w:rsidR="006C4BFA" w:rsidRDefault="00D518E2" w:rsidP="00D51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АРХИВНАЯ </w:t>
                  </w:r>
                </w:p>
                <w:p w:rsidR="00D518E2" w:rsidRPr="00D518E2" w:rsidRDefault="00D518E2" w:rsidP="00D51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</w:t>
                  </w:r>
                </w:p>
              </w:tc>
            </w:tr>
          </w:tbl>
          <w:p w:rsidR="00D518E2" w:rsidRDefault="00D518E2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431"/>
            </w:tblGrid>
            <w:tr w:rsidR="004F6D43" w:rsidTr="004F6D43">
              <w:tc>
                <w:tcPr>
                  <w:tcW w:w="3431" w:type="dxa"/>
                </w:tcPr>
                <w:p w:rsidR="004F6D43" w:rsidRPr="004F6D43" w:rsidRDefault="00F70D3B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Хранить</w:t>
                  </w:r>
                  <w:r w:rsidR="004F6D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постоянно</w:t>
                  </w:r>
                </w:p>
              </w:tc>
            </w:tr>
          </w:tbl>
          <w:p w:rsidR="004F6D43" w:rsidRDefault="004F6D43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431"/>
            </w:tblGrid>
            <w:tr w:rsidR="004F6D43" w:rsidTr="004F6D43">
              <w:tc>
                <w:tcPr>
                  <w:tcW w:w="3431" w:type="dxa"/>
                </w:tcPr>
                <w:p w:rsidR="004F6D43" w:rsidRP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Хранить: 75 лет</w:t>
                  </w:r>
                </w:p>
              </w:tc>
            </w:tr>
          </w:tbl>
          <w:p w:rsidR="004F6D43" w:rsidRDefault="004F6D43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431"/>
            </w:tblGrid>
            <w:tr w:rsidR="004F6D43" w:rsidTr="004F6D43">
              <w:tc>
                <w:tcPr>
                  <w:tcW w:w="3431" w:type="dxa"/>
                </w:tcPr>
                <w:p w:rsidR="004F6D43" w:rsidRP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Хранить:____________</w:t>
                  </w:r>
                </w:p>
              </w:tc>
            </w:tr>
          </w:tbl>
          <w:p w:rsidR="004F6D43" w:rsidRDefault="004F6D43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431"/>
            </w:tblGrid>
            <w:tr w:rsidR="004F6D43" w:rsidTr="004F6D43">
              <w:tc>
                <w:tcPr>
                  <w:tcW w:w="3431" w:type="dxa"/>
                </w:tcPr>
                <w:p w:rsidR="004F6D43" w:rsidRP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листов:</w:t>
                  </w:r>
                </w:p>
              </w:tc>
            </w:tr>
          </w:tbl>
          <w:p w:rsidR="004F6D43" w:rsidRDefault="004F6D43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5699"/>
            </w:tblGrid>
            <w:tr w:rsidR="004F6D43" w:rsidTr="004F6D43">
              <w:tc>
                <w:tcPr>
                  <w:tcW w:w="5699" w:type="dxa"/>
                </w:tcPr>
                <w:p w:rsidR="004F6D43" w:rsidRDefault="004F6D43" w:rsidP="004F6D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Основание: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Архивный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 администрации</w:t>
                  </w:r>
                </w:p>
                <w:p w:rsidR="004F6D43" w:rsidRDefault="004F6D43" w:rsidP="004F6D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Нижневартовского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фонд №______, опись №______</w:t>
                  </w:r>
                </w:p>
                <w:p w:rsidR="004F6D43" w:rsidRP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 хр. №_____, лис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)№_____</w:t>
                  </w:r>
                </w:p>
              </w:tc>
            </w:tr>
          </w:tbl>
          <w:p w:rsidR="004F6D43" w:rsidRDefault="004F6D43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5699"/>
            </w:tblGrid>
            <w:tr w:rsidR="004F6D43" w:rsidTr="006C4BFA">
              <w:tc>
                <w:tcPr>
                  <w:tcW w:w="5699" w:type="dxa"/>
                </w:tcPr>
                <w:p w:rsidR="004F6D43" w:rsidRDefault="004F6D43" w:rsidP="006C4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АРХИВНЫЙ ОТДЕЛ</w:t>
                  </w:r>
                </w:p>
                <w:p w:rsid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Нижневартовского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4F6D43" w:rsidRDefault="004F6D43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Входящий №</w:t>
                  </w:r>
                  <w:r w:rsidR="006C4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6C4BFA" w:rsidRPr="004F6D43" w:rsidRDefault="006C4BFA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«___»_________________20___г.</w:t>
                  </w:r>
                </w:p>
              </w:tc>
            </w:tr>
          </w:tbl>
          <w:p w:rsidR="004F6D43" w:rsidRDefault="004F6D43" w:rsidP="00C11BF0"/>
          <w:p w:rsidR="00F70D3B" w:rsidRDefault="00F70D3B" w:rsidP="00C11BF0"/>
          <w:p w:rsidR="00F70D3B" w:rsidRDefault="00F70D3B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5557"/>
            </w:tblGrid>
            <w:tr w:rsidR="006C4BFA" w:rsidTr="00DE282D">
              <w:tc>
                <w:tcPr>
                  <w:tcW w:w="5557" w:type="dxa"/>
                </w:tcPr>
                <w:p w:rsidR="006C4BFA" w:rsidRDefault="006C4BFA" w:rsidP="006C4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АРХИВНЫЙ ОТДЕЛ</w:t>
                  </w:r>
                </w:p>
                <w:p w:rsidR="006C4BFA" w:rsidRDefault="006C4BFA" w:rsidP="006C4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Нижневартовского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6C4BFA" w:rsidRDefault="006C4BFA" w:rsidP="006C4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Исходящий №_____________</w:t>
                  </w:r>
                </w:p>
                <w:p w:rsidR="006C4BFA" w:rsidRDefault="006C4BFA" w:rsidP="006C4BFA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«___»_________________20___г.</w:t>
                  </w:r>
                </w:p>
              </w:tc>
            </w:tr>
          </w:tbl>
          <w:p w:rsidR="00D518E2" w:rsidRDefault="00D518E2" w:rsidP="00C11BF0"/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5557"/>
            </w:tblGrid>
            <w:tr w:rsidR="006C4BFA" w:rsidTr="00DE282D">
              <w:tc>
                <w:tcPr>
                  <w:tcW w:w="5557" w:type="dxa"/>
                </w:tcPr>
                <w:p w:rsidR="006C4BFA" w:rsidRDefault="006C4BFA" w:rsidP="00DE28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деле прошито и пронумеровано</w:t>
                  </w:r>
                </w:p>
                <w:p w:rsidR="006C4BFA" w:rsidRDefault="006C4BFA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_____листов</w:t>
                  </w:r>
                  <w:proofErr w:type="spellEnd"/>
                </w:p>
                <w:p w:rsidR="006C4BFA" w:rsidRDefault="006C4BFA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                             _________</w:t>
                  </w:r>
                </w:p>
                <w:p w:rsidR="006C4BFA" w:rsidRDefault="006C4BFA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(должность)                              (подпись)</w:t>
                  </w:r>
                </w:p>
                <w:p w:rsidR="006C4BFA" w:rsidRPr="006C4BFA" w:rsidRDefault="006C4BFA" w:rsidP="00C11B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«___»______________20____г.</w:t>
                  </w:r>
                </w:p>
              </w:tc>
            </w:tr>
          </w:tbl>
          <w:p w:rsidR="00D518E2" w:rsidRPr="00C11BF0" w:rsidRDefault="00D518E2" w:rsidP="00C11BF0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11BF0" w:rsidRDefault="00C11BF0" w:rsidP="00C11BF0">
            <w:pPr>
              <w:jc w:val="both"/>
            </w:pPr>
          </w:p>
        </w:tc>
      </w:tr>
    </w:tbl>
    <w:p w:rsidR="00C11BF0" w:rsidRDefault="00C11BF0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BFA" w:rsidRDefault="006C4BFA" w:rsidP="00C11BF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250" w:type="dxa"/>
        <w:tblLook w:val="04A0"/>
      </w:tblPr>
      <w:tblGrid>
        <w:gridCol w:w="5528"/>
      </w:tblGrid>
      <w:tr w:rsidR="006C4BFA" w:rsidTr="00DE282D">
        <w:tc>
          <w:tcPr>
            <w:tcW w:w="5528" w:type="dxa"/>
          </w:tcPr>
          <w:p w:rsidR="006C4BFA" w:rsidRDefault="006C4BFA" w:rsidP="006C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ВЕРНА</w:t>
            </w:r>
          </w:p>
          <w:p w:rsidR="006C4BFA" w:rsidRDefault="006C4BFA" w:rsidP="006C4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C4BFA" w:rsidRDefault="006C4BFA" w:rsidP="006C4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6C4BFA" w:rsidRDefault="006C4BFA" w:rsidP="006C4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Н.В. Ивлева</w:t>
            </w:r>
          </w:p>
          <w:p w:rsidR="006C4BFA" w:rsidRDefault="006C4BFA" w:rsidP="006C4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«___»_____________20___г.</w:t>
            </w:r>
          </w:p>
        </w:tc>
      </w:tr>
    </w:tbl>
    <w:p w:rsidR="006C4BFA" w:rsidRPr="000162DE" w:rsidRDefault="006C4BFA" w:rsidP="006C4B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6C4BFA" w:rsidRPr="000162DE" w:rsidSect="007867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AA" w:rsidRDefault="00F967AA" w:rsidP="00644425">
      <w:pPr>
        <w:spacing w:after="0" w:line="240" w:lineRule="auto"/>
      </w:pPr>
      <w:r>
        <w:separator/>
      </w:r>
    </w:p>
  </w:endnote>
  <w:endnote w:type="continuationSeparator" w:id="0">
    <w:p w:rsidR="00F967AA" w:rsidRDefault="00F967AA" w:rsidP="0064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AA" w:rsidRDefault="00F967AA" w:rsidP="00644425">
      <w:pPr>
        <w:spacing w:after="0" w:line="240" w:lineRule="auto"/>
      </w:pPr>
      <w:r>
        <w:separator/>
      </w:r>
    </w:p>
  </w:footnote>
  <w:footnote w:type="continuationSeparator" w:id="0">
    <w:p w:rsidR="00F967AA" w:rsidRDefault="00F967AA" w:rsidP="0064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400"/>
      <w:docPartObj>
        <w:docPartGallery w:val="Page Numbers (Top of Page)"/>
        <w:docPartUnique/>
      </w:docPartObj>
    </w:sdtPr>
    <w:sdtContent>
      <w:p w:rsidR="00F967AA" w:rsidRDefault="004F671B">
        <w:pPr>
          <w:pStyle w:val="a8"/>
          <w:jc w:val="center"/>
        </w:pPr>
        <w:fldSimple w:instr=" PAGE   \* MERGEFORMAT ">
          <w:r w:rsidR="000B1813">
            <w:rPr>
              <w:noProof/>
            </w:rPr>
            <w:t>5</w:t>
          </w:r>
        </w:fldSimple>
      </w:p>
    </w:sdtContent>
  </w:sdt>
  <w:p w:rsidR="00F967AA" w:rsidRDefault="00F967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99D"/>
    <w:multiLevelType w:val="multilevel"/>
    <w:tmpl w:val="7C540F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9420F75"/>
    <w:multiLevelType w:val="hybridMultilevel"/>
    <w:tmpl w:val="629C7E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B51597"/>
    <w:multiLevelType w:val="hybridMultilevel"/>
    <w:tmpl w:val="6A98ABAC"/>
    <w:lvl w:ilvl="0" w:tplc="8A78BA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395"/>
    <w:rsid w:val="000162DE"/>
    <w:rsid w:val="00077698"/>
    <w:rsid w:val="0009058F"/>
    <w:rsid w:val="000A5994"/>
    <w:rsid w:val="000B1813"/>
    <w:rsid w:val="00117B95"/>
    <w:rsid w:val="001E3580"/>
    <w:rsid w:val="00230DBA"/>
    <w:rsid w:val="00243CCC"/>
    <w:rsid w:val="00246719"/>
    <w:rsid w:val="00271CAE"/>
    <w:rsid w:val="002B1E69"/>
    <w:rsid w:val="003132F9"/>
    <w:rsid w:val="003156C7"/>
    <w:rsid w:val="00315D1D"/>
    <w:rsid w:val="00317057"/>
    <w:rsid w:val="003378FD"/>
    <w:rsid w:val="00363150"/>
    <w:rsid w:val="003670CE"/>
    <w:rsid w:val="003A7AC0"/>
    <w:rsid w:val="004152B9"/>
    <w:rsid w:val="00425D99"/>
    <w:rsid w:val="00435395"/>
    <w:rsid w:val="0046688E"/>
    <w:rsid w:val="004F671B"/>
    <w:rsid w:val="004F6D43"/>
    <w:rsid w:val="005008D4"/>
    <w:rsid w:val="00502C79"/>
    <w:rsid w:val="0051796B"/>
    <w:rsid w:val="00522FD7"/>
    <w:rsid w:val="00542F91"/>
    <w:rsid w:val="00563EEB"/>
    <w:rsid w:val="005B3D6C"/>
    <w:rsid w:val="005E2C87"/>
    <w:rsid w:val="00610020"/>
    <w:rsid w:val="00622B0D"/>
    <w:rsid w:val="00644425"/>
    <w:rsid w:val="006A789E"/>
    <w:rsid w:val="006C4BFA"/>
    <w:rsid w:val="007030DB"/>
    <w:rsid w:val="00786792"/>
    <w:rsid w:val="007867AA"/>
    <w:rsid w:val="0079323F"/>
    <w:rsid w:val="00814D3B"/>
    <w:rsid w:val="00885EFB"/>
    <w:rsid w:val="008C15E3"/>
    <w:rsid w:val="009300B4"/>
    <w:rsid w:val="00987788"/>
    <w:rsid w:val="00987C38"/>
    <w:rsid w:val="009A1FE7"/>
    <w:rsid w:val="00A36036"/>
    <w:rsid w:val="00A836BC"/>
    <w:rsid w:val="00A93D3B"/>
    <w:rsid w:val="00B23B55"/>
    <w:rsid w:val="00B3387D"/>
    <w:rsid w:val="00BB2AAB"/>
    <w:rsid w:val="00C11BF0"/>
    <w:rsid w:val="00C2519A"/>
    <w:rsid w:val="00C46C66"/>
    <w:rsid w:val="00C906D0"/>
    <w:rsid w:val="00C94264"/>
    <w:rsid w:val="00CD6B30"/>
    <w:rsid w:val="00CF56F7"/>
    <w:rsid w:val="00D22AB8"/>
    <w:rsid w:val="00D24B0F"/>
    <w:rsid w:val="00D518E2"/>
    <w:rsid w:val="00D57463"/>
    <w:rsid w:val="00D61EEF"/>
    <w:rsid w:val="00D6304C"/>
    <w:rsid w:val="00DD61F5"/>
    <w:rsid w:val="00DE282D"/>
    <w:rsid w:val="00E0231C"/>
    <w:rsid w:val="00E2027F"/>
    <w:rsid w:val="00F66DFF"/>
    <w:rsid w:val="00F702E5"/>
    <w:rsid w:val="00F70D3B"/>
    <w:rsid w:val="00F9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A"/>
  </w:style>
  <w:style w:type="paragraph" w:styleId="4">
    <w:name w:val="heading 4"/>
    <w:basedOn w:val="a"/>
    <w:next w:val="a"/>
    <w:link w:val="40"/>
    <w:qFormat/>
    <w:rsid w:val="00C11B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11B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95"/>
    <w:pPr>
      <w:ind w:left="720"/>
      <w:contextualSpacing/>
    </w:pPr>
  </w:style>
  <w:style w:type="paragraph" w:styleId="2">
    <w:name w:val="Body Text Indent 2"/>
    <w:basedOn w:val="a"/>
    <w:link w:val="20"/>
    <w:rsid w:val="0079323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32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32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32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0162D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62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67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6792"/>
  </w:style>
  <w:style w:type="paragraph" w:styleId="21">
    <w:name w:val="Body Text 2"/>
    <w:basedOn w:val="a"/>
    <w:link w:val="22"/>
    <w:rsid w:val="0078679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867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4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425"/>
  </w:style>
  <w:style w:type="paragraph" w:styleId="aa">
    <w:name w:val="footer"/>
    <w:basedOn w:val="a"/>
    <w:link w:val="ab"/>
    <w:uiPriority w:val="99"/>
    <w:semiHidden/>
    <w:unhideWhenUsed/>
    <w:rsid w:val="0064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425"/>
  </w:style>
  <w:style w:type="character" w:customStyle="1" w:styleId="60">
    <w:name w:val="Заголовок 6 Знак"/>
    <w:basedOn w:val="a0"/>
    <w:link w:val="6"/>
    <w:rsid w:val="00C11BF0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Title"/>
    <w:basedOn w:val="a"/>
    <w:link w:val="ad"/>
    <w:qFormat/>
    <w:rsid w:val="00C1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1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8E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5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ImambaevaGA</dc:creator>
  <cp:lastModifiedBy>ImambaevaGA</cp:lastModifiedBy>
  <cp:revision>27</cp:revision>
  <cp:lastPrinted>2018-12-20T04:41:00Z</cp:lastPrinted>
  <dcterms:created xsi:type="dcterms:W3CDTF">2018-11-22T06:04:00Z</dcterms:created>
  <dcterms:modified xsi:type="dcterms:W3CDTF">2019-07-02T10:16:00Z</dcterms:modified>
</cp:coreProperties>
</file>