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32" w:rsidRDefault="00A83F32">
      <w:pPr>
        <w:pStyle w:val="ConsPlusTitlePage"/>
      </w:pPr>
      <w:r>
        <w:t xml:space="preserve">Документ предоставлен </w:t>
      </w:r>
      <w:hyperlink r:id="rId4" w:history="1">
        <w:r>
          <w:rPr>
            <w:color w:val="0000FF"/>
          </w:rPr>
          <w:t>КонсультантПлюс</w:t>
        </w:r>
      </w:hyperlink>
      <w:r>
        <w:br/>
      </w:r>
    </w:p>
    <w:p w:rsidR="00A83F32" w:rsidRDefault="00A83F32">
      <w:pPr>
        <w:pStyle w:val="ConsPlusNormal"/>
        <w:jc w:val="both"/>
        <w:outlineLvl w:val="0"/>
      </w:pPr>
    </w:p>
    <w:p w:rsidR="00A83F32" w:rsidRDefault="00A83F32">
      <w:pPr>
        <w:pStyle w:val="ConsPlusTitle"/>
        <w:jc w:val="center"/>
        <w:outlineLvl w:val="0"/>
      </w:pPr>
      <w:r>
        <w:t>ДУМА НИЖНЕВАРТОВСКОГО РАЙОНА</w:t>
      </w:r>
    </w:p>
    <w:p w:rsidR="00A83F32" w:rsidRDefault="00A83F32">
      <w:pPr>
        <w:pStyle w:val="ConsPlusTitle"/>
        <w:jc w:val="center"/>
      </w:pPr>
    </w:p>
    <w:p w:rsidR="00A83F32" w:rsidRDefault="00A83F32">
      <w:pPr>
        <w:pStyle w:val="ConsPlusTitle"/>
        <w:jc w:val="center"/>
      </w:pPr>
      <w:r>
        <w:t>РЕШЕНИЕ</w:t>
      </w:r>
    </w:p>
    <w:p w:rsidR="00A83F32" w:rsidRDefault="00A83F32">
      <w:pPr>
        <w:pStyle w:val="ConsPlusTitle"/>
        <w:jc w:val="center"/>
      </w:pPr>
      <w:r>
        <w:t>от 12 апреля 2018 г. N 279</w:t>
      </w:r>
    </w:p>
    <w:p w:rsidR="00A83F32" w:rsidRDefault="00A83F32">
      <w:pPr>
        <w:pStyle w:val="ConsPlusTitle"/>
        <w:jc w:val="center"/>
      </w:pPr>
    </w:p>
    <w:p w:rsidR="00A83F32" w:rsidRDefault="00A83F32">
      <w:pPr>
        <w:pStyle w:val="ConsPlusTitle"/>
        <w:jc w:val="center"/>
      </w:pPr>
      <w:bookmarkStart w:id="0" w:name="_GoBack"/>
      <w:r>
        <w:t>ОБ УТВЕРЖДЕНИИ ПОЛОЖЕНИЙ О ВИДАХ НАГРАД И ПОЧЕТНОГО ЗВАНИЯ</w:t>
      </w:r>
    </w:p>
    <w:p w:rsidR="00A83F32" w:rsidRDefault="00A83F32">
      <w:pPr>
        <w:pStyle w:val="ConsPlusTitle"/>
        <w:jc w:val="center"/>
      </w:pPr>
      <w:r>
        <w:t>НИЖНЕВАРТОВСКОГО РАЙОНА, ПОРЯДКЕ ПРИСВОЕНИЯ ПОЧЕТНОГО ЗВАНИЯ</w:t>
      </w:r>
    </w:p>
    <w:p w:rsidR="00A83F32" w:rsidRDefault="00A83F32">
      <w:pPr>
        <w:pStyle w:val="ConsPlusTitle"/>
        <w:jc w:val="center"/>
      </w:pPr>
      <w:r>
        <w:t>"ПОЧЕТНЫЙ ГРАЖДАНИН НИЖНЕВАРТОВСКОГО РАЙОНА", НАГРАЖДЕНИЯ</w:t>
      </w:r>
    </w:p>
    <w:p w:rsidR="00A83F32" w:rsidRDefault="00A83F32">
      <w:pPr>
        <w:pStyle w:val="ConsPlusTitle"/>
        <w:jc w:val="center"/>
      </w:pPr>
      <w:r>
        <w:t>НАГРАДАМИ НИЖНЕВАРТОВСКОГО РАЙОНА</w:t>
      </w:r>
    </w:p>
    <w:bookmarkEnd w:id="0"/>
    <w:p w:rsidR="00A83F32" w:rsidRDefault="00A83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F32">
        <w:trPr>
          <w:jc w:val="center"/>
        </w:trPr>
        <w:tc>
          <w:tcPr>
            <w:tcW w:w="9294" w:type="dxa"/>
            <w:tcBorders>
              <w:top w:val="nil"/>
              <w:left w:val="single" w:sz="24" w:space="0" w:color="CED3F1"/>
              <w:bottom w:val="nil"/>
              <w:right w:val="single" w:sz="24" w:space="0" w:color="F4F3F8"/>
            </w:tcBorders>
            <w:shd w:val="clear" w:color="auto" w:fill="F4F3F8"/>
          </w:tcPr>
          <w:p w:rsidR="00A83F32" w:rsidRDefault="00A83F32">
            <w:pPr>
              <w:pStyle w:val="ConsPlusNormal"/>
              <w:jc w:val="center"/>
            </w:pPr>
            <w:r>
              <w:rPr>
                <w:color w:val="392C69"/>
              </w:rPr>
              <w:t>Список изменяющих документов</w:t>
            </w:r>
          </w:p>
          <w:p w:rsidR="00A83F32" w:rsidRDefault="00A83F32">
            <w:pPr>
              <w:pStyle w:val="ConsPlusNormal"/>
              <w:jc w:val="center"/>
            </w:pPr>
            <w:r>
              <w:rPr>
                <w:color w:val="392C69"/>
              </w:rPr>
              <w:t xml:space="preserve">(в ред. решений Думы Нижневартовского района от 19.04.2018 </w:t>
            </w:r>
            <w:hyperlink r:id="rId5" w:history="1">
              <w:r>
                <w:rPr>
                  <w:color w:val="0000FF"/>
                </w:rPr>
                <w:t>N 281</w:t>
              </w:r>
            </w:hyperlink>
            <w:r>
              <w:rPr>
                <w:color w:val="392C69"/>
              </w:rPr>
              <w:t>,</w:t>
            </w:r>
          </w:p>
          <w:p w:rsidR="00A83F32" w:rsidRDefault="00A83F32">
            <w:pPr>
              <w:pStyle w:val="ConsPlusNormal"/>
              <w:jc w:val="center"/>
            </w:pPr>
            <w:r>
              <w:rPr>
                <w:color w:val="392C69"/>
              </w:rPr>
              <w:t xml:space="preserve">от 10.07.2018 </w:t>
            </w:r>
            <w:hyperlink r:id="rId6" w:history="1">
              <w:r>
                <w:rPr>
                  <w:color w:val="0000FF"/>
                </w:rPr>
                <w:t>N 314</w:t>
              </w:r>
            </w:hyperlink>
            <w:r>
              <w:rPr>
                <w:color w:val="392C69"/>
              </w:rPr>
              <w:t>)</w:t>
            </w:r>
          </w:p>
        </w:tc>
      </w:tr>
    </w:tbl>
    <w:p w:rsidR="00A83F32" w:rsidRDefault="00A83F32">
      <w:pPr>
        <w:pStyle w:val="ConsPlusNormal"/>
        <w:jc w:val="both"/>
      </w:pPr>
    </w:p>
    <w:p w:rsidR="00A83F32" w:rsidRDefault="00A83F32">
      <w:pPr>
        <w:pStyle w:val="ConsPlusNormal"/>
        <w:ind w:firstLine="540"/>
        <w:jc w:val="both"/>
      </w:pPr>
      <w:r>
        <w:t xml:space="preserve">Руководствуясь </w:t>
      </w:r>
      <w:hyperlink r:id="rId7" w:history="1">
        <w:r>
          <w:rPr>
            <w:color w:val="0000FF"/>
          </w:rPr>
          <w:t>пунктом 4 части 2 статьи 20</w:t>
        </w:r>
      </w:hyperlink>
      <w:r>
        <w:t xml:space="preserve"> Устава Нижневартовского района, отдавая дань глубокого уважения людям, внесшим выдающийся вклад в социально-экономическое развитие и процветание Нижневартовского района, Дума района решила:</w:t>
      </w:r>
    </w:p>
    <w:p w:rsidR="00A83F32" w:rsidRDefault="00A83F32">
      <w:pPr>
        <w:pStyle w:val="ConsPlusNormal"/>
        <w:spacing w:before="220"/>
        <w:ind w:firstLine="540"/>
        <w:jc w:val="both"/>
      </w:pPr>
      <w:r>
        <w:t>1. Утвердить:</w:t>
      </w:r>
    </w:p>
    <w:p w:rsidR="00A83F32" w:rsidRDefault="00C47968">
      <w:pPr>
        <w:pStyle w:val="ConsPlusNormal"/>
        <w:spacing w:before="220"/>
        <w:ind w:firstLine="540"/>
        <w:jc w:val="both"/>
      </w:pPr>
      <w:hyperlink w:anchor="P50" w:history="1">
        <w:r w:rsidR="00A83F32">
          <w:rPr>
            <w:color w:val="0000FF"/>
          </w:rPr>
          <w:t>Положение</w:t>
        </w:r>
      </w:hyperlink>
      <w:r w:rsidR="00A83F32">
        <w:t xml:space="preserve"> о видах наград и почетном звании Нижневартовского района согласно приложению 1;</w:t>
      </w:r>
    </w:p>
    <w:p w:rsidR="00A83F32" w:rsidRDefault="00C47968">
      <w:pPr>
        <w:pStyle w:val="ConsPlusNormal"/>
        <w:spacing w:before="220"/>
        <w:ind w:firstLine="540"/>
        <w:jc w:val="both"/>
      </w:pPr>
      <w:hyperlink w:anchor="P126" w:history="1">
        <w:r w:rsidR="00A83F32">
          <w:rPr>
            <w:color w:val="0000FF"/>
          </w:rPr>
          <w:t>Положение</w:t>
        </w:r>
      </w:hyperlink>
      <w:r w:rsidR="00A83F32">
        <w:t xml:space="preserve"> о порядке присвоения почетного звания "Почетный гражданин Нижневартовского района" согласно приложению 2;</w:t>
      </w:r>
    </w:p>
    <w:p w:rsidR="00A83F32" w:rsidRDefault="00C47968">
      <w:pPr>
        <w:pStyle w:val="ConsPlusNormal"/>
        <w:spacing w:before="220"/>
        <w:ind w:firstLine="540"/>
        <w:jc w:val="both"/>
      </w:pPr>
      <w:hyperlink w:anchor="P499" w:history="1">
        <w:r w:rsidR="00A83F32">
          <w:rPr>
            <w:color w:val="0000FF"/>
          </w:rPr>
          <w:t>Положение</w:t>
        </w:r>
      </w:hyperlink>
      <w:r w:rsidR="00A83F32">
        <w:t xml:space="preserve"> о порядке награждения знаком "За заслуги перед Нижневартовским районом" согласно приложению 3;</w:t>
      </w:r>
    </w:p>
    <w:p w:rsidR="00A83F32" w:rsidRDefault="00C47968">
      <w:pPr>
        <w:pStyle w:val="ConsPlusNormal"/>
        <w:spacing w:before="220"/>
        <w:ind w:firstLine="540"/>
        <w:jc w:val="both"/>
      </w:pPr>
      <w:hyperlink w:anchor="P808" w:history="1">
        <w:r w:rsidR="00A83F32">
          <w:rPr>
            <w:color w:val="0000FF"/>
          </w:rPr>
          <w:t>Положение</w:t>
        </w:r>
      </w:hyperlink>
      <w:r w:rsidR="00A83F32">
        <w:t xml:space="preserve"> о порядке занесения на Доску Почета Нижневартовского района" согласно приложению 4;</w:t>
      </w:r>
    </w:p>
    <w:p w:rsidR="00A83F32" w:rsidRDefault="00C47968">
      <w:pPr>
        <w:pStyle w:val="ConsPlusNormal"/>
        <w:spacing w:before="220"/>
        <w:ind w:firstLine="540"/>
        <w:jc w:val="both"/>
      </w:pPr>
      <w:hyperlink w:anchor="P1029" w:history="1">
        <w:r w:rsidR="00A83F32">
          <w:rPr>
            <w:color w:val="0000FF"/>
          </w:rPr>
          <w:t>Положение</w:t>
        </w:r>
      </w:hyperlink>
      <w:r w:rsidR="00A83F32">
        <w:t xml:space="preserve"> о порядке награждения Почетной грамотой, Благодарственным письмом Думы Нижневартовского района согласно приложению 5.</w:t>
      </w:r>
    </w:p>
    <w:p w:rsidR="00A83F32" w:rsidRDefault="00A83F32">
      <w:pPr>
        <w:pStyle w:val="ConsPlusNormal"/>
        <w:spacing w:before="220"/>
        <w:ind w:firstLine="540"/>
        <w:jc w:val="both"/>
      </w:pPr>
      <w:r>
        <w:t>2. Признать утратившими силу решения Думы района:</w:t>
      </w:r>
    </w:p>
    <w:p w:rsidR="00A83F32" w:rsidRDefault="00A83F32">
      <w:pPr>
        <w:pStyle w:val="ConsPlusNormal"/>
        <w:spacing w:before="220"/>
        <w:ind w:firstLine="540"/>
        <w:jc w:val="both"/>
      </w:pPr>
      <w:r>
        <w:t xml:space="preserve">от 14.03.2007 </w:t>
      </w:r>
      <w:hyperlink r:id="rId8" w:history="1">
        <w:r>
          <w:rPr>
            <w:color w:val="0000FF"/>
          </w:rPr>
          <w:t>N 21</w:t>
        </w:r>
      </w:hyperlink>
      <w:r>
        <w:t xml:space="preserve"> "Об учреждении знака "За заслуги перед Нижневартовским районом";</w:t>
      </w:r>
    </w:p>
    <w:p w:rsidR="00A83F32" w:rsidRDefault="00A83F32">
      <w:pPr>
        <w:pStyle w:val="ConsPlusNormal"/>
        <w:spacing w:before="220"/>
        <w:ind w:firstLine="540"/>
        <w:jc w:val="both"/>
      </w:pPr>
      <w:r>
        <w:t xml:space="preserve">от 14.03.2007 </w:t>
      </w:r>
      <w:hyperlink r:id="rId9" w:history="1">
        <w:r>
          <w:rPr>
            <w:color w:val="0000FF"/>
          </w:rPr>
          <w:t>N 22</w:t>
        </w:r>
      </w:hyperlink>
      <w:r>
        <w:t xml:space="preserve"> "Об учреждении звания "Почетный гражданин Нижневартовского района";</w:t>
      </w:r>
    </w:p>
    <w:p w:rsidR="00A83F32" w:rsidRDefault="00A83F32">
      <w:pPr>
        <w:pStyle w:val="ConsPlusNormal"/>
        <w:spacing w:before="220"/>
        <w:ind w:firstLine="540"/>
        <w:jc w:val="both"/>
      </w:pPr>
      <w:r>
        <w:t xml:space="preserve">от 14.12.2007 </w:t>
      </w:r>
      <w:hyperlink r:id="rId10" w:history="1">
        <w:r>
          <w:rPr>
            <w:color w:val="0000FF"/>
          </w:rPr>
          <w:t>N 160</w:t>
        </w:r>
      </w:hyperlink>
      <w:r>
        <w:t xml:space="preserve"> "О Книге Почета Нижневартовского района";</w:t>
      </w:r>
    </w:p>
    <w:p w:rsidR="00A83F32" w:rsidRDefault="00A83F32">
      <w:pPr>
        <w:pStyle w:val="ConsPlusNormal"/>
        <w:spacing w:before="220"/>
        <w:ind w:firstLine="540"/>
        <w:jc w:val="both"/>
      </w:pPr>
      <w:r>
        <w:t xml:space="preserve">от 14.12.2007 </w:t>
      </w:r>
      <w:hyperlink r:id="rId11" w:history="1">
        <w:r>
          <w:rPr>
            <w:color w:val="0000FF"/>
          </w:rPr>
          <w:t>N 161</w:t>
        </w:r>
      </w:hyperlink>
      <w:r>
        <w:t xml:space="preserve"> "О Доске Почета Нижневартовского района";</w:t>
      </w:r>
    </w:p>
    <w:p w:rsidR="00A83F32" w:rsidRDefault="00A83F32">
      <w:pPr>
        <w:pStyle w:val="ConsPlusNormal"/>
        <w:spacing w:before="220"/>
        <w:ind w:firstLine="540"/>
        <w:jc w:val="both"/>
      </w:pPr>
      <w:r>
        <w:t xml:space="preserve">от 14.09.2011 </w:t>
      </w:r>
      <w:hyperlink r:id="rId12" w:history="1">
        <w:r>
          <w:rPr>
            <w:color w:val="0000FF"/>
          </w:rPr>
          <w:t>N 84</w:t>
        </w:r>
      </w:hyperlink>
      <w:r>
        <w:t xml:space="preserve"> "О Положении о Почетной грамоте и Благодарственном письме Думы Нижневартовского района";</w:t>
      </w:r>
    </w:p>
    <w:p w:rsidR="00A83F32" w:rsidRDefault="00A83F32">
      <w:pPr>
        <w:pStyle w:val="ConsPlusNormal"/>
        <w:spacing w:before="220"/>
        <w:ind w:firstLine="540"/>
        <w:jc w:val="both"/>
      </w:pPr>
      <w:r>
        <w:t xml:space="preserve">от 16.07.2012 </w:t>
      </w:r>
      <w:hyperlink r:id="rId13" w:history="1">
        <w:r>
          <w:rPr>
            <w:color w:val="0000FF"/>
          </w:rPr>
          <w:t>N 234</w:t>
        </w:r>
      </w:hyperlink>
      <w:r>
        <w:t xml:space="preserve"> "О внесении изменений в приложения 1, 2, 5 к решению Думы района от 14.03.2007 N 22 "Об учреждении звания "Почетный гражданин Нижневартовского района";</w:t>
      </w:r>
    </w:p>
    <w:p w:rsidR="00A83F32" w:rsidRDefault="00A83F32">
      <w:pPr>
        <w:pStyle w:val="ConsPlusNormal"/>
        <w:spacing w:before="220"/>
        <w:ind w:firstLine="540"/>
        <w:jc w:val="both"/>
      </w:pPr>
      <w:r>
        <w:t xml:space="preserve">от 16.07.2012 </w:t>
      </w:r>
      <w:hyperlink r:id="rId14" w:history="1">
        <w:r>
          <w:rPr>
            <w:color w:val="0000FF"/>
          </w:rPr>
          <w:t>N 235</w:t>
        </w:r>
      </w:hyperlink>
      <w:r>
        <w:t xml:space="preserve"> "О внесении изменений в приложения 1, 3, 4 к решению Думы района от 14.03.2007 N 21 "Об учреждении знака "За заслуги перед Нижневартовским районом";</w:t>
      </w:r>
    </w:p>
    <w:p w:rsidR="00A83F32" w:rsidRDefault="00A83F32">
      <w:pPr>
        <w:pStyle w:val="ConsPlusNormal"/>
        <w:spacing w:before="220"/>
        <w:ind w:firstLine="540"/>
        <w:jc w:val="both"/>
      </w:pPr>
      <w:r>
        <w:lastRenderedPageBreak/>
        <w:t xml:space="preserve">от 16.07.2012 </w:t>
      </w:r>
      <w:hyperlink r:id="rId15" w:history="1">
        <w:r>
          <w:rPr>
            <w:color w:val="0000FF"/>
          </w:rPr>
          <w:t>N 236</w:t>
        </w:r>
      </w:hyperlink>
      <w:r>
        <w:t xml:space="preserve"> "О внесении изменений и дополнений в решение Думы района от 14.12.2007 N 160 "О Книге Почета Нижневартовского района";</w:t>
      </w:r>
    </w:p>
    <w:p w:rsidR="00A83F32" w:rsidRDefault="00A83F32">
      <w:pPr>
        <w:pStyle w:val="ConsPlusNormal"/>
        <w:spacing w:before="220"/>
        <w:ind w:firstLine="540"/>
        <w:jc w:val="both"/>
      </w:pPr>
      <w:r>
        <w:t xml:space="preserve">от 16.07.2012 </w:t>
      </w:r>
      <w:hyperlink r:id="rId16" w:history="1">
        <w:r>
          <w:rPr>
            <w:color w:val="0000FF"/>
          </w:rPr>
          <w:t>N 237</w:t>
        </w:r>
      </w:hyperlink>
      <w:r>
        <w:t xml:space="preserve"> "О внесении изменений и дополнений в решение Думы района от 14.12.2007 N 161 "О Доске Почета Нижневартовского района".</w:t>
      </w:r>
    </w:p>
    <w:p w:rsidR="00A83F32" w:rsidRDefault="00A83F32">
      <w:pPr>
        <w:pStyle w:val="ConsPlusNormal"/>
        <w:spacing w:before="220"/>
        <w:ind w:firstLine="540"/>
        <w:jc w:val="both"/>
      </w:pPr>
      <w:r>
        <w:t>3. Решение опубликовать (обнародовать) на официальном веб-сайте администрации Нижневартовского района (www.nvraion.ru) и в приложении "Официальный бюллетень" к районной газете "Новости Приобья".</w:t>
      </w:r>
    </w:p>
    <w:p w:rsidR="00A83F32" w:rsidRDefault="00A83F32">
      <w:pPr>
        <w:pStyle w:val="ConsPlusNormal"/>
        <w:spacing w:before="220"/>
        <w:ind w:firstLine="540"/>
        <w:jc w:val="both"/>
      </w:pPr>
      <w:r>
        <w:t>4. Решение вступает в силу после его официального опубликования (обнародования).</w:t>
      </w:r>
    </w:p>
    <w:p w:rsidR="00A83F32" w:rsidRDefault="00A83F32">
      <w:pPr>
        <w:pStyle w:val="ConsPlusNormal"/>
        <w:jc w:val="both"/>
      </w:pPr>
    </w:p>
    <w:p w:rsidR="00A83F32" w:rsidRDefault="00A83F32">
      <w:pPr>
        <w:pStyle w:val="ConsPlusNormal"/>
        <w:jc w:val="right"/>
      </w:pPr>
      <w:r>
        <w:t>Председатель Думы района</w:t>
      </w:r>
    </w:p>
    <w:p w:rsidR="00A83F32" w:rsidRDefault="00A83F32">
      <w:pPr>
        <w:pStyle w:val="ConsPlusNormal"/>
        <w:jc w:val="right"/>
      </w:pPr>
      <w:r>
        <w:t>С.В.СУББОТИНА</w:t>
      </w:r>
    </w:p>
    <w:p w:rsidR="00A83F32" w:rsidRDefault="00A83F32">
      <w:pPr>
        <w:pStyle w:val="ConsPlusNormal"/>
        <w:jc w:val="both"/>
      </w:pPr>
    </w:p>
    <w:p w:rsidR="00A83F32" w:rsidRDefault="00A83F32">
      <w:pPr>
        <w:pStyle w:val="ConsPlusNormal"/>
        <w:jc w:val="right"/>
      </w:pPr>
      <w:r>
        <w:t>Исполняющий обязанности</w:t>
      </w:r>
    </w:p>
    <w:p w:rsidR="00A83F32" w:rsidRDefault="00A83F32">
      <w:pPr>
        <w:pStyle w:val="ConsPlusNormal"/>
        <w:jc w:val="right"/>
      </w:pPr>
      <w:r>
        <w:t>главы района</w:t>
      </w:r>
    </w:p>
    <w:p w:rsidR="00A83F32" w:rsidRDefault="00A83F32">
      <w:pPr>
        <w:pStyle w:val="ConsPlusNormal"/>
        <w:jc w:val="right"/>
      </w:pPr>
      <w:r>
        <w:t>Т.А.КОЛОКОЛЬЦЕВА</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0"/>
      </w:pPr>
      <w:r>
        <w:t>Приложение 1</w:t>
      </w:r>
    </w:p>
    <w:p w:rsidR="00A83F32" w:rsidRDefault="00A83F32">
      <w:pPr>
        <w:pStyle w:val="ConsPlusNormal"/>
        <w:jc w:val="right"/>
      </w:pPr>
      <w:r>
        <w:t>к решению</w:t>
      </w:r>
    </w:p>
    <w:p w:rsidR="00A83F32" w:rsidRDefault="00A83F32">
      <w:pPr>
        <w:pStyle w:val="ConsPlusNormal"/>
        <w:jc w:val="right"/>
      </w:pPr>
      <w:r>
        <w:t>Думы района</w:t>
      </w:r>
    </w:p>
    <w:p w:rsidR="00A83F32" w:rsidRDefault="00A83F32">
      <w:pPr>
        <w:pStyle w:val="ConsPlusNormal"/>
        <w:jc w:val="right"/>
      </w:pPr>
      <w:r>
        <w:t>от 12.04.2018 N 279</w:t>
      </w:r>
    </w:p>
    <w:p w:rsidR="00A83F32" w:rsidRDefault="00A83F32">
      <w:pPr>
        <w:pStyle w:val="ConsPlusNormal"/>
        <w:jc w:val="both"/>
      </w:pPr>
    </w:p>
    <w:p w:rsidR="00A83F32" w:rsidRDefault="00A83F32">
      <w:pPr>
        <w:pStyle w:val="ConsPlusTitle"/>
        <w:jc w:val="center"/>
      </w:pPr>
      <w:bookmarkStart w:id="1" w:name="P50"/>
      <w:bookmarkEnd w:id="1"/>
      <w:r>
        <w:t>ПОЛОЖЕНИЕ</w:t>
      </w:r>
    </w:p>
    <w:p w:rsidR="00A83F32" w:rsidRDefault="00A83F32">
      <w:pPr>
        <w:pStyle w:val="ConsPlusTitle"/>
        <w:jc w:val="center"/>
      </w:pPr>
      <w:r>
        <w:t>О ВИДАХ НАГРАД И ПОЧЕТНОМ ЗВАНИИ НИЖНЕВАРТОВСКОГО РАЙОНА</w:t>
      </w:r>
    </w:p>
    <w:p w:rsidR="00A83F32" w:rsidRDefault="00A83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F32">
        <w:trPr>
          <w:jc w:val="center"/>
        </w:trPr>
        <w:tc>
          <w:tcPr>
            <w:tcW w:w="9294" w:type="dxa"/>
            <w:tcBorders>
              <w:top w:val="nil"/>
              <w:left w:val="single" w:sz="24" w:space="0" w:color="CED3F1"/>
              <w:bottom w:val="nil"/>
              <w:right w:val="single" w:sz="24" w:space="0" w:color="F4F3F8"/>
            </w:tcBorders>
            <w:shd w:val="clear" w:color="auto" w:fill="F4F3F8"/>
          </w:tcPr>
          <w:p w:rsidR="00A83F32" w:rsidRDefault="00A83F32">
            <w:pPr>
              <w:pStyle w:val="ConsPlusNormal"/>
              <w:jc w:val="center"/>
            </w:pPr>
            <w:r>
              <w:rPr>
                <w:color w:val="392C69"/>
              </w:rPr>
              <w:t>Список изменяющих документов</w:t>
            </w:r>
          </w:p>
          <w:p w:rsidR="00A83F32" w:rsidRDefault="00A83F32">
            <w:pPr>
              <w:pStyle w:val="ConsPlusNormal"/>
              <w:jc w:val="center"/>
            </w:pPr>
            <w:r>
              <w:rPr>
                <w:color w:val="392C69"/>
              </w:rPr>
              <w:t xml:space="preserve">(в ред. решений Думы Нижневартовского района от 19.04.2018 </w:t>
            </w:r>
            <w:hyperlink r:id="rId17" w:history="1">
              <w:r>
                <w:rPr>
                  <w:color w:val="0000FF"/>
                </w:rPr>
                <w:t>N 281</w:t>
              </w:r>
            </w:hyperlink>
            <w:r>
              <w:rPr>
                <w:color w:val="392C69"/>
              </w:rPr>
              <w:t>,</w:t>
            </w:r>
          </w:p>
          <w:p w:rsidR="00A83F32" w:rsidRDefault="00A83F32">
            <w:pPr>
              <w:pStyle w:val="ConsPlusNormal"/>
              <w:jc w:val="center"/>
            </w:pPr>
            <w:r>
              <w:rPr>
                <w:color w:val="392C69"/>
              </w:rPr>
              <w:t xml:space="preserve">от 10.07.2018 </w:t>
            </w:r>
            <w:hyperlink r:id="rId18" w:history="1">
              <w:r>
                <w:rPr>
                  <w:color w:val="0000FF"/>
                </w:rPr>
                <w:t>N 314</w:t>
              </w:r>
            </w:hyperlink>
            <w:r>
              <w:rPr>
                <w:color w:val="392C69"/>
              </w:rPr>
              <w:t>)</w:t>
            </w:r>
          </w:p>
        </w:tc>
      </w:tr>
    </w:tbl>
    <w:p w:rsidR="00A83F32" w:rsidRDefault="00A83F32">
      <w:pPr>
        <w:pStyle w:val="ConsPlusNormal"/>
        <w:jc w:val="both"/>
      </w:pPr>
    </w:p>
    <w:p w:rsidR="00A83F32" w:rsidRDefault="00A83F32">
      <w:pPr>
        <w:pStyle w:val="ConsPlusNormal"/>
        <w:ind w:firstLine="540"/>
        <w:jc w:val="both"/>
      </w:pPr>
      <w:r>
        <w:t xml:space="preserve">Положение о видах наград и почетном звании Нижневартовского района, в соответствии с </w:t>
      </w:r>
      <w:hyperlink r:id="rId19" w:history="1">
        <w:r>
          <w:rPr>
            <w:color w:val="0000FF"/>
          </w:rPr>
          <w:t>Уставом</w:t>
        </w:r>
      </w:hyperlink>
      <w:r>
        <w:t xml:space="preserve"> Нижневартовского района, устанавливает виды наград Нижневартовского района и почетное звание Нижневартовского района и регулирует отношения, связанные с награждением, присвоением и вручением наград Нижневартовского района и почетного звания Нижневартовского района.</w:t>
      </w:r>
    </w:p>
    <w:p w:rsidR="00A83F32" w:rsidRDefault="00A83F32">
      <w:pPr>
        <w:pStyle w:val="ConsPlusNormal"/>
        <w:jc w:val="both"/>
      </w:pPr>
    </w:p>
    <w:p w:rsidR="00A83F32" w:rsidRDefault="00A83F32">
      <w:pPr>
        <w:pStyle w:val="ConsPlusTitle"/>
        <w:jc w:val="center"/>
        <w:outlineLvl w:val="1"/>
      </w:pPr>
      <w:r>
        <w:t>I. Общие положения</w:t>
      </w:r>
    </w:p>
    <w:p w:rsidR="00A83F32" w:rsidRDefault="00A83F32">
      <w:pPr>
        <w:pStyle w:val="ConsPlusNormal"/>
        <w:jc w:val="both"/>
      </w:pPr>
    </w:p>
    <w:p w:rsidR="00A83F32" w:rsidRDefault="00A83F32">
      <w:pPr>
        <w:pStyle w:val="ConsPlusNormal"/>
        <w:ind w:firstLine="540"/>
        <w:jc w:val="both"/>
      </w:pPr>
      <w:r>
        <w:t>1.1. Награды и почетное звание являются формой поощрения за заслуги в области местного самоуправления, экономики, науки, здравоохранения, образования, экологии, культуры, искусства, спорта, социальной сферы, укреплении законности и правопорядка, защите прав и свобод человека и гражданина, правотворческой деятельности, за активную общественную, благотворительную и иную деятельность, направленную на обеспечение благополучия жителей Нижневартовского района, за проявленные мужество, смелость и отвагу при исполнении служебного или гражданского долга.</w:t>
      </w:r>
    </w:p>
    <w:p w:rsidR="00A83F32" w:rsidRDefault="00A83F32">
      <w:pPr>
        <w:pStyle w:val="ConsPlusNormal"/>
        <w:spacing w:before="220"/>
        <w:ind w:firstLine="540"/>
        <w:jc w:val="both"/>
      </w:pPr>
      <w:r>
        <w:t>1.2. Наградами и почетным званием могут быть удостоены:</w:t>
      </w:r>
    </w:p>
    <w:p w:rsidR="00A83F32" w:rsidRDefault="00A83F32">
      <w:pPr>
        <w:pStyle w:val="ConsPlusNormal"/>
        <w:spacing w:before="220"/>
        <w:ind w:firstLine="540"/>
        <w:jc w:val="both"/>
      </w:pPr>
      <w:r>
        <w:t xml:space="preserve">граждане Российской Федерации, проживающие и проработавшие (осуществляющие </w:t>
      </w:r>
      <w:r>
        <w:lastRenderedPageBreak/>
        <w:t>общественную деятельность) в Нижневартовском районе в соответствии с требованиями, установленными соответствующими Положениями о видах наград, почетном звании Нижневартовского района. В исключительных случаях за особый вклад в развитие Нижневартовского района за особые заслуги перед районом, за совершение героического поступка, проявленные мужество, смелость и отвагу, проявленные при спасении людей, объектов в чрезвычайных ситуациях и при ликвидации последствий этих ситуаций наградами и почетным званием могут быть удостоены граждане, не проживающие на территории района, в соответствии с требованиями, установленными соответствующими Положениями о видах наград, почетном звании Нижневартовского района;</w:t>
      </w:r>
    </w:p>
    <w:p w:rsidR="00A83F32" w:rsidRDefault="00A83F32">
      <w:pPr>
        <w:pStyle w:val="ConsPlusNormal"/>
        <w:spacing w:before="220"/>
        <w:ind w:firstLine="540"/>
        <w:jc w:val="both"/>
      </w:pPr>
      <w:r>
        <w:t>коллективы территориальных органов федеральных органов исполнительной власти, судебных органов, структурных подразделений федеральных государственных органов, расположенных на территории района, организаций независимо от их организационно-правовых форм и форм собственности, а также их структурных и обособленных подразделений, зарегистрированных и осуществляющих свою деятельность на территории района (далее - коллективы организаций).</w:t>
      </w:r>
    </w:p>
    <w:p w:rsidR="00A83F32" w:rsidRDefault="00A83F32">
      <w:pPr>
        <w:pStyle w:val="ConsPlusNormal"/>
        <w:spacing w:before="220"/>
        <w:ind w:firstLine="540"/>
        <w:jc w:val="both"/>
      </w:pPr>
      <w:r>
        <w:t>1.3. Граждане, ранее удостоенные наград, могут быть представлены к другим видам наград за новые заслуги и достижения.</w:t>
      </w:r>
    </w:p>
    <w:p w:rsidR="00A83F32" w:rsidRDefault="00A83F32">
      <w:pPr>
        <w:pStyle w:val="ConsPlusNormal"/>
        <w:spacing w:before="220"/>
        <w:ind w:firstLine="540"/>
        <w:jc w:val="both"/>
      </w:pPr>
      <w:r>
        <w:t>1.4. Порядок осуществления денежных выплат, мер социальной поддержки гражданам, удостоенным почетного звания "Почетный гражданин Нижневартовского района", награжденных знаком "За заслуги перед Нижневартовским районом", утверждается муниципальным правовым актом администрации района.</w:t>
      </w:r>
    </w:p>
    <w:p w:rsidR="00A83F32" w:rsidRDefault="00A83F32">
      <w:pPr>
        <w:pStyle w:val="ConsPlusNormal"/>
        <w:jc w:val="both"/>
      </w:pPr>
    </w:p>
    <w:p w:rsidR="00A83F32" w:rsidRDefault="00A83F32">
      <w:pPr>
        <w:pStyle w:val="ConsPlusTitle"/>
        <w:jc w:val="center"/>
        <w:outlineLvl w:val="1"/>
      </w:pPr>
      <w:r>
        <w:t>II. Виды наград и почетное звание Нижневартовского района</w:t>
      </w:r>
    </w:p>
    <w:p w:rsidR="00A83F32" w:rsidRDefault="00A83F32">
      <w:pPr>
        <w:pStyle w:val="ConsPlusNormal"/>
        <w:jc w:val="both"/>
      </w:pPr>
    </w:p>
    <w:p w:rsidR="00A83F32" w:rsidRDefault="00A83F32">
      <w:pPr>
        <w:pStyle w:val="ConsPlusNormal"/>
        <w:ind w:firstLine="540"/>
        <w:jc w:val="both"/>
      </w:pPr>
      <w:r>
        <w:t>2.1. В Нижневартовском районе устанавливается почетное звание "Почетный гражданин Нижневартовского района", а также устанавливаются следующие виды наград:</w:t>
      </w:r>
    </w:p>
    <w:p w:rsidR="00A83F32" w:rsidRDefault="00A83F32">
      <w:pPr>
        <w:pStyle w:val="ConsPlusNormal"/>
        <w:spacing w:before="220"/>
        <w:ind w:firstLine="540"/>
        <w:jc w:val="both"/>
      </w:pPr>
      <w:r>
        <w:t>знак "За заслуги перед Нижневартовским районом";</w:t>
      </w:r>
    </w:p>
    <w:p w:rsidR="00A83F32" w:rsidRDefault="00A83F32">
      <w:pPr>
        <w:pStyle w:val="ConsPlusNormal"/>
        <w:spacing w:before="220"/>
        <w:ind w:firstLine="540"/>
        <w:jc w:val="both"/>
      </w:pPr>
      <w:r>
        <w:t>занесение на Доску Почета Нижневартовского района;</w:t>
      </w:r>
    </w:p>
    <w:p w:rsidR="00A83F32" w:rsidRDefault="00A83F32">
      <w:pPr>
        <w:pStyle w:val="ConsPlusNormal"/>
        <w:spacing w:before="220"/>
        <w:ind w:firstLine="540"/>
        <w:jc w:val="both"/>
      </w:pPr>
      <w:r>
        <w:t>почетная грамота Думы Нижневартовского района;</w:t>
      </w:r>
    </w:p>
    <w:p w:rsidR="00A83F32" w:rsidRDefault="00A83F32">
      <w:pPr>
        <w:pStyle w:val="ConsPlusNormal"/>
        <w:spacing w:before="220"/>
        <w:ind w:firstLine="540"/>
        <w:jc w:val="both"/>
      </w:pPr>
      <w:r>
        <w:t>благодарственное письмо Думы Нижневартовского района;</w:t>
      </w:r>
    </w:p>
    <w:p w:rsidR="00A83F32" w:rsidRDefault="00A83F32">
      <w:pPr>
        <w:pStyle w:val="ConsPlusNormal"/>
        <w:spacing w:before="220"/>
        <w:ind w:firstLine="540"/>
        <w:jc w:val="both"/>
      </w:pPr>
      <w:r>
        <w:t>почетная грамота администрации Нижневартовского района;</w:t>
      </w:r>
    </w:p>
    <w:p w:rsidR="00A83F32" w:rsidRDefault="00A83F32">
      <w:pPr>
        <w:pStyle w:val="ConsPlusNormal"/>
        <w:spacing w:before="220"/>
        <w:ind w:firstLine="540"/>
        <w:jc w:val="both"/>
      </w:pPr>
      <w:r>
        <w:t>благодарственное письмо администрации Нижневартовского района;</w:t>
      </w:r>
    </w:p>
    <w:p w:rsidR="00A83F32" w:rsidRDefault="00A83F32">
      <w:pPr>
        <w:pStyle w:val="ConsPlusNormal"/>
        <w:spacing w:before="220"/>
        <w:ind w:firstLine="540"/>
        <w:jc w:val="both"/>
      </w:pPr>
      <w:r>
        <w:t>благодарность администрации Нижневартовского района.</w:t>
      </w:r>
    </w:p>
    <w:p w:rsidR="00A83F32" w:rsidRDefault="00A83F32">
      <w:pPr>
        <w:pStyle w:val="ConsPlusNormal"/>
        <w:spacing w:before="220"/>
        <w:ind w:firstLine="540"/>
        <w:jc w:val="both"/>
      </w:pPr>
      <w:r>
        <w:t>2.2. Почетное звание "Почетный гражданин Нижневартовского района" (далее - Почетное звание) является высшей формой признания и поощрения заслуг граждан перед районом за многолетний плодотворный труд (служение), значительный личный вклад в социально-экономическое развитие района, деятельность, направленную на обеспечение благополучия района и его населения, многолетнее служение в сфере нравственного и духовного развития общества, а также за заслуги и достижения в деятельности по обеспечению законности и правопорядка, производственной, общественной и благотворительной деятельности, приумножившие историю и славу района.</w:t>
      </w:r>
    </w:p>
    <w:p w:rsidR="00A83F32" w:rsidRDefault="00A83F32">
      <w:pPr>
        <w:pStyle w:val="ConsPlusNormal"/>
        <w:spacing w:before="220"/>
        <w:ind w:firstLine="540"/>
        <w:jc w:val="both"/>
      </w:pPr>
      <w:r>
        <w:t>Почетное звание "Почетный гражданин Нижневартовского района" может быть присвоено посмертно.</w:t>
      </w:r>
    </w:p>
    <w:p w:rsidR="00A83F32" w:rsidRDefault="00A83F32">
      <w:pPr>
        <w:pStyle w:val="ConsPlusNormal"/>
        <w:spacing w:before="220"/>
        <w:ind w:firstLine="540"/>
        <w:jc w:val="both"/>
      </w:pPr>
      <w:r>
        <w:lastRenderedPageBreak/>
        <w:t>Положение о порядке присвоения почетного звания "Почетный гражданин Нижневартовского района", описания ленты, удостоверения к почетному званию, нагрудного знака "Почетный гражданин Нижневартовского района" утверждается решением Думы района.</w:t>
      </w:r>
    </w:p>
    <w:p w:rsidR="00A83F32" w:rsidRDefault="00A83F32">
      <w:pPr>
        <w:pStyle w:val="ConsPlusNormal"/>
        <w:jc w:val="both"/>
      </w:pPr>
      <w:r>
        <w:t xml:space="preserve">(п. 2.2 в ред. </w:t>
      </w:r>
      <w:hyperlink r:id="rId20"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2.3. Знаком "За заслуги перед Нижневартовским районом" награждаются граждане Российской Федерации, профессиональная или общественная деятельность которых принесла значимые для района результаты в экономической, производственной областях, а также в сфере развития культуры, искусства, воспитания и образования, здравоохранения, охраны окружающей среды, законности, правопорядка и общественной безопасности, нравственного и духовного развития общества и иная деятельность, способствующая развитию района, повышению его авторитета на территории Ханты-Мансийского автономного округа - Югры, Российской Федерации.</w:t>
      </w:r>
    </w:p>
    <w:p w:rsidR="00A83F32" w:rsidRDefault="00A83F32">
      <w:pPr>
        <w:pStyle w:val="ConsPlusNormal"/>
        <w:spacing w:before="220"/>
        <w:ind w:firstLine="540"/>
        <w:jc w:val="both"/>
      </w:pPr>
      <w:r>
        <w:t>Положение о порядке награждения знаком "За заслуги перед Нижневартовским районом", описание знака, удостоверения к нему, присвоение награды и вручение знака "За заслуги перед Нижневартовским районом" утверждается решением Думы района.</w:t>
      </w:r>
    </w:p>
    <w:p w:rsidR="00A83F32" w:rsidRDefault="00A83F32">
      <w:pPr>
        <w:pStyle w:val="ConsPlusNormal"/>
        <w:jc w:val="both"/>
      </w:pPr>
      <w:r>
        <w:t xml:space="preserve">(п. 2.3 в ред. </w:t>
      </w:r>
      <w:hyperlink r:id="rId21"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2.4. Награда "Занесение на Доску Почета Нижневартовского района" является формой общественного признания и морального поощрения граждан за достижения в решении значимых для жителей района задач, значительный вклад в социальное, экономическое развитие Нижневартовского района, профессиональное мастерство, плодотворную творческую деятельность.</w:t>
      </w:r>
    </w:p>
    <w:p w:rsidR="00A83F32" w:rsidRDefault="00A83F32">
      <w:pPr>
        <w:pStyle w:val="ConsPlusNormal"/>
        <w:spacing w:before="220"/>
        <w:ind w:firstLine="540"/>
        <w:jc w:val="both"/>
      </w:pPr>
      <w:r>
        <w:t>Положение о порядке занесения на Доску Почета Нижневартовского района, описание свидетельства о занесении на Доску Почета Нижневартовского района утверждается решением Думы района.</w:t>
      </w:r>
    </w:p>
    <w:p w:rsidR="00A83F32" w:rsidRDefault="00A83F32">
      <w:pPr>
        <w:pStyle w:val="ConsPlusNormal"/>
        <w:spacing w:before="220"/>
        <w:ind w:firstLine="540"/>
        <w:jc w:val="both"/>
      </w:pPr>
      <w:r>
        <w:t>2.5. Награда "Почетная грамота Думы Нижневартовского района" является формой поощрения за деятельность, направленную на обеспечение благополучия Нижневартовского района и рост благосостояния его населения, за значительный вклад в формирование и реализацию социально-экономической политики, становление и развитие местного самоуправления, развитие межрегиональных связей Нижневартовского района с другими муниципальными образованиями, регионами; за деятельность по предотвращению и устранению последствий чрезвычайных ситуаций, укреплению законности и правопорядка, защите прав и законных интересов жителей района; за высокое профессиональное мастерство и многолетний добросовестный труд, за заслуги в сфере культуры, спорта, искусства, в области образования, просвещения, здравоохранения, за вклад в охрану окружающей среды и обеспечение экологической безопасности, а также за деятельность, способствующую всестороннему развитию Нижневартовского района.</w:t>
      </w:r>
    </w:p>
    <w:p w:rsidR="00A83F32" w:rsidRDefault="00A83F32">
      <w:pPr>
        <w:pStyle w:val="ConsPlusNormal"/>
        <w:spacing w:before="220"/>
        <w:ind w:firstLine="540"/>
        <w:jc w:val="both"/>
      </w:pPr>
      <w:r>
        <w:t>Положение о порядке награждения Почетной грамотой Думы Нижневартовского района, описание бланка устанавливается решением Думы района.</w:t>
      </w:r>
    </w:p>
    <w:p w:rsidR="00A83F32" w:rsidRDefault="00A83F32">
      <w:pPr>
        <w:pStyle w:val="ConsPlusNormal"/>
        <w:spacing w:before="220"/>
        <w:ind w:firstLine="540"/>
        <w:jc w:val="both"/>
      </w:pPr>
      <w:r>
        <w:t>2.6. Награда "Благодарственное письмо Думы Нижневартовского района" является формой поощрения за заслуги и достижения в социально-экономическом развитии Нижневартовского района, культуре, образовании, здравоохранении, спорте, охране правопорядка, защите прав граждан и иные заслуги (достижения) перед Нижневартовским районом.</w:t>
      </w:r>
    </w:p>
    <w:p w:rsidR="00A83F32" w:rsidRDefault="00A83F32">
      <w:pPr>
        <w:pStyle w:val="ConsPlusNormal"/>
        <w:spacing w:before="220"/>
        <w:ind w:firstLine="540"/>
        <w:jc w:val="both"/>
      </w:pPr>
      <w:r>
        <w:t>Положение о порядке награждения Благодарственным письмом Думы Нижневартовского района, описание бланка утверждается решением Думы района.</w:t>
      </w:r>
    </w:p>
    <w:p w:rsidR="00A83F32" w:rsidRDefault="00A83F32">
      <w:pPr>
        <w:pStyle w:val="ConsPlusNormal"/>
        <w:spacing w:before="220"/>
        <w:ind w:firstLine="540"/>
        <w:jc w:val="both"/>
      </w:pPr>
      <w:r>
        <w:t>2.7. Награда "Почетная грамота администрации Нижневартовского района" является формой поощрения за высокое профессиональное мастерство, многолетнюю добросовестную и плодотворную работу на территории Нижневартовского района, заслуги в экономики, предпринимательской деятельности, науки, культуре, искусстве, спорте, образовании, охране здоровья, жизни и прав граждан и иные заслуги, касающиеся различных сфер жизнедеятельности района.</w:t>
      </w:r>
    </w:p>
    <w:p w:rsidR="00A83F32" w:rsidRDefault="00A83F32">
      <w:pPr>
        <w:pStyle w:val="ConsPlusNormal"/>
        <w:spacing w:before="220"/>
        <w:ind w:firstLine="540"/>
        <w:jc w:val="both"/>
      </w:pPr>
      <w:r>
        <w:t>Положение о порядке награждения Почетной грамотой администрации Нижневартовского района, описание бланка утверждается постановлением администрации района.</w:t>
      </w:r>
    </w:p>
    <w:p w:rsidR="00A83F32" w:rsidRDefault="00A83F32">
      <w:pPr>
        <w:pStyle w:val="ConsPlusNormal"/>
        <w:spacing w:before="220"/>
        <w:ind w:firstLine="540"/>
        <w:jc w:val="both"/>
      </w:pPr>
      <w:r>
        <w:t>2.8. Награда "Благодарственное письмо администрации Нижневартовского района" является формой поощрения за добросовестный труд, высокий профессионализм, организацию и проведение мероприятий, проявленную при этом личную инициативу, а также за реализацию общественно значимых программ, реализуемых на территории района, и в связи с юбилейными и праздничными датами.</w:t>
      </w:r>
    </w:p>
    <w:p w:rsidR="00A83F32" w:rsidRDefault="00A83F32">
      <w:pPr>
        <w:pStyle w:val="ConsPlusNormal"/>
        <w:spacing w:before="220"/>
        <w:ind w:firstLine="540"/>
        <w:jc w:val="both"/>
      </w:pPr>
      <w:r>
        <w:t>Положение о порядке награждения Благодарственным письмом администрации Нижневартовского района, описание бланка утверждается постановлением администрации района.</w:t>
      </w:r>
    </w:p>
    <w:p w:rsidR="00A83F32" w:rsidRDefault="00A83F32">
      <w:pPr>
        <w:pStyle w:val="ConsPlusNormal"/>
        <w:spacing w:before="220"/>
        <w:ind w:firstLine="540"/>
        <w:jc w:val="both"/>
      </w:pPr>
      <w:r>
        <w:t>2.9. Награда "Благодарность администрации Нижневартовского района" является формой поощрения и осуществляется за успехи в производственной, общественной, социально-экономической и других сферах деятельности, осуществление конкретных и полезных для Нижневартовского района дел.</w:t>
      </w:r>
    </w:p>
    <w:p w:rsidR="00A83F32" w:rsidRDefault="00A83F32">
      <w:pPr>
        <w:pStyle w:val="ConsPlusNormal"/>
        <w:spacing w:before="220"/>
        <w:ind w:firstLine="540"/>
        <w:jc w:val="both"/>
      </w:pPr>
      <w:r>
        <w:t>Положение о порядке награждения Благодарностью администрации Нижневартовского района, описание бланка устанавливается постановлением администрации района.</w:t>
      </w:r>
    </w:p>
    <w:p w:rsidR="00A83F32" w:rsidRDefault="00A83F32">
      <w:pPr>
        <w:pStyle w:val="ConsPlusNormal"/>
        <w:jc w:val="both"/>
      </w:pPr>
    </w:p>
    <w:p w:rsidR="00A83F32" w:rsidRDefault="00A83F32">
      <w:pPr>
        <w:pStyle w:val="ConsPlusTitle"/>
        <w:jc w:val="center"/>
        <w:outlineLvl w:val="1"/>
      </w:pPr>
      <w:r>
        <w:t>III. Общие требования к награждению наградами, присвоению</w:t>
      </w:r>
    </w:p>
    <w:p w:rsidR="00A83F32" w:rsidRDefault="00A83F32">
      <w:pPr>
        <w:pStyle w:val="ConsPlusTitle"/>
        <w:jc w:val="center"/>
      </w:pPr>
      <w:r>
        <w:t>почетного звания Нижневартовского района, отмена решения</w:t>
      </w:r>
    </w:p>
    <w:p w:rsidR="00A83F32" w:rsidRDefault="00A83F32">
      <w:pPr>
        <w:pStyle w:val="ConsPlusTitle"/>
        <w:jc w:val="center"/>
      </w:pPr>
      <w:r>
        <w:t>о награждении наградами или присвоении почетного звания</w:t>
      </w:r>
    </w:p>
    <w:p w:rsidR="00A83F32" w:rsidRDefault="00A83F32">
      <w:pPr>
        <w:pStyle w:val="ConsPlusTitle"/>
        <w:jc w:val="center"/>
      </w:pPr>
      <w:r>
        <w:t>Нижневартовского района</w:t>
      </w:r>
    </w:p>
    <w:p w:rsidR="00A83F32" w:rsidRDefault="00A83F32">
      <w:pPr>
        <w:pStyle w:val="ConsPlusNormal"/>
        <w:jc w:val="both"/>
      </w:pPr>
    </w:p>
    <w:p w:rsidR="00A83F32" w:rsidRDefault="00A83F32">
      <w:pPr>
        <w:pStyle w:val="ConsPlusNormal"/>
        <w:ind w:firstLine="540"/>
        <w:jc w:val="both"/>
      </w:pPr>
      <w:r>
        <w:t>3.1. Субъектами внесения ходатайств о награждении наградами и присвоении почетного звания Нижневартовского района являются:</w:t>
      </w:r>
    </w:p>
    <w:p w:rsidR="00A83F32" w:rsidRDefault="00A83F32">
      <w:pPr>
        <w:pStyle w:val="ConsPlusNormal"/>
        <w:spacing w:before="220"/>
        <w:ind w:firstLine="540"/>
        <w:jc w:val="both"/>
      </w:pPr>
      <w:r>
        <w:t>глава района;</w:t>
      </w:r>
    </w:p>
    <w:p w:rsidR="00A83F32" w:rsidRDefault="00A83F32">
      <w:pPr>
        <w:pStyle w:val="ConsPlusNormal"/>
        <w:spacing w:before="220"/>
        <w:ind w:firstLine="540"/>
        <w:jc w:val="both"/>
      </w:pPr>
      <w:r>
        <w:t>председатель Думы района;</w:t>
      </w:r>
    </w:p>
    <w:p w:rsidR="00A83F32" w:rsidRDefault="00A83F32">
      <w:pPr>
        <w:pStyle w:val="ConsPlusNormal"/>
        <w:spacing w:before="220"/>
        <w:ind w:firstLine="540"/>
        <w:jc w:val="both"/>
      </w:pPr>
      <w:r>
        <w:t>депутаты Думы района;</w:t>
      </w:r>
    </w:p>
    <w:p w:rsidR="00A83F32" w:rsidRDefault="00A83F32">
      <w:pPr>
        <w:pStyle w:val="ConsPlusNormal"/>
        <w:spacing w:before="220"/>
        <w:ind w:firstLine="540"/>
        <w:jc w:val="both"/>
      </w:pPr>
      <w:r>
        <w:t xml:space="preserve">абзац исключен. - </w:t>
      </w:r>
      <w:hyperlink r:id="rId22" w:history="1">
        <w:r>
          <w:rPr>
            <w:color w:val="0000FF"/>
          </w:rPr>
          <w:t>Решение</w:t>
        </w:r>
      </w:hyperlink>
      <w:r>
        <w:t xml:space="preserve"> Думы Нижневартовского района от 10.07.2018 N 314;</w:t>
      </w:r>
    </w:p>
    <w:p w:rsidR="00A83F32" w:rsidRDefault="00A83F32">
      <w:pPr>
        <w:pStyle w:val="ConsPlusNormal"/>
        <w:spacing w:before="220"/>
        <w:ind w:firstLine="540"/>
        <w:jc w:val="both"/>
      </w:pPr>
      <w:r>
        <w:t>главы городских и сельских поселений района, глава администрации городского поселения Излучинск;</w:t>
      </w:r>
    </w:p>
    <w:p w:rsidR="00A83F32" w:rsidRDefault="00A83F32">
      <w:pPr>
        <w:pStyle w:val="ConsPlusNormal"/>
        <w:spacing w:before="220"/>
        <w:ind w:firstLine="540"/>
        <w:jc w:val="both"/>
      </w:pPr>
      <w:r>
        <w:t>руководители территориальных органов (подразделений) федеральных органов государственной власти, судебных органов, федеральных организаций;</w:t>
      </w:r>
    </w:p>
    <w:p w:rsidR="00A83F32" w:rsidRDefault="00A83F32">
      <w:pPr>
        <w:pStyle w:val="ConsPlusNormal"/>
        <w:spacing w:before="220"/>
        <w:ind w:firstLine="540"/>
        <w:jc w:val="both"/>
      </w:pPr>
      <w:r>
        <w:t>индивидуальные предприниматели, руководители предприятий, учреждений и организаций независимо от организационно-правовой формы и формы собственности, зарегистрированных и осуществляющих свою деятельность на территории Нижневартовского района;</w:t>
      </w:r>
    </w:p>
    <w:p w:rsidR="00A83F32" w:rsidRDefault="00A83F32">
      <w:pPr>
        <w:pStyle w:val="ConsPlusNormal"/>
        <w:jc w:val="both"/>
      </w:pPr>
      <w:r>
        <w:t xml:space="preserve">(в ред. </w:t>
      </w:r>
      <w:hyperlink r:id="rId23"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руководители зарегистрированных и осуществляющих свою деятельность на территории Нижневартовского района религиозных, общественных объединений и региональных некоммерческих организаций Ханты-Мансийского автономного округа - Югры.</w:t>
      </w:r>
    </w:p>
    <w:p w:rsidR="00A83F32" w:rsidRDefault="00A83F32">
      <w:pPr>
        <w:pStyle w:val="ConsPlusNormal"/>
        <w:jc w:val="both"/>
      </w:pPr>
      <w:r>
        <w:t xml:space="preserve">(в ред. </w:t>
      </w:r>
      <w:hyperlink r:id="rId24"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bookmarkStart w:id="2" w:name="P113"/>
      <w:bookmarkEnd w:id="2"/>
      <w:r>
        <w:t>3.2. Решение о награждении наградой или присвоении почетного звания отменяется органом местного самоуправления района, принявшим решение о награждении наградой или решение о присвоении почетного звания, в случаях выявления фактов подачи заведомо ложных сведений о награжденном, удостоенном почетного звания, фальсификации наградных документов, а также в случае вступления в законную силу приговора суда о применении к гражданину дополнительного наказания в соответствии с Положениями о видах наград и почетном звании Нижневартовского района.</w:t>
      </w:r>
    </w:p>
    <w:p w:rsidR="00A83F32" w:rsidRDefault="00A83F32">
      <w:pPr>
        <w:pStyle w:val="ConsPlusNormal"/>
        <w:spacing w:before="220"/>
        <w:ind w:firstLine="540"/>
        <w:jc w:val="both"/>
      </w:pPr>
      <w:r>
        <w:t xml:space="preserve">В случае установления фактов, указанных в </w:t>
      </w:r>
      <w:hyperlink w:anchor="P113" w:history="1">
        <w:r>
          <w:rPr>
            <w:color w:val="0000FF"/>
          </w:rPr>
          <w:t>абзаце первом пункта 3.2</w:t>
        </w:r>
      </w:hyperlink>
      <w:r>
        <w:t xml:space="preserve"> настоящего решения, органы местного самоуправления района принимают правовой акт об отмене решения о награждении наградой или присвоении почетного звания, а врученные гражданину награда, нагрудный знак к почетному званию и удостоверения к ним подлежат возврату гражданами, коллективами организаций в Комиссию по наградам.</w:t>
      </w:r>
    </w:p>
    <w:p w:rsidR="00A83F32" w:rsidRDefault="00A83F32">
      <w:pPr>
        <w:pStyle w:val="ConsPlusNormal"/>
        <w:spacing w:before="220"/>
        <w:ind w:firstLine="540"/>
        <w:jc w:val="both"/>
      </w:pPr>
      <w:r>
        <w:t>Органы местного самоуправления района восстанавливают гражданина в правах на награды и почетном звании в случае отмены и (или) изменения приговора суда, а также в его реабилитации по соответствующим основаниям в соответствии с законодательством Российской Федерации.</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0"/>
      </w:pPr>
      <w:r>
        <w:t>Приложение 2</w:t>
      </w:r>
    </w:p>
    <w:p w:rsidR="00A83F32" w:rsidRDefault="00A83F32">
      <w:pPr>
        <w:pStyle w:val="ConsPlusNormal"/>
        <w:jc w:val="right"/>
      </w:pPr>
      <w:r>
        <w:t>к решению</w:t>
      </w:r>
    </w:p>
    <w:p w:rsidR="00A83F32" w:rsidRDefault="00A83F32">
      <w:pPr>
        <w:pStyle w:val="ConsPlusNormal"/>
        <w:jc w:val="right"/>
      </w:pPr>
      <w:r>
        <w:t>Думы района</w:t>
      </w:r>
    </w:p>
    <w:p w:rsidR="00A83F32" w:rsidRDefault="00A83F32">
      <w:pPr>
        <w:pStyle w:val="ConsPlusNormal"/>
        <w:jc w:val="right"/>
      </w:pPr>
      <w:r>
        <w:t>от 12.04.2018 N 279</w:t>
      </w:r>
    </w:p>
    <w:p w:rsidR="00A83F32" w:rsidRDefault="00A83F32">
      <w:pPr>
        <w:pStyle w:val="ConsPlusNormal"/>
        <w:jc w:val="both"/>
      </w:pPr>
    </w:p>
    <w:p w:rsidR="00A83F32" w:rsidRDefault="00A83F32">
      <w:pPr>
        <w:pStyle w:val="ConsPlusTitle"/>
        <w:jc w:val="center"/>
      </w:pPr>
      <w:bookmarkStart w:id="3" w:name="P126"/>
      <w:bookmarkEnd w:id="3"/>
      <w:r>
        <w:t>ПОЛОЖЕНИЕ</w:t>
      </w:r>
    </w:p>
    <w:p w:rsidR="00A83F32" w:rsidRDefault="00A83F32">
      <w:pPr>
        <w:pStyle w:val="ConsPlusTitle"/>
        <w:jc w:val="center"/>
      </w:pPr>
      <w:r>
        <w:t>О ПОРЯДКЕ ПРИСВОЕНИЯ ПОЧЕТНОГО ЗВАНИЯ</w:t>
      </w:r>
    </w:p>
    <w:p w:rsidR="00A83F32" w:rsidRDefault="00A83F32">
      <w:pPr>
        <w:pStyle w:val="ConsPlusTitle"/>
        <w:jc w:val="center"/>
      </w:pPr>
      <w:r>
        <w:t>"ПОЧЕТНЫЙ ГРАЖДАНИН НИЖНЕВАРТОВСКОГО РАЙОНА"</w:t>
      </w:r>
    </w:p>
    <w:p w:rsidR="00A83F32" w:rsidRDefault="00A83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F32">
        <w:trPr>
          <w:jc w:val="center"/>
        </w:trPr>
        <w:tc>
          <w:tcPr>
            <w:tcW w:w="9294" w:type="dxa"/>
            <w:tcBorders>
              <w:top w:val="nil"/>
              <w:left w:val="single" w:sz="24" w:space="0" w:color="CED3F1"/>
              <w:bottom w:val="nil"/>
              <w:right w:val="single" w:sz="24" w:space="0" w:color="F4F3F8"/>
            </w:tcBorders>
            <w:shd w:val="clear" w:color="auto" w:fill="F4F3F8"/>
          </w:tcPr>
          <w:p w:rsidR="00A83F32" w:rsidRDefault="00A83F32">
            <w:pPr>
              <w:pStyle w:val="ConsPlusNormal"/>
              <w:jc w:val="center"/>
            </w:pPr>
            <w:r>
              <w:rPr>
                <w:color w:val="392C69"/>
              </w:rPr>
              <w:t>Список изменяющих документов</w:t>
            </w:r>
          </w:p>
          <w:p w:rsidR="00A83F32" w:rsidRDefault="00A83F32">
            <w:pPr>
              <w:pStyle w:val="ConsPlusNormal"/>
              <w:jc w:val="center"/>
            </w:pPr>
            <w:r>
              <w:rPr>
                <w:color w:val="392C69"/>
              </w:rPr>
              <w:t xml:space="preserve">(в ред. решений Думы Нижневартовского района от 19.04.2018 </w:t>
            </w:r>
            <w:hyperlink r:id="rId25" w:history="1">
              <w:r>
                <w:rPr>
                  <w:color w:val="0000FF"/>
                </w:rPr>
                <w:t>N 281</w:t>
              </w:r>
            </w:hyperlink>
            <w:r>
              <w:rPr>
                <w:color w:val="392C69"/>
              </w:rPr>
              <w:t>,</w:t>
            </w:r>
          </w:p>
          <w:p w:rsidR="00A83F32" w:rsidRDefault="00A83F32">
            <w:pPr>
              <w:pStyle w:val="ConsPlusNormal"/>
              <w:jc w:val="center"/>
            </w:pPr>
            <w:r>
              <w:rPr>
                <w:color w:val="392C69"/>
              </w:rPr>
              <w:t xml:space="preserve">от 10.07.2018 </w:t>
            </w:r>
            <w:hyperlink r:id="rId26" w:history="1">
              <w:r>
                <w:rPr>
                  <w:color w:val="0000FF"/>
                </w:rPr>
                <w:t>N 314</w:t>
              </w:r>
            </w:hyperlink>
            <w:r>
              <w:rPr>
                <w:color w:val="392C69"/>
              </w:rPr>
              <w:t>)</w:t>
            </w:r>
          </w:p>
        </w:tc>
      </w:tr>
    </w:tbl>
    <w:p w:rsidR="00A83F32" w:rsidRDefault="00A83F32">
      <w:pPr>
        <w:pStyle w:val="ConsPlusNormal"/>
        <w:jc w:val="both"/>
      </w:pPr>
    </w:p>
    <w:p w:rsidR="00A83F32" w:rsidRDefault="00A83F32">
      <w:pPr>
        <w:pStyle w:val="ConsPlusTitle"/>
        <w:jc w:val="center"/>
        <w:outlineLvl w:val="1"/>
      </w:pPr>
      <w:r>
        <w:t>I. Общие положения</w:t>
      </w:r>
    </w:p>
    <w:p w:rsidR="00A83F32" w:rsidRDefault="00A83F32">
      <w:pPr>
        <w:pStyle w:val="ConsPlusNormal"/>
        <w:jc w:val="both"/>
      </w:pPr>
    </w:p>
    <w:p w:rsidR="00A83F32" w:rsidRDefault="00A83F32">
      <w:pPr>
        <w:pStyle w:val="ConsPlusNormal"/>
        <w:ind w:firstLine="540"/>
        <w:jc w:val="both"/>
      </w:pPr>
      <w:r>
        <w:t>1.1. Положение о порядке присвоении почетного звания "Почетный гражданин Нижневартовского района" (далее - Порядок) разработано в целях установления процедуры представления граждан к присвоению почетного звания "Почетный гражданин Нижневартовского района" (далее - почетное звание), установления мер социальной поддержки гражданам, которым присвоено почетное звание (далее - почетные граждане).</w:t>
      </w:r>
    </w:p>
    <w:p w:rsidR="00A83F32" w:rsidRDefault="00A83F32">
      <w:pPr>
        <w:pStyle w:val="ConsPlusNormal"/>
        <w:spacing w:before="220"/>
        <w:ind w:firstLine="540"/>
        <w:jc w:val="both"/>
      </w:pPr>
      <w:r>
        <w:t>1.2. Почетное звание является наградой Нижневартовского района и высшей формой общественного признания и поощрения заслуг граждан перед районом. Почетное звание присваивается за многолетний плодотворный труд (служение), значительный личный вклад в социально-экономическое развитие района, деятельность, направленную на обеспечение благополучия района и его населения, многолетнее служение в сфере нравственного и духовного развития общества, а также за заслуги и достижения в деятельности по обеспечению законности и правопорядка, производственной, общественной и благотворительной деятельности, приумножившие историю и славу района.</w:t>
      </w:r>
    </w:p>
    <w:p w:rsidR="00A83F32" w:rsidRDefault="00A83F32">
      <w:pPr>
        <w:pStyle w:val="ConsPlusNormal"/>
        <w:jc w:val="both"/>
      </w:pPr>
      <w:r>
        <w:t xml:space="preserve">(п. 1.2 в ред. </w:t>
      </w:r>
      <w:hyperlink r:id="rId27"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1.3. Почетного звания могут быть удостоены граждане Российской Федерации, прожившие и проработавшие в Нижневартовском районе не менее 25 лет, пользующиеся всеобщей известностью и уважением у жителей района; граждане Российской Федерации, не проживающие в Нижневартовском районе, но связанные по характеру и роду трудовой деятельности с Нижневартовским районом, пользующиеся всеобщей известностью и уважением у жителей района, награжденные государственной наградой Российской Федерации (государственной наградой СССР) или наградой Ханты-Мансийского автономного округа - Югры, или наградой высших органов управления религиозных организаций, образованных и зарегистрированных в Российской Федерации.</w:t>
      </w:r>
    </w:p>
    <w:p w:rsidR="00A83F32" w:rsidRDefault="00A83F32">
      <w:pPr>
        <w:pStyle w:val="ConsPlusNormal"/>
        <w:jc w:val="both"/>
      </w:pPr>
      <w:r>
        <w:t xml:space="preserve">(п. 1.3 в ред. </w:t>
      </w:r>
      <w:hyperlink r:id="rId28"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1.4. В исключительных случаях почетное звание может быть присвоено гражданам, не проживающим на территории района, за особые заслуги перед районом, за совершение героического поступка, проявленные мужество, смелость и отвагу при спасении людей, объектов в чрезвычайных ситуациях и при ликвидации последствий этих ситуаций.</w:t>
      </w:r>
    </w:p>
    <w:p w:rsidR="00A83F32" w:rsidRDefault="00A83F32">
      <w:pPr>
        <w:pStyle w:val="ConsPlusNormal"/>
        <w:spacing w:before="220"/>
        <w:ind w:firstLine="540"/>
        <w:jc w:val="both"/>
      </w:pPr>
      <w:r>
        <w:t>1.5. Присвоение почетного звания производится к юбилейным датам: образования Нижневартовского района (12 июня) и Ханты-Мансийского автономного округа - Югры (10 декабря) в количестве не более 5 человек.</w:t>
      </w:r>
    </w:p>
    <w:p w:rsidR="00A83F32" w:rsidRDefault="00A83F32">
      <w:pPr>
        <w:pStyle w:val="ConsPlusNormal"/>
        <w:jc w:val="both"/>
      </w:pPr>
      <w:r>
        <w:t xml:space="preserve">(в ред. </w:t>
      </w:r>
      <w:hyperlink r:id="rId29" w:history="1">
        <w:r>
          <w:rPr>
            <w:color w:val="0000FF"/>
          </w:rPr>
          <w:t>решения</w:t>
        </w:r>
      </w:hyperlink>
      <w:r>
        <w:t xml:space="preserve"> Думы Нижневартовского района от 10.07.2018 N 314)</w:t>
      </w:r>
    </w:p>
    <w:p w:rsidR="00A83F32" w:rsidRDefault="00A83F32">
      <w:pPr>
        <w:pStyle w:val="ConsPlusNormal"/>
        <w:spacing w:before="220"/>
        <w:ind w:firstLine="540"/>
        <w:jc w:val="both"/>
      </w:pPr>
      <w:r>
        <w:t>1.6. Почетное звание может быть присвоено посмертно.</w:t>
      </w:r>
    </w:p>
    <w:p w:rsidR="00A83F32" w:rsidRDefault="00A83F32">
      <w:pPr>
        <w:pStyle w:val="ConsPlusNormal"/>
        <w:spacing w:before="220"/>
        <w:ind w:firstLine="540"/>
        <w:jc w:val="both"/>
      </w:pPr>
      <w:r>
        <w:t>1.7. Церемония награждения проходит в торжественной обстановке на мероприятии, посвященном Дню образования района.</w:t>
      </w:r>
    </w:p>
    <w:p w:rsidR="00A83F32" w:rsidRDefault="00A83F32">
      <w:pPr>
        <w:pStyle w:val="ConsPlusNormal"/>
        <w:spacing w:before="220"/>
        <w:ind w:firstLine="540"/>
        <w:jc w:val="both"/>
      </w:pPr>
      <w:bookmarkStart w:id="4" w:name="P145"/>
      <w:bookmarkEnd w:id="4"/>
      <w:r>
        <w:t xml:space="preserve">1.8. Почетному гражданину вручается удостоверение по форме согласно </w:t>
      </w:r>
      <w:hyperlink w:anchor="P396" w:history="1">
        <w:r>
          <w:rPr>
            <w:color w:val="0000FF"/>
          </w:rPr>
          <w:t>приложению 3</w:t>
        </w:r>
      </w:hyperlink>
      <w:r>
        <w:t xml:space="preserve"> к настоящему Порядку; нагрудный знак по форме согласно </w:t>
      </w:r>
      <w:hyperlink w:anchor="P465" w:history="1">
        <w:r>
          <w:rPr>
            <w:color w:val="0000FF"/>
          </w:rPr>
          <w:t>приложению 4</w:t>
        </w:r>
      </w:hyperlink>
      <w:r>
        <w:t xml:space="preserve"> к настоящему Порядку; лента "Почетный гражданин Нижневартовского района" по форме, согласно </w:t>
      </w:r>
      <w:hyperlink w:anchor="P484" w:history="1">
        <w:r>
          <w:rPr>
            <w:color w:val="0000FF"/>
          </w:rPr>
          <w:t>приложению 5</w:t>
        </w:r>
      </w:hyperlink>
      <w:r>
        <w:t xml:space="preserve"> к настоящему Порядку, и единовременная денежная выплата в размере 28750 рублей.</w:t>
      </w:r>
    </w:p>
    <w:p w:rsidR="00A83F32" w:rsidRDefault="00A83F32">
      <w:pPr>
        <w:pStyle w:val="ConsPlusNormal"/>
        <w:spacing w:before="220"/>
        <w:ind w:firstLine="540"/>
        <w:jc w:val="both"/>
      </w:pPr>
      <w:r>
        <w:t>1.9. Почетное звание не может быть присвоено повторно одному и тому же лицу.</w:t>
      </w:r>
    </w:p>
    <w:p w:rsidR="00A83F32" w:rsidRDefault="00A83F32">
      <w:pPr>
        <w:pStyle w:val="ConsPlusNormal"/>
        <w:spacing w:before="220"/>
        <w:ind w:firstLine="540"/>
        <w:jc w:val="both"/>
      </w:pPr>
      <w:r>
        <w:t>1.10. Все материалы о почетных гражданах обобщаются и хранятся в архивном отделе администрации района.</w:t>
      </w:r>
    </w:p>
    <w:p w:rsidR="00A83F32" w:rsidRDefault="00A83F32">
      <w:pPr>
        <w:pStyle w:val="ConsPlusNormal"/>
        <w:spacing w:before="220"/>
        <w:ind w:firstLine="540"/>
        <w:jc w:val="both"/>
      </w:pPr>
      <w:r>
        <w:t>1.11. Администрация района организовывает изготовление нагрудных знаков "Почетный гражданин Нижневартовского района", бланков удостоверений к ним, лент "Почетный гражданин Нижневартовского района".</w:t>
      </w:r>
    </w:p>
    <w:p w:rsidR="00A83F32" w:rsidRDefault="00A83F32">
      <w:pPr>
        <w:pStyle w:val="ConsPlusNormal"/>
        <w:spacing w:before="220"/>
        <w:ind w:firstLine="540"/>
        <w:jc w:val="both"/>
      </w:pPr>
      <w:r>
        <w:t>1.12. В случае утраты удостоверения к почетному званию, нагрудного знака в результате стихийного бедствия либо при других особых обстоятельствах, когда не было возможности предотвратить утрату, по ходатайству почетного гражданина выдаются их дубликаты.</w:t>
      </w:r>
    </w:p>
    <w:p w:rsidR="00A83F32" w:rsidRDefault="00A83F32">
      <w:pPr>
        <w:pStyle w:val="ConsPlusNormal"/>
        <w:spacing w:before="220"/>
        <w:ind w:firstLine="540"/>
        <w:jc w:val="both"/>
      </w:pPr>
      <w:r>
        <w:t>Оформление дубликатов нагрудного знака, удостоверения к почетному званию осуществляется по решению Комиссии по наградам Нижневартовского района (далее - Комиссия по наградам) не позднее 30 дней со дня поступления ходатайства о выдаче дубликатов.</w:t>
      </w:r>
    </w:p>
    <w:p w:rsidR="00A83F32" w:rsidRDefault="00A83F32">
      <w:pPr>
        <w:pStyle w:val="ConsPlusNormal"/>
        <w:jc w:val="both"/>
      </w:pPr>
    </w:p>
    <w:p w:rsidR="00A83F32" w:rsidRDefault="00A83F32">
      <w:pPr>
        <w:pStyle w:val="ConsPlusTitle"/>
        <w:jc w:val="center"/>
        <w:outlineLvl w:val="1"/>
      </w:pPr>
      <w:r>
        <w:t>II. Порядок представления к присвоению почетного звания</w:t>
      </w:r>
    </w:p>
    <w:p w:rsidR="00A83F32" w:rsidRDefault="00A83F32">
      <w:pPr>
        <w:pStyle w:val="ConsPlusTitle"/>
        <w:jc w:val="center"/>
      </w:pPr>
      <w:r>
        <w:t>"Почетный гражданин Нижневартовского района"</w:t>
      </w:r>
    </w:p>
    <w:p w:rsidR="00A83F32" w:rsidRDefault="00A83F32">
      <w:pPr>
        <w:pStyle w:val="ConsPlusNormal"/>
        <w:jc w:val="both"/>
      </w:pPr>
    </w:p>
    <w:p w:rsidR="00A83F32" w:rsidRDefault="00A83F32">
      <w:pPr>
        <w:pStyle w:val="ConsPlusNormal"/>
        <w:ind w:firstLine="540"/>
        <w:jc w:val="both"/>
      </w:pPr>
      <w:bookmarkStart w:id="5" w:name="P155"/>
      <w:bookmarkEnd w:id="5"/>
      <w:r>
        <w:t>2.1. С ходатайством о присвоении почетного звания на имя главы района могут обращаться:</w:t>
      </w:r>
    </w:p>
    <w:p w:rsidR="00A83F32" w:rsidRDefault="00A83F32">
      <w:pPr>
        <w:pStyle w:val="ConsPlusNormal"/>
        <w:spacing w:before="220"/>
        <w:ind w:firstLine="540"/>
        <w:jc w:val="both"/>
      </w:pPr>
      <w:r>
        <w:t>председатель Думы района;</w:t>
      </w:r>
    </w:p>
    <w:p w:rsidR="00A83F32" w:rsidRDefault="00A83F32">
      <w:pPr>
        <w:pStyle w:val="ConsPlusNormal"/>
        <w:spacing w:before="220"/>
        <w:ind w:firstLine="540"/>
        <w:jc w:val="both"/>
      </w:pPr>
      <w:r>
        <w:t>депутаты Думы района;</w:t>
      </w:r>
    </w:p>
    <w:p w:rsidR="00A83F32" w:rsidRDefault="00A83F32">
      <w:pPr>
        <w:pStyle w:val="ConsPlusNormal"/>
        <w:spacing w:before="220"/>
        <w:ind w:firstLine="540"/>
        <w:jc w:val="both"/>
      </w:pPr>
      <w:r>
        <w:t>главы городских и сельских поселений района;</w:t>
      </w:r>
    </w:p>
    <w:p w:rsidR="00A83F32" w:rsidRDefault="00A83F32">
      <w:pPr>
        <w:pStyle w:val="ConsPlusNormal"/>
        <w:spacing w:before="220"/>
        <w:ind w:firstLine="540"/>
        <w:jc w:val="both"/>
      </w:pPr>
      <w:r>
        <w:t>руководители территориальных органов (подразделений) федеральных органов государственной власти, судебных органов, федеральных организаций;</w:t>
      </w:r>
    </w:p>
    <w:p w:rsidR="00A83F32" w:rsidRDefault="00A83F32">
      <w:pPr>
        <w:pStyle w:val="ConsPlusNormal"/>
        <w:spacing w:before="220"/>
        <w:ind w:firstLine="540"/>
        <w:jc w:val="both"/>
      </w:pPr>
      <w:r>
        <w:t>индивидуальные предприниматели, руководители предприятий, учреждений и организаций независимо от организационно-правовой формы и формы собственности, зарегистрированных и осуществляющих свою деятельность на территории Нижневартовского района;</w:t>
      </w:r>
    </w:p>
    <w:p w:rsidR="00A83F32" w:rsidRDefault="00A83F32">
      <w:pPr>
        <w:pStyle w:val="ConsPlusNormal"/>
        <w:jc w:val="both"/>
      </w:pPr>
      <w:r>
        <w:t xml:space="preserve">(в ред. </w:t>
      </w:r>
      <w:hyperlink r:id="rId30"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руководители зарегистрированных и осуществляющих свою деятельность на территории Нижневартовского района религиозных, общественных объединений и региональных некоммерческих организаций Ханты-Мансийского автономного округа - Югры.</w:t>
      </w:r>
    </w:p>
    <w:p w:rsidR="00A83F32" w:rsidRDefault="00A83F32">
      <w:pPr>
        <w:pStyle w:val="ConsPlusNormal"/>
        <w:jc w:val="both"/>
      </w:pPr>
      <w:r>
        <w:t xml:space="preserve">(в ред. </w:t>
      </w:r>
      <w:hyperlink r:id="rId31"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Глава района вправе инициировать кандидата на представление к присвоению почетного звания "Почетный гражданин Нижневартовского района".</w:t>
      </w:r>
    </w:p>
    <w:p w:rsidR="00A83F32" w:rsidRDefault="00A83F32">
      <w:pPr>
        <w:pStyle w:val="ConsPlusNormal"/>
        <w:spacing w:before="220"/>
        <w:ind w:firstLine="540"/>
        <w:jc w:val="both"/>
      </w:pPr>
      <w:r>
        <w:t>2.2. К ходатайству прилагаются следующие документы:</w:t>
      </w:r>
    </w:p>
    <w:p w:rsidR="00A83F32" w:rsidRDefault="00C47968">
      <w:pPr>
        <w:pStyle w:val="ConsPlusNormal"/>
        <w:spacing w:before="220"/>
        <w:ind w:firstLine="540"/>
        <w:jc w:val="both"/>
      </w:pPr>
      <w:hyperlink w:anchor="P259" w:history="1">
        <w:r w:rsidR="00A83F32">
          <w:rPr>
            <w:color w:val="0000FF"/>
          </w:rPr>
          <w:t>сведения</w:t>
        </w:r>
      </w:hyperlink>
      <w:r w:rsidR="00A83F32">
        <w:t xml:space="preserve"> о кандидате на присвоение почетного звания, содержащие биографические данные с описанием заслуг и достижений лица, представляемого к присвоению почетного звания, согласно приложению 1 к настоящему Порядку;</w:t>
      </w:r>
    </w:p>
    <w:p w:rsidR="00A83F32" w:rsidRDefault="00A83F32">
      <w:pPr>
        <w:pStyle w:val="ConsPlusNormal"/>
        <w:spacing w:before="220"/>
        <w:ind w:firstLine="540"/>
        <w:jc w:val="both"/>
      </w:pPr>
      <w:r>
        <w:t>решение коллегиального органа (протокол собрания) предприятия, учреждения, организации всех форм собственности, общественной организации о выдвижении кандидатуры к награждению (при наличии коллегиального органа);</w:t>
      </w:r>
    </w:p>
    <w:p w:rsidR="00A83F32" w:rsidRDefault="00C47968">
      <w:pPr>
        <w:pStyle w:val="ConsPlusNormal"/>
        <w:spacing w:before="220"/>
        <w:ind w:firstLine="540"/>
        <w:jc w:val="both"/>
      </w:pPr>
      <w:hyperlink w:anchor="P341" w:history="1">
        <w:r w:rsidR="00A83F32">
          <w:rPr>
            <w:color w:val="0000FF"/>
          </w:rPr>
          <w:t>согласие</w:t>
        </w:r>
      </w:hyperlink>
      <w:r w:rsidR="00A83F32">
        <w:t xml:space="preserve"> лица, представляемого к присвоению почетного звания, на обработку персональных данных согласно приложению 2 к настоящему Порядку;</w:t>
      </w:r>
    </w:p>
    <w:p w:rsidR="00A83F32" w:rsidRDefault="00A83F32">
      <w:pPr>
        <w:pStyle w:val="ConsPlusNormal"/>
        <w:spacing w:before="220"/>
        <w:ind w:firstLine="540"/>
        <w:jc w:val="both"/>
      </w:pPr>
      <w:r>
        <w:t>копия документа, удостоверяющего личность, представляемого к присвоению почетного звания;</w:t>
      </w:r>
    </w:p>
    <w:p w:rsidR="00A83F32" w:rsidRDefault="00A83F32">
      <w:pPr>
        <w:pStyle w:val="ConsPlusNormal"/>
        <w:spacing w:before="220"/>
        <w:ind w:firstLine="540"/>
        <w:jc w:val="both"/>
      </w:pPr>
      <w:r>
        <w:t>цветная фотография кандидата, представляемого к присвоению почетного звания, размером 30 x 40 мм.</w:t>
      </w:r>
    </w:p>
    <w:p w:rsidR="00A83F32" w:rsidRDefault="00A83F32">
      <w:pPr>
        <w:pStyle w:val="ConsPlusNormal"/>
        <w:spacing w:before="220"/>
        <w:ind w:firstLine="540"/>
        <w:jc w:val="both"/>
      </w:pPr>
      <w:r>
        <w:t>2.3. Документы на присвоение почетного звания направляются ходатайствующей стороной главе района не позднее чем за 30 дней до празднования юбилейной даты Дня образования Нижневартовского района (12 июня), празднования юбилейной даты Ханты-Мансийского автономного округа - Югры (10 декабря). Глава района в течение 3 дней со дня поступления ходатайства (документов) направляет их в Комиссию по наградам, положение и состав которой утверждаются муниципальным правовым актом администрации района.</w:t>
      </w:r>
    </w:p>
    <w:p w:rsidR="00A83F32" w:rsidRDefault="00A83F32">
      <w:pPr>
        <w:pStyle w:val="ConsPlusNormal"/>
        <w:jc w:val="both"/>
      </w:pPr>
      <w:r>
        <w:t xml:space="preserve">(в ред. </w:t>
      </w:r>
      <w:hyperlink r:id="rId32" w:history="1">
        <w:r>
          <w:rPr>
            <w:color w:val="0000FF"/>
          </w:rPr>
          <w:t>решения</w:t>
        </w:r>
      </w:hyperlink>
      <w:r>
        <w:t xml:space="preserve"> Думы Нижневартовского района от 10.07.2018 N 314)</w:t>
      </w:r>
    </w:p>
    <w:p w:rsidR="00A83F32" w:rsidRDefault="00A83F32">
      <w:pPr>
        <w:pStyle w:val="ConsPlusNormal"/>
        <w:spacing w:before="220"/>
        <w:ind w:firstLine="540"/>
        <w:jc w:val="both"/>
      </w:pPr>
      <w:r>
        <w:t>2.4. Имена кандидатов на присвоение почетного звания доводятся (публикуются) Комиссией по наградам до населения через районную газету "Новости Приобья" в течение 4 дней со дня поступления документов от главы района.</w:t>
      </w:r>
    </w:p>
    <w:p w:rsidR="00A83F32" w:rsidRDefault="00A83F32">
      <w:pPr>
        <w:pStyle w:val="ConsPlusNormal"/>
        <w:spacing w:before="220"/>
        <w:ind w:firstLine="540"/>
        <w:jc w:val="both"/>
      </w:pPr>
      <w:r>
        <w:t>2.5. Любой житель района вправе в течение 10 дней со дня опубликования в районной газете "Новости Приобья" имен кандидатов на присвоение почетного звания выразить свое мнение об обоснованности либо необоснованности выдвижения на награждение того или иного кандидата через районную газету "Новости Приобья".</w:t>
      </w:r>
    </w:p>
    <w:p w:rsidR="00A83F32" w:rsidRDefault="00A83F32">
      <w:pPr>
        <w:pStyle w:val="ConsPlusNormal"/>
        <w:spacing w:before="220"/>
        <w:ind w:firstLine="540"/>
        <w:jc w:val="both"/>
      </w:pPr>
      <w:r>
        <w:t>2.6. Члены Комиссии по наградам рассматривают ходатайство, документы о представлении к присвоению почетного звания с учетом мнения лиц, высказавшихся о кандидатах в средствах массовой информации Нижневартовского района, и принимают мотивированное решение в форме протокола по каждой кандидатуре в течение 1 рабочего дня. Протокол комиссии в течение 1 дня направляется главе района для последующего внесения проекта решения Думы района о присвоении почетного звания по кандидатурам, в отношении которых принято положительное решение в Думу района. Проект решения Думы района о присвоении почетного звания вносится главой района в Думу района не позднее 2 дней со дня поступления протокола Комиссии по наградам.</w:t>
      </w:r>
    </w:p>
    <w:p w:rsidR="00A83F32" w:rsidRDefault="00A83F32">
      <w:pPr>
        <w:pStyle w:val="ConsPlusNormal"/>
        <w:spacing w:before="220"/>
        <w:ind w:firstLine="540"/>
        <w:jc w:val="both"/>
      </w:pPr>
      <w:r>
        <w:t>2.7. Решение Думы района о присвоении почетного звания (далее - решение о присвоении почетного звания) принимается по каждой кандидатуре не менее чем 2/3 голосов от установленной численности депутатов.</w:t>
      </w:r>
    </w:p>
    <w:p w:rsidR="00A83F32" w:rsidRDefault="00A83F32">
      <w:pPr>
        <w:pStyle w:val="ConsPlusNormal"/>
        <w:spacing w:before="220"/>
        <w:ind w:firstLine="540"/>
        <w:jc w:val="both"/>
      </w:pPr>
      <w:r>
        <w:t>2.8. Решение о присвоении почетного звания подлежит опубликованию в районной газете "Новости Приобья".</w:t>
      </w:r>
    </w:p>
    <w:p w:rsidR="00A83F32" w:rsidRDefault="00A83F32">
      <w:pPr>
        <w:pStyle w:val="ConsPlusNormal"/>
        <w:jc w:val="both"/>
      </w:pPr>
    </w:p>
    <w:p w:rsidR="00A83F32" w:rsidRDefault="00A83F32">
      <w:pPr>
        <w:pStyle w:val="ConsPlusTitle"/>
        <w:jc w:val="center"/>
        <w:outlineLvl w:val="1"/>
      </w:pPr>
      <w:r>
        <w:t>III. Лишение звания</w:t>
      </w:r>
    </w:p>
    <w:p w:rsidR="00A83F32" w:rsidRDefault="00A83F32">
      <w:pPr>
        <w:pStyle w:val="ConsPlusTitle"/>
        <w:jc w:val="center"/>
      </w:pPr>
      <w:r>
        <w:t>"Почетный гражданин Нижневартовского района"</w:t>
      </w:r>
    </w:p>
    <w:p w:rsidR="00A83F32" w:rsidRDefault="00A83F32">
      <w:pPr>
        <w:pStyle w:val="ConsPlusNormal"/>
        <w:jc w:val="both"/>
      </w:pPr>
    </w:p>
    <w:p w:rsidR="00A83F32" w:rsidRDefault="00A83F32">
      <w:pPr>
        <w:pStyle w:val="ConsPlusNormal"/>
        <w:ind w:firstLine="540"/>
        <w:jc w:val="both"/>
      </w:pPr>
      <w:r>
        <w:t>3.1. Решение о присвоении почетного звания отменяется Думой района в случаях выявления фактов подачи заведомо ложных сведений, фальсификации или подлога наградных документов (выявления в документах информации, не соответствующей действительности), а также в случае вступления в законную силу приговора суда о применении к гражданину дополнительного наказания в виде лишения специального звания и (или) государственных наград, вступление в законную силу обвинительного приговора суда (далее - основания для отмены решения).</w:t>
      </w:r>
    </w:p>
    <w:p w:rsidR="00A83F32" w:rsidRDefault="00A83F32">
      <w:pPr>
        <w:pStyle w:val="ConsPlusNormal"/>
        <w:spacing w:before="220"/>
        <w:ind w:firstLine="540"/>
        <w:jc w:val="both"/>
      </w:pPr>
      <w:bookmarkStart w:id="6" w:name="P183"/>
      <w:bookmarkEnd w:id="6"/>
      <w:r>
        <w:t xml:space="preserve">Лица, указанные в </w:t>
      </w:r>
      <w:hyperlink w:anchor="P155" w:history="1">
        <w:r>
          <w:rPr>
            <w:color w:val="0000FF"/>
          </w:rPr>
          <w:t>пункте 2.1</w:t>
        </w:r>
      </w:hyperlink>
      <w:r>
        <w:t xml:space="preserve"> Порядка, и (или) руководитель (заместитель руководителя) правоохранительного органа направляют письменное представление на имя главы района об отмене решения о присвоении почетного звания (далее - представление).</w:t>
      </w:r>
    </w:p>
    <w:p w:rsidR="00A83F32" w:rsidRDefault="00A83F32">
      <w:pPr>
        <w:pStyle w:val="ConsPlusNormal"/>
        <w:spacing w:before="220"/>
        <w:ind w:firstLine="540"/>
        <w:jc w:val="both"/>
      </w:pPr>
      <w:r>
        <w:t>К представлению прилагаются документы, подтверждающие установленные факты, либо копия приговора суда.</w:t>
      </w:r>
    </w:p>
    <w:p w:rsidR="00A83F32" w:rsidRDefault="00A83F32">
      <w:pPr>
        <w:pStyle w:val="ConsPlusNormal"/>
        <w:spacing w:before="220"/>
        <w:ind w:firstLine="540"/>
        <w:jc w:val="both"/>
      </w:pPr>
      <w:r>
        <w:t>3.2. Вопрос об отмене решения о присвоении почетного звания рассматривает Комиссия по наградам не позднее 30 дней с момента поступления главе района оригинала представления и приложенных к нему документов, подтверждающих факты подачи заведомо ложных сведений о награжденном, фальсификации, подлога наградных документов или копий соответствующих судебных актов.</w:t>
      </w:r>
    </w:p>
    <w:p w:rsidR="00A83F32" w:rsidRDefault="00A83F32">
      <w:pPr>
        <w:pStyle w:val="ConsPlusNormal"/>
        <w:spacing w:before="220"/>
        <w:ind w:firstLine="540"/>
        <w:jc w:val="both"/>
      </w:pPr>
      <w:r>
        <w:t>3.3. По результатам рассмотрения представления Комиссия по наградам принимает одно из решений, оформив его протоколом:</w:t>
      </w:r>
    </w:p>
    <w:p w:rsidR="00A83F32" w:rsidRDefault="00A83F32">
      <w:pPr>
        <w:pStyle w:val="ConsPlusNormal"/>
        <w:spacing w:before="220"/>
        <w:ind w:firstLine="540"/>
        <w:jc w:val="both"/>
      </w:pPr>
      <w:r>
        <w:t>рекомендовать отменить решение о присвоении почетного звания с указанием оснований для отмены решения;</w:t>
      </w:r>
    </w:p>
    <w:p w:rsidR="00A83F32" w:rsidRDefault="00A83F32">
      <w:pPr>
        <w:pStyle w:val="ConsPlusNormal"/>
        <w:spacing w:before="220"/>
        <w:ind w:firstLine="540"/>
        <w:jc w:val="both"/>
      </w:pPr>
      <w:r>
        <w:t>рекомендовать оставить представление без удовлетворения в связи с отсутствием оснований для отмены решения.</w:t>
      </w:r>
    </w:p>
    <w:p w:rsidR="00A83F32" w:rsidRDefault="00A83F32">
      <w:pPr>
        <w:pStyle w:val="ConsPlusNormal"/>
        <w:spacing w:before="220"/>
        <w:ind w:firstLine="540"/>
        <w:jc w:val="both"/>
      </w:pPr>
      <w:r>
        <w:t>3.4. В случаях подтверждения оснований для отмены решения, на основании протокола Комиссии по наградам Дума района принимает решение об отмене решения (о внесении изменения в решение) о присвоении почетного звания, а врученные почетному гражданину нагрудный знак, удостоверение к почетному званию и лента подлежат возврату в Комиссию по наградам.</w:t>
      </w:r>
    </w:p>
    <w:p w:rsidR="00A83F32" w:rsidRDefault="00A83F32">
      <w:pPr>
        <w:pStyle w:val="ConsPlusNormal"/>
        <w:spacing w:before="220"/>
        <w:ind w:firstLine="540"/>
        <w:jc w:val="both"/>
      </w:pPr>
      <w:r>
        <w:t>3.5. Лицо, лишенное почетного звания, утрачивает право на соответствующие меры социальной поддержки со дня принятия Думой района решения об отмене решения (о внесении изменения в решение) о присвоении почетного звания.</w:t>
      </w:r>
    </w:p>
    <w:p w:rsidR="00A83F32" w:rsidRDefault="00A83F32">
      <w:pPr>
        <w:pStyle w:val="ConsPlusNormal"/>
        <w:spacing w:before="220"/>
        <w:ind w:firstLine="540"/>
        <w:jc w:val="both"/>
      </w:pPr>
      <w:r>
        <w:t>3.6. В случае реабилитации лица, лишенного почетного звания в соответствии с законодательством Российской Федерации или отменой приговора суда, Дума района восстанавливает его в правах на почетное звание.</w:t>
      </w:r>
    </w:p>
    <w:p w:rsidR="00A83F32" w:rsidRDefault="00A83F32">
      <w:pPr>
        <w:pStyle w:val="ConsPlusNormal"/>
        <w:spacing w:before="220"/>
        <w:ind w:firstLine="540"/>
        <w:jc w:val="both"/>
      </w:pPr>
      <w:r>
        <w:t xml:space="preserve">Вопрос о восстановлении в правах на почетное звание рассматривается на основании обращения к главе района лиц, указанных в </w:t>
      </w:r>
      <w:hyperlink w:anchor="P183" w:history="1">
        <w:r>
          <w:rPr>
            <w:color w:val="0000FF"/>
          </w:rPr>
          <w:t>абзаце втором пункта 3.1</w:t>
        </w:r>
      </w:hyperlink>
      <w:r>
        <w:t xml:space="preserve"> Порядка.</w:t>
      </w:r>
    </w:p>
    <w:p w:rsidR="00A83F32" w:rsidRDefault="00A83F32">
      <w:pPr>
        <w:pStyle w:val="ConsPlusNormal"/>
        <w:spacing w:before="220"/>
        <w:ind w:firstLine="540"/>
        <w:jc w:val="both"/>
      </w:pPr>
      <w:r>
        <w:t>К обращению прилагаются документы, способствующие принятию объективного решения о возможности восстановления лица в правах на почетное звание (справка о реабилитации и другие).</w:t>
      </w:r>
    </w:p>
    <w:p w:rsidR="00A83F32" w:rsidRDefault="00A83F32">
      <w:pPr>
        <w:pStyle w:val="ConsPlusNormal"/>
        <w:spacing w:before="220"/>
        <w:ind w:firstLine="540"/>
        <w:jc w:val="both"/>
      </w:pPr>
      <w:r>
        <w:t>По результатам рассмотрения обращения Комиссия по наградам принимает одно из следующих решений, оформив его протоколом:</w:t>
      </w:r>
    </w:p>
    <w:p w:rsidR="00A83F32" w:rsidRDefault="00A83F32">
      <w:pPr>
        <w:pStyle w:val="ConsPlusNormal"/>
        <w:spacing w:before="220"/>
        <w:ind w:firstLine="540"/>
        <w:jc w:val="both"/>
      </w:pPr>
      <w:r>
        <w:t>рекомендовать восстановить лицо, лишенное почетного звания, в праве на него;</w:t>
      </w:r>
    </w:p>
    <w:p w:rsidR="00A83F32" w:rsidRDefault="00A83F32">
      <w:pPr>
        <w:pStyle w:val="ConsPlusNormal"/>
        <w:spacing w:before="220"/>
        <w:ind w:firstLine="540"/>
        <w:jc w:val="both"/>
      </w:pPr>
      <w:r>
        <w:t>рекомендовать оставить обращение без удовлетворения в связи с отсутствием у лица, лишенного почетного звания, оснований для восстановления в праве на него.</w:t>
      </w:r>
    </w:p>
    <w:p w:rsidR="00A83F32" w:rsidRDefault="00A83F32">
      <w:pPr>
        <w:pStyle w:val="ConsPlusNormal"/>
        <w:spacing w:before="220"/>
        <w:ind w:firstLine="540"/>
        <w:jc w:val="both"/>
      </w:pPr>
      <w:r>
        <w:t>Дума района на основании протокола Комиссии по наградам вправе восстановить лицо, лишенное почетного звания в правах на почетное звание в случае его реабилитации в соответствии с законодательством Российской Федерации или изменения приговора суда, приняв решение, признающее утратившим силу ранее принятое Думой района решение об отмене решения о присвоении почетного звания. Почетному гражданину передается удостоверение, нагрудный знак к почетному званию и лента. Почетный гражданин восстанавливается в правах на получение мер социальной поддержки.</w:t>
      </w:r>
    </w:p>
    <w:p w:rsidR="00A83F32" w:rsidRDefault="00A83F32">
      <w:pPr>
        <w:pStyle w:val="ConsPlusNormal"/>
        <w:jc w:val="both"/>
      </w:pPr>
    </w:p>
    <w:p w:rsidR="00A83F32" w:rsidRDefault="00A83F32">
      <w:pPr>
        <w:pStyle w:val="ConsPlusTitle"/>
        <w:jc w:val="center"/>
        <w:outlineLvl w:val="1"/>
      </w:pPr>
      <w:r>
        <w:t>IV. Меры социальной поддержки гражданам, которым присвоено</w:t>
      </w:r>
    </w:p>
    <w:p w:rsidR="00A83F32" w:rsidRDefault="00A83F32">
      <w:pPr>
        <w:pStyle w:val="ConsPlusTitle"/>
        <w:jc w:val="center"/>
      </w:pPr>
      <w:r>
        <w:t>звание "Почетный гражданин Нижневартовского района"</w:t>
      </w:r>
    </w:p>
    <w:p w:rsidR="00A83F32" w:rsidRDefault="00A83F32">
      <w:pPr>
        <w:pStyle w:val="ConsPlusNormal"/>
        <w:jc w:val="both"/>
      </w:pPr>
    </w:p>
    <w:p w:rsidR="00A83F32" w:rsidRDefault="00A83F32">
      <w:pPr>
        <w:pStyle w:val="ConsPlusNormal"/>
        <w:ind w:firstLine="540"/>
        <w:jc w:val="both"/>
      </w:pPr>
      <w:r>
        <w:t>Почетным гражданам осуществляется:</w:t>
      </w:r>
    </w:p>
    <w:p w:rsidR="00A83F32" w:rsidRDefault="00A83F32">
      <w:pPr>
        <w:pStyle w:val="ConsPlusNormal"/>
        <w:spacing w:before="220"/>
        <w:ind w:firstLine="540"/>
        <w:jc w:val="both"/>
      </w:pPr>
      <w:bookmarkStart w:id="7" w:name="P203"/>
      <w:bookmarkEnd w:id="7"/>
      <w:r>
        <w:t>4.1. Ежеквартальная денежная выплата в размере 25000 рублей.</w:t>
      </w:r>
    </w:p>
    <w:p w:rsidR="00A83F32" w:rsidRDefault="00A83F32">
      <w:pPr>
        <w:pStyle w:val="ConsPlusNormal"/>
        <w:spacing w:before="220"/>
        <w:ind w:firstLine="540"/>
        <w:jc w:val="both"/>
      </w:pPr>
      <w:r>
        <w:t>4.2. Ежегодная денежная выплата к дате образования Нижневартовского района (12 июня) в размере 50000 рублей.</w:t>
      </w:r>
    </w:p>
    <w:p w:rsidR="00A83F32" w:rsidRDefault="00A83F32">
      <w:pPr>
        <w:pStyle w:val="ConsPlusNormal"/>
        <w:spacing w:before="220"/>
        <w:ind w:firstLine="540"/>
        <w:jc w:val="both"/>
      </w:pPr>
      <w:r>
        <w:t>4.3. Компенсация стоимости санаторно-курортных путевок санаторно-курортных организаций, расположенных в пределах Российской Федерации, в размере не более 40000 рублей один раз в два года.</w:t>
      </w:r>
    </w:p>
    <w:p w:rsidR="00A83F32" w:rsidRDefault="00A83F32">
      <w:pPr>
        <w:pStyle w:val="ConsPlusNormal"/>
        <w:spacing w:before="220"/>
        <w:ind w:firstLine="540"/>
        <w:jc w:val="both"/>
      </w:pPr>
      <w:r>
        <w:t>4.4. Компенсация проезда (авиа-, железнодорожным и автомобильным транспортом) один раз в год по территории Российской Федерации от места жительства до города Нижневартовска в связи с участием почетного гражданина Нижневартовского района в праздничных мероприятиях, посвященных Дню Нижневартовского района, и компенсация за проживание в гостинице в период проведения указанных мероприятий.</w:t>
      </w:r>
    </w:p>
    <w:p w:rsidR="00A83F32" w:rsidRDefault="00A83F32">
      <w:pPr>
        <w:pStyle w:val="ConsPlusNormal"/>
        <w:spacing w:before="220"/>
        <w:ind w:firstLine="540"/>
        <w:jc w:val="both"/>
      </w:pPr>
      <w:r>
        <w:t>4.5. Компенсация расходов по погребению в размере не более 200000 рублей в случае смерти почетного гражданина.</w:t>
      </w:r>
    </w:p>
    <w:p w:rsidR="00A83F32" w:rsidRDefault="00A83F32">
      <w:pPr>
        <w:pStyle w:val="ConsPlusNormal"/>
        <w:spacing w:before="220"/>
        <w:ind w:firstLine="540"/>
        <w:jc w:val="both"/>
      </w:pPr>
      <w:r>
        <w:t>Расходы на единовременную денежную выплату и обеспечение мер социальной поддержки осуществляются за счет средств бюджета района.</w:t>
      </w:r>
    </w:p>
    <w:p w:rsidR="00A83F32" w:rsidRDefault="00A83F32">
      <w:pPr>
        <w:pStyle w:val="ConsPlusNormal"/>
        <w:jc w:val="both"/>
      </w:pPr>
    </w:p>
    <w:p w:rsidR="00A83F32" w:rsidRDefault="00A83F32">
      <w:pPr>
        <w:pStyle w:val="ConsPlusTitle"/>
        <w:jc w:val="center"/>
        <w:outlineLvl w:val="1"/>
      </w:pPr>
      <w:r>
        <w:t>V. Порядок осуществления мер социальной поддержки гражданам,</w:t>
      </w:r>
    </w:p>
    <w:p w:rsidR="00A83F32" w:rsidRDefault="00A83F32">
      <w:pPr>
        <w:pStyle w:val="ConsPlusTitle"/>
        <w:jc w:val="center"/>
      </w:pPr>
      <w:r>
        <w:t>которым присвоено почетное звание "Почетный гражданин</w:t>
      </w:r>
    </w:p>
    <w:p w:rsidR="00A83F32" w:rsidRDefault="00A83F32">
      <w:pPr>
        <w:pStyle w:val="ConsPlusTitle"/>
        <w:jc w:val="center"/>
      </w:pPr>
      <w:r>
        <w:t>Нижневартовского района"</w:t>
      </w:r>
    </w:p>
    <w:p w:rsidR="00A83F32" w:rsidRDefault="00A83F32">
      <w:pPr>
        <w:pStyle w:val="ConsPlusNormal"/>
        <w:jc w:val="both"/>
      </w:pPr>
    </w:p>
    <w:p w:rsidR="00A83F32" w:rsidRDefault="00A83F32">
      <w:pPr>
        <w:pStyle w:val="ConsPlusNormal"/>
        <w:ind w:firstLine="540"/>
        <w:jc w:val="both"/>
      </w:pPr>
      <w:bookmarkStart w:id="8" w:name="P214"/>
      <w:bookmarkEnd w:id="8"/>
      <w:r>
        <w:t>5.1. Для получения мер социальной поддержки почетному гражданину необходимо обратиться в управление по вопросам социальной сферы администрации района (далее - Управление) с заявлением о перечислении выплат с указанием номера лицевого счета, банковских реквизитов кредитной организации с приложением следующих документов:</w:t>
      </w:r>
    </w:p>
    <w:p w:rsidR="00A83F32" w:rsidRDefault="00A83F32">
      <w:pPr>
        <w:pStyle w:val="ConsPlusNormal"/>
        <w:spacing w:before="220"/>
        <w:ind w:firstLine="540"/>
        <w:jc w:val="both"/>
      </w:pPr>
      <w:r>
        <w:t>копии документа, удостоверяющего личность почетного гражданина;</w:t>
      </w:r>
    </w:p>
    <w:p w:rsidR="00A83F32" w:rsidRDefault="00A83F32">
      <w:pPr>
        <w:pStyle w:val="ConsPlusNormal"/>
        <w:spacing w:before="220"/>
        <w:ind w:firstLine="540"/>
        <w:jc w:val="both"/>
      </w:pPr>
      <w:r>
        <w:t>копии удостоверения к почетному званию;</w:t>
      </w:r>
    </w:p>
    <w:p w:rsidR="00A83F32" w:rsidRDefault="00A83F32">
      <w:pPr>
        <w:pStyle w:val="ConsPlusNormal"/>
        <w:spacing w:before="220"/>
        <w:ind w:firstLine="540"/>
        <w:jc w:val="both"/>
      </w:pPr>
      <w:r>
        <w:t>копии свидетельства о постановке на учет в налоговом органе;</w:t>
      </w:r>
    </w:p>
    <w:p w:rsidR="00A83F32" w:rsidRDefault="00A83F32">
      <w:pPr>
        <w:pStyle w:val="ConsPlusNormal"/>
        <w:spacing w:before="220"/>
        <w:ind w:firstLine="540"/>
        <w:jc w:val="both"/>
      </w:pPr>
      <w:r>
        <w:t>копии страхового свидетельства государственного пенсионного страхования;</w:t>
      </w:r>
    </w:p>
    <w:p w:rsidR="00A83F32" w:rsidRDefault="00A83F32">
      <w:pPr>
        <w:pStyle w:val="ConsPlusNormal"/>
        <w:spacing w:before="220"/>
        <w:ind w:firstLine="540"/>
        <w:jc w:val="both"/>
      </w:pPr>
      <w:r>
        <w:t>фотографии почетного гражданина.</w:t>
      </w:r>
    </w:p>
    <w:p w:rsidR="00A83F32" w:rsidRDefault="00A83F32">
      <w:pPr>
        <w:pStyle w:val="ConsPlusNormal"/>
        <w:spacing w:before="220"/>
        <w:ind w:firstLine="540"/>
        <w:jc w:val="both"/>
      </w:pPr>
      <w:r>
        <w:t xml:space="preserve">5.1.1. На почетных граждан формируются дела, которые хранятся в Управлении, включающие в себя документы, указанные в </w:t>
      </w:r>
      <w:hyperlink w:anchor="P214" w:history="1">
        <w:r>
          <w:rPr>
            <w:color w:val="0000FF"/>
          </w:rPr>
          <w:t>пункте 5.1</w:t>
        </w:r>
      </w:hyperlink>
      <w:r>
        <w:t xml:space="preserve"> Порядка.</w:t>
      </w:r>
    </w:p>
    <w:p w:rsidR="00A83F32" w:rsidRDefault="00A83F32">
      <w:pPr>
        <w:pStyle w:val="ConsPlusNormal"/>
        <w:spacing w:before="220"/>
        <w:ind w:firstLine="540"/>
        <w:jc w:val="both"/>
      </w:pPr>
      <w:r>
        <w:t xml:space="preserve">5.1.2. Управление готовит проект распоряжения администрации района о назначении единовременной и ежеквартальной денежных выплат почетному гражданину, указанных в </w:t>
      </w:r>
      <w:hyperlink w:anchor="P145" w:history="1">
        <w:r>
          <w:rPr>
            <w:color w:val="0000FF"/>
          </w:rPr>
          <w:t>пунктах 1.8</w:t>
        </w:r>
      </w:hyperlink>
      <w:r>
        <w:t xml:space="preserve"> и </w:t>
      </w:r>
      <w:hyperlink w:anchor="P203" w:history="1">
        <w:r>
          <w:rPr>
            <w:color w:val="0000FF"/>
          </w:rPr>
          <w:t>4.1</w:t>
        </w:r>
      </w:hyperlink>
      <w:r>
        <w:t xml:space="preserve"> Порядка. После подписания распоряжения администрации района о назначении денежных выплат в 5-дневный срок Управление направляет уведомление почетному гражданину о принятом решении.</w:t>
      </w:r>
    </w:p>
    <w:p w:rsidR="00A83F32" w:rsidRDefault="00A83F32">
      <w:pPr>
        <w:pStyle w:val="ConsPlusNormal"/>
        <w:spacing w:before="220"/>
        <w:ind w:firstLine="540"/>
        <w:jc w:val="both"/>
      </w:pPr>
      <w:r>
        <w:t>5.1.3. Ежеквартальная выплата осуществляется до 15 числа каждого квартала, следующего за расчетным.</w:t>
      </w:r>
    </w:p>
    <w:p w:rsidR="00A83F32" w:rsidRDefault="00A83F32">
      <w:pPr>
        <w:pStyle w:val="ConsPlusNormal"/>
        <w:spacing w:before="220"/>
        <w:ind w:firstLine="540"/>
        <w:jc w:val="both"/>
      </w:pPr>
      <w:r>
        <w:t xml:space="preserve">5.1.4. Почетный гражданин информирует Управление о смене места жительства и изменениях в документах, указанных в </w:t>
      </w:r>
      <w:hyperlink w:anchor="P214" w:history="1">
        <w:r>
          <w:rPr>
            <w:color w:val="0000FF"/>
          </w:rPr>
          <w:t>пункте 5.1</w:t>
        </w:r>
      </w:hyperlink>
      <w:r>
        <w:t xml:space="preserve"> Порядка.</w:t>
      </w:r>
    </w:p>
    <w:p w:rsidR="00A83F32" w:rsidRDefault="00A83F32">
      <w:pPr>
        <w:pStyle w:val="ConsPlusNormal"/>
        <w:spacing w:before="220"/>
        <w:ind w:firstLine="540"/>
        <w:jc w:val="both"/>
      </w:pPr>
      <w:r>
        <w:t>5.1.5. Ежеквартальная выплата почетным гражданам назначается пожизненно.</w:t>
      </w:r>
    </w:p>
    <w:p w:rsidR="00A83F32" w:rsidRDefault="00A83F32">
      <w:pPr>
        <w:pStyle w:val="ConsPlusNormal"/>
        <w:spacing w:before="220"/>
        <w:ind w:firstLine="540"/>
        <w:jc w:val="both"/>
      </w:pPr>
      <w:r>
        <w:t>5.1.6. Выплата прекращается с первого числа месяца, следующего за месяцем, в котором наступила смерть почетного гражданина либо вступило в силу решение суда об объявлении его умершим.</w:t>
      </w:r>
    </w:p>
    <w:p w:rsidR="00A83F32" w:rsidRDefault="00A83F32">
      <w:pPr>
        <w:pStyle w:val="ConsPlusNormal"/>
        <w:spacing w:before="220"/>
        <w:ind w:firstLine="540"/>
        <w:jc w:val="both"/>
      </w:pPr>
      <w:r>
        <w:t>5.2. Денежная выплата к дате образования Нижневартовского района (12 июня) выплачивается на основании распоряжения администрации района.</w:t>
      </w:r>
    </w:p>
    <w:p w:rsidR="00A83F32" w:rsidRDefault="00A83F32">
      <w:pPr>
        <w:pStyle w:val="ConsPlusNormal"/>
        <w:spacing w:before="220"/>
        <w:ind w:firstLine="540"/>
        <w:jc w:val="both"/>
      </w:pPr>
      <w:r>
        <w:t>5.3. Компенсация стоимости санаторно-курортного лечения производится на основании заявления и перечня документов:</w:t>
      </w:r>
    </w:p>
    <w:p w:rsidR="00A83F32" w:rsidRDefault="00A83F32">
      <w:pPr>
        <w:pStyle w:val="ConsPlusNormal"/>
        <w:spacing w:before="220"/>
        <w:ind w:firstLine="540"/>
        <w:jc w:val="both"/>
      </w:pPr>
      <w:r>
        <w:t>отрывной талон к путевке;</w:t>
      </w:r>
    </w:p>
    <w:p w:rsidR="00A83F32" w:rsidRDefault="00A83F32">
      <w:pPr>
        <w:pStyle w:val="ConsPlusNormal"/>
        <w:spacing w:before="220"/>
        <w:ind w:firstLine="540"/>
        <w:jc w:val="both"/>
      </w:pPr>
      <w:r>
        <w:t>документ, подтверждающий оплату;</w:t>
      </w:r>
    </w:p>
    <w:p w:rsidR="00A83F32" w:rsidRDefault="00A83F32">
      <w:pPr>
        <w:pStyle w:val="ConsPlusNormal"/>
        <w:spacing w:before="220"/>
        <w:ind w:firstLine="540"/>
        <w:jc w:val="both"/>
      </w:pPr>
      <w:r>
        <w:t>копия лицензии санаторно-курортного учреждения с приложением, заверенные печатью и подписью уполномоченного лица.</w:t>
      </w:r>
    </w:p>
    <w:p w:rsidR="00A83F32" w:rsidRDefault="00A83F32">
      <w:pPr>
        <w:pStyle w:val="ConsPlusNormal"/>
        <w:spacing w:before="220"/>
        <w:ind w:firstLine="540"/>
        <w:jc w:val="both"/>
      </w:pPr>
      <w:r>
        <w:t>5.4. Почетному гражданину, приглашенному на праздничные мероприятия, посвященные Дню Нижневартовского района (12 июня), осуществляется компенсация оплаты:</w:t>
      </w:r>
    </w:p>
    <w:p w:rsidR="00A83F32" w:rsidRDefault="00A83F32">
      <w:pPr>
        <w:pStyle w:val="ConsPlusNormal"/>
        <w:spacing w:before="220"/>
        <w:ind w:firstLine="540"/>
        <w:jc w:val="both"/>
      </w:pPr>
      <w:r>
        <w:t>за проезд (авиационным, железнодорожным, автомобильным транспортом) от места фактического проживания до города Нижневартовска и обратно в пределах территории Российской Федерации;</w:t>
      </w:r>
    </w:p>
    <w:p w:rsidR="00A83F32" w:rsidRDefault="00A83F32">
      <w:pPr>
        <w:pStyle w:val="ConsPlusNormal"/>
        <w:spacing w:before="220"/>
        <w:ind w:firstLine="540"/>
        <w:jc w:val="both"/>
      </w:pPr>
      <w:r>
        <w:t>за проживание в гостинице в период проведения указанных мероприятий (с учетом даты приезда к месту проведения торжественного мероприятия и даты отъезда к месту жительства).</w:t>
      </w:r>
    </w:p>
    <w:p w:rsidR="00A83F32" w:rsidRDefault="00A83F32">
      <w:pPr>
        <w:pStyle w:val="ConsPlusNormal"/>
        <w:spacing w:before="220"/>
        <w:ind w:firstLine="540"/>
        <w:jc w:val="both"/>
      </w:pPr>
      <w:bookmarkStart w:id="9" w:name="P234"/>
      <w:bookmarkEnd w:id="9"/>
      <w:r>
        <w:t>5.4.1. Компенсация за проезд почетным гражданам к месту проведения праздничных мероприятий осуществляется по фактическим затратам (квитанции об оплате, чеки), подтвержденным проездными документами (электронные билеты, посадочные талоны), но не выше стоимости проезда:</w:t>
      </w:r>
    </w:p>
    <w:p w:rsidR="00A83F32" w:rsidRDefault="00A83F32">
      <w:pPr>
        <w:pStyle w:val="ConsPlusNormal"/>
        <w:spacing w:before="220"/>
        <w:ind w:firstLine="540"/>
        <w:jc w:val="both"/>
      </w:pPr>
      <w:r>
        <w:t>воздушным транспортом - в салоне экономического класса;</w:t>
      </w:r>
    </w:p>
    <w:p w:rsidR="00A83F32" w:rsidRDefault="00A83F32">
      <w:pPr>
        <w:pStyle w:val="ConsPlusNormal"/>
        <w:spacing w:before="220"/>
        <w:ind w:firstLine="540"/>
        <w:jc w:val="both"/>
      </w:pPr>
      <w:r>
        <w:t>железнодорожным транспортом - в купейном вагоне скорого фирменного поезда;</w:t>
      </w:r>
    </w:p>
    <w:p w:rsidR="00A83F32" w:rsidRDefault="00A83F32">
      <w:pPr>
        <w:pStyle w:val="ConsPlusNormal"/>
        <w:spacing w:before="220"/>
        <w:ind w:firstLine="540"/>
        <w:jc w:val="both"/>
      </w:pPr>
      <w:r>
        <w:t>автомобильным транспортом общего пользования (кроме такси).</w:t>
      </w:r>
    </w:p>
    <w:p w:rsidR="00A83F32" w:rsidRDefault="00A83F32">
      <w:pPr>
        <w:pStyle w:val="ConsPlusNormal"/>
        <w:spacing w:before="220"/>
        <w:ind w:firstLine="540"/>
        <w:jc w:val="both"/>
      </w:pPr>
      <w:r>
        <w:t>Компенсации подлежат расходы, связанные с приобретением, бронированием, оформлением проездных документов.</w:t>
      </w:r>
    </w:p>
    <w:p w:rsidR="00A83F32" w:rsidRDefault="00A83F32">
      <w:pPr>
        <w:pStyle w:val="ConsPlusNormal"/>
        <w:spacing w:before="220"/>
        <w:ind w:firstLine="540"/>
        <w:jc w:val="both"/>
      </w:pPr>
      <w:r>
        <w:t>При отсутствии прямого маршрута компенсируется стоимость проезда кратчайшим путем по всем пунктам следования независимо от времени нахождения в промежуточном пункте следования.</w:t>
      </w:r>
    </w:p>
    <w:p w:rsidR="00A83F32" w:rsidRDefault="00A83F32">
      <w:pPr>
        <w:pStyle w:val="ConsPlusNormal"/>
        <w:spacing w:before="220"/>
        <w:ind w:firstLine="540"/>
        <w:jc w:val="both"/>
      </w:pPr>
      <w:r>
        <w:t>При утрате проездных документов оплата стоимости проезда не производится.</w:t>
      </w:r>
    </w:p>
    <w:p w:rsidR="00A83F32" w:rsidRDefault="00A83F32">
      <w:pPr>
        <w:pStyle w:val="ConsPlusNormal"/>
        <w:spacing w:before="220"/>
        <w:ind w:firstLine="540"/>
        <w:jc w:val="both"/>
      </w:pPr>
      <w:r>
        <w:t>5.4.2. Компенсация расходов за проживание в гостинице в месте проведения праздничных мероприятий осуществляется по фактическим затратам на основании документов о расходах на проживание в гостинице.</w:t>
      </w:r>
    </w:p>
    <w:p w:rsidR="00A83F32" w:rsidRDefault="00A83F32">
      <w:pPr>
        <w:pStyle w:val="ConsPlusNormal"/>
        <w:spacing w:before="220"/>
        <w:ind w:firstLine="540"/>
        <w:jc w:val="both"/>
      </w:pPr>
      <w:r>
        <w:t xml:space="preserve">5.4.3. Денежная компенсация, указанная в </w:t>
      </w:r>
      <w:hyperlink w:anchor="P234" w:history="1">
        <w:r>
          <w:rPr>
            <w:color w:val="0000FF"/>
          </w:rPr>
          <w:t>подпункте 5.4.1</w:t>
        </w:r>
      </w:hyperlink>
      <w:r>
        <w:t xml:space="preserve"> Порядка, выплачивается на основании личного заявления почетного гражданина о выплате компенсации.</w:t>
      </w:r>
    </w:p>
    <w:p w:rsidR="00A83F32" w:rsidRDefault="00A83F32">
      <w:pPr>
        <w:pStyle w:val="ConsPlusNormal"/>
        <w:spacing w:before="220"/>
        <w:ind w:firstLine="540"/>
        <w:jc w:val="both"/>
      </w:pPr>
      <w:r>
        <w:t>5.5. В случае смерти Почетного гражданина Нижневартовского района, его супруг (супруга), а в случае их отсутствия дети, родственники и иные лица, понесшие расходы по погребению, изготовлению и установке памятника (надгробия), в течение 24 месяцев со дня смерти Почетного гражданина Нижневартовского района вправе обратиться за компенсацией понесенных расходов.</w:t>
      </w:r>
    </w:p>
    <w:p w:rsidR="00A83F32" w:rsidRDefault="00A83F32">
      <w:pPr>
        <w:pStyle w:val="ConsPlusNormal"/>
        <w:spacing w:before="220"/>
        <w:ind w:firstLine="540"/>
        <w:jc w:val="both"/>
      </w:pPr>
      <w:r>
        <w:t>Компенсация выплачивается на основании заявления о перечислении понесенных расходов с указанием номера лицевого счета, банковских реквизитов кредитной организации при предъявлении документов, подтверждающих произведенные расходы:</w:t>
      </w:r>
    </w:p>
    <w:p w:rsidR="00A83F32" w:rsidRDefault="00A83F32">
      <w:pPr>
        <w:pStyle w:val="ConsPlusNormal"/>
        <w:spacing w:before="220"/>
        <w:ind w:firstLine="540"/>
        <w:jc w:val="both"/>
      </w:pPr>
      <w:r>
        <w:t>копии свидетельства о смерти;</w:t>
      </w:r>
    </w:p>
    <w:p w:rsidR="00A83F32" w:rsidRDefault="00A83F32">
      <w:pPr>
        <w:pStyle w:val="ConsPlusNormal"/>
        <w:spacing w:before="220"/>
        <w:ind w:firstLine="540"/>
        <w:jc w:val="both"/>
      </w:pPr>
      <w:r>
        <w:t>договора на оказание услуг по погребению;</w:t>
      </w:r>
    </w:p>
    <w:p w:rsidR="00A83F32" w:rsidRDefault="00A83F32">
      <w:pPr>
        <w:pStyle w:val="ConsPlusNormal"/>
        <w:spacing w:before="220"/>
        <w:ind w:firstLine="540"/>
        <w:jc w:val="both"/>
      </w:pPr>
      <w:r>
        <w:t>договора на изготовление и установку памятника (надгробия);</w:t>
      </w:r>
    </w:p>
    <w:p w:rsidR="00A83F32" w:rsidRDefault="00A83F32">
      <w:pPr>
        <w:pStyle w:val="ConsPlusNormal"/>
        <w:spacing w:before="220"/>
        <w:ind w:firstLine="540"/>
        <w:jc w:val="both"/>
      </w:pPr>
      <w:r>
        <w:t>квитанции (чека), подтверждающего факт оплаты.</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1</w:t>
      </w:r>
    </w:p>
    <w:p w:rsidR="00A83F32" w:rsidRDefault="00A83F32">
      <w:pPr>
        <w:pStyle w:val="ConsPlusNormal"/>
        <w:jc w:val="right"/>
      </w:pPr>
      <w:r>
        <w:t>к Положению</w:t>
      </w:r>
    </w:p>
    <w:p w:rsidR="00A83F32" w:rsidRDefault="00A83F32">
      <w:pPr>
        <w:pStyle w:val="ConsPlusNormal"/>
        <w:jc w:val="right"/>
      </w:pPr>
      <w:r>
        <w:t>о порядке присвоения почетного звания</w:t>
      </w:r>
    </w:p>
    <w:p w:rsidR="00A83F32" w:rsidRDefault="00A83F32">
      <w:pPr>
        <w:pStyle w:val="ConsPlusNormal"/>
        <w:jc w:val="right"/>
      </w:pPr>
      <w:r>
        <w:t>"Почетный гражданин Нижневартовского района"</w:t>
      </w:r>
    </w:p>
    <w:p w:rsidR="00A83F32" w:rsidRDefault="00A83F32">
      <w:pPr>
        <w:pStyle w:val="ConsPlusNormal"/>
        <w:jc w:val="both"/>
      </w:pPr>
    </w:p>
    <w:p w:rsidR="00A83F32" w:rsidRDefault="00A83F32">
      <w:pPr>
        <w:pStyle w:val="ConsPlusNonformat"/>
        <w:jc w:val="both"/>
      </w:pPr>
      <w:bookmarkStart w:id="10" w:name="P259"/>
      <w:bookmarkEnd w:id="10"/>
      <w:r>
        <w:t xml:space="preserve">                           Сведения о кандидате</w:t>
      </w:r>
    </w:p>
    <w:p w:rsidR="00A83F32" w:rsidRDefault="00A83F32">
      <w:pPr>
        <w:pStyle w:val="ConsPlusNonformat"/>
        <w:jc w:val="both"/>
      </w:pPr>
      <w:r>
        <w:t xml:space="preserve">            на присвоение почетного звания "Почетный гражданин</w:t>
      </w:r>
    </w:p>
    <w:p w:rsidR="00A83F32" w:rsidRDefault="00A83F32">
      <w:pPr>
        <w:pStyle w:val="ConsPlusNonformat"/>
        <w:jc w:val="both"/>
      </w:pPr>
      <w:r>
        <w:t xml:space="preserve">        Нижневартовского района", содержащие биографические данные</w:t>
      </w:r>
    </w:p>
    <w:p w:rsidR="00A83F32" w:rsidRDefault="00A83F32">
      <w:pPr>
        <w:pStyle w:val="ConsPlusNonformat"/>
        <w:jc w:val="both"/>
      </w:pPr>
      <w:r>
        <w:t xml:space="preserve">                      с описанием заслуг и достижений</w:t>
      </w:r>
    </w:p>
    <w:p w:rsidR="00A83F32" w:rsidRDefault="00A83F32">
      <w:pPr>
        <w:pStyle w:val="ConsPlusNonformat"/>
        <w:jc w:val="both"/>
      </w:pPr>
    </w:p>
    <w:p w:rsidR="00A83F32" w:rsidRDefault="00A83F32">
      <w:pPr>
        <w:pStyle w:val="ConsPlusNonformat"/>
        <w:jc w:val="both"/>
      </w:pPr>
      <w:r>
        <w:t xml:space="preserve">   (заполняются в соответствии с паспортом, документами об образовании)</w:t>
      </w:r>
    </w:p>
    <w:p w:rsidR="00A83F32" w:rsidRDefault="00A83F32">
      <w:pPr>
        <w:pStyle w:val="ConsPlusNonformat"/>
        <w:jc w:val="both"/>
      </w:pPr>
    </w:p>
    <w:p w:rsidR="00A83F32" w:rsidRDefault="00A83F32">
      <w:pPr>
        <w:pStyle w:val="ConsPlusNonformat"/>
        <w:jc w:val="both"/>
      </w:pPr>
      <w:r>
        <w:t>1. Ф.И.О. _________________________________________________________________</w:t>
      </w:r>
    </w:p>
    <w:p w:rsidR="00A83F32" w:rsidRDefault="00A83F32">
      <w:pPr>
        <w:pStyle w:val="ConsPlusNonformat"/>
        <w:jc w:val="both"/>
      </w:pPr>
      <w:r>
        <w:t xml:space="preserve">                                    (полностью)</w:t>
      </w:r>
    </w:p>
    <w:p w:rsidR="00A83F32" w:rsidRDefault="00A83F32">
      <w:pPr>
        <w:pStyle w:val="ConsPlusNonformat"/>
        <w:jc w:val="both"/>
      </w:pPr>
      <w:r>
        <w:t>2. Занимаемая должность ___________________________________________________</w:t>
      </w:r>
    </w:p>
    <w:p w:rsidR="00A83F32" w:rsidRDefault="00A83F32">
      <w:pPr>
        <w:pStyle w:val="ConsPlusNonformat"/>
        <w:jc w:val="both"/>
      </w:pPr>
      <w:r>
        <w:t xml:space="preserve">                            (полное наименование должности с указанием</w:t>
      </w:r>
    </w:p>
    <w:p w:rsidR="00A83F32" w:rsidRDefault="00A83F32">
      <w:pPr>
        <w:pStyle w:val="ConsPlusNonformat"/>
        <w:jc w:val="both"/>
      </w:pPr>
      <w:r>
        <w:t xml:space="preserve">                                            территории)</w:t>
      </w:r>
    </w:p>
    <w:p w:rsidR="00A83F32" w:rsidRDefault="00A83F32">
      <w:pPr>
        <w:pStyle w:val="ConsPlusNonformat"/>
        <w:jc w:val="both"/>
      </w:pPr>
      <w:r>
        <w:t>3. Дата назначения (избрания) на должность ________________________________</w:t>
      </w:r>
    </w:p>
    <w:p w:rsidR="00A83F32" w:rsidRDefault="00A83F32">
      <w:pPr>
        <w:pStyle w:val="ConsPlusNonformat"/>
        <w:jc w:val="both"/>
      </w:pPr>
      <w:r>
        <w:t xml:space="preserve">                                                  (число, месяц, год)</w:t>
      </w:r>
    </w:p>
    <w:p w:rsidR="00A83F32" w:rsidRDefault="00A83F32">
      <w:pPr>
        <w:pStyle w:val="ConsPlusNonformat"/>
        <w:jc w:val="both"/>
      </w:pPr>
      <w:r>
        <w:t>4. Дата рождения __________________________________________________________</w:t>
      </w:r>
    </w:p>
    <w:p w:rsidR="00A83F32" w:rsidRDefault="00A83F32">
      <w:pPr>
        <w:pStyle w:val="ConsPlusNonformat"/>
        <w:jc w:val="both"/>
      </w:pPr>
      <w:r>
        <w:t xml:space="preserve">                                   (число, месяц, год)</w:t>
      </w:r>
    </w:p>
    <w:p w:rsidR="00A83F32" w:rsidRDefault="00A83F32">
      <w:pPr>
        <w:pStyle w:val="ConsPlusNonformat"/>
        <w:jc w:val="both"/>
      </w:pPr>
      <w:r>
        <w:t>5. Место рождения _________________________________________________________</w:t>
      </w:r>
    </w:p>
    <w:p w:rsidR="00A83F32" w:rsidRDefault="00A83F32">
      <w:pPr>
        <w:pStyle w:val="ConsPlusNonformat"/>
        <w:jc w:val="both"/>
      </w:pPr>
      <w:r>
        <w:t xml:space="preserve">                      (деревня, село, город, район, область, республика)</w:t>
      </w:r>
    </w:p>
    <w:p w:rsidR="00A83F32" w:rsidRDefault="00A83F32">
      <w:pPr>
        <w:pStyle w:val="ConsPlusNonformat"/>
        <w:jc w:val="both"/>
      </w:pPr>
      <w:r>
        <w:t>6. Гражданство ____________________________________________________________</w:t>
      </w:r>
    </w:p>
    <w:p w:rsidR="00A83F32" w:rsidRDefault="00A83F32">
      <w:pPr>
        <w:pStyle w:val="ConsPlusNonformat"/>
        <w:jc w:val="both"/>
      </w:pPr>
    </w:p>
    <w:p w:rsidR="00A83F32" w:rsidRDefault="00A83F32">
      <w:pPr>
        <w:pStyle w:val="ConsPlusNonformat"/>
        <w:jc w:val="both"/>
      </w:pPr>
      <w:r>
        <w:t>7. Образование ____________________________________________________________</w:t>
      </w:r>
    </w:p>
    <w:p w:rsidR="00A83F32" w:rsidRDefault="00A83F32">
      <w:pPr>
        <w:pStyle w:val="ConsPlusNonformat"/>
        <w:jc w:val="both"/>
      </w:pPr>
      <w:r>
        <w:t xml:space="preserve">                         (какое учебное заведение окончил, когда)</w:t>
      </w:r>
    </w:p>
    <w:p w:rsidR="00A83F32" w:rsidRDefault="00A83F32">
      <w:pPr>
        <w:pStyle w:val="ConsPlusNonformat"/>
        <w:jc w:val="both"/>
      </w:pPr>
      <w:r>
        <w:t>8. Специальность по диплому _______________________________________________</w:t>
      </w:r>
    </w:p>
    <w:p w:rsidR="00A83F32" w:rsidRDefault="00A83F32">
      <w:pPr>
        <w:pStyle w:val="ConsPlusNonformat"/>
        <w:jc w:val="both"/>
      </w:pPr>
    </w:p>
    <w:p w:rsidR="00A83F32" w:rsidRDefault="00A83F32">
      <w:pPr>
        <w:pStyle w:val="ConsPlusNonformat"/>
        <w:jc w:val="both"/>
      </w:pPr>
      <w:r>
        <w:t>9. Награды ________________________________________________________________</w:t>
      </w:r>
    </w:p>
    <w:p w:rsidR="00A83F32" w:rsidRDefault="00A83F32">
      <w:pPr>
        <w:pStyle w:val="ConsPlusNonformat"/>
        <w:jc w:val="both"/>
      </w:pPr>
      <w:r>
        <w:t xml:space="preserve">                          (государственные, ведомственные)</w:t>
      </w:r>
    </w:p>
    <w:p w:rsidR="00A83F32" w:rsidRDefault="00A83F32">
      <w:pPr>
        <w:pStyle w:val="ConsPlusNonformat"/>
        <w:jc w:val="both"/>
      </w:pPr>
      <w:r>
        <w:t>10. Награды _______________________________________________________________</w:t>
      </w:r>
    </w:p>
    <w:p w:rsidR="00A83F32" w:rsidRDefault="00A83F32">
      <w:pPr>
        <w:pStyle w:val="ConsPlusNonformat"/>
        <w:jc w:val="both"/>
      </w:pPr>
      <w:r>
        <w:t xml:space="preserve">                    (региональные, органов местного самоуправления)</w:t>
      </w:r>
    </w:p>
    <w:p w:rsidR="00A83F32" w:rsidRDefault="00A83F32">
      <w:pPr>
        <w:pStyle w:val="ConsPlusNonformat"/>
        <w:jc w:val="both"/>
      </w:pPr>
    </w:p>
    <w:p w:rsidR="00A83F32" w:rsidRDefault="00A83F32">
      <w:pPr>
        <w:pStyle w:val="ConsPlusNonformat"/>
        <w:jc w:val="both"/>
      </w:pPr>
      <w:r>
        <w:t>11. Стаж работы общий ______________. Стаж работы в отрасли ______________.</w:t>
      </w:r>
    </w:p>
    <w:p w:rsidR="00A83F32" w:rsidRDefault="00A83F32">
      <w:pPr>
        <w:pStyle w:val="ConsPlusNonformat"/>
        <w:jc w:val="both"/>
      </w:pPr>
      <w:r>
        <w:t>Стаж работы в районе __________. Стаж работы в данном коллективе _________.</w:t>
      </w:r>
    </w:p>
    <w:p w:rsidR="00A83F32" w:rsidRDefault="00A83F32">
      <w:pPr>
        <w:pStyle w:val="ConsPlusNonformat"/>
        <w:jc w:val="both"/>
      </w:pPr>
    </w:p>
    <w:p w:rsidR="00A83F32" w:rsidRDefault="00A83F32">
      <w:pPr>
        <w:pStyle w:val="ConsPlusNonformat"/>
        <w:jc w:val="both"/>
      </w:pPr>
      <w:r>
        <w:t>12. ТРУДОВАЯ ДЕЯТЕЛЬНОСТЬ</w:t>
      </w:r>
    </w:p>
    <w:p w:rsidR="00A83F32" w:rsidRDefault="00A83F32">
      <w:pPr>
        <w:pStyle w:val="ConsPlusNonformat"/>
        <w:jc w:val="both"/>
      </w:pPr>
      <w:r>
        <w:t>(заполняется в соответствии с записями в трудовой книжке)</w:t>
      </w:r>
    </w:p>
    <w:p w:rsidR="00A83F32" w:rsidRDefault="00A83F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6"/>
        <w:gridCol w:w="1361"/>
        <w:gridCol w:w="4082"/>
        <w:gridCol w:w="2098"/>
      </w:tblGrid>
      <w:tr w:rsidR="00A83F32">
        <w:tc>
          <w:tcPr>
            <w:tcW w:w="2887" w:type="dxa"/>
            <w:gridSpan w:val="2"/>
          </w:tcPr>
          <w:p w:rsidR="00A83F32" w:rsidRDefault="00A83F32">
            <w:pPr>
              <w:pStyle w:val="ConsPlusNormal"/>
              <w:jc w:val="center"/>
            </w:pPr>
            <w:r>
              <w:t>Месяц и год</w:t>
            </w:r>
          </w:p>
        </w:tc>
        <w:tc>
          <w:tcPr>
            <w:tcW w:w="4082" w:type="dxa"/>
            <w:vMerge w:val="restart"/>
          </w:tcPr>
          <w:p w:rsidR="00A83F32" w:rsidRDefault="00A83F32">
            <w:pPr>
              <w:pStyle w:val="ConsPlusNormal"/>
              <w:jc w:val="center"/>
            </w:pPr>
            <w:r>
              <w:t>Должность с указанием учреждения, организации, предприятия, а также министерства (ведомства)</w:t>
            </w:r>
          </w:p>
        </w:tc>
        <w:tc>
          <w:tcPr>
            <w:tcW w:w="2098" w:type="dxa"/>
            <w:vMerge w:val="restart"/>
          </w:tcPr>
          <w:p w:rsidR="00A83F32" w:rsidRDefault="00A83F32">
            <w:pPr>
              <w:pStyle w:val="ConsPlusNormal"/>
              <w:jc w:val="center"/>
            </w:pPr>
            <w:r>
              <w:t>Местонахождение учреждения, организации, предприятия</w:t>
            </w:r>
          </w:p>
        </w:tc>
      </w:tr>
      <w:tr w:rsidR="00A83F32">
        <w:tc>
          <w:tcPr>
            <w:tcW w:w="1526" w:type="dxa"/>
          </w:tcPr>
          <w:p w:rsidR="00A83F32" w:rsidRDefault="00A83F32">
            <w:pPr>
              <w:pStyle w:val="ConsPlusNormal"/>
              <w:jc w:val="center"/>
            </w:pPr>
            <w:r>
              <w:t>поступления</w:t>
            </w:r>
          </w:p>
        </w:tc>
        <w:tc>
          <w:tcPr>
            <w:tcW w:w="1361" w:type="dxa"/>
          </w:tcPr>
          <w:p w:rsidR="00A83F32" w:rsidRDefault="00A83F32">
            <w:pPr>
              <w:pStyle w:val="ConsPlusNormal"/>
              <w:jc w:val="center"/>
            </w:pPr>
            <w:r>
              <w:t>ухода</w:t>
            </w:r>
          </w:p>
        </w:tc>
        <w:tc>
          <w:tcPr>
            <w:tcW w:w="4082" w:type="dxa"/>
            <w:vMerge/>
          </w:tcPr>
          <w:p w:rsidR="00A83F32" w:rsidRDefault="00A83F32"/>
        </w:tc>
        <w:tc>
          <w:tcPr>
            <w:tcW w:w="2098" w:type="dxa"/>
            <w:vMerge/>
          </w:tcPr>
          <w:p w:rsidR="00A83F32" w:rsidRDefault="00A83F32"/>
        </w:tc>
      </w:tr>
      <w:tr w:rsidR="00A83F32">
        <w:tc>
          <w:tcPr>
            <w:tcW w:w="1526" w:type="dxa"/>
          </w:tcPr>
          <w:p w:rsidR="00A83F32" w:rsidRDefault="00A83F32">
            <w:pPr>
              <w:pStyle w:val="ConsPlusNormal"/>
            </w:pPr>
          </w:p>
        </w:tc>
        <w:tc>
          <w:tcPr>
            <w:tcW w:w="1361" w:type="dxa"/>
          </w:tcPr>
          <w:p w:rsidR="00A83F32" w:rsidRDefault="00A83F32">
            <w:pPr>
              <w:pStyle w:val="ConsPlusNormal"/>
            </w:pPr>
          </w:p>
        </w:tc>
        <w:tc>
          <w:tcPr>
            <w:tcW w:w="4082" w:type="dxa"/>
          </w:tcPr>
          <w:p w:rsidR="00A83F32" w:rsidRDefault="00A83F32">
            <w:pPr>
              <w:pStyle w:val="ConsPlusNormal"/>
            </w:pPr>
          </w:p>
        </w:tc>
        <w:tc>
          <w:tcPr>
            <w:tcW w:w="2098" w:type="dxa"/>
          </w:tcPr>
          <w:p w:rsidR="00A83F32" w:rsidRDefault="00A83F32">
            <w:pPr>
              <w:pStyle w:val="ConsPlusNormal"/>
            </w:pPr>
          </w:p>
        </w:tc>
      </w:tr>
      <w:tr w:rsidR="00A83F32">
        <w:tc>
          <w:tcPr>
            <w:tcW w:w="1526" w:type="dxa"/>
          </w:tcPr>
          <w:p w:rsidR="00A83F32" w:rsidRDefault="00A83F32">
            <w:pPr>
              <w:pStyle w:val="ConsPlusNormal"/>
            </w:pPr>
          </w:p>
        </w:tc>
        <w:tc>
          <w:tcPr>
            <w:tcW w:w="1361" w:type="dxa"/>
          </w:tcPr>
          <w:p w:rsidR="00A83F32" w:rsidRDefault="00A83F32">
            <w:pPr>
              <w:pStyle w:val="ConsPlusNormal"/>
            </w:pPr>
          </w:p>
        </w:tc>
        <w:tc>
          <w:tcPr>
            <w:tcW w:w="4082" w:type="dxa"/>
          </w:tcPr>
          <w:p w:rsidR="00A83F32" w:rsidRDefault="00A83F32">
            <w:pPr>
              <w:pStyle w:val="ConsPlusNormal"/>
            </w:pPr>
          </w:p>
        </w:tc>
        <w:tc>
          <w:tcPr>
            <w:tcW w:w="2098" w:type="dxa"/>
          </w:tcPr>
          <w:p w:rsidR="00A83F32" w:rsidRDefault="00A83F32">
            <w:pPr>
              <w:pStyle w:val="ConsPlusNormal"/>
            </w:pPr>
          </w:p>
        </w:tc>
      </w:tr>
      <w:tr w:rsidR="00A83F32">
        <w:tc>
          <w:tcPr>
            <w:tcW w:w="1526" w:type="dxa"/>
          </w:tcPr>
          <w:p w:rsidR="00A83F32" w:rsidRDefault="00A83F32">
            <w:pPr>
              <w:pStyle w:val="ConsPlusNormal"/>
            </w:pPr>
          </w:p>
        </w:tc>
        <w:tc>
          <w:tcPr>
            <w:tcW w:w="1361" w:type="dxa"/>
          </w:tcPr>
          <w:p w:rsidR="00A83F32" w:rsidRDefault="00A83F32">
            <w:pPr>
              <w:pStyle w:val="ConsPlusNormal"/>
              <w:jc w:val="both"/>
            </w:pPr>
            <w:r>
              <w:t>по настоящее время</w:t>
            </w:r>
          </w:p>
        </w:tc>
        <w:tc>
          <w:tcPr>
            <w:tcW w:w="4082" w:type="dxa"/>
          </w:tcPr>
          <w:p w:rsidR="00A83F32" w:rsidRDefault="00A83F32">
            <w:pPr>
              <w:pStyle w:val="ConsPlusNormal"/>
            </w:pPr>
          </w:p>
        </w:tc>
        <w:tc>
          <w:tcPr>
            <w:tcW w:w="2098" w:type="dxa"/>
          </w:tcPr>
          <w:p w:rsidR="00A83F32" w:rsidRDefault="00A83F32">
            <w:pPr>
              <w:pStyle w:val="ConsPlusNormal"/>
            </w:pPr>
          </w:p>
        </w:tc>
      </w:tr>
    </w:tbl>
    <w:p w:rsidR="00A83F32" w:rsidRDefault="00A83F32">
      <w:pPr>
        <w:pStyle w:val="ConsPlusNormal"/>
        <w:jc w:val="both"/>
      </w:pPr>
    </w:p>
    <w:p w:rsidR="00A83F32" w:rsidRDefault="00A83F32">
      <w:pPr>
        <w:pStyle w:val="ConsPlusNonformat"/>
        <w:jc w:val="both"/>
      </w:pPr>
      <w:r>
        <w:t>13. Адрес регистрации/фактического проживания</w:t>
      </w:r>
    </w:p>
    <w:p w:rsidR="00A83F32" w:rsidRDefault="00A83F32">
      <w:pPr>
        <w:pStyle w:val="ConsPlusNonformat"/>
        <w:jc w:val="both"/>
      </w:pPr>
      <w:r>
        <w:t>___________________________________________________________________________</w:t>
      </w:r>
    </w:p>
    <w:p w:rsidR="00A83F32" w:rsidRDefault="00A83F32">
      <w:pPr>
        <w:pStyle w:val="ConsPlusNonformat"/>
        <w:jc w:val="both"/>
      </w:pPr>
    </w:p>
    <w:p w:rsidR="00A83F32" w:rsidRDefault="00A83F32">
      <w:pPr>
        <w:pStyle w:val="ConsPlusNonformat"/>
        <w:jc w:val="both"/>
      </w:pPr>
      <w:r>
        <w:t>14. Телефоны ______________________________________________________________</w:t>
      </w:r>
    </w:p>
    <w:p w:rsidR="00A83F32" w:rsidRDefault="00A83F32">
      <w:pPr>
        <w:pStyle w:val="ConsPlusNonformat"/>
        <w:jc w:val="both"/>
      </w:pPr>
    </w:p>
    <w:p w:rsidR="00A83F32" w:rsidRDefault="00A83F32">
      <w:pPr>
        <w:pStyle w:val="ConsPlusNonformat"/>
        <w:jc w:val="both"/>
      </w:pPr>
      <w:r>
        <w:t>15.  Характеристика  с  указанием заслуг, достижений, являющихся основанием</w:t>
      </w:r>
    </w:p>
    <w:p w:rsidR="00A83F32" w:rsidRDefault="00A83F32">
      <w:pPr>
        <w:pStyle w:val="ConsPlusNonformat"/>
        <w:jc w:val="both"/>
      </w:pPr>
      <w:r>
        <w:t>для присвоения к званию ___________________________________________________</w:t>
      </w:r>
    </w:p>
    <w:p w:rsidR="00A83F32" w:rsidRDefault="00A83F32">
      <w:pPr>
        <w:pStyle w:val="ConsPlusNonformat"/>
        <w:jc w:val="both"/>
      </w:pPr>
      <w:r>
        <w:t>___________________________________________________________________________</w:t>
      </w:r>
    </w:p>
    <w:p w:rsidR="00A83F32" w:rsidRDefault="00A83F32">
      <w:pPr>
        <w:pStyle w:val="ConsPlusNonformat"/>
        <w:jc w:val="both"/>
      </w:pPr>
      <w:r>
        <w:t>___________________________________________________________________________</w:t>
      </w:r>
    </w:p>
    <w:p w:rsidR="00A83F32" w:rsidRDefault="00A83F32">
      <w:pPr>
        <w:pStyle w:val="ConsPlusNonformat"/>
        <w:jc w:val="both"/>
      </w:pPr>
      <w:r>
        <w:t>___________________________________________________________________________</w:t>
      </w:r>
    </w:p>
    <w:p w:rsidR="00A83F32" w:rsidRDefault="00A83F32">
      <w:pPr>
        <w:pStyle w:val="ConsPlusNonformat"/>
        <w:jc w:val="both"/>
      </w:pPr>
    </w:p>
    <w:p w:rsidR="00A83F32" w:rsidRDefault="00A83F32">
      <w:pPr>
        <w:pStyle w:val="ConsPlusNonformat"/>
        <w:jc w:val="both"/>
      </w:pPr>
    </w:p>
    <w:p w:rsidR="00A83F32" w:rsidRDefault="00A83F32">
      <w:pPr>
        <w:pStyle w:val="ConsPlusNonformat"/>
        <w:jc w:val="both"/>
      </w:pPr>
      <w:r>
        <w:t>Руководитель организации              ______________           И.О. Фамилия</w:t>
      </w:r>
    </w:p>
    <w:p w:rsidR="00A83F32" w:rsidRDefault="00A83F32">
      <w:pPr>
        <w:pStyle w:val="ConsPlusNonformat"/>
        <w:jc w:val="both"/>
      </w:pPr>
      <w:r>
        <w:t>(наименование должности)                (подпись)</w:t>
      </w:r>
    </w:p>
    <w:p w:rsidR="00A83F32" w:rsidRDefault="00A83F32">
      <w:pPr>
        <w:pStyle w:val="ConsPlusNonformat"/>
        <w:jc w:val="both"/>
      </w:pPr>
    </w:p>
    <w:p w:rsidR="00A83F32" w:rsidRDefault="00A83F32">
      <w:pPr>
        <w:pStyle w:val="ConsPlusNonformat"/>
        <w:jc w:val="both"/>
      </w:pPr>
    </w:p>
    <w:p w:rsidR="00A83F32" w:rsidRDefault="00A83F32">
      <w:pPr>
        <w:pStyle w:val="ConsPlusNonformat"/>
        <w:jc w:val="both"/>
      </w:pPr>
      <w:r>
        <w:t>М.П.</w:t>
      </w:r>
    </w:p>
    <w:p w:rsidR="00A83F32" w:rsidRDefault="00A83F32">
      <w:pPr>
        <w:pStyle w:val="ConsPlusNonformat"/>
        <w:jc w:val="both"/>
      </w:pPr>
    </w:p>
    <w:p w:rsidR="00A83F32" w:rsidRDefault="00A83F32">
      <w:pPr>
        <w:pStyle w:val="ConsPlusNonformat"/>
        <w:jc w:val="both"/>
      </w:pPr>
      <w:r>
        <w:t>"___" ___________ 20__ г.</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2</w:t>
      </w:r>
    </w:p>
    <w:p w:rsidR="00A83F32" w:rsidRDefault="00A83F32">
      <w:pPr>
        <w:pStyle w:val="ConsPlusNormal"/>
        <w:jc w:val="right"/>
      </w:pPr>
      <w:r>
        <w:t>к Положению</w:t>
      </w:r>
    </w:p>
    <w:p w:rsidR="00A83F32" w:rsidRDefault="00A83F32">
      <w:pPr>
        <w:pStyle w:val="ConsPlusNormal"/>
        <w:jc w:val="right"/>
      </w:pPr>
      <w:r>
        <w:t>о порядке присвоения почетного звания</w:t>
      </w:r>
    </w:p>
    <w:p w:rsidR="00A83F32" w:rsidRDefault="00A83F32">
      <w:pPr>
        <w:pStyle w:val="ConsPlusNormal"/>
        <w:jc w:val="right"/>
      </w:pPr>
      <w:r>
        <w:t>"Почетный гражданин Нижневартовского района"</w:t>
      </w:r>
    </w:p>
    <w:p w:rsidR="00A83F32" w:rsidRDefault="00A83F32">
      <w:pPr>
        <w:pStyle w:val="ConsPlusNormal"/>
        <w:jc w:val="both"/>
      </w:pPr>
    </w:p>
    <w:p w:rsidR="00A83F32" w:rsidRDefault="00A83F32">
      <w:pPr>
        <w:pStyle w:val="ConsPlusNonformat"/>
        <w:jc w:val="both"/>
      </w:pPr>
      <w:bookmarkStart w:id="11" w:name="P341"/>
      <w:bookmarkEnd w:id="11"/>
      <w:r>
        <w:t xml:space="preserve">                                 Согласие</w:t>
      </w:r>
    </w:p>
    <w:p w:rsidR="00A83F32" w:rsidRDefault="00A83F32">
      <w:pPr>
        <w:pStyle w:val="ConsPlusNonformat"/>
        <w:jc w:val="both"/>
      </w:pPr>
      <w:r>
        <w:t xml:space="preserve">                     на обработку персональных данных</w:t>
      </w:r>
    </w:p>
    <w:p w:rsidR="00A83F32" w:rsidRDefault="00A83F32">
      <w:pPr>
        <w:pStyle w:val="ConsPlusNonformat"/>
        <w:jc w:val="both"/>
      </w:pPr>
    </w:p>
    <w:p w:rsidR="00A83F32" w:rsidRDefault="00A83F32">
      <w:pPr>
        <w:pStyle w:val="ConsPlusNonformat"/>
        <w:jc w:val="both"/>
      </w:pPr>
      <w:r>
        <w:t xml:space="preserve">    Я, ____________________________________________________________________</w:t>
      </w:r>
    </w:p>
    <w:p w:rsidR="00A83F32" w:rsidRDefault="00A83F32">
      <w:pPr>
        <w:pStyle w:val="ConsPlusNonformat"/>
        <w:jc w:val="both"/>
      </w:pPr>
      <w:r>
        <w:t xml:space="preserve">                            (фамилия, имя и отчество)</w:t>
      </w:r>
    </w:p>
    <w:p w:rsidR="00A83F32" w:rsidRDefault="00A83F32">
      <w:pPr>
        <w:pStyle w:val="ConsPlusNonformat"/>
        <w:jc w:val="both"/>
      </w:pPr>
      <w:r>
        <w:t xml:space="preserve">    адрес: ________________________________________________________________</w:t>
      </w:r>
    </w:p>
    <w:p w:rsidR="00A83F32" w:rsidRDefault="00A83F32">
      <w:pPr>
        <w:pStyle w:val="ConsPlusNonformat"/>
        <w:jc w:val="both"/>
      </w:pPr>
      <w:r>
        <w:t>___________________________________________________________________________</w:t>
      </w:r>
    </w:p>
    <w:p w:rsidR="00A83F32" w:rsidRDefault="00A83F32">
      <w:pPr>
        <w:pStyle w:val="ConsPlusNonformat"/>
        <w:jc w:val="both"/>
      </w:pPr>
      <w:r>
        <w:t xml:space="preserve">    паспорт серия ________ номер ________, выдан __________________________</w:t>
      </w:r>
    </w:p>
    <w:p w:rsidR="00A83F32" w:rsidRDefault="00A83F32">
      <w:pPr>
        <w:pStyle w:val="ConsPlusNonformat"/>
        <w:jc w:val="both"/>
      </w:pPr>
      <w:r>
        <w:t>___________________________________________________________________________</w:t>
      </w:r>
    </w:p>
    <w:p w:rsidR="00A83F32" w:rsidRDefault="00A83F32">
      <w:pPr>
        <w:pStyle w:val="ConsPlusNonformat"/>
        <w:jc w:val="both"/>
      </w:pPr>
      <w:r>
        <w:t xml:space="preserve">    дата выдачи паспорта __________________________________________________</w:t>
      </w:r>
    </w:p>
    <w:p w:rsidR="00A83F32" w:rsidRDefault="00A83F32">
      <w:pPr>
        <w:pStyle w:val="ConsPlusNonformat"/>
        <w:jc w:val="both"/>
      </w:pPr>
    </w:p>
    <w:p w:rsidR="00A83F32" w:rsidRDefault="00A83F32">
      <w:pPr>
        <w:pStyle w:val="ConsPlusNonformat"/>
        <w:jc w:val="both"/>
      </w:pPr>
      <w:r>
        <w:t xml:space="preserve">    в   соответствии   с  требованиями  Федерального  </w:t>
      </w:r>
      <w:hyperlink r:id="rId33" w:history="1">
        <w:r>
          <w:rPr>
            <w:color w:val="0000FF"/>
          </w:rPr>
          <w:t>закона</w:t>
        </w:r>
      </w:hyperlink>
      <w:r>
        <w:t xml:space="preserve">  от 27.07.2006</w:t>
      </w:r>
    </w:p>
    <w:p w:rsidR="00A83F32" w:rsidRDefault="00A83F32">
      <w:pPr>
        <w:pStyle w:val="ConsPlusNonformat"/>
        <w:jc w:val="both"/>
      </w:pPr>
      <w:r>
        <w:t>N  152-ФЗ  "О  персональных  данных",  в  целях присвоения звания "Почетный</w:t>
      </w:r>
    </w:p>
    <w:p w:rsidR="00A83F32" w:rsidRDefault="00A83F32">
      <w:pPr>
        <w:pStyle w:val="ConsPlusNonformat"/>
        <w:jc w:val="both"/>
      </w:pPr>
      <w:r>
        <w:t>гражданин  Нижневартовского района" даю согласие уполномоченным должностным</w:t>
      </w:r>
    </w:p>
    <w:p w:rsidR="00A83F32" w:rsidRDefault="00A83F32">
      <w:pPr>
        <w:pStyle w:val="ConsPlusNonformat"/>
        <w:jc w:val="both"/>
      </w:pPr>
      <w:r>
        <w:t>лицам  администрации Нижневартовского района (628616, г. Нижневартовск, ул.</w:t>
      </w:r>
    </w:p>
    <w:p w:rsidR="00A83F32" w:rsidRDefault="00A83F32">
      <w:pPr>
        <w:pStyle w:val="ConsPlusNonformat"/>
        <w:jc w:val="both"/>
      </w:pPr>
      <w:r>
        <w:t>Ленина,  6)  (далее - Оператор) на обработку персональных данных, а именно:</w:t>
      </w:r>
    </w:p>
    <w:p w:rsidR="00A83F32" w:rsidRDefault="00A83F32">
      <w:pPr>
        <w:pStyle w:val="ConsPlusNonformat"/>
        <w:jc w:val="both"/>
      </w:pPr>
      <w:r>
        <w:t>сбор,  запись, систематизацию, накопление, хранение, уточнение (обновление,</w:t>
      </w:r>
    </w:p>
    <w:p w:rsidR="00A83F32" w:rsidRDefault="00A83F32">
      <w:pPr>
        <w:pStyle w:val="ConsPlusNonformat"/>
        <w:jc w:val="both"/>
      </w:pPr>
      <w:r>
        <w:t>изменение),   использование,   передачу  (распространение,  предоставление,</w:t>
      </w:r>
    </w:p>
    <w:p w:rsidR="00A83F32" w:rsidRDefault="00A83F32">
      <w:pPr>
        <w:pStyle w:val="ConsPlusNonformat"/>
        <w:jc w:val="both"/>
      </w:pPr>
      <w:r>
        <w:t>доступ), обезличивание, блокирование, удаление своих персональных данных:</w:t>
      </w:r>
    </w:p>
    <w:p w:rsidR="00A83F32" w:rsidRDefault="00A83F32">
      <w:pPr>
        <w:pStyle w:val="ConsPlusNonformat"/>
        <w:jc w:val="both"/>
      </w:pPr>
      <w:r>
        <w:t xml:space="preserve">    Перечень персональных данных:</w:t>
      </w:r>
    </w:p>
    <w:p w:rsidR="00A83F32" w:rsidRDefault="00A83F32">
      <w:pPr>
        <w:pStyle w:val="ConsPlusNonformat"/>
        <w:jc w:val="both"/>
      </w:pPr>
      <w:r>
        <w:t xml:space="preserve">    1. Фамилия, имя, отчество                                       да</w:t>
      </w:r>
    </w:p>
    <w:p w:rsidR="00A83F32" w:rsidRDefault="00A83F32">
      <w:pPr>
        <w:pStyle w:val="ConsPlusNonformat"/>
        <w:jc w:val="both"/>
      </w:pPr>
      <w:r>
        <w:t xml:space="preserve">    2. Должность, место работы (службы)                             да</w:t>
      </w:r>
    </w:p>
    <w:p w:rsidR="00A83F32" w:rsidRDefault="00A83F32">
      <w:pPr>
        <w:pStyle w:val="ConsPlusNonformat"/>
        <w:jc w:val="both"/>
      </w:pPr>
      <w:r>
        <w:t xml:space="preserve">    3. Дата и место рождения, гражданство                           да</w:t>
      </w:r>
    </w:p>
    <w:p w:rsidR="00A83F32" w:rsidRDefault="00A83F32">
      <w:pPr>
        <w:pStyle w:val="ConsPlusNonformat"/>
        <w:jc w:val="both"/>
      </w:pPr>
      <w:r>
        <w:t xml:space="preserve">    4. Образование                                                  да</w:t>
      </w:r>
    </w:p>
    <w:p w:rsidR="00A83F32" w:rsidRDefault="00A83F32">
      <w:pPr>
        <w:pStyle w:val="ConsPlusNonformat"/>
        <w:jc w:val="both"/>
      </w:pPr>
      <w:r>
        <w:t xml:space="preserve">    5. Перечень имеющихся наград и званий                           да</w:t>
      </w:r>
    </w:p>
    <w:p w:rsidR="00A83F32" w:rsidRDefault="00A83F32">
      <w:pPr>
        <w:pStyle w:val="ConsPlusNonformat"/>
        <w:jc w:val="both"/>
      </w:pPr>
      <w:r>
        <w:t xml:space="preserve">    6.  Домашний  адрес  (адрес  регистрации  по  месту  жительства и (или)</w:t>
      </w:r>
    </w:p>
    <w:p w:rsidR="00A83F32" w:rsidRDefault="00A83F32">
      <w:pPr>
        <w:pStyle w:val="ConsPlusNonformat"/>
        <w:jc w:val="both"/>
      </w:pPr>
      <w:r>
        <w:t>фактического пребывания), телефон                                   да</w:t>
      </w:r>
    </w:p>
    <w:p w:rsidR="00A83F32" w:rsidRDefault="00A83F32">
      <w:pPr>
        <w:pStyle w:val="ConsPlusNonformat"/>
        <w:jc w:val="both"/>
      </w:pPr>
      <w:r>
        <w:t xml:space="preserve">    7. Стаж работы                                                  да</w:t>
      </w:r>
    </w:p>
    <w:p w:rsidR="00A83F32" w:rsidRDefault="00A83F32">
      <w:pPr>
        <w:pStyle w:val="ConsPlusNonformat"/>
        <w:jc w:val="both"/>
      </w:pPr>
      <w:r>
        <w:t xml:space="preserve">    8. Трудовая деятельность                                        да</w:t>
      </w:r>
    </w:p>
    <w:p w:rsidR="00A83F32" w:rsidRDefault="00A83F32">
      <w:pPr>
        <w:pStyle w:val="ConsPlusNonformat"/>
        <w:jc w:val="both"/>
      </w:pPr>
      <w:r>
        <w:t xml:space="preserve">    9. Паспортные данные (серия, номер, кем и когда выдан)          да</w:t>
      </w:r>
    </w:p>
    <w:p w:rsidR="00A83F32" w:rsidRDefault="00A83F32">
      <w:pPr>
        <w:pStyle w:val="ConsPlusNonformat"/>
        <w:jc w:val="both"/>
      </w:pPr>
      <w:r>
        <w:t xml:space="preserve">    совершаемых    с   использованием   средств   автоматизации   или   без</w:t>
      </w:r>
    </w:p>
    <w:p w:rsidR="00A83F32" w:rsidRDefault="00A83F32">
      <w:pPr>
        <w:pStyle w:val="ConsPlusNonformat"/>
        <w:jc w:val="both"/>
      </w:pPr>
      <w:r>
        <w:t>использования таких средств.</w:t>
      </w:r>
    </w:p>
    <w:p w:rsidR="00A83F32" w:rsidRDefault="00A83F32">
      <w:pPr>
        <w:pStyle w:val="ConsPlusNonformat"/>
        <w:jc w:val="both"/>
      </w:pPr>
      <w:r>
        <w:t xml:space="preserve">    Я  проинформирован,  что  под обработкой персональных данных понимаются</w:t>
      </w:r>
    </w:p>
    <w:p w:rsidR="00A83F32" w:rsidRDefault="00A83F32">
      <w:pPr>
        <w:pStyle w:val="ConsPlusNonformat"/>
        <w:jc w:val="both"/>
      </w:pPr>
      <w:r>
        <w:t>действия   (операции)   с   персональными   данными   в  рамках  выполнения</w:t>
      </w:r>
    </w:p>
    <w:p w:rsidR="00A83F32" w:rsidRDefault="00A83F32">
      <w:pPr>
        <w:pStyle w:val="ConsPlusNonformat"/>
        <w:jc w:val="both"/>
      </w:pPr>
      <w:r>
        <w:t xml:space="preserve">Федерального   </w:t>
      </w:r>
      <w:hyperlink r:id="rId34" w:history="1">
        <w:r>
          <w:rPr>
            <w:color w:val="0000FF"/>
          </w:rPr>
          <w:t>закона</w:t>
        </w:r>
      </w:hyperlink>
      <w:r>
        <w:t xml:space="preserve">   от  27.07.2006  N  152-ФЗ  "О персональных данных",</w:t>
      </w:r>
    </w:p>
    <w:p w:rsidR="00A83F32" w:rsidRDefault="00A83F32">
      <w:pPr>
        <w:pStyle w:val="ConsPlusNonformat"/>
        <w:jc w:val="both"/>
      </w:pPr>
      <w:r>
        <w:t>конфиденциальность  персональных  данных  соблюдается  в  рамках исполнения</w:t>
      </w:r>
    </w:p>
    <w:p w:rsidR="00A83F32" w:rsidRDefault="00A83F32">
      <w:pPr>
        <w:pStyle w:val="ConsPlusNonformat"/>
        <w:jc w:val="both"/>
      </w:pPr>
      <w:r>
        <w:t>Оператором законодательства Российской Федерации.</w:t>
      </w:r>
    </w:p>
    <w:p w:rsidR="00A83F32" w:rsidRDefault="00A83F32">
      <w:pPr>
        <w:pStyle w:val="ConsPlusNonformat"/>
        <w:jc w:val="both"/>
      </w:pPr>
      <w:r>
        <w:t xml:space="preserve">    Настоящее согласие действует до истечения определяемых в соответствии с</w:t>
      </w:r>
    </w:p>
    <w:p w:rsidR="00A83F32" w:rsidRDefault="00A83F32">
      <w:pPr>
        <w:pStyle w:val="ConsPlusNonformat"/>
        <w:jc w:val="both"/>
      </w:pPr>
      <w:r>
        <w:t>федеральным  законодательством  и  нормативными  правовыми актами Оператора</w:t>
      </w:r>
    </w:p>
    <w:p w:rsidR="00A83F32" w:rsidRDefault="00A83F32">
      <w:pPr>
        <w:pStyle w:val="ConsPlusNonformat"/>
        <w:jc w:val="both"/>
      </w:pPr>
      <w:r>
        <w:t>сроков хранения персональных данных.</w:t>
      </w:r>
    </w:p>
    <w:p w:rsidR="00A83F32" w:rsidRDefault="00A83F32">
      <w:pPr>
        <w:pStyle w:val="ConsPlusNonformat"/>
        <w:jc w:val="both"/>
      </w:pPr>
      <w:r>
        <w:t xml:space="preserve">    Настоящее согласие вступает в действие с момента его подписания и может</w:t>
      </w:r>
    </w:p>
    <w:p w:rsidR="00A83F32" w:rsidRDefault="00A83F32">
      <w:pPr>
        <w:pStyle w:val="ConsPlusNonformat"/>
        <w:jc w:val="both"/>
      </w:pPr>
      <w:r>
        <w:t>быть отозвано мной в письменной форме.</w:t>
      </w:r>
    </w:p>
    <w:p w:rsidR="00A83F32" w:rsidRDefault="00A83F32">
      <w:pPr>
        <w:pStyle w:val="ConsPlusNonformat"/>
        <w:jc w:val="both"/>
      </w:pPr>
    </w:p>
    <w:p w:rsidR="00A83F32" w:rsidRDefault="00A83F32">
      <w:pPr>
        <w:pStyle w:val="ConsPlusNonformat"/>
        <w:jc w:val="both"/>
      </w:pPr>
      <w:r>
        <w:t>_____________________                       "_____" ______________ 20___ г.</w:t>
      </w:r>
    </w:p>
    <w:p w:rsidR="00A83F32" w:rsidRDefault="00A83F32">
      <w:pPr>
        <w:pStyle w:val="ConsPlusNonformat"/>
        <w:jc w:val="both"/>
      </w:pPr>
      <w:r>
        <w:t xml:space="preserve">     (подпись)</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3</w:t>
      </w:r>
    </w:p>
    <w:p w:rsidR="00A83F32" w:rsidRDefault="00A83F32">
      <w:pPr>
        <w:pStyle w:val="ConsPlusNormal"/>
        <w:jc w:val="right"/>
      </w:pPr>
      <w:r>
        <w:t>к Положению</w:t>
      </w:r>
    </w:p>
    <w:p w:rsidR="00A83F32" w:rsidRDefault="00A83F32">
      <w:pPr>
        <w:pStyle w:val="ConsPlusNormal"/>
        <w:jc w:val="right"/>
      </w:pPr>
      <w:r>
        <w:t>о порядке присвоения почетного звания</w:t>
      </w:r>
    </w:p>
    <w:p w:rsidR="00A83F32" w:rsidRDefault="00A83F32">
      <w:pPr>
        <w:pStyle w:val="ConsPlusNormal"/>
        <w:jc w:val="right"/>
      </w:pPr>
      <w:r>
        <w:t>"Почетный гражданин Нижневартовского района"</w:t>
      </w:r>
    </w:p>
    <w:p w:rsidR="00A83F32" w:rsidRDefault="00A83F32">
      <w:pPr>
        <w:pStyle w:val="ConsPlusNormal"/>
        <w:jc w:val="both"/>
      </w:pPr>
    </w:p>
    <w:p w:rsidR="00A83F32" w:rsidRDefault="00A83F32">
      <w:pPr>
        <w:pStyle w:val="ConsPlusTitle"/>
        <w:jc w:val="center"/>
      </w:pPr>
      <w:bookmarkStart w:id="12" w:name="P396"/>
      <w:bookmarkEnd w:id="12"/>
      <w:r>
        <w:t>ПОЛОЖЕНИЕ</w:t>
      </w:r>
    </w:p>
    <w:p w:rsidR="00A83F32" w:rsidRDefault="00A83F32">
      <w:pPr>
        <w:pStyle w:val="ConsPlusTitle"/>
        <w:jc w:val="center"/>
      </w:pPr>
      <w:r>
        <w:t>ОБ УДОСТОВЕРЕНИИ К ПОЧЕТНОМУ ЗВАНИЮ</w:t>
      </w:r>
    </w:p>
    <w:p w:rsidR="00A83F32" w:rsidRDefault="00A83F32">
      <w:pPr>
        <w:pStyle w:val="ConsPlusTitle"/>
        <w:jc w:val="center"/>
      </w:pPr>
      <w:r>
        <w:t>"ПОЧЕТНЫЙ ГРАЖДАНИН НИЖНЕВАРТОВСКОГО РАЙОНА"</w:t>
      </w:r>
    </w:p>
    <w:p w:rsidR="00A83F32" w:rsidRDefault="00A83F32">
      <w:pPr>
        <w:pStyle w:val="ConsPlusNormal"/>
        <w:jc w:val="both"/>
      </w:pPr>
    </w:p>
    <w:p w:rsidR="00A83F32" w:rsidRDefault="00A83F32">
      <w:pPr>
        <w:pStyle w:val="ConsPlusNormal"/>
        <w:ind w:firstLine="540"/>
        <w:jc w:val="both"/>
      </w:pPr>
      <w:r>
        <w:t>1. Удостоверение к почетному званию "Почетный гражданин Нижневартовского района" (далее - удостоверение) является основным документом, подтверждающим факт присуждения почетного звания.</w:t>
      </w:r>
    </w:p>
    <w:p w:rsidR="00A83F32" w:rsidRDefault="00A83F32">
      <w:pPr>
        <w:pStyle w:val="ConsPlusNormal"/>
        <w:spacing w:before="220"/>
        <w:ind w:firstLine="540"/>
        <w:jc w:val="both"/>
      </w:pPr>
      <w:r>
        <w:t>2. Удостоверение подписывается главой района.</w:t>
      </w:r>
    </w:p>
    <w:p w:rsidR="00A83F32" w:rsidRDefault="00A83F32">
      <w:pPr>
        <w:pStyle w:val="ConsPlusNormal"/>
        <w:spacing w:before="220"/>
        <w:ind w:firstLine="540"/>
        <w:jc w:val="both"/>
      </w:pPr>
      <w:r>
        <w:t>3. Вручение удостоверения происходит в торжественной обстановке в присутствии депутатов Думы района, главы района, представителей администрации района, организации, выдвинувшей кандидата на присвоение почетного звания, общественности.</w:t>
      </w:r>
    </w:p>
    <w:p w:rsidR="00A83F32" w:rsidRDefault="00A83F32">
      <w:pPr>
        <w:pStyle w:val="ConsPlusNormal"/>
        <w:spacing w:before="220"/>
        <w:ind w:firstLine="540"/>
        <w:jc w:val="both"/>
      </w:pPr>
      <w:r>
        <w:t>4. Почетный гражданин обеспечивает сохранность удостоверения.</w:t>
      </w:r>
    </w:p>
    <w:p w:rsidR="00A83F32" w:rsidRDefault="00A83F32">
      <w:pPr>
        <w:pStyle w:val="ConsPlusNormal"/>
        <w:spacing w:before="220"/>
        <w:ind w:firstLine="540"/>
        <w:jc w:val="both"/>
      </w:pPr>
      <w:r>
        <w:t>В случае его утери (порчи) награжденный подает заявление о выдаче нового удостоверения с указанием причин утери (порчи) на имя главы района.</w:t>
      </w:r>
    </w:p>
    <w:p w:rsidR="00A83F32" w:rsidRDefault="00A83F32">
      <w:pPr>
        <w:pStyle w:val="ConsPlusNormal"/>
        <w:spacing w:before="220"/>
        <w:ind w:firstLine="540"/>
        <w:jc w:val="both"/>
      </w:pPr>
      <w:r>
        <w:t>5. Описание удостоверения:</w:t>
      </w:r>
    </w:p>
    <w:p w:rsidR="00A83F32" w:rsidRDefault="00A83F32">
      <w:pPr>
        <w:pStyle w:val="ConsPlusNormal"/>
        <w:spacing w:before="220"/>
        <w:ind w:firstLine="540"/>
        <w:jc w:val="both"/>
      </w:pPr>
      <w:r>
        <w:t>5.1. Удостоверение представляет собой книжечку в кожаной обложке бордового цвета размером 150 x 107 мм (в развернутом виде).</w:t>
      </w:r>
    </w:p>
    <w:p w:rsidR="00A83F32" w:rsidRDefault="00A83F32">
      <w:pPr>
        <w:pStyle w:val="ConsPlusNormal"/>
        <w:spacing w:before="220"/>
        <w:ind w:firstLine="540"/>
        <w:jc w:val="both"/>
      </w:pPr>
      <w:r>
        <w:t>5.2. На лицевой части удостоверения воспроизводится выполненное золотым тиснением графическое изображение герба Нижневартовского района, ниже располагается надпись "Почетный гражданин Нижневартовского района".</w:t>
      </w:r>
    </w:p>
    <w:p w:rsidR="00A83F32" w:rsidRDefault="00A83F32">
      <w:pPr>
        <w:pStyle w:val="ConsPlusNormal"/>
        <w:spacing w:before="220"/>
        <w:ind w:firstLine="540"/>
        <w:jc w:val="both"/>
      </w:pPr>
      <w:r>
        <w:t>5.3. На левой внутренней стороне удостоверения:</w:t>
      </w:r>
    </w:p>
    <w:p w:rsidR="00A83F32" w:rsidRDefault="00A83F32">
      <w:pPr>
        <w:pStyle w:val="ConsPlusNormal"/>
        <w:spacing w:before="220"/>
        <w:ind w:firstLine="540"/>
        <w:jc w:val="both"/>
      </w:pPr>
      <w:r>
        <w:t>в верхней части размещается надпись "Звание присвоено решением Думы Нижневартовского района от _________________ N _____";</w:t>
      </w:r>
    </w:p>
    <w:p w:rsidR="00A83F32" w:rsidRDefault="00A83F32">
      <w:pPr>
        <w:pStyle w:val="ConsPlusNormal"/>
        <w:spacing w:before="220"/>
        <w:ind w:firstLine="540"/>
        <w:jc w:val="both"/>
      </w:pPr>
      <w:r>
        <w:t>в центральной части оставлено чистое поле для цветной фотографии Почетного гражданина Нижневартовского района размером 30 x 40 мм (анфас без головного убора);</w:t>
      </w:r>
    </w:p>
    <w:p w:rsidR="00A83F32" w:rsidRDefault="00A83F32">
      <w:pPr>
        <w:pStyle w:val="ConsPlusNormal"/>
        <w:spacing w:before="220"/>
        <w:ind w:firstLine="540"/>
        <w:jc w:val="both"/>
      </w:pPr>
      <w:r>
        <w:t>под фотографией отводится место для подписи Почетного гражданина Нижневартовского района и под ним значится слово "Подпись".</w:t>
      </w:r>
    </w:p>
    <w:p w:rsidR="00A83F32" w:rsidRDefault="00A83F32">
      <w:pPr>
        <w:pStyle w:val="ConsPlusNormal"/>
        <w:spacing w:before="220"/>
        <w:ind w:firstLine="540"/>
        <w:jc w:val="both"/>
      </w:pPr>
      <w:r>
        <w:t>5.4. На правой внутренней стороне удостоверения:</w:t>
      </w:r>
    </w:p>
    <w:p w:rsidR="00A83F32" w:rsidRDefault="00A83F32">
      <w:pPr>
        <w:pStyle w:val="ConsPlusNormal"/>
        <w:spacing w:before="220"/>
        <w:ind w:firstLine="540"/>
        <w:jc w:val="both"/>
      </w:pPr>
      <w:r>
        <w:t>в верхней части размещается надпись "Российская Федерация", под ней "Ханты-Мансийский автономный округ - Югра", ниже "Дума Нижневартовского района", далее прописными буквами надпись "Удостоверение";</w:t>
      </w:r>
    </w:p>
    <w:p w:rsidR="00A83F32" w:rsidRDefault="00A83F32">
      <w:pPr>
        <w:pStyle w:val="ConsPlusNormal"/>
        <w:spacing w:before="220"/>
        <w:ind w:firstLine="540"/>
        <w:jc w:val="both"/>
      </w:pPr>
      <w:r>
        <w:t>ниже отводится место для написания фамилии, имени, отчества Почетного гражданина Нижневартовского района, под ним делается запись "является Почетным гражданином Нижневартовского района";</w:t>
      </w:r>
    </w:p>
    <w:p w:rsidR="00A83F32" w:rsidRDefault="00A83F32">
      <w:pPr>
        <w:pStyle w:val="ConsPlusNormal"/>
        <w:spacing w:before="220"/>
        <w:ind w:firstLine="540"/>
        <w:jc w:val="both"/>
      </w:pPr>
      <w:r>
        <w:t>в нижней части располагается надпись "Глава Нижневартовского района" и отводится место для подписи главы района, с расшифровкой "И.О. Фамилия".</w:t>
      </w:r>
    </w:p>
    <w:p w:rsidR="00A83F32" w:rsidRDefault="00A83F32">
      <w:pPr>
        <w:pStyle w:val="ConsPlusNormal"/>
        <w:spacing w:before="220"/>
        <w:ind w:firstLine="540"/>
        <w:jc w:val="both"/>
      </w:pPr>
      <w:r>
        <w:t>5.5. Фотография почетного гражданина и подпись главы района скрепляются печатью администрации района.</w:t>
      </w:r>
    </w:p>
    <w:p w:rsidR="00A83F32" w:rsidRDefault="00A83F32">
      <w:pPr>
        <w:pStyle w:val="ConsPlusNormal"/>
        <w:spacing w:before="220"/>
        <w:ind w:firstLine="540"/>
        <w:jc w:val="both"/>
      </w:pPr>
      <w:r>
        <w:t>5.6. Внутренние стороны удостоверения почетного гражданина изготавливаются на отдельных бланках размером 97 x 63 мм с защитной сеткой.</w:t>
      </w:r>
    </w:p>
    <w:p w:rsidR="00A83F32" w:rsidRDefault="00A83F32">
      <w:pPr>
        <w:pStyle w:val="ConsPlusNormal"/>
        <w:spacing w:before="220"/>
        <w:ind w:firstLine="540"/>
        <w:jc w:val="both"/>
        <w:outlineLvl w:val="2"/>
      </w:pPr>
      <w:r>
        <w:t>6. Образец удостоверения:</w:t>
      </w:r>
    </w:p>
    <w:p w:rsidR="00A83F32" w:rsidRDefault="00A83F32">
      <w:pPr>
        <w:pStyle w:val="ConsPlusNormal"/>
        <w:jc w:val="both"/>
      </w:pPr>
    </w:p>
    <w:p w:rsidR="00A83F32" w:rsidRDefault="00A83F32">
      <w:pPr>
        <w:pStyle w:val="ConsPlusNormal"/>
        <w:jc w:val="center"/>
        <w:outlineLvl w:val="3"/>
      </w:pPr>
      <w:r>
        <w:t>лицевая сторона:</w:t>
      </w:r>
    </w:p>
    <w:p w:rsidR="00A83F32" w:rsidRDefault="00A83F32">
      <w:pPr>
        <w:pStyle w:val="ConsPlusNormal"/>
        <w:jc w:val="both"/>
      </w:pPr>
    </w:p>
    <w:p w:rsidR="00A83F32" w:rsidRDefault="00A83F32">
      <w:pPr>
        <w:pStyle w:val="ConsPlusNonformat"/>
        <w:jc w:val="both"/>
      </w:pPr>
      <w:r>
        <w:t>┌──────────────────────────────┬──────────────────────────────┐</w:t>
      </w:r>
    </w:p>
    <w:p w:rsidR="00A83F32" w:rsidRDefault="00A83F32">
      <w:pPr>
        <w:pStyle w:val="ConsPlusNonformat"/>
        <w:jc w:val="both"/>
      </w:pPr>
      <w:r>
        <w:t>│                              │                              │</w:t>
      </w:r>
    </w:p>
    <w:p w:rsidR="00A83F32" w:rsidRDefault="00A83F32">
      <w:pPr>
        <w:pStyle w:val="ConsPlusNonformat"/>
        <w:jc w:val="both"/>
      </w:pPr>
      <w:r>
        <w:t>│                              │           ┌──────┐           │</w:t>
      </w:r>
    </w:p>
    <w:p w:rsidR="00A83F32" w:rsidRDefault="00A83F32">
      <w:pPr>
        <w:pStyle w:val="ConsPlusNonformat"/>
        <w:jc w:val="both"/>
      </w:pPr>
      <w:r>
        <w:t>│                              │           │ герб │           │</w:t>
      </w:r>
    </w:p>
    <w:p w:rsidR="00A83F32" w:rsidRDefault="00A83F32">
      <w:pPr>
        <w:pStyle w:val="ConsPlusNonformat"/>
        <w:jc w:val="both"/>
      </w:pPr>
      <w:r>
        <w:t>│                              │           │района│           │</w:t>
      </w:r>
    </w:p>
    <w:p w:rsidR="00A83F32" w:rsidRDefault="00A83F32">
      <w:pPr>
        <w:pStyle w:val="ConsPlusNonformat"/>
        <w:jc w:val="both"/>
      </w:pPr>
      <w:r>
        <w:t>│                              │           │      │           │</w:t>
      </w:r>
    </w:p>
    <w:p w:rsidR="00A83F32" w:rsidRDefault="00A83F32">
      <w:pPr>
        <w:pStyle w:val="ConsPlusNonformat"/>
        <w:jc w:val="both"/>
      </w:pPr>
      <w:r>
        <w:t>│                              │           └──────┘           │</w:t>
      </w:r>
    </w:p>
    <w:p w:rsidR="00A83F32" w:rsidRDefault="00A83F32">
      <w:pPr>
        <w:pStyle w:val="ConsPlusNonformat"/>
        <w:jc w:val="both"/>
      </w:pPr>
      <w:r>
        <w:t>│                              │                              │</w:t>
      </w:r>
    </w:p>
    <w:p w:rsidR="00A83F32" w:rsidRDefault="00A83F32">
      <w:pPr>
        <w:pStyle w:val="ConsPlusNonformat"/>
        <w:jc w:val="both"/>
      </w:pPr>
      <w:r>
        <w:t>│                              │                              │</w:t>
      </w:r>
    </w:p>
    <w:p w:rsidR="00A83F32" w:rsidRDefault="00A83F32">
      <w:pPr>
        <w:pStyle w:val="ConsPlusNonformat"/>
        <w:jc w:val="both"/>
      </w:pPr>
      <w:r>
        <w:t>│                              │     Почетный гражданин       │</w:t>
      </w:r>
    </w:p>
    <w:p w:rsidR="00A83F32" w:rsidRDefault="00A83F32">
      <w:pPr>
        <w:pStyle w:val="ConsPlusNonformat"/>
        <w:jc w:val="both"/>
      </w:pPr>
      <w:r>
        <w:t>│                              │   Нижневартовского района    │</w:t>
      </w:r>
    </w:p>
    <w:p w:rsidR="00A83F32" w:rsidRDefault="00A83F32">
      <w:pPr>
        <w:pStyle w:val="ConsPlusNonformat"/>
        <w:jc w:val="both"/>
      </w:pPr>
      <w:r>
        <w:t>│                              │                              │</w:t>
      </w:r>
    </w:p>
    <w:p w:rsidR="00A83F32" w:rsidRDefault="00A83F32">
      <w:pPr>
        <w:pStyle w:val="ConsPlusNonformat"/>
        <w:jc w:val="both"/>
      </w:pPr>
      <w:r>
        <w:t>└──────────────────────────────┴──────────────────────────────┘</w:t>
      </w:r>
    </w:p>
    <w:p w:rsidR="00A83F32" w:rsidRDefault="00A83F32">
      <w:pPr>
        <w:pStyle w:val="ConsPlusNormal"/>
        <w:jc w:val="both"/>
      </w:pPr>
    </w:p>
    <w:p w:rsidR="00A83F32" w:rsidRDefault="00A83F32">
      <w:pPr>
        <w:pStyle w:val="ConsPlusNormal"/>
        <w:jc w:val="center"/>
        <w:outlineLvl w:val="3"/>
      </w:pPr>
      <w:r>
        <w:t>внутренняя сторона:</w:t>
      </w:r>
    </w:p>
    <w:p w:rsidR="00A83F32" w:rsidRDefault="00A83F32">
      <w:pPr>
        <w:pStyle w:val="ConsPlusNormal"/>
        <w:jc w:val="both"/>
      </w:pPr>
    </w:p>
    <w:p w:rsidR="00A83F32" w:rsidRDefault="00A83F32">
      <w:pPr>
        <w:pStyle w:val="ConsPlusNonformat"/>
        <w:jc w:val="both"/>
      </w:pPr>
      <w:r>
        <w:t>┌──────────────────────────────┬──────────────────────────────┐</w:t>
      </w:r>
    </w:p>
    <w:p w:rsidR="00A83F32" w:rsidRDefault="00A83F32">
      <w:pPr>
        <w:pStyle w:val="ConsPlusNonformat"/>
        <w:jc w:val="both"/>
      </w:pPr>
      <w:r>
        <w:t>│  Звание присвоено решением   │     Российская Федерация     │</w:t>
      </w:r>
    </w:p>
    <w:p w:rsidR="00A83F32" w:rsidRDefault="00A83F32">
      <w:pPr>
        <w:pStyle w:val="ConsPlusNonformat"/>
        <w:jc w:val="both"/>
      </w:pPr>
      <w:r>
        <w:t>│ Думы Нижневартовского района │ Ханты-Мансийский автономный  │</w:t>
      </w:r>
    </w:p>
    <w:p w:rsidR="00A83F32" w:rsidRDefault="00A83F32">
      <w:pPr>
        <w:pStyle w:val="ConsPlusNonformat"/>
        <w:jc w:val="both"/>
      </w:pPr>
      <w:r>
        <w:t>│   от ___________ N _______   │         округ - Югра         │</w:t>
      </w:r>
    </w:p>
    <w:p w:rsidR="00A83F32" w:rsidRDefault="00A83F32">
      <w:pPr>
        <w:pStyle w:val="ConsPlusNonformat"/>
        <w:jc w:val="both"/>
      </w:pPr>
      <w:r>
        <w:t>│                              │ Дума Нижневартовского района │</w:t>
      </w:r>
    </w:p>
    <w:p w:rsidR="00A83F32" w:rsidRDefault="00A83F32">
      <w:pPr>
        <w:pStyle w:val="ConsPlusNonformat"/>
        <w:jc w:val="both"/>
      </w:pPr>
      <w:r>
        <w:t>│         ┌──────────┐         │                              │</w:t>
      </w:r>
    </w:p>
    <w:p w:rsidR="00A83F32" w:rsidRDefault="00A83F32">
      <w:pPr>
        <w:pStyle w:val="ConsPlusNonformat"/>
        <w:jc w:val="both"/>
      </w:pPr>
      <w:r>
        <w:t>│         │          │         │        Удостоверение         │</w:t>
      </w:r>
    </w:p>
    <w:p w:rsidR="00A83F32" w:rsidRDefault="00A83F32">
      <w:pPr>
        <w:pStyle w:val="ConsPlusNonformat"/>
        <w:jc w:val="both"/>
      </w:pPr>
      <w:r>
        <w:t>│         │   фото   │         │    ______________________    │</w:t>
      </w:r>
    </w:p>
    <w:p w:rsidR="00A83F32" w:rsidRDefault="00A83F32">
      <w:pPr>
        <w:pStyle w:val="ConsPlusNonformat"/>
        <w:jc w:val="both"/>
      </w:pPr>
      <w:r>
        <w:t>│         │          │         │            Ф.И.О.            │</w:t>
      </w:r>
    </w:p>
    <w:p w:rsidR="00A83F32" w:rsidRDefault="00A83F32">
      <w:pPr>
        <w:pStyle w:val="ConsPlusNonformat"/>
        <w:jc w:val="both"/>
      </w:pPr>
      <w:r>
        <w:t>│         │          │         │      является Почетным       │</w:t>
      </w:r>
    </w:p>
    <w:p w:rsidR="00A83F32" w:rsidRDefault="00A83F32">
      <w:pPr>
        <w:pStyle w:val="ConsPlusNonformat"/>
        <w:jc w:val="both"/>
      </w:pPr>
      <w:r>
        <w:t>│         │          │         │         гражданином          │</w:t>
      </w:r>
    </w:p>
    <w:p w:rsidR="00A83F32" w:rsidRDefault="00A83F32">
      <w:pPr>
        <w:pStyle w:val="ConsPlusNonformat"/>
        <w:jc w:val="both"/>
      </w:pPr>
      <w:r>
        <w:t>│         └──────────┘         │   Нижневартовского района    │</w:t>
      </w:r>
    </w:p>
    <w:p w:rsidR="00A83F32" w:rsidRDefault="00A83F32">
      <w:pPr>
        <w:pStyle w:val="ConsPlusNonformat"/>
        <w:jc w:val="both"/>
      </w:pPr>
      <w:r>
        <w:t>│                              │                              │</w:t>
      </w:r>
    </w:p>
    <w:p w:rsidR="00A83F32" w:rsidRDefault="00A83F32">
      <w:pPr>
        <w:pStyle w:val="ConsPlusNonformat"/>
        <w:jc w:val="both"/>
      </w:pPr>
      <w:r>
        <w:t>│        ______________        │Глава                         │</w:t>
      </w:r>
    </w:p>
    <w:p w:rsidR="00A83F32" w:rsidRDefault="00A83F32">
      <w:pPr>
        <w:pStyle w:val="ConsPlusNonformat"/>
        <w:jc w:val="both"/>
      </w:pPr>
      <w:r>
        <w:t>│            подпись           │Нижневартовского              │</w:t>
      </w:r>
    </w:p>
    <w:p w:rsidR="00A83F32" w:rsidRDefault="00A83F32">
      <w:pPr>
        <w:pStyle w:val="ConsPlusNonformat"/>
        <w:jc w:val="both"/>
      </w:pPr>
      <w:r>
        <w:t>│                              │района            И.О. Фамилия│</w:t>
      </w:r>
    </w:p>
    <w:p w:rsidR="00A83F32" w:rsidRDefault="00A83F32">
      <w:pPr>
        <w:pStyle w:val="ConsPlusNonformat"/>
        <w:jc w:val="both"/>
      </w:pPr>
      <w:r>
        <w:t>└──────────────────────────────┴──────────────────────────────┘</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4</w:t>
      </w:r>
    </w:p>
    <w:p w:rsidR="00A83F32" w:rsidRDefault="00A83F32">
      <w:pPr>
        <w:pStyle w:val="ConsPlusNormal"/>
        <w:jc w:val="right"/>
      </w:pPr>
      <w:r>
        <w:t>к Положению</w:t>
      </w:r>
    </w:p>
    <w:p w:rsidR="00A83F32" w:rsidRDefault="00A83F32">
      <w:pPr>
        <w:pStyle w:val="ConsPlusNormal"/>
        <w:jc w:val="right"/>
      </w:pPr>
      <w:r>
        <w:t>о порядке присвоения почетного звания</w:t>
      </w:r>
    </w:p>
    <w:p w:rsidR="00A83F32" w:rsidRDefault="00A83F32">
      <w:pPr>
        <w:pStyle w:val="ConsPlusNormal"/>
        <w:jc w:val="right"/>
      </w:pPr>
      <w:r>
        <w:t>"Почетный гражданин Нижневартовского района"</w:t>
      </w:r>
    </w:p>
    <w:p w:rsidR="00A83F32" w:rsidRDefault="00A83F32">
      <w:pPr>
        <w:pStyle w:val="ConsPlusNormal"/>
        <w:jc w:val="both"/>
      </w:pPr>
    </w:p>
    <w:p w:rsidR="00A83F32" w:rsidRDefault="00A83F32">
      <w:pPr>
        <w:pStyle w:val="ConsPlusTitle"/>
        <w:jc w:val="center"/>
      </w:pPr>
      <w:bookmarkStart w:id="13" w:name="P465"/>
      <w:bookmarkEnd w:id="13"/>
      <w:r>
        <w:t>ОПИСАНИЕ</w:t>
      </w:r>
    </w:p>
    <w:p w:rsidR="00A83F32" w:rsidRDefault="00A83F32">
      <w:pPr>
        <w:pStyle w:val="ConsPlusTitle"/>
        <w:jc w:val="center"/>
      </w:pPr>
      <w:r>
        <w:t>НАГРУДНОГО ЗНАКА "ПОЧЕТНЫЙ ГРАЖДАНИН</w:t>
      </w:r>
    </w:p>
    <w:p w:rsidR="00A83F32" w:rsidRDefault="00A83F32">
      <w:pPr>
        <w:pStyle w:val="ConsPlusTitle"/>
        <w:jc w:val="center"/>
      </w:pPr>
      <w:r>
        <w:t>НИЖНЕВАРТОВСКОГО РАЙОНА"</w:t>
      </w:r>
    </w:p>
    <w:p w:rsidR="00A83F32" w:rsidRDefault="00A83F32">
      <w:pPr>
        <w:pStyle w:val="ConsPlusNormal"/>
        <w:jc w:val="both"/>
      </w:pPr>
    </w:p>
    <w:p w:rsidR="00A83F32" w:rsidRDefault="00A83F32">
      <w:pPr>
        <w:pStyle w:val="ConsPlusNormal"/>
        <w:ind w:firstLine="540"/>
        <w:jc w:val="both"/>
      </w:pPr>
      <w:r>
        <w:t>Нагрудный знак "Почетный гражданин Нижневартовского района" (далее - нагрудный знак) имеет вид медали, подвеска которой изготовлена из металла желтого цвета и имеет форму круга диаметром 30 мм, толщиной 2 мм.</w:t>
      </w:r>
    </w:p>
    <w:p w:rsidR="00A83F32" w:rsidRDefault="00A83F32">
      <w:pPr>
        <w:pStyle w:val="ConsPlusNormal"/>
        <w:spacing w:before="220"/>
        <w:ind w:firstLine="540"/>
        <w:jc w:val="both"/>
      </w:pPr>
      <w:r>
        <w:t>В верхней части аверса подвески расположено изображение герба Нижневартовского района, в центре - размещена надпись "Почетный гражданин Нижневартовского района", в нижней части подвески изображение чума, национального жилища народов ханты и манси. Все изображение выпуклое.</w:t>
      </w:r>
    </w:p>
    <w:p w:rsidR="00A83F32" w:rsidRDefault="00A83F32">
      <w:pPr>
        <w:pStyle w:val="ConsPlusNormal"/>
        <w:spacing w:before="220"/>
        <w:ind w:firstLine="540"/>
        <w:jc w:val="both"/>
      </w:pPr>
      <w:r>
        <w:t>Подвеска посредством ушка и кольца соединяется с колодочкой из томпака позолоченного цвета размером 22 x 12 мм. Верхняя часть колодочки обтянута муаровой лентой цвета флага Ханты-Мансийского автономного округа - Югры с накладным изображением лавровой ветви, изготовленной из позолоченного томпака.</w:t>
      </w:r>
    </w:p>
    <w:p w:rsidR="00A83F32" w:rsidRDefault="00A83F32">
      <w:pPr>
        <w:pStyle w:val="ConsPlusNormal"/>
        <w:spacing w:before="220"/>
        <w:ind w:firstLine="540"/>
        <w:jc w:val="both"/>
      </w:pPr>
      <w:r>
        <w:t>Колодочка на оборотной стороне имеет нарезной штифт с гайкой для крепления знака к одежде.</w:t>
      </w:r>
    </w:p>
    <w:p w:rsidR="00A83F32" w:rsidRDefault="00A83F32">
      <w:pPr>
        <w:pStyle w:val="ConsPlusNormal"/>
        <w:spacing w:before="220"/>
        <w:ind w:firstLine="540"/>
        <w:jc w:val="both"/>
      </w:pPr>
      <w:r>
        <w:t>Нагрудный знак к почетному званию носится на левой стороне груди и при наличии орденов, медалей, знаков отличия Российской Федерации, Ханты-Мансийского автономного округа - Югры располагается под ними.</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5</w:t>
      </w:r>
    </w:p>
    <w:p w:rsidR="00A83F32" w:rsidRDefault="00A83F32">
      <w:pPr>
        <w:pStyle w:val="ConsPlusNormal"/>
        <w:jc w:val="right"/>
      </w:pPr>
      <w:r>
        <w:t>к Положению</w:t>
      </w:r>
    </w:p>
    <w:p w:rsidR="00A83F32" w:rsidRDefault="00A83F32">
      <w:pPr>
        <w:pStyle w:val="ConsPlusNormal"/>
        <w:jc w:val="right"/>
      </w:pPr>
      <w:r>
        <w:t>о порядке присвоения почетного звания</w:t>
      </w:r>
    </w:p>
    <w:p w:rsidR="00A83F32" w:rsidRDefault="00A83F32">
      <w:pPr>
        <w:pStyle w:val="ConsPlusNormal"/>
        <w:jc w:val="right"/>
      </w:pPr>
      <w:r>
        <w:t>"Почетный гражданин Нижневартовского района"</w:t>
      </w:r>
    </w:p>
    <w:p w:rsidR="00A83F32" w:rsidRDefault="00A83F32">
      <w:pPr>
        <w:pStyle w:val="ConsPlusNormal"/>
        <w:jc w:val="both"/>
      </w:pPr>
    </w:p>
    <w:p w:rsidR="00A83F32" w:rsidRDefault="00A83F32">
      <w:pPr>
        <w:pStyle w:val="ConsPlusTitle"/>
        <w:jc w:val="center"/>
      </w:pPr>
      <w:bookmarkStart w:id="14" w:name="P484"/>
      <w:bookmarkEnd w:id="14"/>
      <w:r>
        <w:t>ОПИСАНИЕ</w:t>
      </w:r>
    </w:p>
    <w:p w:rsidR="00A83F32" w:rsidRDefault="00A83F32">
      <w:pPr>
        <w:pStyle w:val="ConsPlusTitle"/>
        <w:jc w:val="center"/>
      </w:pPr>
      <w:r>
        <w:t>ЛЕНТЫ К ПОЧЕТНОМУ ЗВАНИЮ</w:t>
      </w:r>
    </w:p>
    <w:p w:rsidR="00A83F32" w:rsidRDefault="00A83F32">
      <w:pPr>
        <w:pStyle w:val="ConsPlusTitle"/>
        <w:jc w:val="center"/>
      </w:pPr>
      <w:r>
        <w:t>"ПОЧЕТНЫЙ ГРАЖДАНИН НИЖНЕВАРТОВСКОГО РАЙОНА"</w:t>
      </w:r>
    </w:p>
    <w:p w:rsidR="00A83F32" w:rsidRDefault="00A83F32">
      <w:pPr>
        <w:pStyle w:val="ConsPlusNormal"/>
        <w:jc w:val="both"/>
      </w:pPr>
    </w:p>
    <w:p w:rsidR="00A83F32" w:rsidRDefault="00A83F32">
      <w:pPr>
        <w:pStyle w:val="ConsPlusNormal"/>
        <w:ind w:firstLine="540"/>
        <w:jc w:val="both"/>
      </w:pPr>
      <w:r>
        <w:t>Лента к почетному званию "Почетный гражданин Нижневартовского района" изготавливается из шелковой ткани цветов флага Нижневартовского района размером 150 x 2000 мм, на которой вышивается изображение герба района и наносится надпись "Почетный гражданин Нижневартовского района".</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0"/>
      </w:pPr>
      <w:r>
        <w:t>Приложение 3</w:t>
      </w:r>
    </w:p>
    <w:p w:rsidR="00A83F32" w:rsidRDefault="00A83F32">
      <w:pPr>
        <w:pStyle w:val="ConsPlusNormal"/>
        <w:jc w:val="right"/>
      </w:pPr>
      <w:r>
        <w:t>к решению</w:t>
      </w:r>
    </w:p>
    <w:p w:rsidR="00A83F32" w:rsidRDefault="00A83F32">
      <w:pPr>
        <w:pStyle w:val="ConsPlusNormal"/>
        <w:jc w:val="right"/>
      </w:pPr>
      <w:r>
        <w:t>Думы района</w:t>
      </w:r>
    </w:p>
    <w:p w:rsidR="00A83F32" w:rsidRDefault="00A83F32">
      <w:pPr>
        <w:pStyle w:val="ConsPlusNormal"/>
        <w:jc w:val="right"/>
      </w:pPr>
      <w:r>
        <w:t>от 12.04.2018 N 279</w:t>
      </w:r>
    </w:p>
    <w:p w:rsidR="00A83F32" w:rsidRDefault="00A83F32">
      <w:pPr>
        <w:pStyle w:val="ConsPlusNormal"/>
        <w:jc w:val="both"/>
      </w:pPr>
    </w:p>
    <w:p w:rsidR="00A83F32" w:rsidRDefault="00A83F32">
      <w:pPr>
        <w:pStyle w:val="ConsPlusTitle"/>
        <w:jc w:val="center"/>
      </w:pPr>
      <w:bookmarkStart w:id="15" w:name="P499"/>
      <w:bookmarkEnd w:id="15"/>
      <w:r>
        <w:t>ПОЛОЖЕНИЕ</w:t>
      </w:r>
    </w:p>
    <w:p w:rsidR="00A83F32" w:rsidRDefault="00A83F32">
      <w:pPr>
        <w:pStyle w:val="ConsPlusTitle"/>
        <w:jc w:val="center"/>
      </w:pPr>
      <w:r>
        <w:t>О ПОРЯДКЕ НАГРАЖДЕНИЯ ЗНАКОМ</w:t>
      </w:r>
    </w:p>
    <w:p w:rsidR="00A83F32" w:rsidRDefault="00A83F32">
      <w:pPr>
        <w:pStyle w:val="ConsPlusTitle"/>
        <w:jc w:val="center"/>
      </w:pPr>
      <w:r>
        <w:t>"ЗА ЗАСЛУГИ ПЕРЕД НИЖНЕВАРТОВСКИМ РАЙОНОМ"</w:t>
      </w:r>
    </w:p>
    <w:p w:rsidR="00A83F32" w:rsidRDefault="00A83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F32">
        <w:trPr>
          <w:jc w:val="center"/>
        </w:trPr>
        <w:tc>
          <w:tcPr>
            <w:tcW w:w="9294" w:type="dxa"/>
            <w:tcBorders>
              <w:top w:val="nil"/>
              <w:left w:val="single" w:sz="24" w:space="0" w:color="CED3F1"/>
              <w:bottom w:val="nil"/>
              <w:right w:val="single" w:sz="24" w:space="0" w:color="F4F3F8"/>
            </w:tcBorders>
            <w:shd w:val="clear" w:color="auto" w:fill="F4F3F8"/>
          </w:tcPr>
          <w:p w:rsidR="00A83F32" w:rsidRDefault="00A83F32">
            <w:pPr>
              <w:pStyle w:val="ConsPlusNormal"/>
              <w:jc w:val="center"/>
            </w:pPr>
            <w:r>
              <w:rPr>
                <w:color w:val="392C69"/>
              </w:rPr>
              <w:t>Список изменяющих документов</w:t>
            </w:r>
          </w:p>
          <w:p w:rsidR="00A83F32" w:rsidRDefault="00A83F32">
            <w:pPr>
              <w:pStyle w:val="ConsPlusNormal"/>
              <w:jc w:val="center"/>
            </w:pPr>
            <w:r>
              <w:rPr>
                <w:color w:val="392C69"/>
              </w:rPr>
              <w:t xml:space="preserve">(в ред. решений Думы Нижневартовского района от 19.04.2018 </w:t>
            </w:r>
            <w:hyperlink r:id="rId35" w:history="1">
              <w:r>
                <w:rPr>
                  <w:color w:val="0000FF"/>
                </w:rPr>
                <w:t>N 281</w:t>
              </w:r>
            </w:hyperlink>
            <w:r>
              <w:rPr>
                <w:color w:val="392C69"/>
              </w:rPr>
              <w:t>,</w:t>
            </w:r>
          </w:p>
          <w:p w:rsidR="00A83F32" w:rsidRDefault="00A83F32">
            <w:pPr>
              <w:pStyle w:val="ConsPlusNormal"/>
              <w:jc w:val="center"/>
            </w:pPr>
            <w:r>
              <w:rPr>
                <w:color w:val="392C69"/>
              </w:rPr>
              <w:t xml:space="preserve">от 10.07.2018 </w:t>
            </w:r>
            <w:hyperlink r:id="rId36" w:history="1">
              <w:r>
                <w:rPr>
                  <w:color w:val="0000FF"/>
                </w:rPr>
                <w:t>N 314</w:t>
              </w:r>
            </w:hyperlink>
            <w:r>
              <w:rPr>
                <w:color w:val="392C69"/>
              </w:rPr>
              <w:t>)</w:t>
            </w:r>
          </w:p>
        </w:tc>
      </w:tr>
    </w:tbl>
    <w:p w:rsidR="00A83F32" w:rsidRDefault="00A83F32">
      <w:pPr>
        <w:pStyle w:val="ConsPlusNormal"/>
        <w:jc w:val="both"/>
      </w:pPr>
    </w:p>
    <w:p w:rsidR="00A83F32" w:rsidRDefault="00A83F32">
      <w:pPr>
        <w:pStyle w:val="ConsPlusTitle"/>
        <w:jc w:val="center"/>
        <w:outlineLvl w:val="1"/>
      </w:pPr>
      <w:r>
        <w:t>I. Общие положения</w:t>
      </w:r>
    </w:p>
    <w:p w:rsidR="00A83F32" w:rsidRDefault="00A83F32">
      <w:pPr>
        <w:pStyle w:val="ConsPlusNormal"/>
        <w:jc w:val="both"/>
      </w:pPr>
    </w:p>
    <w:p w:rsidR="00A83F32" w:rsidRDefault="00A83F32">
      <w:pPr>
        <w:pStyle w:val="ConsPlusNormal"/>
        <w:ind w:firstLine="540"/>
        <w:jc w:val="both"/>
      </w:pPr>
      <w:r>
        <w:t>1.1. Положение о порядке награждения знаком "За заслуги перед Нижневартовским районом" (далее - Положение) разработано в целях установления процедуры представления граждан к награждению знаком "За заслуги перед Нижневартовским районом" (далее - награда, знак).</w:t>
      </w:r>
    </w:p>
    <w:p w:rsidR="00A83F32" w:rsidRDefault="00A83F32">
      <w:pPr>
        <w:pStyle w:val="ConsPlusNormal"/>
        <w:jc w:val="both"/>
      </w:pPr>
      <w:r>
        <w:t xml:space="preserve">(в ред. </w:t>
      </w:r>
      <w:hyperlink r:id="rId37" w:history="1">
        <w:r>
          <w:rPr>
            <w:color w:val="0000FF"/>
          </w:rPr>
          <w:t>решения</w:t>
        </w:r>
      </w:hyperlink>
      <w:r>
        <w:t xml:space="preserve"> Думы Нижневартовского района от 10.07.2018 N 314)</w:t>
      </w:r>
    </w:p>
    <w:p w:rsidR="00A83F32" w:rsidRDefault="00A83F32">
      <w:pPr>
        <w:pStyle w:val="ConsPlusNormal"/>
        <w:spacing w:before="220"/>
        <w:ind w:firstLine="540"/>
        <w:jc w:val="both"/>
      </w:pPr>
      <w:r>
        <w:t>1.2. Награда учреждена в целях признания выдающихся заслуг граждан в реализации социальной и экономической политики района, культурно-просветительской и общественной деятельности, в нравственном и духовном развитии общества, а также развитии местного самоуправления.</w:t>
      </w:r>
    </w:p>
    <w:p w:rsidR="00A83F32" w:rsidRDefault="00A83F32">
      <w:pPr>
        <w:pStyle w:val="ConsPlusNormal"/>
        <w:jc w:val="both"/>
      </w:pPr>
      <w:r>
        <w:t xml:space="preserve">(п. 1.2 в ред. </w:t>
      </w:r>
      <w:hyperlink r:id="rId38"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1.3. Знаком награждаются граждане Российской Федерации, профессиональная или общественная деятельность которых принесла значимые для района результаты в экономической, производственной областях, в нравственном и духовном развитии общества, а также в сфере развития культуры, искусства, воспитания и образования, здравоохранения, охраны окружающей среды, законности, правопорядка и общественной безопасности и иная деятельность, способствующая развитию района, повышению его авторитета на территории Ханты-Мансийского автономного округа - Югры, Российской Федерации.</w:t>
      </w:r>
    </w:p>
    <w:p w:rsidR="00A83F32" w:rsidRDefault="00A83F32">
      <w:pPr>
        <w:pStyle w:val="ConsPlusNormal"/>
        <w:jc w:val="both"/>
      </w:pPr>
      <w:r>
        <w:t xml:space="preserve">(п. 1.3 в ред. </w:t>
      </w:r>
      <w:hyperlink r:id="rId39"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1.4. Знаком награждаются граждане Российской Федерации, прожившие и проработавшие в Нижневартовском районе не менее 20 лет, граждане, не проживающие в Нижневартовском районе, но связанные по характеру и роду трудовой деятельности с Нижневартовским районом, пользующиеся всеобщей известностью и уважением у жителей района.</w:t>
      </w:r>
    </w:p>
    <w:p w:rsidR="00A83F32" w:rsidRDefault="00A83F32">
      <w:pPr>
        <w:pStyle w:val="ConsPlusNormal"/>
        <w:spacing w:before="220"/>
        <w:ind w:firstLine="540"/>
        <w:jc w:val="both"/>
      </w:pPr>
      <w:r>
        <w:t>1.5. В исключительных случаях, независимо от места проживания и стажа работы в районе, знаком награждаются граждане за особые заслуги перед районом, за проявленные мужество, смелость и отвагу при спасении людей, объектов в чрезвычайных ситуациях и при ликвидации последствий этих ситуаций.</w:t>
      </w:r>
    </w:p>
    <w:p w:rsidR="00A83F32" w:rsidRDefault="00A83F32">
      <w:pPr>
        <w:pStyle w:val="ConsPlusNormal"/>
        <w:jc w:val="both"/>
      </w:pPr>
      <w:r>
        <w:t xml:space="preserve">(п. 1.5 в ред. </w:t>
      </w:r>
      <w:hyperlink r:id="rId40" w:history="1">
        <w:r>
          <w:rPr>
            <w:color w:val="0000FF"/>
          </w:rPr>
          <w:t>решения</w:t>
        </w:r>
      </w:hyperlink>
      <w:r>
        <w:t xml:space="preserve"> Думы Нижневартовского района от 10.07.2018 N 314)</w:t>
      </w:r>
    </w:p>
    <w:p w:rsidR="00A83F32" w:rsidRDefault="00A83F32">
      <w:pPr>
        <w:pStyle w:val="ConsPlusNormal"/>
        <w:spacing w:before="220"/>
        <w:ind w:firstLine="540"/>
        <w:jc w:val="both"/>
      </w:pPr>
      <w:r>
        <w:t>1.6. Награждение знаком производится к юбилейной дате Дня образования Нижневартовского района (12 июня). Знаком могут быть награждены не более 5 человек в следующих отраслях:</w:t>
      </w:r>
    </w:p>
    <w:p w:rsidR="00A83F32" w:rsidRDefault="00A83F32">
      <w:pPr>
        <w:pStyle w:val="ConsPlusNormal"/>
        <w:spacing w:before="220"/>
        <w:ind w:firstLine="540"/>
        <w:jc w:val="both"/>
      </w:pPr>
      <w:r>
        <w:t>промышленность, строительство, жилищно-коммунальное хозяйство, транспорт, связь;</w:t>
      </w:r>
    </w:p>
    <w:p w:rsidR="00A83F32" w:rsidRDefault="00A83F32">
      <w:pPr>
        <w:pStyle w:val="ConsPlusNormal"/>
        <w:spacing w:before="220"/>
        <w:ind w:firstLine="540"/>
        <w:jc w:val="both"/>
      </w:pPr>
      <w:r>
        <w:t>образование, медицина, культура и искусство, физическая культура и спорт, нравственное и духовное просвещение;</w:t>
      </w:r>
    </w:p>
    <w:p w:rsidR="00A83F32" w:rsidRDefault="00A83F32">
      <w:pPr>
        <w:pStyle w:val="ConsPlusNormal"/>
        <w:jc w:val="both"/>
      </w:pPr>
      <w:r>
        <w:t xml:space="preserve">(в ред. </w:t>
      </w:r>
      <w:hyperlink r:id="rId41"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охрана жизни людей, обеспечение безопасности и правопорядка;</w:t>
      </w:r>
    </w:p>
    <w:p w:rsidR="00A83F32" w:rsidRDefault="00A83F32">
      <w:pPr>
        <w:pStyle w:val="ConsPlusNormal"/>
        <w:spacing w:before="220"/>
        <w:ind w:firstLine="540"/>
        <w:jc w:val="both"/>
      </w:pPr>
      <w:r>
        <w:t>предпринимательство (в том числе торговля и бытовое обслуживание населения);</w:t>
      </w:r>
    </w:p>
    <w:p w:rsidR="00A83F32" w:rsidRDefault="00A83F32">
      <w:pPr>
        <w:pStyle w:val="ConsPlusNormal"/>
        <w:spacing w:before="220"/>
        <w:ind w:firstLine="540"/>
        <w:jc w:val="both"/>
      </w:pPr>
      <w:r>
        <w:t>средства массовой информации, общественная деятельность, благотворительность и меценатство;</w:t>
      </w:r>
    </w:p>
    <w:p w:rsidR="00A83F32" w:rsidRDefault="00A83F32">
      <w:pPr>
        <w:pStyle w:val="ConsPlusNormal"/>
        <w:spacing w:before="220"/>
        <w:ind w:firstLine="540"/>
        <w:jc w:val="both"/>
      </w:pPr>
      <w:r>
        <w:t>правотворчество, развитие местного самоуправления.</w:t>
      </w:r>
    </w:p>
    <w:p w:rsidR="00A83F32" w:rsidRDefault="00A83F32">
      <w:pPr>
        <w:pStyle w:val="ConsPlusNormal"/>
        <w:spacing w:before="220"/>
        <w:ind w:firstLine="540"/>
        <w:jc w:val="both"/>
      </w:pPr>
      <w:r>
        <w:t xml:space="preserve">1.7. На торжественном мероприятии, посвященном Дню образования района (12 июня), вручаются нагрудный знак согласно </w:t>
      </w:r>
      <w:hyperlink w:anchor="P724" w:history="1">
        <w:r>
          <w:rPr>
            <w:color w:val="0000FF"/>
          </w:rPr>
          <w:t>приложению 3</w:t>
        </w:r>
      </w:hyperlink>
      <w:r>
        <w:t xml:space="preserve"> к настоящему Порядку, удостоверение к знаку, согласно </w:t>
      </w:r>
      <w:hyperlink w:anchor="P742" w:history="1">
        <w:r>
          <w:rPr>
            <w:color w:val="0000FF"/>
          </w:rPr>
          <w:t>приложению 4</w:t>
        </w:r>
      </w:hyperlink>
      <w:r>
        <w:t xml:space="preserve"> к настоящему Порядку, и единовременная премия в размере 17250 рублей.</w:t>
      </w:r>
    </w:p>
    <w:p w:rsidR="00A83F32" w:rsidRDefault="00A83F32">
      <w:pPr>
        <w:pStyle w:val="ConsPlusNormal"/>
        <w:spacing w:before="220"/>
        <w:ind w:firstLine="540"/>
        <w:jc w:val="both"/>
      </w:pPr>
      <w:r>
        <w:t>1.8. Расходы, связанные с награждением знаком "За заслуги перед Нижневартовским районом", финансируются за счет средств бюджета района.</w:t>
      </w:r>
    </w:p>
    <w:p w:rsidR="00A83F32" w:rsidRDefault="00A83F32">
      <w:pPr>
        <w:pStyle w:val="ConsPlusNormal"/>
        <w:spacing w:before="220"/>
        <w:ind w:firstLine="540"/>
        <w:jc w:val="both"/>
      </w:pPr>
      <w:r>
        <w:t>1.9. Знак не может быть присвоен повторно одному и тому же лицу.</w:t>
      </w:r>
    </w:p>
    <w:p w:rsidR="00A83F32" w:rsidRDefault="00A83F32">
      <w:pPr>
        <w:pStyle w:val="ConsPlusNormal"/>
        <w:spacing w:before="220"/>
        <w:ind w:firstLine="540"/>
        <w:jc w:val="both"/>
      </w:pPr>
      <w:r>
        <w:t>1.10. Все материалы о гражданах, награжденных знаком "За заслуги перед Нижневартовским районом", обобщаются и хранятся в архивном отделе администрации района.</w:t>
      </w:r>
    </w:p>
    <w:p w:rsidR="00A83F32" w:rsidRDefault="00A83F32">
      <w:pPr>
        <w:pStyle w:val="ConsPlusNormal"/>
        <w:spacing w:before="220"/>
        <w:ind w:firstLine="540"/>
        <w:jc w:val="both"/>
      </w:pPr>
      <w:r>
        <w:t>1.11. Администрация района организовывает изготовление нагрудных знаков к награде "За заслуги перед Нижневартовским районом" и бланков удостоверений к ним.</w:t>
      </w:r>
    </w:p>
    <w:p w:rsidR="00A83F32" w:rsidRDefault="00A83F32">
      <w:pPr>
        <w:pStyle w:val="ConsPlusNormal"/>
        <w:spacing w:before="220"/>
        <w:ind w:firstLine="540"/>
        <w:jc w:val="both"/>
      </w:pPr>
      <w:r>
        <w:t>1.12. В случае утраты нагрудного знака "За заслуги перед Нижневартовским районом" или удостоверения к нему в результате стихийного бедствия либо при других особых обстоятельствах, когда не было возможности предотвратить утрату, по ходатайству гражданина, удостоенного знака "За заслуги перед Нижневартовским районом", выдаются их дубликаты.</w:t>
      </w:r>
    </w:p>
    <w:p w:rsidR="00A83F32" w:rsidRDefault="00A83F32">
      <w:pPr>
        <w:pStyle w:val="ConsPlusNormal"/>
        <w:spacing w:before="220"/>
        <w:ind w:firstLine="540"/>
        <w:jc w:val="both"/>
      </w:pPr>
      <w:r>
        <w:t>Оформление дубликатов нагрудного знака "За заслуги перед Нижневартовским районом", удостоверения к знаку осуществляется по решению Комиссии по наградам не позднее 30 дней со дня поступления ходатайства о выдаче дубликатов.</w:t>
      </w:r>
    </w:p>
    <w:p w:rsidR="00A83F32" w:rsidRDefault="00A83F32">
      <w:pPr>
        <w:pStyle w:val="ConsPlusNormal"/>
        <w:jc w:val="both"/>
      </w:pPr>
    </w:p>
    <w:p w:rsidR="00A83F32" w:rsidRDefault="00A83F32">
      <w:pPr>
        <w:pStyle w:val="ConsPlusTitle"/>
        <w:jc w:val="center"/>
        <w:outlineLvl w:val="1"/>
      </w:pPr>
      <w:r>
        <w:t>II. Порядок представления к награждению знаком</w:t>
      </w:r>
    </w:p>
    <w:p w:rsidR="00A83F32" w:rsidRDefault="00A83F32">
      <w:pPr>
        <w:pStyle w:val="ConsPlusTitle"/>
        <w:jc w:val="center"/>
      </w:pPr>
      <w:r>
        <w:t>"За заслуги перед Нижневартовским районом"</w:t>
      </w:r>
    </w:p>
    <w:p w:rsidR="00A83F32" w:rsidRDefault="00A83F32">
      <w:pPr>
        <w:pStyle w:val="ConsPlusNormal"/>
        <w:jc w:val="both"/>
      </w:pPr>
    </w:p>
    <w:p w:rsidR="00A83F32" w:rsidRDefault="00A83F32">
      <w:pPr>
        <w:pStyle w:val="ConsPlusNormal"/>
        <w:ind w:firstLine="540"/>
        <w:jc w:val="both"/>
      </w:pPr>
      <w:bookmarkStart w:id="16" w:name="P536"/>
      <w:bookmarkEnd w:id="16"/>
      <w:r>
        <w:t>2.1. С ходатайством о награждении знаком на имя главы района могут обращаться:</w:t>
      </w:r>
    </w:p>
    <w:p w:rsidR="00A83F32" w:rsidRDefault="00A83F32">
      <w:pPr>
        <w:pStyle w:val="ConsPlusNormal"/>
        <w:spacing w:before="220"/>
        <w:ind w:firstLine="540"/>
        <w:jc w:val="both"/>
      </w:pPr>
      <w:r>
        <w:t>председатель Думы района;</w:t>
      </w:r>
    </w:p>
    <w:p w:rsidR="00A83F32" w:rsidRDefault="00A83F32">
      <w:pPr>
        <w:pStyle w:val="ConsPlusNormal"/>
        <w:spacing w:before="220"/>
        <w:ind w:firstLine="540"/>
        <w:jc w:val="both"/>
      </w:pPr>
      <w:r>
        <w:t>депутаты Думы района;</w:t>
      </w:r>
    </w:p>
    <w:p w:rsidR="00A83F32" w:rsidRDefault="00A83F32">
      <w:pPr>
        <w:pStyle w:val="ConsPlusNormal"/>
        <w:spacing w:before="220"/>
        <w:ind w:firstLine="540"/>
        <w:jc w:val="both"/>
      </w:pPr>
      <w:r>
        <w:t>главы городских и сельских поселений района, глава администрации городского поселения Излучинск;</w:t>
      </w:r>
    </w:p>
    <w:p w:rsidR="00A83F32" w:rsidRDefault="00A83F32">
      <w:pPr>
        <w:pStyle w:val="ConsPlusNormal"/>
        <w:jc w:val="both"/>
      </w:pPr>
      <w:r>
        <w:t xml:space="preserve">(в ред. </w:t>
      </w:r>
      <w:hyperlink r:id="rId42" w:history="1">
        <w:r>
          <w:rPr>
            <w:color w:val="0000FF"/>
          </w:rPr>
          <w:t>решения</w:t>
        </w:r>
      </w:hyperlink>
      <w:r>
        <w:t xml:space="preserve"> Думы Нижневартовского района от 10.07.2018 N 314)</w:t>
      </w:r>
    </w:p>
    <w:p w:rsidR="00A83F32" w:rsidRDefault="00A83F32">
      <w:pPr>
        <w:pStyle w:val="ConsPlusNormal"/>
        <w:spacing w:before="220"/>
        <w:ind w:firstLine="540"/>
        <w:jc w:val="both"/>
      </w:pPr>
      <w:r>
        <w:t>руководители территориальных органов (подразделений) федеральных органов государственной власти, судебных органов, федеральных организаций;</w:t>
      </w:r>
    </w:p>
    <w:p w:rsidR="00A83F32" w:rsidRDefault="00A83F32">
      <w:pPr>
        <w:pStyle w:val="ConsPlusNormal"/>
        <w:spacing w:before="220"/>
        <w:ind w:firstLine="540"/>
        <w:jc w:val="both"/>
      </w:pPr>
      <w:r>
        <w:t>индивидуальные предприниматели, руководители предприятий, учреждений и организаций независимо от организационно-правовой формы и формы собственности, зарегистрированных и осуществляющих свою деятельность на территории Нижневартовского района;</w:t>
      </w:r>
    </w:p>
    <w:p w:rsidR="00A83F32" w:rsidRDefault="00A83F32">
      <w:pPr>
        <w:pStyle w:val="ConsPlusNormal"/>
        <w:jc w:val="both"/>
      </w:pPr>
      <w:r>
        <w:t xml:space="preserve">(в ред. </w:t>
      </w:r>
      <w:hyperlink r:id="rId43"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руководители зарегистрированных и осуществляющих свою деятельность на территории Нижневартовского района религиозных, общественных объединений и региональных некоммерческих организаций Ханты-Мансийского автономного округа - Югры.</w:t>
      </w:r>
    </w:p>
    <w:p w:rsidR="00A83F32" w:rsidRDefault="00A83F32">
      <w:pPr>
        <w:pStyle w:val="ConsPlusNormal"/>
        <w:jc w:val="both"/>
      </w:pPr>
      <w:r>
        <w:t xml:space="preserve">(в ред. </w:t>
      </w:r>
      <w:hyperlink r:id="rId44"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Глава района вправе инициировать кандидата на награждение.</w:t>
      </w:r>
    </w:p>
    <w:p w:rsidR="00A83F32" w:rsidRDefault="00A83F32">
      <w:pPr>
        <w:pStyle w:val="ConsPlusNormal"/>
        <w:spacing w:before="220"/>
        <w:ind w:firstLine="540"/>
        <w:jc w:val="both"/>
      </w:pPr>
      <w:r>
        <w:t>2.2. При выдвижении кандидатуры на награждение знаком "За заслуги перед Нижневартовским районом" представляются следующие документы:</w:t>
      </w:r>
    </w:p>
    <w:p w:rsidR="00A83F32" w:rsidRDefault="00A83F32">
      <w:pPr>
        <w:pStyle w:val="ConsPlusNormal"/>
        <w:spacing w:before="220"/>
        <w:ind w:firstLine="540"/>
        <w:jc w:val="both"/>
      </w:pPr>
      <w:r>
        <w:t>ходатайство о награждении знаком на имя главы района;</w:t>
      </w:r>
    </w:p>
    <w:p w:rsidR="00A83F32" w:rsidRDefault="00C47968">
      <w:pPr>
        <w:pStyle w:val="ConsPlusNormal"/>
        <w:spacing w:before="220"/>
        <w:ind w:firstLine="540"/>
        <w:jc w:val="both"/>
      </w:pPr>
      <w:hyperlink w:anchor="P590" w:history="1">
        <w:r w:rsidR="00A83F32">
          <w:rPr>
            <w:color w:val="0000FF"/>
          </w:rPr>
          <w:t>сведения</w:t>
        </w:r>
      </w:hyperlink>
      <w:r w:rsidR="00A83F32">
        <w:t xml:space="preserve"> о кандидате на награждение знаком, содержащие биографические данные с описанием заслуг и достижений лица, представляемого к награждению, согласно приложению 1 к Положению о порядке награждения знаком "За заслуги перед Нижневартовским районом";</w:t>
      </w:r>
    </w:p>
    <w:p w:rsidR="00A83F32" w:rsidRDefault="00A83F32">
      <w:pPr>
        <w:pStyle w:val="ConsPlusNormal"/>
        <w:spacing w:before="220"/>
        <w:ind w:firstLine="540"/>
        <w:jc w:val="both"/>
      </w:pPr>
      <w:r>
        <w:t>решение коллегиального органа (протокол собрания) предприятия, учреждения, организации всех форм собственности, общественной организации о выдвижении кандидатуры к награждению (при наличии коллегиального органа);</w:t>
      </w:r>
    </w:p>
    <w:p w:rsidR="00A83F32" w:rsidRDefault="00C47968">
      <w:pPr>
        <w:pStyle w:val="ConsPlusNormal"/>
        <w:spacing w:before="220"/>
        <w:ind w:firstLine="540"/>
        <w:jc w:val="both"/>
      </w:pPr>
      <w:hyperlink w:anchor="P669" w:history="1">
        <w:r w:rsidR="00A83F32">
          <w:rPr>
            <w:color w:val="0000FF"/>
          </w:rPr>
          <w:t>согласие</w:t>
        </w:r>
      </w:hyperlink>
      <w:r w:rsidR="00A83F32">
        <w:t xml:space="preserve"> лица, представляемого к награждению, на обработку персональных данных согласно приложению 2 к Положению о порядке награждения знаком "За заслуги перед Нижневартовским районом";</w:t>
      </w:r>
    </w:p>
    <w:p w:rsidR="00A83F32" w:rsidRDefault="00A83F32">
      <w:pPr>
        <w:pStyle w:val="ConsPlusNormal"/>
        <w:spacing w:before="220"/>
        <w:ind w:firstLine="540"/>
        <w:jc w:val="both"/>
      </w:pPr>
      <w:r>
        <w:t>копия документа, удостоверяющего личность, представляемого к награждению;</w:t>
      </w:r>
    </w:p>
    <w:p w:rsidR="00A83F32" w:rsidRDefault="00A83F32">
      <w:pPr>
        <w:pStyle w:val="ConsPlusNormal"/>
        <w:spacing w:before="220"/>
        <w:ind w:firstLine="540"/>
        <w:jc w:val="both"/>
      </w:pPr>
      <w:r>
        <w:t>цветная фотография кандидата, представляемого к награждению знаком, размером 30 x 40 мм.</w:t>
      </w:r>
    </w:p>
    <w:p w:rsidR="00A83F32" w:rsidRDefault="00A83F32">
      <w:pPr>
        <w:pStyle w:val="ConsPlusNormal"/>
        <w:spacing w:before="220"/>
        <w:ind w:firstLine="540"/>
        <w:jc w:val="both"/>
      </w:pPr>
      <w:r>
        <w:t>2.3. Документы направляются главе района ходатайствующей стороной не позднее чем за 30 дней до празднования юбилейной даты Дня образования Нижневартовского района (12 июня). Глава района в течение 3 дней со дня поступления ходатайства (документов) направляет их в Комиссию по наградам, положение и состав которой утверждаются муниципальным правовым актом администрации района.</w:t>
      </w:r>
    </w:p>
    <w:p w:rsidR="00A83F32" w:rsidRDefault="00A83F32">
      <w:pPr>
        <w:pStyle w:val="ConsPlusNormal"/>
        <w:spacing w:before="220"/>
        <w:ind w:firstLine="540"/>
        <w:jc w:val="both"/>
      </w:pPr>
      <w:r>
        <w:t>2.4. Имена кандидатов на награждение знаком доводятся (публикуются) Комиссией по наградам до населения через районную газету "Новости Приобья" в течение 4 дней со дня поступления документов от главы района.</w:t>
      </w:r>
    </w:p>
    <w:p w:rsidR="00A83F32" w:rsidRDefault="00A83F32">
      <w:pPr>
        <w:pStyle w:val="ConsPlusNormal"/>
        <w:spacing w:before="220"/>
        <w:ind w:firstLine="540"/>
        <w:jc w:val="both"/>
      </w:pPr>
      <w:r>
        <w:t>2.5. Любой житель района вправе в течение 10 дней со дня опубликования в районной газете "Новости Приобья" имен кандидатов на награждение знаком выразить свое мнение об обоснованности либо необоснованности выдвижения на награждение того или иного кандидата через районную газету "Новости Приобья".</w:t>
      </w:r>
    </w:p>
    <w:p w:rsidR="00A83F32" w:rsidRDefault="00A83F32">
      <w:pPr>
        <w:pStyle w:val="ConsPlusNormal"/>
        <w:spacing w:before="220"/>
        <w:ind w:firstLine="540"/>
        <w:jc w:val="both"/>
      </w:pPr>
      <w:r>
        <w:t>2.6. Члены Комиссии по наградам рассматривают ходатайство, документы о представлении к награждению знаком с учетом мнения лиц, высказавшихся о кандидатах в средствах массовой информации Нижневартовского района, принимается мотивированное решение в форме протокола по каждой кандидатуре в течение 1 дня. Протокол комиссии в течение 1 дня направляется главе района для последующего внесения проекта решения Думы района о награждении знаком кандидатур, в отношении которых принято положительное решение. Проект решения Думы района о награждении знаком вносится главой района в Думу района не позднее 2 дней со дня поступления протокола Комиссии по наградам.</w:t>
      </w:r>
    </w:p>
    <w:p w:rsidR="00A83F32" w:rsidRDefault="00A83F32">
      <w:pPr>
        <w:pStyle w:val="ConsPlusNormal"/>
        <w:jc w:val="both"/>
      </w:pPr>
      <w:r>
        <w:t xml:space="preserve">(в ред. </w:t>
      </w:r>
      <w:hyperlink r:id="rId45" w:history="1">
        <w:r>
          <w:rPr>
            <w:color w:val="0000FF"/>
          </w:rPr>
          <w:t>решения</w:t>
        </w:r>
      </w:hyperlink>
      <w:r>
        <w:t xml:space="preserve"> Думы Нижневартовского района от 19.04.2018 N 281)</w:t>
      </w:r>
    </w:p>
    <w:p w:rsidR="00A83F32" w:rsidRDefault="00A83F32">
      <w:pPr>
        <w:pStyle w:val="ConsPlusNormal"/>
        <w:spacing w:before="220"/>
        <w:ind w:firstLine="540"/>
        <w:jc w:val="both"/>
      </w:pPr>
      <w:r>
        <w:t>2.7. Решение Думы района о награждении знаком (далее - решение о награждении знаком) принимается по каждой кандидатуре не менее чем 2/3 голосов от установленной численности депутатов.</w:t>
      </w:r>
    </w:p>
    <w:p w:rsidR="00A83F32" w:rsidRDefault="00A83F32">
      <w:pPr>
        <w:pStyle w:val="ConsPlusNormal"/>
        <w:spacing w:before="220"/>
        <w:ind w:firstLine="540"/>
        <w:jc w:val="both"/>
      </w:pPr>
      <w:r>
        <w:t>2.8. Решение о награждении знаком подлежит опубликованию в районной газете "Новости Приобья".</w:t>
      </w:r>
    </w:p>
    <w:p w:rsidR="00A83F32" w:rsidRDefault="00A83F32">
      <w:pPr>
        <w:pStyle w:val="ConsPlusNormal"/>
        <w:jc w:val="both"/>
      </w:pPr>
    </w:p>
    <w:p w:rsidR="00A83F32" w:rsidRDefault="00A83F32">
      <w:pPr>
        <w:pStyle w:val="ConsPlusTitle"/>
        <w:jc w:val="center"/>
        <w:outlineLvl w:val="1"/>
      </w:pPr>
      <w:r>
        <w:t>III. Лишение знака</w:t>
      </w:r>
    </w:p>
    <w:p w:rsidR="00A83F32" w:rsidRDefault="00A83F32">
      <w:pPr>
        <w:pStyle w:val="ConsPlusTitle"/>
        <w:jc w:val="center"/>
      </w:pPr>
      <w:r>
        <w:t>"За заслуги перед Нижневартовским районом"</w:t>
      </w:r>
    </w:p>
    <w:p w:rsidR="00A83F32" w:rsidRDefault="00A83F32">
      <w:pPr>
        <w:pStyle w:val="ConsPlusNormal"/>
        <w:jc w:val="both"/>
      </w:pPr>
    </w:p>
    <w:p w:rsidR="00A83F32" w:rsidRDefault="00A83F32">
      <w:pPr>
        <w:pStyle w:val="ConsPlusNormal"/>
        <w:ind w:firstLine="540"/>
        <w:jc w:val="both"/>
      </w:pPr>
      <w:r>
        <w:t>3.1. Решение о награждении знаком может быть отменено Думой района в случаях выявления фактов подачи заведомо ложных сведений, фальсификации или подлога наградных документов (выявления в документах информации, не соответствующей действительности), а также в случае вступления в законную силу приговора суда о применении к гражданину дополнительного наказания в виде лишения специального звания и (или) государственных наград, вступление в законную силу обвинительного приговора суда (далее - основания для отмены решения).</w:t>
      </w:r>
    </w:p>
    <w:p w:rsidR="00A83F32" w:rsidRDefault="00A83F32">
      <w:pPr>
        <w:pStyle w:val="ConsPlusNormal"/>
        <w:spacing w:before="220"/>
        <w:ind w:firstLine="540"/>
        <w:jc w:val="both"/>
      </w:pPr>
      <w:bookmarkStart w:id="17" w:name="P566"/>
      <w:bookmarkEnd w:id="17"/>
      <w:r>
        <w:t xml:space="preserve">Лица, указанные в </w:t>
      </w:r>
      <w:hyperlink w:anchor="P536" w:history="1">
        <w:r>
          <w:rPr>
            <w:color w:val="0000FF"/>
          </w:rPr>
          <w:t>пункте 2.1</w:t>
        </w:r>
      </w:hyperlink>
      <w:r>
        <w:t xml:space="preserve"> Положения, и (или) руководитель (заместитель руководителя) правоохранительного органа направляют письменное представление на имя главы района об отмене решения о награждении знаком (далее - представление).</w:t>
      </w:r>
    </w:p>
    <w:p w:rsidR="00A83F32" w:rsidRDefault="00A83F32">
      <w:pPr>
        <w:pStyle w:val="ConsPlusNormal"/>
        <w:spacing w:before="220"/>
        <w:ind w:firstLine="540"/>
        <w:jc w:val="both"/>
      </w:pPr>
      <w:r>
        <w:t>К представлению прилагаются документы, подтверждающие установленные факты, либо копия приговора суда.</w:t>
      </w:r>
    </w:p>
    <w:p w:rsidR="00A83F32" w:rsidRDefault="00A83F32">
      <w:pPr>
        <w:pStyle w:val="ConsPlusNormal"/>
        <w:spacing w:before="220"/>
        <w:ind w:firstLine="540"/>
        <w:jc w:val="both"/>
      </w:pPr>
      <w:r>
        <w:t>3.2. Вопрос об отмене решения о награждении знаком рассматривает Комиссия по наградам не позднее 30 дней с момента поступления главе района оригинала представления и приложенных к нему документов, подтверждающих факты подачи заведомо ложных сведений о награжденном, фальсификации, подлога наградных документов или копий соответствующих судебных актов.</w:t>
      </w:r>
    </w:p>
    <w:p w:rsidR="00A83F32" w:rsidRDefault="00A83F32">
      <w:pPr>
        <w:pStyle w:val="ConsPlusNormal"/>
        <w:spacing w:before="220"/>
        <w:ind w:firstLine="540"/>
        <w:jc w:val="both"/>
      </w:pPr>
      <w:r>
        <w:t>3.3. По результатам рассмотрения представления Комиссия по наградам принимает одно из решений, оформив его протоколом:</w:t>
      </w:r>
    </w:p>
    <w:p w:rsidR="00A83F32" w:rsidRDefault="00A83F32">
      <w:pPr>
        <w:pStyle w:val="ConsPlusNormal"/>
        <w:spacing w:before="220"/>
        <w:ind w:firstLine="540"/>
        <w:jc w:val="both"/>
      </w:pPr>
      <w:r>
        <w:t>рекомендовать отменить решение о награждении знаком с указанием оснований для отмены решения;</w:t>
      </w:r>
    </w:p>
    <w:p w:rsidR="00A83F32" w:rsidRDefault="00A83F32">
      <w:pPr>
        <w:pStyle w:val="ConsPlusNormal"/>
        <w:spacing w:before="220"/>
        <w:ind w:firstLine="540"/>
        <w:jc w:val="both"/>
      </w:pPr>
      <w:r>
        <w:t>рекомендовать оставить представление без удовлетворения в связи с отсутствием оснований для отмены решения.</w:t>
      </w:r>
    </w:p>
    <w:p w:rsidR="00A83F32" w:rsidRDefault="00A83F32">
      <w:pPr>
        <w:pStyle w:val="ConsPlusNormal"/>
        <w:spacing w:before="220"/>
        <w:ind w:firstLine="540"/>
        <w:jc w:val="both"/>
      </w:pPr>
      <w:r>
        <w:t>3.4. В случаях подтверждения оснований для отмены решения, на основании протокола Комиссии по наградам Дума района принимает решение об отмене решения (о внесении изменения в решение) о награждении знаком, а врученные гражданину нагрудный знак и удостоверение к знаку подлежат возврату в Комиссию по наградам.</w:t>
      </w:r>
    </w:p>
    <w:p w:rsidR="00A83F32" w:rsidRDefault="00A83F32">
      <w:pPr>
        <w:pStyle w:val="ConsPlusNormal"/>
        <w:spacing w:before="220"/>
        <w:ind w:firstLine="540"/>
        <w:jc w:val="both"/>
      </w:pPr>
      <w:r>
        <w:t>3.5. Дума района может восстановить гражданина, лишенного знака, в правах на награждение знаком в случае его реабилитации в соответствии с законодательством Российской Федерации или отменой (изменением) приговора суда.</w:t>
      </w:r>
    </w:p>
    <w:p w:rsidR="00A83F32" w:rsidRDefault="00A83F32">
      <w:pPr>
        <w:pStyle w:val="ConsPlusNormal"/>
        <w:spacing w:before="220"/>
        <w:ind w:firstLine="540"/>
        <w:jc w:val="both"/>
      </w:pPr>
      <w:r>
        <w:t xml:space="preserve">Вопрос о восстановлении в правах на знак рассматривается на основании обращения к главе района лиц, указанных в </w:t>
      </w:r>
      <w:hyperlink w:anchor="P566" w:history="1">
        <w:r>
          <w:rPr>
            <w:color w:val="0000FF"/>
          </w:rPr>
          <w:t>абзаце втором пункта 3.1</w:t>
        </w:r>
      </w:hyperlink>
      <w:r>
        <w:t xml:space="preserve"> Положения.</w:t>
      </w:r>
    </w:p>
    <w:p w:rsidR="00A83F32" w:rsidRDefault="00A83F32">
      <w:pPr>
        <w:pStyle w:val="ConsPlusNormal"/>
        <w:spacing w:before="220"/>
        <w:ind w:firstLine="540"/>
        <w:jc w:val="both"/>
      </w:pPr>
      <w:r>
        <w:t>К обращению прилагаются документы, способствующие принятию объективного решения о возможности восстановления лица в правах на знак (справка о реабилитации и другие).</w:t>
      </w:r>
    </w:p>
    <w:p w:rsidR="00A83F32" w:rsidRDefault="00A83F32">
      <w:pPr>
        <w:pStyle w:val="ConsPlusNormal"/>
        <w:spacing w:before="220"/>
        <w:ind w:firstLine="540"/>
        <w:jc w:val="both"/>
      </w:pPr>
      <w:r>
        <w:t>По результатам рассмотрения обращения Комиссия по наградам принимает одно из следующих решений, оформив его протоколом:</w:t>
      </w:r>
    </w:p>
    <w:p w:rsidR="00A83F32" w:rsidRDefault="00A83F32">
      <w:pPr>
        <w:pStyle w:val="ConsPlusNormal"/>
        <w:spacing w:before="220"/>
        <w:ind w:firstLine="540"/>
        <w:jc w:val="both"/>
      </w:pPr>
      <w:r>
        <w:t>рекомендовать восстановить лицо, лишенное знака, в праве на него;</w:t>
      </w:r>
    </w:p>
    <w:p w:rsidR="00A83F32" w:rsidRDefault="00A83F32">
      <w:pPr>
        <w:pStyle w:val="ConsPlusNormal"/>
        <w:spacing w:before="220"/>
        <w:ind w:firstLine="540"/>
        <w:jc w:val="both"/>
      </w:pPr>
      <w:r>
        <w:t>рекомендовать оставить обращение без удовлетворения в связи с отсутствием у лица, лишенного знака, оснований для восстановления в праве на него.</w:t>
      </w:r>
    </w:p>
    <w:p w:rsidR="00A83F32" w:rsidRDefault="00A83F32">
      <w:pPr>
        <w:pStyle w:val="ConsPlusNormal"/>
        <w:spacing w:before="220"/>
        <w:ind w:firstLine="540"/>
        <w:jc w:val="both"/>
      </w:pPr>
      <w:r>
        <w:t>Дума района на основании протокола Комиссии по наградам вправе восстановить гражданина в правах на знак, приняв решение, признающее утратившим силу ранее принятое Думой района решение об отмене решения о награждении знаком. Восстановленному в правах гражданину передается удостоверение и нагрудный знак к знаку.</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1</w:t>
      </w:r>
    </w:p>
    <w:p w:rsidR="00A83F32" w:rsidRDefault="00A83F32">
      <w:pPr>
        <w:pStyle w:val="ConsPlusNormal"/>
        <w:jc w:val="right"/>
      </w:pPr>
      <w:r>
        <w:t>к Положению</w:t>
      </w:r>
    </w:p>
    <w:p w:rsidR="00A83F32" w:rsidRDefault="00A83F32">
      <w:pPr>
        <w:pStyle w:val="ConsPlusNormal"/>
        <w:jc w:val="right"/>
      </w:pPr>
      <w:r>
        <w:t>о порядке награждения знаком</w:t>
      </w:r>
    </w:p>
    <w:p w:rsidR="00A83F32" w:rsidRDefault="00A83F32">
      <w:pPr>
        <w:pStyle w:val="ConsPlusNormal"/>
        <w:jc w:val="right"/>
      </w:pPr>
      <w:r>
        <w:t>"За заслуги перед Нижневартовским районом"</w:t>
      </w:r>
    </w:p>
    <w:p w:rsidR="00A83F32" w:rsidRDefault="00A83F32">
      <w:pPr>
        <w:pStyle w:val="ConsPlusNormal"/>
        <w:jc w:val="both"/>
      </w:pPr>
    </w:p>
    <w:p w:rsidR="00A83F32" w:rsidRDefault="00A83F32">
      <w:pPr>
        <w:pStyle w:val="ConsPlusNonformat"/>
        <w:jc w:val="both"/>
      </w:pPr>
      <w:bookmarkStart w:id="18" w:name="P590"/>
      <w:bookmarkEnd w:id="18"/>
      <w:r>
        <w:t xml:space="preserve">                Сведения о кандидате на награждение знаком</w:t>
      </w:r>
    </w:p>
    <w:p w:rsidR="00A83F32" w:rsidRDefault="00A83F32">
      <w:pPr>
        <w:pStyle w:val="ConsPlusNonformat"/>
        <w:jc w:val="both"/>
      </w:pPr>
      <w:r>
        <w:t xml:space="preserve">          "За заслуги перед Нижневартовским районом", содержащие</w:t>
      </w:r>
    </w:p>
    <w:p w:rsidR="00A83F32" w:rsidRDefault="00A83F32">
      <w:pPr>
        <w:pStyle w:val="ConsPlusNonformat"/>
        <w:jc w:val="both"/>
      </w:pPr>
      <w:r>
        <w:t xml:space="preserve">           биографические данные с описанием заслуг и достижений</w:t>
      </w:r>
    </w:p>
    <w:p w:rsidR="00A83F32" w:rsidRDefault="00A83F32">
      <w:pPr>
        <w:pStyle w:val="ConsPlusNonformat"/>
        <w:jc w:val="both"/>
      </w:pPr>
    </w:p>
    <w:p w:rsidR="00A83F32" w:rsidRDefault="00A83F32">
      <w:pPr>
        <w:pStyle w:val="ConsPlusNonformat"/>
        <w:jc w:val="both"/>
      </w:pPr>
      <w:r>
        <w:t xml:space="preserve">   (заполняются в соответствии с паспортом, документами об образовании)</w:t>
      </w:r>
    </w:p>
    <w:p w:rsidR="00A83F32" w:rsidRDefault="00A83F32">
      <w:pPr>
        <w:pStyle w:val="ConsPlusNonformat"/>
        <w:jc w:val="both"/>
      </w:pPr>
    </w:p>
    <w:p w:rsidR="00A83F32" w:rsidRDefault="00A83F32">
      <w:pPr>
        <w:pStyle w:val="ConsPlusNonformat"/>
        <w:jc w:val="both"/>
      </w:pPr>
      <w:r>
        <w:t>1. Ф.И.О. _________________________________________________________________</w:t>
      </w:r>
    </w:p>
    <w:p w:rsidR="00A83F32" w:rsidRDefault="00A83F32">
      <w:pPr>
        <w:pStyle w:val="ConsPlusNonformat"/>
        <w:jc w:val="both"/>
      </w:pPr>
      <w:r>
        <w:t xml:space="preserve">                                  (полностью)</w:t>
      </w:r>
    </w:p>
    <w:p w:rsidR="00A83F32" w:rsidRDefault="00A83F32">
      <w:pPr>
        <w:pStyle w:val="ConsPlusNonformat"/>
        <w:jc w:val="both"/>
      </w:pPr>
      <w:r>
        <w:t>2. Занимаемая должность ___________________________________________________</w:t>
      </w:r>
    </w:p>
    <w:p w:rsidR="00A83F32" w:rsidRDefault="00A83F32">
      <w:pPr>
        <w:pStyle w:val="ConsPlusNonformat"/>
        <w:jc w:val="both"/>
      </w:pPr>
      <w:r>
        <w:t xml:space="preserve">                            (полное наименование должности с указанием</w:t>
      </w:r>
    </w:p>
    <w:p w:rsidR="00A83F32" w:rsidRDefault="00A83F32">
      <w:pPr>
        <w:pStyle w:val="ConsPlusNonformat"/>
        <w:jc w:val="both"/>
      </w:pPr>
      <w:r>
        <w:t xml:space="preserve">                                           территории)</w:t>
      </w:r>
    </w:p>
    <w:p w:rsidR="00A83F32" w:rsidRDefault="00A83F32">
      <w:pPr>
        <w:pStyle w:val="ConsPlusNonformat"/>
        <w:jc w:val="both"/>
      </w:pPr>
      <w:r>
        <w:t>3. Дата назначения (избрания) на должность ________________________________</w:t>
      </w:r>
    </w:p>
    <w:p w:rsidR="00A83F32" w:rsidRDefault="00A83F32">
      <w:pPr>
        <w:pStyle w:val="ConsPlusNonformat"/>
        <w:jc w:val="both"/>
      </w:pPr>
      <w:r>
        <w:t xml:space="preserve">                                                  (число, месяц, год)</w:t>
      </w:r>
    </w:p>
    <w:p w:rsidR="00A83F32" w:rsidRDefault="00A83F32">
      <w:pPr>
        <w:pStyle w:val="ConsPlusNonformat"/>
        <w:jc w:val="both"/>
      </w:pPr>
      <w:r>
        <w:t>4. Дата рождения __________________________________________________________</w:t>
      </w:r>
    </w:p>
    <w:p w:rsidR="00A83F32" w:rsidRDefault="00A83F32">
      <w:pPr>
        <w:pStyle w:val="ConsPlusNonformat"/>
        <w:jc w:val="both"/>
      </w:pPr>
      <w:r>
        <w:t xml:space="preserve">                                  (число, месяц, год)</w:t>
      </w:r>
    </w:p>
    <w:p w:rsidR="00A83F32" w:rsidRDefault="00A83F32">
      <w:pPr>
        <w:pStyle w:val="ConsPlusNonformat"/>
        <w:jc w:val="both"/>
      </w:pPr>
      <w:r>
        <w:t>5. Место рождения _________________________________________________________</w:t>
      </w:r>
    </w:p>
    <w:p w:rsidR="00A83F32" w:rsidRDefault="00A83F32">
      <w:pPr>
        <w:pStyle w:val="ConsPlusNonformat"/>
        <w:jc w:val="both"/>
      </w:pPr>
      <w:r>
        <w:t xml:space="preserve">                     (деревня, село, город, район, область, республика)</w:t>
      </w:r>
    </w:p>
    <w:p w:rsidR="00A83F32" w:rsidRDefault="00A83F32">
      <w:pPr>
        <w:pStyle w:val="ConsPlusNonformat"/>
        <w:jc w:val="both"/>
      </w:pPr>
      <w:r>
        <w:t>6. Гражданство ____________________________________________________________</w:t>
      </w:r>
    </w:p>
    <w:p w:rsidR="00A83F32" w:rsidRDefault="00A83F32">
      <w:pPr>
        <w:pStyle w:val="ConsPlusNonformat"/>
        <w:jc w:val="both"/>
      </w:pPr>
    </w:p>
    <w:p w:rsidR="00A83F32" w:rsidRDefault="00A83F32">
      <w:pPr>
        <w:pStyle w:val="ConsPlusNonformat"/>
        <w:jc w:val="both"/>
      </w:pPr>
      <w:r>
        <w:t>7. Образование ____________________________________________________________</w:t>
      </w:r>
    </w:p>
    <w:p w:rsidR="00A83F32" w:rsidRDefault="00A83F32">
      <w:pPr>
        <w:pStyle w:val="ConsPlusNonformat"/>
        <w:jc w:val="both"/>
      </w:pPr>
      <w:r>
        <w:t xml:space="preserve">                        (какое учебное заведение окончил, когда)</w:t>
      </w:r>
    </w:p>
    <w:p w:rsidR="00A83F32" w:rsidRDefault="00A83F32">
      <w:pPr>
        <w:pStyle w:val="ConsPlusNonformat"/>
        <w:jc w:val="both"/>
      </w:pPr>
      <w:r>
        <w:t>8. Специальность по диплому _______________________________________________</w:t>
      </w:r>
    </w:p>
    <w:p w:rsidR="00A83F32" w:rsidRDefault="00A83F32">
      <w:pPr>
        <w:pStyle w:val="ConsPlusNonformat"/>
        <w:jc w:val="both"/>
      </w:pPr>
    </w:p>
    <w:p w:rsidR="00A83F32" w:rsidRDefault="00A83F32">
      <w:pPr>
        <w:pStyle w:val="ConsPlusNonformat"/>
        <w:jc w:val="both"/>
      </w:pPr>
      <w:r>
        <w:t>9. Награды ________________________________________________________________</w:t>
      </w:r>
    </w:p>
    <w:p w:rsidR="00A83F32" w:rsidRDefault="00A83F32">
      <w:pPr>
        <w:pStyle w:val="ConsPlusNonformat"/>
        <w:jc w:val="both"/>
      </w:pPr>
      <w:r>
        <w:t xml:space="preserve">                         (государственные, ведомственные)</w:t>
      </w:r>
    </w:p>
    <w:p w:rsidR="00A83F32" w:rsidRDefault="00A83F32">
      <w:pPr>
        <w:pStyle w:val="ConsPlusNonformat"/>
        <w:jc w:val="both"/>
      </w:pPr>
      <w:r>
        <w:t>10. Награды _______________________________________________________________</w:t>
      </w:r>
    </w:p>
    <w:p w:rsidR="00A83F32" w:rsidRDefault="00A83F32">
      <w:pPr>
        <w:pStyle w:val="ConsPlusNonformat"/>
        <w:jc w:val="both"/>
      </w:pPr>
      <w:r>
        <w:t xml:space="preserve">                  (региональные, органов местного самоуправления)</w:t>
      </w:r>
    </w:p>
    <w:p w:rsidR="00A83F32" w:rsidRDefault="00A83F32">
      <w:pPr>
        <w:pStyle w:val="ConsPlusNonformat"/>
        <w:jc w:val="both"/>
      </w:pPr>
    </w:p>
    <w:p w:rsidR="00A83F32" w:rsidRDefault="00A83F32">
      <w:pPr>
        <w:pStyle w:val="ConsPlusNonformat"/>
        <w:jc w:val="both"/>
      </w:pPr>
      <w:r>
        <w:t>11. Стаж работы общий ______________. Стаж работы в отрасли ______________.</w:t>
      </w:r>
    </w:p>
    <w:p w:rsidR="00A83F32" w:rsidRDefault="00A83F32">
      <w:pPr>
        <w:pStyle w:val="ConsPlusNonformat"/>
        <w:jc w:val="both"/>
      </w:pPr>
      <w:r>
        <w:t>Стаж работы в районе ___________. Стаж работы в данном коллективе ________.</w:t>
      </w:r>
    </w:p>
    <w:p w:rsidR="00A83F32" w:rsidRDefault="00A83F32">
      <w:pPr>
        <w:pStyle w:val="ConsPlusNonformat"/>
        <w:jc w:val="both"/>
      </w:pPr>
    </w:p>
    <w:p w:rsidR="00A83F32" w:rsidRDefault="00A83F32">
      <w:pPr>
        <w:pStyle w:val="ConsPlusNonformat"/>
        <w:jc w:val="both"/>
      </w:pPr>
      <w:r>
        <w:t>12. ТРУДОВАЯ ДЕЯТЕЛЬНОСТЬ</w:t>
      </w:r>
    </w:p>
    <w:p w:rsidR="00A83F32" w:rsidRDefault="00A83F32">
      <w:pPr>
        <w:pStyle w:val="ConsPlusNonformat"/>
        <w:jc w:val="both"/>
      </w:pPr>
      <w:r>
        <w:t>(заполняется в соответствии с записями в трудовой книжке)</w:t>
      </w:r>
    </w:p>
    <w:p w:rsidR="00A83F32" w:rsidRDefault="00A83F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6"/>
        <w:gridCol w:w="1361"/>
        <w:gridCol w:w="4082"/>
        <w:gridCol w:w="2098"/>
      </w:tblGrid>
      <w:tr w:rsidR="00A83F32">
        <w:tc>
          <w:tcPr>
            <w:tcW w:w="2887" w:type="dxa"/>
            <w:gridSpan w:val="2"/>
          </w:tcPr>
          <w:p w:rsidR="00A83F32" w:rsidRDefault="00A83F32">
            <w:pPr>
              <w:pStyle w:val="ConsPlusNormal"/>
              <w:jc w:val="center"/>
            </w:pPr>
            <w:r>
              <w:t>Месяц и год</w:t>
            </w:r>
          </w:p>
        </w:tc>
        <w:tc>
          <w:tcPr>
            <w:tcW w:w="4082" w:type="dxa"/>
            <w:vMerge w:val="restart"/>
          </w:tcPr>
          <w:p w:rsidR="00A83F32" w:rsidRDefault="00A83F32">
            <w:pPr>
              <w:pStyle w:val="ConsPlusNormal"/>
              <w:jc w:val="center"/>
            </w:pPr>
            <w:r>
              <w:t>Должность с указанием учреждения, организации, предприятия, а также министерства (ведомства)</w:t>
            </w:r>
          </w:p>
        </w:tc>
        <w:tc>
          <w:tcPr>
            <w:tcW w:w="2098" w:type="dxa"/>
            <w:vMerge w:val="restart"/>
          </w:tcPr>
          <w:p w:rsidR="00A83F32" w:rsidRDefault="00A83F32">
            <w:pPr>
              <w:pStyle w:val="ConsPlusNormal"/>
              <w:jc w:val="center"/>
            </w:pPr>
            <w:r>
              <w:t>Местонахождение учреждения, организации, предприятия</w:t>
            </w:r>
          </w:p>
        </w:tc>
      </w:tr>
      <w:tr w:rsidR="00A83F32">
        <w:tc>
          <w:tcPr>
            <w:tcW w:w="1526" w:type="dxa"/>
          </w:tcPr>
          <w:p w:rsidR="00A83F32" w:rsidRDefault="00A83F32">
            <w:pPr>
              <w:pStyle w:val="ConsPlusNormal"/>
              <w:jc w:val="center"/>
            </w:pPr>
            <w:r>
              <w:t>поступления</w:t>
            </w:r>
          </w:p>
        </w:tc>
        <w:tc>
          <w:tcPr>
            <w:tcW w:w="1361" w:type="dxa"/>
          </w:tcPr>
          <w:p w:rsidR="00A83F32" w:rsidRDefault="00A83F32">
            <w:pPr>
              <w:pStyle w:val="ConsPlusNormal"/>
              <w:jc w:val="center"/>
            </w:pPr>
            <w:r>
              <w:t>ухода</w:t>
            </w:r>
          </w:p>
        </w:tc>
        <w:tc>
          <w:tcPr>
            <w:tcW w:w="4082" w:type="dxa"/>
            <w:vMerge/>
          </w:tcPr>
          <w:p w:rsidR="00A83F32" w:rsidRDefault="00A83F32"/>
        </w:tc>
        <w:tc>
          <w:tcPr>
            <w:tcW w:w="2098" w:type="dxa"/>
            <w:vMerge/>
          </w:tcPr>
          <w:p w:rsidR="00A83F32" w:rsidRDefault="00A83F32"/>
        </w:tc>
      </w:tr>
      <w:tr w:rsidR="00A83F32">
        <w:tc>
          <w:tcPr>
            <w:tcW w:w="1526" w:type="dxa"/>
          </w:tcPr>
          <w:p w:rsidR="00A83F32" w:rsidRDefault="00A83F32">
            <w:pPr>
              <w:pStyle w:val="ConsPlusNormal"/>
            </w:pPr>
          </w:p>
        </w:tc>
        <w:tc>
          <w:tcPr>
            <w:tcW w:w="1361" w:type="dxa"/>
          </w:tcPr>
          <w:p w:rsidR="00A83F32" w:rsidRDefault="00A83F32">
            <w:pPr>
              <w:pStyle w:val="ConsPlusNormal"/>
            </w:pPr>
          </w:p>
        </w:tc>
        <w:tc>
          <w:tcPr>
            <w:tcW w:w="4082" w:type="dxa"/>
          </w:tcPr>
          <w:p w:rsidR="00A83F32" w:rsidRDefault="00A83F32">
            <w:pPr>
              <w:pStyle w:val="ConsPlusNormal"/>
            </w:pPr>
          </w:p>
        </w:tc>
        <w:tc>
          <w:tcPr>
            <w:tcW w:w="2098" w:type="dxa"/>
          </w:tcPr>
          <w:p w:rsidR="00A83F32" w:rsidRDefault="00A83F32">
            <w:pPr>
              <w:pStyle w:val="ConsPlusNormal"/>
            </w:pPr>
          </w:p>
        </w:tc>
      </w:tr>
      <w:tr w:rsidR="00A83F32">
        <w:tc>
          <w:tcPr>
            <w:tcW w:w="1526" w:type="dxa"/>
          </w:tcPr>
          <w:p w:rsidR="00A83F32" w:rsidRDefault="00A83F32">
            <w:pPr>
              <w:pStyle w:val="ConsPlusNormal"/>
            </w:pPr>
          </w:p>
        </w:tc>
        <w:tc>
          <w:tcPr>
            <w:tcW w:w="1361" w:type="dxa"/>
          </w:tcPr>
          <w:p w:rsidR="00A83F32" w:rsidRDefault="00A83F32">
            <w:pPr>
              <w:pStyle w:val="ConsPlusNormal"/>
            </w:pPr>
          </w:p>
        </w:tc>
        <w:tc>
          <w:tcPr>
            <w:tcW w:w="4082" w:type="dxa"/>
          </w:tcPr>
          <w:p w:rsidR="00A83F32" w:rsidRDefault="00A83F32">
            <w:pPr>
              <w:pStyle w:val="ConsPlusNormal"/>
            </w:pPr>
          </w:p>
        </w:tc>
        <w:tc>
          <w:tcPr>
            <w:tcW w:w="2098" w:type="dxa"/>
          </w:tcPr>
          <w:p w:rsidR="00A83F32" w:rsidRDefault="00A83F32">
            <w:pPr>
              <w:pStyle w:val="ConsPlusNormal"/>
            </w:pPr>
          </w:p>
        </w:tc>
      </w:tr>
      <w:tr w:rsidR="00A83F32">
        <w:tc>
          <w:tcPr>
            <w:tcW w:w="1526" w:type="dxa"/>
          </w:tcPr>
          <w:p w:rsidR="00A83F32" w:rsidRDefault="00A83F32">
            <w:pPr>
              <w:pStyle w:val="ConsPlusNormal"/>
            </w:pPr>
          </w:p>
        </w:tc>
        <w:tc>
          <w:tcPr>
            <w:tcW w:w="1361" w:type="dxa"/>
          </w:tcPr>
          <w:p w:rsidR="00A83F32" w:rsidRDefault="00A83F32">
            <w:pPr>
              <w:pStyle w:val="ConsPlusNormal"/>
              <w:jc w:val="both"/>
            </w:pPr>
            <w:r>
              <w:t>по настоящее время</w:t>
            </w:r>
          </w:p>
        </w:tc>
        <w:tc>
          <w:tcPr>
            <w:tcW w:w="4082" w:type="dxa"/>
          </w:tcPr>
          <w:p w:rsidR="00A83F32" w:rsidRDefault="00A83F32">
            <w:pPr>
              <w:pStyle w:val="ConsPlusNormal"/>
            </w:pPr>
          </w:p>
        </w:tc>
        <w:tc>
          <w:tcPr>
            <w:tcW w:w="2098" w:type="dxa"/>
          </w:tcPr>
          <w:p w:rsidR="00A83F32" w:rsidRDefault="00A83F32">
            <w:pPr>
              <w:pStyle w:val="ConsPlusNormal"/>
            </w:pPr>
          </w:p>
        </w:tc>
      </w:tr>
    </w:tbl>
    <w:p w:rsidR="00A83F32" w:rsidRDefault="00A83F32">
      <w:pPr>
        <w:pStyle w:val="ConsPlusNormal"/>
        <w:jc w:val="both"/>
      </w:pPr>
    </w:p>
    <w:p w:rsidR="00A83F32" w:rsidRDefault="00A83F32">
      <w:pPr>
        <w:pStyle w:val="ConsPlusNonformat"/>
        <w:jc w:val="both"/>
      </w:pPr>
      <w:r>
        <w:t>13. Адрес регистрации/фактического проживания</w:t>
      </w:r>
    </w:p>
    <w:p w:rsidR="00A83F32" w:rsidRDefault="00A83F32">
      <w:pPr>
        <w:pStyle w:val="ConsPlusNonformat"/>
        <w:jc w:val="both"/>
      </w:pPr>
      <w:r>
        <w:t>___________________________________________________________________________</w:t>
      </w:r>
    </w:p>
    <w:p w:rsidR="00A83F32" w:rsidRDefault="00A83F32">
      <w:pPr>
        <w:pStyle w:val="ConsPlusNonformat"/>
        <w:jc w:val="both"/>
      </w:pPr>
      <w:r>
        <w:t>14. Телефоны ______________________________________________________________</w:t>
      </w:r>
    </w:p>
    <w:p w:rsidR="00A83F32" w:rsidRDefault="00A83F32">
      <w:pPr>
        <w:pStyle w:val="ConsPlusNonformat"/>
        <w:jc w:val="both"/>
      </w:pPr>
    </w:p>
    <w:p w:rsidR="00A83F32" w:rsidRDefault="00A83F32">
      <w:pPr>
        <w:pStyle w:val="ConsPlusNonformat"/>
        <w:jc w:val="both"/>
      </w:pPr>
      <w:r>
        <w:t>15.  Характеристика  с  указанием заслуг, достижений, являющихся основанием</w:t>
      </w:r>
    </w:p>
    <w:p w:rsidR="00A83F32" w:rsidRDefault="00A83F32">
      <w:pPr>
        <w:pStyle w:val="ConsPlusNonformat"/>
        <w:jc w:val="both"/>
      </w:pPr>
      <w:r>
        <w:t>для присвоения к награде __________________________________________________</w:t>
      </w:r>
    </w:p>
    <w:p w:rsidR="00A83F32" w:rsidRDefault="00A83F32">
      <w:pPr>
        <w:pStyle w:val="ConsPlusNonformat"/>
        <w:jc w:val="both"/>
      </w:pPr>
      <w:r>
        <w:t xml:space="preserve">    _______________________________________________________________________</w:t>
      </w:r>
    </w:p>
    <w:p w:rsidR="00A83F32" w:rsidRDefault="00A83F32">
      <w:pPr>
        <w:pStyle w:val="ConsPlusNonformat"/>
        <w:jc w:val="both"/>
      </w:pPr>
      <w:r>
        <w:t xml:space="preserve">    _______________________________________________________________________</w:t>
      </w:r>
    </w:p>
    <w:p w:rsidR="00A83F32" w:rsidRDefault="00A83F32">
      <w:pPr>
        <w:pStyle w:val="ConsPlusNonformat"/>
        <w:jc w:val="both"/>
      </w:pPr>
    </w:p>
    <w:p w:rsidR="00A83F32" w:rsidRDefault="00A83F32">
      <w:pPr>
        <w:pStyle w:val="ConsPlusNonformat"/>
        <w:jc w:val="both"/>
      </w:pPr>
    </w:p>
    <w:p w:rsidR="00A83F32" w:rsidRDefault="00A83F32">
      <w:pPr>
        <w:pStyle w:val="ConsPlusNonformat"/>
        <w:jc w:val="both"/>
      </w:pPr>
      <w:r>
        <w:t>Руководитель организации                      ______________   И.О. Фамилия</w:t>
      </w:r>
    </w:p>
    <w:p w:rsidR="00A83F32" w:rsidRDefault="00A83F32">
      <w:pPr>
        <w:pStyle w:val="ConsPlusNonformat"/>
        <w:jc w:val="both"/>
      </w:pPr>
      <w:r>
        <w:t>(наименование должности)                        (подпись)</w:t>
      </w:r>
    </w:p>
    <w:p w:rsidR="00A83F32" w:rsidRDefault="00A83F32">
      <w:pPr>
        <w:pStyle w:val="ConsPlusNonformat"/>
        <w:jc w:val="both"/>
      </w:pPr>
    </w:p>
    <w:p w:rsidR="00A83F32" w:rsidRDefault="00A83F32">
      <w:pPr>
        <w:pStyle w:val="ConsPlusNonformat"/>
        <w:jc w:val="both"/>
      </w:pPr>
    </w:p>
    <w:p w:rsidR="00A83F32" w:rsidRDefault="00A83F32">
      <w:pPr>
        <w:pStyle w:val="ConsPlusNonformat"/>
        <w:jc w:val="both"/>
      </w:pPr>
      <w:r>
        <w:t>МП</w:t>
      </w:r>
    </w:p>
    <w:p w:rsidR="00A83F32" w:rsidRDefault="00A83F32">
      <w:pPr>
        <w:pStyle w:val="ConsPlusNonformat"/>
        <w:jc w:val="both"/>
      </w:pPr>
    </w:p>
    <w:p w:rsidR="00A83F32" w:rsidRDefault="00A83F32">
      <w:pPr>
        <w:pStyle w:val="ConsPlusNonformat"/>
        <w:jc w:val="both"/>
      </w:pPr>
      <w:r>
        <w:t>"___" ___________ 20__ г.</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2</w:t>
      </w:r>
    </w:p>
    <w:p w:rsidR="00A83F32" w:rsidRDefault="00A83F32">
      <w:pPr>
        <w:pStyle w:val="ConsPlusNormal"/>
        <w:jc w:val="right"/>
      </w:pPr>
      <w:r>
        <w:t>к Положению</w:t>
      </w:r>
    </w:p>
    <w:p w:rsidR="00A83F32" w:rsidRDefault="00A83F32">
      <w:pPr>
        <w:pStyle w:val="ConsPlusNormal"/>
        <w:jc w:val="right"/>
      </w:pPr>
      <w:r>
        <w:t>о порядке награждения знаком</w:t>
      </w:r>
    </w:p>
    <w:p w:rsidR="00A83F32" w:rsidRDefault="00A83F32">
      <w:pPr>
        <w:pStyle w:val="ConsPlusNormal"/>
        <w:jc w:val="right"/>
      </w:pPr>
      <w:r>
        <w:t>"За заслуги перед Нижневартовским районом"</w:t>
      </w:r>
    </w:p>
    <w:p w:rsidR="00A83F32" w:rsidRDefault="00A83F32">
      <w:pPr>
        <w:pStyle w:val="ConsPlusNormal"/>
        <w:jc w:val="both"/>
      </w:pPr>
    </w:p>
    <w:p w:rsidR="00A83F32" w:rsidRDefault="00A83F32">
      <w:pPr>
        <w:pStyle w:val="ConsPlusNonformat"/>
        <w:jc w:val="both"/>
      </w:pPr>
      <w:bookmarkStart w:id="19" w:name="P669"/>
      <w:bookmarkEnd w:id="19"/>
      <w:r>
        <w:t xml:space="preserve">                                 Согласие</w:t>
      </w:r>
    </w:p>
    <w:p w:rsidR="00A83F32" w:rsidRDefault="00A83F32">
      <w:pPr>
        <w:pStyle w:val="ConsPlusNonformat"/>
        <w:jc w:val="both"/>
      </w:pPr>
      <w:r>
        <w:t xml:space="preserve">                     на обработку персональных данных</w:t>
      </w:r>
    </w:p>
    <w:p w:rsidR="00A83F32" w:rsidRDefault="00A83F32">
      <w:pPr>
        <w:pStyle w:val="ConsPlusNonformat"/>
        <w:jc w:val="both"/>
      </w:pPr>
      <w:r>
        <w:t>Я, ________________________________________________________________________</w:t>
      </w:r>
    </w:p>
    <w:p w:rsidR="00A83F32" w:rsidRDefault="00A83F32">
      <w:pPr>
        <w:pStyle w:val="ConsPlusNonformat"/>
        <w:jc w:val="both"/>
      </w:pPr>
      <w:r>
        <w:t xml:space="preserve">       (фамилия, имя и отчество)</w:t>
      </w:r>
    </w:p>
    <w:p w:rsidR="00A83F32" w:rsidRDefault="00A83F32">
      <w:pPr>
        <w:pStyle w:val="ConsPlusNonformat"/>
        <w:jc w:val="both"/>
      </w:pPr>
      <w:r>
        <w:t>адрес:__ _________________________________________________________________,</w:t>
      </w:r>
    </w:p>
    <w:p w:rsidR="00A83F32" w:rsidRDefault="00A83F32">
      <w:pPr>
        <w:pStyle w:val="ConsPlusNonformat"/>
        <w:jc w:val="both"/>
      </w:pPr>
    </w:p>
    <w:p w:rsidR="00A83F32" w:rsidRDefault="00A83F32">
      <w:pPr>
        <w:pStyle w:val="ConsPlusNonformat"/>
        <w:jc w:val="both"/>
      </w:pPr>
      <w:r>
        <w:t>паспорт серия ________ номер _______, выдан _______________________________</w:t>
      </w:r>
    </w:p>
    <w:p w:rsidR="00A83F32" w:rsidRDefault="00A83F32">
      <w:pPr>
        <w:pStyle w:val="ConsPlusNonformat"/>
        <w:jc w:val="both"/>
      </w:pPr>
      <w:r>
        <w:t xml:space="preserve">                                                 дата выдачи паспорта</w:t>
      </w:r>
    </w:p>
    <w:p w:rsidR="00A83F32" w:rsidRDefault="00A83F32">
      <w:pPr>
        <w:pStyle w:val="ConsPlusNonformat"/>
        <w:jc w:val="both"/>
      </w:pPr>
      <w:r>
        <w:t>__________________________________________________________________________,</w:t>
      </w:r>
    </w:p>
    <w:p w:rsidR="00A83F32" w:rsidRDefault="00A83F32">
      <w:pPr>
        <w:pStyle w:val="ConsPlusNonformat"/>
        <w:jc w:val="both"/>
      </w:pPr>
      <w:r>
        <w:t xml:space="preserve">                 (наименование органа, выдавшего паспорт)</w:t>
      </w:r>
    </w:p>
    <w:p w:rsidR="00A83F32" w:rsidRDefault="00A83F32">
      <w:pPr>
        <w:pStyle w:val="ConsPlusNonformat"/>
        <w:jc w:val="both"/>
      </w:pPr>
      <w:r>
        <w:t xml:space="preserve">в соответствии с требованиями Федерального </w:t>
      </w:r>
      <w:hyperlink r:id="rId46" w:history="1">
        <w:r>
          <w:rPr>
            <w:color w:val="0000FF"/>
          </w:rPr>
          <w:t>закона</w:t>
        </w:r>
      </w:hyperlink>
      <w:r>
        <w:t xml:space="preserve"> от 27.07.2006 N 152-ФЗ "О</w:t>
      </w:r>
    </w:p>
    <w:p w:rsidR="00A83F32" w:rsidRDefault="00A83F32">
      <w:pPr>
        <w:pStyle w:val="ConsPlusNonformat"/>
        <w:jc w:val="both"/>
      </w:pPr>
      <w:r>
        <w:t>персональных  данных",  в  целях представления к награде знаком "За заслуги</w:t>
      </w:r>
    </w:p>
    <w:p w:rsidR="00A83F32" w:rsidRDefault="00A83F32">
      <w:pPr>
        <w:pStyle w:val="ConsPlusNonformat"/>
        <w:jc w:val="both"/>
      </w:pPr>
      <w:r>
        <w:t>перед  Нижневартовским  районом"  даю  согласие  уполномоченным должностным</w:t>
      </w:r>
    </w:p>
    <w:p w:rsidR="00A83F32" w:rsidRDefault="00A83F32">
      <w:pPr>
        <w:pStyle w:val="ConsPlusNonformat"/>
        <w:jc w:val="both"/>
      </w:pPr>
      <w:r>
        <w:t>лицам    администрации   Нижневартовского   района   (индекс   628616,   г.</w:t>
      </w:r>
    </w:p>
    <w:p w:rsidR="00A83F32" w:rsidRDefault="00A83F32">
      <w:pPr>
        <w:pStyle w:val="ConsPlusNonformat"/>
        <w:jc w:val="both"/>
      </w:pPr>
      <w:r>
        <w:t>Нижневартовск,  ул. Ленина, 6) (далее - Оператор) на обработку персональных</w:t>
      </w:r>
    </w:p>
    <w:p w:rsidR="00A83F32" w:rsidRDefault="00A83F32">
      <w:pPr>
        <w:pStyle w:val="ConsPlusNonformat"/>
        <w:jc w:val="both"/>
      </w:pPr>
      <w:r>
        <w:t>данных,  а  именно:  сбор,  запись,  систематизацию,  накопление, хранение,</w:t>
      </w:r>
    </w:p>
    <w:p w:rsidR="00A83F32" w:rsidRDefault="00A83F32">
      <w:pPr>
        <w:pStyle w:val="ConsPlusNonformat"/>
        <w:jc w:val="both"/>
      </w:pPr>
      <w:r>
        <w:t>уточнение     (обновление,     изменение),     использование,      передачу</w:t>
      </w:r>
    </w:p>
    <w:p w:rsidR="00A83F32" w:rsidRDefault="00A83F32">
      <w:pPr>
        <w:pStyle w:val="ConsPlusNonformat"/>
        <w:jc w:val="both"/>
      </w:pPr>
      <w:r>
        <w:t>(распространение,  предоставление,  доступ),  обезличивание,  блокирование,</w:t>
      </w:r>
    </w:p>
    <w:p w:rsidR="00A83F32" w:rsidRDefault="00A83F32">
      <w:pPr>
        <w:pStyle w:val="ConsPlusNonformat"/>
        <w:jc w:val="both"/>
      </w:pPr>
      <w:r>
        <w:t>удаление своих персональных данных:</w:t>
      </w:r>
    </w:p>
    <w:p w:rsidR="00A83F32" w:rsidRDefault="00A83F32">
      <w:pPr>
        <w:pStyle w:val="ConsPlusNonformat"/>
        <w:jc w:val="both"/>
      </w:pPr>
      <w:r>
        <w:t xml:space="preserve">    Перечень персональных данных:</w:t>
      </w:r>
    </w:p>
    <w:p w:rsidR="00A83F32" w:rsidRDefault="00A83F32">
      <w:pPr>
        <w:pStyle w:val="ConsPlusNonformat"/>
        <w:jc w:val="both"/>
      </w:pPr>
      <w:r>
        <w:t xml:space="preserve">    1. Фамилия, имя, отчество                                     да</w:t>
      </w:r>
    </w:p>
    <w:p w:rsidR="00A83F32" w:rsidRDefault="00A83F32">
      <w:pPr>
        <w:pStyle w:val="ConsPlusNonformat"/>
        <w:jc w:val="both"/>
      </w:pPr>
      <w:r>
        <w:t xml:space="preserve">    2. Должность, место работы (службы)                           да</w:t>
      </w:r>
    </w:p>
    <w:p w:rsidR="00A83F32" w:rsidRDefault="00A83F32">
      <w:pPr>
        <w:pStyle w:val="ConsPlusNonformat"/>
        <w:jc w:val="both"/>
      </w:pPr>
      <w:r>
        <w:t xml:space="preserve">    3. Дата и место рождения, гражданство                         да</w:t>
      </w:r>
    </w:p>
    <w:p w:rsidR="00A83F32" w:rsidRDefault="00A83F32">
      <w:pPr>
        <w:pStyle w:val="ConsPlusNonformat"/>
        <w:jc w:val="both"/>
      </w:pPr>
      <w:r>
        <w:t xml:space="preserve">    4. Образование                                                да</w:t>
      </w:r>
    </w:p>
    <w:p w:rsidR="00A83F32" w:rsidRDefault="00A83F32">
      <w:pPr>
        <w:pStyle w:val="ConsPlusNonformat"/>
        <w:jc w:val="both"/>
      </w:pPr>
      <w:r>
        <w:t xml:space="preserve">    5. Перечень имеющихся наград и званий                         да</w:t>
      </w:r>
    </w:p>
    <w:p w:rsidR="00A83F32" w:rsidRDefault="00A83F32">
      <w:pPr>
        <w:pStyle w:val="ConsPlusNonformat"/>
        <w:jc w:val="both"/>
      </w:pPr>
      <w:r>
        <w:t xml:space="preserve">    6.  Домашний адрес (адрес регистрации по месту жительства и (или) месту</w:t>
      </w:r>
    </w:p>
    <w:p w:rsidR="00A83F32" w:rsidRDefault="00A83F32">
      <w:pPr>
        <w:pStyle w:val="ConsPlusNonformat"/>
        <w:jc w:val="both"/>
      </w:pPr>
      <w:r>
        <w:t>фактического проживания), телефон                                 да</w:t>
      </w:r>
    </w:p>
    <w:p w:rsidR="00A83F32" w:rsidRDefault="00A83F32">
      <w:pPr>
        <w:pStyle w:val="ConsPlusNonformat"/>
        <w:jc w:val="both"/>
      </w:pPr>
      <w:r>
        <w:t xml:space="preserve">    7. Стаж работы                                                да</w:t>
      </w:r>
    </w:p>
    <w:p w:rsidR="00A83F32" w:rsidRDefault="00A83F32">
      <w:pPr>
        <w:pStyle w:val="ConsPlusNonformat"/>
        <w:jc w:val="both"/>
      </w:pPr>
      <w:r>
        <w:t xml:space="preserve">    8. Трудовая деятельность                                      да</w:t>
      </w:r>
    </w:p>
    <w:p w:rsidR="00A83F32" w:rsidRDefault="00A83F32">
      <w:pPr>
        <w:pStyle w:val="ConsPlusNonformat"/>
        <w:jc w:val="both"/>
      </w:pPr>
      <w:r>
        <w:t xml:space="preserve">    9. Паспортные данные (серия, номер, кем и когда выдан)        да</w:t>
      </w:r>
    </w:p>
    <w:p w:rsidR="00A83F32" w:rsidRDefault="00A83F32">
      <w:pPr>
        <w:pStyle w:val="ConsPlusNonformat"/>
        <w:jc w:val="both"/>
      </w:pPr>
      <w:r>
        <w:t xml:space="preserve">    Совершаемые    с   использованием   средств   автоматизации   или   без</w:t>
      </w:r>
    </w:p>
    <w:p w:rsidR="00A83F32" w:rsidRDefault="00A83F32">
      <w:pPr>
        <w:pStyle w:val="ConsPlusNonformat"/>
        <w:jc w:val="both"/>
      </w:pPr>
      <w:r>
        <w:t>использования   таких   средств.  Я  проинформирован,  что  под  обработкой</w:t>
      </w:r>
    </w:p>
    <w:p w:rsidR="00A83F32" w:rsidRDefault="00A83F32">
      <w:pPr>
        <w:pStyle w:val="ConsPlusNonformat"/>
        <w:jc w:val="both"/>
      </w:pPr>
      <w:r>
        <w:t>персональных  данных понимаются действия (операции) с персональными данными</w:t>
      </w:r>
    </w:p>
    <w:p w:rsidR="00A83F32" w:rsidRDefault="00A83F32">
      <w:pPr>
        <w:pStyle w:val="ConsPlusNonformat"/>
        <w:jc w:val="both"/>
      </w:pPr>
      <w:r>
        <w:t xml:space="preserve">в   рамках   выполнения   Федерального  </w:t>
      </w:r>
      <w:hyperlink r:id="rId47" w:history="1">
        <w:r>
          <w:rPr>
            <w:color w:val="0000FF"/>
          </w:rPr>
          <w:t>закона</w:t>
        </w:r>
      </w:hyperlink>
      <w:r>
        <w:t xml:space="preserve">  от  27.07.2006  N 152-ФЗ "О</w:t>
      </w:r>
    </w:p>
    <w:p w:rsidR="00A83F32" w:rsidRDefault="00A83F32">
      <w:pPr>
        <w:pStyle w:val="ConsPlusNonformat"/>
        <w:jc w:val="both"/>
      </w:pPr>
      <w:r>
        <w:t>персональных  данных", конфиденциальность персональных данных соблюдается в</w:t>
      </w:r>
    </w:p>
    <w:p w:rsidR="00A83F32" w:rsidRDefault="00A83F32">
      <w:pPr>
        <w:pStyle w:val="ConsPlusNonformat"/>
        <w:jc w:val="both"/>
      </w:pPr>
      <w:r>
        <w:t>рамках исполнения Оператором законодательства Российской Федерации.</w:t>
      </w:r>
    </w:p>
    <w:p w:rsidR="00A83F32" w:rsidRDefault="00A83F32">
      <w:pPr>
        <w:pStyle w:val="ConsPlusNonformat"/>
        <w:jc w:val="both"/>
      </w:pPr>
      <w:r>
        <w:t xml:space="preserve">    Настоящее согласие действует до истечения определяемых в соответствии с</w:t>
      </w:r>
    </w:p>
    <w:p w:rsidR="00A83F32" w:rsidRDefault="00A83F32">
      <w:pPr>
        <w:pStyle w:val="ConsPlusNonformat"/>
        <w:jc w:val="both"/>
      </w:pPr>
      <w:r>
        <w:t>федеральным законодательством и нормативными правовыми актами администрации</w:t>
      </w:r>
    </w:p>
    <w:p w:rsidR="00A83F32" w:rsidRDefault="00A83F32">
      <w:pPr>
        <w:pStyle w:val="ConsPlusNonformat"/>
        <w:jc w:val="both"/>
      </w:pPr>
      <w:r>
        <w:t>района сроков хранения персональных данных.</w:t>
      </w:r>
    </w:p>
    <w:p w:rsidR="00A83F32" w:rsidRDefault="00A83F32">
      <w:pPr>
        <w:pStyle w:val="ConsPlusNonformat"/>
        <w:jc w:val="both"/>
      </w:pPr>
      <w:r>
        <w:t xml:space="preserve">    Настоящее согласие вступает в действие с момента его подписания и может</w:t>
      </w:r>
    </w:p>
    <w:p w:rsidR="00A83F32" w:rsidRDefault="00A83F32">
      <w:pPr>
        <w:pStyle w:val="ConsPlusNonformat"/>
        <w:jc w:val="both"/>
      </w:pPr>
      <w:r>
        <w:t>быть отозвано мной в письменной форме.</w:t>
      </w:r>
    </w:p>
    <w:p w:rsidR="00A83F32" w:rsidRDefault="00A83F32">
      <w:pPr>
        <w:pStyle w:val="ConsPlusNonformat"/>
        <w:jc w:val="both"/>
      </w:pPr>
    </w:p>
    <w:p w:rsidR="00A83F32" w:rsidRDefault="00A83F32">
      <w:pPr>
        <w:pStyle w:val="ConsPlusNonformat"/>
        <w:jc w:val="both"/>
      </w:pPr>
    </w:p>
    <w:p w:rsidR="00A83F32" w:rsidRDefault="00A83F32">
      <w:pPr>
        <w:pStyle w:val="ConsPlusNonformat"/>
        <w:jc w:val="both"/>
      </w:pPr>
      <w:r>
        <w:t>_____________________                       "_____" ______________ 20___ г.</w:t>
      </w:r>
    </w:p>
    <w:p w:rsidR="00A83F32" w:rsidRDefault="00A83F32">
      <w:pPr>
        <w:pStyle w:val="ConsPlusNonformat"/>
        <w:jc w:val="both"/>
      </w:pPr>
      <w:r>
        <w:t xml:space="preserve">     подпись</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3</w:t>
      </w:r>
    </w:p>
    <w:p w:rsidR="00A83F32" w:rsidRDefault="00A83F32">
      <w:pPr>
        <w:pStyle w:val="ConsPlusNormal"/>
        <w:jc w:val="right"/>
      </w:pPr>
      <w:r>
        <w:t>к Положению</w:t>
      </w:r>
    </w:p>
    <w:p w:rsidR="00A83F32" w:rsidRDefault="00A83F32">
      <w:pPr>
        <w:pStyle w:val="ConsPlusNormal"/>
        <w:jc w:val="right"/>
      </w:pPr>
      <w:r>
        <w:t>о порядке награждения знаком</w:t>
      </w:r>
    </w:p>
    <w:p w:rsidR="00A83F32" w:rsidRDefault="00A83F32">
      <w:pPr>
        <w:pStyle w:val="ConsPlusNormal"/>
        <w:jc w:val="right"/>
      </w:pPr>
      <w:r>
        <w:t>"За заслуги перед Нижневартовским районом"</w:t>
      </w:r>
    </w:p>
    <w:p w:rsidR="00A83F32" w:rsidRDefault="00A83F32">
      <w:pPr>
        <w:pStyle w:val="ConsPlusNormal"/>
        <w:jc w:val="both"/>
      </w:pPr>
    </w:p>
    <w:p w:rsidR="00A83F32" w:rsidRDefault="00A83F32">
      <w:pPr>
        <w:pStyle w:val="ConsPlusTitle"/>
        <w:jc w:val="center"/>
      </w:pPr>
      <w:bookmarkStart w:id="20" w:name="P724"/>
      <w:bookmarkEnd w:id="20"/>
      <w:r>
        <w:t>ОПИСАНИЕ</w:t>
      </w:r>
    </w:p>
    <w:p w:rsidR="00A83F32" w:rsidRDefault="00A83F32">
      <w:pPr>
        <w:pStyle w:val="ConsPlusTitle"/>
        <w:jc w:val="center"/>
      </w:pPr>
      <w:r>
        <w:t>ЗНАКА "ЗА ЗАСЛУГИ ПЕРЕД НИЖНЕВАРТОВСКИМ РАЙОНОМ"</w:t>
      </w:r>
    </w:p>
    <w:p w:rsidR="00A83F32" w:rsidRDefault="00A83F32">
      <w:pPr>
        <w:pStyle w:val="ConsPlusNormal"/>
        <w:jc w:val="both"/>
      </w:pPr>
    </w:p>
    <w:p w:rsidR="00A83F32" w:rsidRDefault="00A83F32">
      <w:pPr>
        <w:pStyle w:val="ConsPlusNormal"/>
        <w:ind w:firstLine="540"/>
        <w:jc w:val="both"/>
      </w:pPr>
      <w:r>
        <w:t>Знак "За заслуги перед Нижневартовским районом" имеет вид медали, подвеска которой изготовлена из металла желтого цвета и имеет форму круга диаметром 30 мм, толщиной 2 мм.</w:t>
      </w:r>
    </w:p>
    <w:p w:rsidR="00A83F32" w:rsidRDefault="00A83F32">
      <w:pPr>
        <w:pStyle w:val="ConsPlusNormal"/>
        <w:spacing w:before="220"/>
        <w:ind w:firstLine="540"/>
        <w:jc w:val="both"/>
      </w:pPr>
      <w:r>
        <w:t>В центральной части аверса подвески расположено изображение герба Нижневартовского района, полукругом слева направо расположена надпись "За заслуги перед Нижневартовским районом". Все изображение выпуклое.</w:t>
      </w:r>
    </w:p>
    <w:p w:rsidR="00A83F32" w:rsidRDefault="00A83F32">
      <w:pPr>
        <w:pStyle w:val="ConsPlusNormal"/>
        <w:spacing w:before="220"/>
        <w:ind w:firstLine="540"/>
        <w:jc w:val="both"/>
      </w:pPr>
      <w:r>
        <w:t>Подвеска посредством ушка и кольца соединяется с колодочкой из томпака позолоченного цвета размером 22 x 12 мм. Верхняя часть колодочки обтянута муаровой лентой цвета флага Ханты-Мансийского автономного округа - Югры. В нижней части колодочки накладное изображение, указывающее на год учреждения знака.</w:t>
      </w:r>
    </w:p>
    <w:p w:rsidR="00A83F32" w:rsidRDefault="00A83F32">
      <w:pPr>
        <w:pStyle w:val="ConsPlusNormal"/>
        <w:spacing w:before="220"/>
        <w:ind w:firstLine="540"/>
        <w:jc w:val="both"/>
      </w:pPr>
      <w:r>
        <w:t>Колодочка на оборотной стороне имеет нарезной штифт с гайкой для крепления знака к одежде.</w:t>
      </w:r>
    </w:p>
    <w:p w:rsidR="00A83F32" w:rsidRDefault="00A83F32">
      <w:pPr>
        <w:pStyle w:val="ConsPlusNormal"/>
        <w:spacing w:before="220"/>
        <w:ind w:firstLine="540"/>
        <w:jc w:val="both"/>
      </w:pPr>
      <w:r>
        <w:t>Знак "За заслуги перед Нижневартовским районом" носится на левой стороне груди и при наличии орденов, медалей, знаков отличия Российской Федерации, Ханты-Мансийского автономного округа - Югры, звания "Почетный гражданин Нижневартовского района" располагается под ними.</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4</w:t>
      </w:r>
    </w:p>
    <w:p w:rsidR="00A83F32" w:rsidRDefault="00A83F32">
      <w:pPr>
        <w:pStyle w:val="ConsPlusNormal"/>
        <w:jc w:val="right"/>
      </w:pPr>
      <w:r>
        <w:t>к Положению</w:t>
      </w:r>
    </w:p>
    <w:p w:rsidR="00A83F32" w:rsidRDefault="00A83F32">
      <w:pPr>
        <w:pStyle w:val="ConsPlusNormal"/>
        <w:jc w:val="right"/>
      </w:pPr>
      <w:r>
        <w:t>о порядке награждения знаком</w:t>
      </w:r>
    </w:p>
    <w:p w:rsidR="00A83F32" w:rsidRDefault="00A83F32">
      <w:pPr>
        <w:pStyle w:val="ConsPlusNormal"/>
        <w:jc w:val="right"/>
      </w:pPr>
      <w:r>
        <w:t>"За заслуги перед Нижневартовским районом"</w:t>
      </w:r>
    </w:p>
    <w:p w:rsidR="00A83F32" w:rsidRDefault="00A83F32">
      <w:pPr>
        <w:pStyle w:val="ConsPlusNormal"/>
        <w:jc w:val="both"/>
      </w:pPr>
    </w:p>
    <w:p w:rsidR="00A83F32" w:rsidRDefault="00A83F32">
      <w:pPr>
        <w:pStyle w:val="ConsPlusTitle"/>
        <w:jc w:val="center"/>
      </w:pPr>
      <w:bookmarkStart w:id="21" w:name="P742"/>
      <w:bookmarkEnd w:id="21"/>
      <w:r>
        <w:t>ПОЛОЖЕНИЕ</w:t>
      </w:r>
    </w:p>
    <w:p w:rsidR="00A83F32" w:rsidRDefault="00A83F32">
      <w:pPr>
        <w:pStyle w:val="ConsPlusTitle"/>
        <w:jc w:val="center"/>
      </w:pPr>
      <w:r>
        <w:t>ОБ УДОСТОВЕРЕНИИ К ЗНАКУ</w:t>
      </w:r>
    </w:p>
    <w:p w:rsidR="00A83F32" w:rsidRDefault="00A83F32">
      <w:pPr>
        <w:pStyle w:val="ConsPlusTitle"/>
        <w:jc w:val="center"/>
      </w:pPr>
      <w:r>
        <w:t>"ЗА ЗАСЛУГИ ПЕРЕД НИЖНЕВАРТОВСКИМ РАЙОНОМ"</w:t>
      </w:r>
    </w:p>
    <w:p w:rsidR="00A83F32" w:rsidRDefault="00A83F32">
      <w:pPr>
        <w:pStyle w:val="ConsPlusNormal"/>
        <w:jc w:val="both"/>
      </w:pPr>
    </w:p>
    <w:p w:rsidR="00A83F32" w:rsidRDefault="00A83F32">
      <w:pPr>
        <w:pStyle w:val="ConsPlusNormal"/>
        <w:ind w:firstLine="540"/>
        <w:jc w:val="both"/>
      </w:pPr>
      <w:r>
        <w:t>1. Удостоверение к знаку "За заслуги перед Нижневартовским районом" (далее - удостоверение) является основным документом, подтверждающим факт награждения знаком.</w:t>
      </w:r>
    </w:p>
    <w:p w:rsidR="00A83F32" w:rsidRDefault="00A83F32">
      <w:pPr>
        <w:pStyle w:val="ConsPlusNormal"/>
        <w:spacing w:before="220"/>
        <w:ind w:firstLine="540"/>
        <w:jc w:val="both"/>
      </w:pPr>
      <w:r>
        <w:t>2. Удостоверение подписывается главой района.</w:t>
      </w:r>
    </w:p>
    <w:p w:rsidR="00A83F32" w:rsidRDefault="00A83F32">
      <w:pPr>
        <w:pStyle w:val="ConsPlusNormal"/>
        <w:spacing w:before="220"/>
        <w:ind w:firstLine="540"/>
        <w:jc w:val="both"/>
      </w:pPr>
      <w:r>
        <w:t>3. Вручение удостоверения происходит в торжественной обстановке в присутствии депутатов Думы района, главы района, представителей администрации района, организации, выдвинувшей кандидата на присвоение звания, общественности.</w:t>
      </w:r>
    </w:p>
    <w:p w:rsidR="00A83F32" w:rsidRDefault="00A83F32">
      <w:pPr>
        <w:pStyle w:val="ConsPlusNormal"/>
        <w:spacing w:before="220"/>
        <w:ind w:firstLine="540"/>
        <w:jc w:val="both"/>
      </w:pPr>
      <w:r>
        <w:t>4. Награжденный знаком обеспечивает сохранность удостоверения.</w:t>
      </w:r>
    </w:p>
    <w:p w:rsidR="00A83F32" w:rsidRDefault="00A83F32">
      <w:pPr>
        <w:pStyle w:val="ConsPlusNormal"/>
        <w:spacing w:before="220"/>
        <w:ind w:firstLine="540"/>
        <w:jc w:val="both"/>
      </w:pPr>
      <w:r>
        <w:t>В случае его утери (порчи) награжденный подает заявление о выдаче нового удостоверения с указанием причин утери (порчи) на имя главы района.</w:t>
      </w:r>
    </w:p>
    <w:p w:rsidR="00A83F32" w:rsidRDefault="00A83F32">
      <w:pPr>
        <w:pStyle w:val="ConsPlusNormal"/>
        <w:spacing w:before="220"/>
        <w:ind w:firstLine="540"/>
        <w:jc w:val="both"/>
      </w:pPr>
      <w:r>
        <w:t>5. Описание удостоверения:</w:t>
      </w:r>
    </w:p>
    <w:p w:rsidR="00A83F32" w:rsidRDefault="00A83F32">
      <w:pPr>
        <w:pStyle w:val="ConsPlusNormal"/>
        <w:spacing w:before="220"/>
        <w:ind w:firstLine="540"/>
        <w:jc w:val="both"/>
      </w:pPr>
      <w:r>
        <w:t>5.1. Удостоверение представляет собой книжечку в кожаной обложке красного цвета размером 150 x 107 мм (в развернутом виде).</w:t>
      </w:r>
    </w:p>
    <w:p w:rsidR="00A83F32" w:rsidRDefault="00A83F32">
      <w:pPr>
        <w:pStyle w:val="ConsPlusNormal"/>
        <w:spacing w:before="220"/>
        <w:ind w:firstLine="540"/>
        <w:jc w:val="both"/>
      </w:pPr>
      <w:r>
        <w:t>5.2. На лицевой части удостоверения воспроизводится выполненное золотым тиснением графическое изображение герба Нижневартовского района и надпись под ним "Удостоверение к знаку "За заслуги перед Нижневартовским районом".</w:t>
      </w:r>
    </w:p>
    <w:p w:rsidR="00A83F32" w:rsidRDefault="00A83F32">
      <w:pPr>
        <w:pStyle w:val="ConsPlusNormal"/>
        <w:spacing w:before="220"/>
        <w:ind w:firstLine="540"/>
        <w:jc w:val="both"/>
      </w:pPr>
      <w:r>
        <w:t>5.3. На левой внутренней стороне удостоверения:</w:t>
      </w:r>
    </w:p>
    <w:p w:rsidR="00A83F32" w:rsidRDefault="00A83F32">
      <w:pPr>
        <w:pStyle w:val="ConsPlusNormal"/>
        <w:spacing w:before="220"/>
        <w:ind w:firstLine="540"/>
        <w:jc w:val="both"/>
      </w:pPr>
      <w:r>
        <w:t>в верхней части размещается надпись "Российская Федерация", под ней "Ханты-Мансийский автономный округ - Югра", ниже "Дума Нижневартовского района";</w:t>
      </w:r>
    </w:p>
    <w:p w:rsidR="00A83F32" w:rsidRDefault="00A83F32">
      <w:pPr>
        <w:pStyle w:val="ConsPlusNormal"/>
        <w:spacing w:before="220"/>
        <w:ind w:firstLine="540"/>
        <w:jc w:val="both"/>
      </w:pPr>
      <w:r>
        <w:t>в центральной части оставлено чистое поле для цветной фотографии награжденного размером 30 x 40 мм (анфас без головного убора);</w:t>
      </w:r>
    </w:p>
    <w:p w:rsidR="00A83F32" w:rsidRDefault="00A83F32">
      <w:pPr>
        <w:pStyle w:val="ConsPlusNormal"/>
        <w:spacing w:before="220"/>
        <w:ind w:firstLine="540"/>
        <w:jc w:val="both"/>
      </w:pPr>
      <w:r>
        <w:t>под фотографией отводится место для подписи награжденного и под ним значится слово "Подпись".</w:t>
      </w:r>
    </w:p>
    <w:p w:rsidR="00A83F32" w:rsidRDefault="00A83F32">
      <w:pPr>
        <w:pStyle w:val="ConsPlusNormal"/>
        <w:spacing w:before="220"/>
        <w:ind w:firstLine="540"/>
        <w:jc w:val="both"/>
      </w:pPr>
      <w:r>
        <w:t>5.4. На правой внутренней стороне удостоверения:</w:t>
      </w:r>
    </w:p>
    <w:p w:rsidR="00A83F32" w:rsidRDefault="00A83F32">
      <w:pPr>
        <w:pStyle w:val="ConsPlusNormal"/>
        <w:spacing w:before="220"/>
        <w:ind w:firstLine="540"/>
        <w:jc w:val="both"/>
      </w:pPr>
      <w:r>
        <w:t>в верхней центральной части размещается фамилия, имя, отчество награжденного и надпись "награжден знаком "За заслуги перед Нижневартовским районом" на основании решения Думы Нижневартовского района от _____________ N ____;</w:t>
      </w:r>
    </w:p>
    <w:p w:rsidR="00A83F32" w:rsidRDefault="00A83F32">
      <w:pPr>
        <w:pStyle w:val="ConsPlusNormal"/>
        <w:spacing w:before="220"/>
        <w:ind w:firstLine="540"/>
        <w:jc w:val="both"/>
      </w:pPr>
      <w:r>
        <w:t>в нижней части располагается надпись "Глава Нижневартовского района" и отводится место для подписи главы района, с расшифровкой "И.О. Фамилия".</w:t>
      </w:r>
    </w:p>
    <w:p w:rsidR="00A83F32" w:rsidRDefault="00A83F32">
      <w:pPr>
        <w:pStyle w:val="ConsPlusNormal"/>
        <w:spacing w:before="220"/>
        <w:ind w:firstLine="540"/>
        <w:jc w:val="both"/>
      </w:pPr>
      <w:r>
        <w:t>5.5. Фотография награжденного и подпись главы района скрепляются печатью администрации района.</w:t>
      </w:r>
    </w:p>
    <w:p w:rsidR="00A83F32" w:rsidRDefault="00A83F32">
      <w:pPr>
        <w:pStyle w:val="ConsPlusNormal"/>
        <w:spacing w:before="220"/>
        <w:ind w:firstLine="540"/>
        <w:jc w:val="both"/>
      </w:pPr>
      <w:r>
        <w:t>5.6. Внутренние стороны удостоверения о награждении знаком изготавливаются на отдельных бланках размером 97 x 63 мм с защитной сеткой.</w:t>
      </w:r>
    </w:p>
    <w:p w:rsidR="00A83F32" w:rsidRDefault="00A83F32">
      <w:pPr>
        <w:pStyle w:val="ConsPlusNormal"/>
        <w:spacing w:before="220"/>
        <w:ind w:firstLine="540"/>
        <w:jc w:val="both"/>
        <w:outlineLvl w:val="2"/>
      </w:pPr>
      <w:r>
        <w:t>6. Образец удостоверения:</w:t>
      </w:r>
    </w:p>
    <w:p w:rsidR="00A83F32" w:rsidRDefault="00A83F32">
      <w:pPr>
        <w:pStyle w:val="ConsPlusNormal"/>
        <w:jc w:val="both"/>
      </w:pPr>
    </w:p>
    <w:p w:rsidR="00A83F32" w:rsidRDefault="00A83F32">
      <w:pPr>
        <w:pStyle w:val="ConsPlusNormal"/>
        <w:jc w:val="center"/>
        <w:outlineLvl w:val="3"/>
      </w:pPr>
      <w:r>
        <w:t>лицевая сторона:</w:t>
      </w:r>
    </w:p>
    <w:p w:rsidR="00A83F32" w:rsidRDefault="00A83F32">
      <w:pPr>
        <w:pStyle w:val="ConsPlusNormal"/>
        <w:jc w:val="both"/>
      </w:pPr>
    </w:p>
    <w:p w:rsidR="00A83F32" w:rsidRDefault="00A83F32">
      <w:pPr>
        <w:pStyle w:val="ConsPlusNonformat"/>
        <w:jc w:val="both"/>
      </w:pPr>
      <w:r>
        <w:t>┌──────────────────────────────┬──────────────────────────────┐</w:t>
      </w:r>
    </w:p>
    <w:p w:rsidR="00A83F32" w:rsidRDefault="00A83F32">
      <w:pPr>
        <w:pStyle w:val="ConsPlusNonformat"/>
        <w:jc w:val="both"/>
      </w:pPr>
      <w:r>
        <w:t>│                              │           ┌──────┐           │</w:t>
      </w:r>
    </w:p>
    <w:p w:rsidR="00A83F32" w:rsidRDefault="00A83F32">
      <w:pPr>
        <w:pStyle w:val="ConsPlusNonformat"/>
        <w:jc w:val="both"/>
      </w:pPr>
      <w:r>
        <w:t>│                              │           │ герб │           │</w:t>
      </w:r>
    </w:p>
    <w:p w:rsidR="00A83F32" w:rsidRDefault="00A83F32">
      <w:pPr>
        <w:pStyle w:val="ConsPlusNonformat"/>
        <w:jc w:val="both"/>
      </w:pPr>
      <w:r>
        <w:t>│                              │           │района│           │</w:t>
      </w:r>
    </w:p>
    <w:p w:rsidR="00A83F32" w:rsidRDefault="00A83F32">
      <w:pPr>
        <w:pStyle w:val="ConsPlusNonformat"/>
        <w:jc w:val="both"/>
      </w:pPr>
      <w:r>
        <w:t>│                              │           │      │           │</w:t>
      </w:r>
    </w:p>
    <w:p w:rsidR="00A83F32" w:rsidRDefault="00A83F32">
      <w:pPr>
        <w:pStyle w:val="ConsPlusNonformat"/>
        <w:jc w:val="both"/>
      </w:pPr>
      <w:r>
        <w:t>│                              │           └──────┘           │</w:t>
      </w:r>
    </w:p>
    <w:p w:rsidR="00A83F32" w:rsidRDefault="00A83F32">
      <w:pPr>
        <w:pStyle w:val="ConsPlusNonformat"/>
        <w:jc w:val="both"/>
      </w:pPr>
      <w:r>
        <w:t>│                              │                              │</w:t>
      </w:r>
    </w:p>
    <w:p w:rsidR="00A83F32" w:rsidRDefault="00A83F32">
      <w:pPr>
        <w:pStyle w:val="ConsPlusNonformat"/>
        <w:jc w:val="both"/>
      </w:pPr>
      <w:r>
        <w:t>│                              │                              │</w:t>
      </w:r>
    </w:p>
    <w:p w:rsidR="00A83F32" w:rsidRDefault="00A83F32">
      <w:pPr>
        <w:pStyle w:val="ConsPlusNonformat"/>
        <w:jc w:val="both"/>
      </w:pPr>
      <w:r>
        <w:t>│                              │    Удостоверение к знаку     │</w:t>
      </w:r>
    </w:p>
    <w:p w:rsidR="00A83F32" w:rsidRDefault="00A83F32">
      <w:pPr>
        <w:pStyle w:val="ConsPlusNonformat"/>
        <w:jc w:val="both"/>
      </w:pPr>
      <w:r>
        <w:t>│                              │      "За заслуги перед       │</w:t>
      </w:r>
    </w:p>
    <w:p w:rsidR="00A83F32" w:rsidRDefault="00A83F32">
      <w:pPr>
        <w:pStyle w:val="ConsPlusNonformat"/>
        <w:jc w:val="both"/>
      </w:pPr>
      <w:r>
        <w:t>│                              │  Нижневартовским районом"    │</w:t>
      </w:r>
    </w:p>
    <w:p w:rsidR="00A83F32" w:rsidRDefault="00A83F32">
      <w:pPr>
        <w:pStyle w:val="ConsPlusNonformat"/>
        <w:jc w:val="both"/>
      </w:pPr>
      <w:r>
        <w:t>│                              │                              │</w:t>
      </w:r>
    </w:p>
    <w:p w:rsidR="00A83F32" w:rsidRDefault="00A83F32">
      <w:pPr>
        <w:pStyle w:val="ConsPlusNonformat"/>
        <w:jc w:val="both"/>
      </w:pPr>
      <w:r>
        <w:t>└──────────────────────────────┴──────────────────────────────┘</w:t>
      </w:r>
    </w:p>
    <w:p w:rsidR="00A83F32" w:rsidRDefault="00A83F32">
      <w:pPr>
        <w:pStyle w:val="ConsPlusNormal"/>
        <w:jc w:val="both"/>
      </w:pPr>
    </w:p>
    <w:p w:rsidR="00A83F32" w:rsidRDefault="00A83F32">
      <w:pPr>
        <w:pStyle w:val="ConsPlusNormal"/>
        <w:jc w:val="center"/>
        <w:outlineLvl w:val="3"/>
      </w:pPr>
      <w:r>
        <w:t>внутренняя сторона:</w:t>
      </w:r>
    </w:p>
    <w:p w:rsidR="00A83F32" w:rsidRDefault="00A83F32">
      <w:pPr>
        <w:pStyle w:val="ConsPlusNormal"/>
        <w:jc w:val="both"/>
      </w:pPr>
    </w:p>
    <w:p w:rsidR="00A83F32" w:rsidRDefault="00A83F32">
      <w:pPr>
        <w:pStyle w:val="ConsPlusNonformat"/>
        <w:jc w:val="both"/>
      </w:pPr>
      <w:r>
        <w:t>┌──────────────────────────────┬──────────────────────────────┐</w:t>
      </w:r>
    </w:p>
    <w:p w:rsidR="00A83F32" w:rsidRDefault="00A83F32">
      <w:pPr>
        <w:pStyle w:val="ConsPlusNonformat"/>
        <w:jc w:val="both"/>
      </w:pPr>
      <w:r>
        <w:t>│     Российская Федерация     │  __________________________  │</w:t>
      </w:r>
    </w:p>
    <w:p w:rsidR="00A83F32" w:rsidRDefault="00A83F32">
      <w:pPr>
        <w:pStyle w:val="ConsPlusNonformat"/>
        <w:jc w:val="both"/>
      </w:pPr>
      <w:r>
        <w:t>│       Ханты-Мансийский       │           Ф.И.О.             │</w:t>
      </w:r>
    </w:p>
    <w:p w:rsidR="00A83F32" w:rsidRDefault="00A83F32">
      <w:pPr>
        <w:pStyle w:val="ConsPlusNonformat"/>
        <w:jc w:val="both"/>
      </w:pPr>
      <w:r>
        <w:t>│   автономный округ - Югра    │       награжден знаком       │</w:t>
      </w:r>
    </w:p>
    <w:p w:rsidR="00A83F32" w:rsidRDefault="00A83F32">
      <w:pPr>
        <w:pStyle w:val="ConsPlusNonformat"/>
        <w:jc w:val="both"/>
      </w:pPr>
      <w:r>
        <w:t>│ Дума Нижневартовского района │      "За заслуги перед       │</w:t>
      </w:r>
    </w:p>
    <w:p w:rsidR="00A83F32" w:rsidRDefault="00A83F32">
      <w:pPr>
        <w:pStyle w:val="ConsPlusNonformat"/>
        <w:jc w:val="both"/>
      </w:pPr>
      <w:r>
        <w:t>│                              │   Нижневартовским районом"   │</w:t>
      </w:r>
    </w:p>
    <w:p w:rsidR="00A83F32" w:rsidRDefault="00A83F32">
      <w:pPr>
        <w:pStyle w:val="ConsPlusNonformat"/>
        <w:jc w:val="both"/>
      </w:pPr>
      <w:r>
        <w:t>│         ┌──────────┐         │     на основании решения     │</w:t>
      </w:r>
    </w:p>
    <w:p w:rsidR="00A83F32" w:rsidRDefault="00A83F32">
      <w:pPr>
        <w:pStyle w:val="ConsPlusNonformat"/>
        <w:jc w:val="both"/>
      </w:pPr>
      <w:r>
        <w:t>│         │          │         │ Думы Нижневартовского района │</w:t>
      </w:r>
    </w:p>
    <w:p w:rsidR="00A83F32" w:rsidRDefault="00A83F32">
      <w:pPr>
        <w:pStyle w:val="ConsPlusNonformat"/>
        <w:jc w:val="both"/>
      </w:pPr>
      <w:r>
        <w:t>│         │   фото   │         │  от _____________ N _______  │</w:t>
      </w:r>
    </w:p>
    <w:p w:rsidR="00A83F32" w:rsidRDefault="00A83F32">
      <w:pPr>
        <w:pStyle w:val="ConsPlusNonformat"/>
        <w:jc w:val="both"/>
      </w:pPr>
      <w:r>
        <w:t>│         │          │         │                              │</w:t>
      </w:r>
    </w:p>
    <w:p w:rsidR="00A83F32" w:rsidRDefault="00A83F32">
      <w:pPr>
        <w:pStyle w:val="ConsPlusNonformat"/>
        <w:jc w:val="both"/>
      </w:pPr>
      <w:r>
        <w:t>│         │          │         │                              │</w:t>
      </w:r>
    </w:p>
    <w:p w:rsidR="00A83F32" w:rsidRDefault="00A83F32">
      <w:pPr>
        <w:pStyle w:val="ConsPlusNonformat"/>
        <w:jc w:val="both"/>
      </w:pPr>
      <w:r>
        <w:t>│         └──────────┘         │Глава                         │</w:t>
      </w:r>
    </w:p>
    <w:p w:rsidR="00A83F32" w:rsidRDefault="00A83F32">
      <w:pPr>
        <w:pStyle w:val="ConsPlusNonformat"/>
        <w:jc w:val="both"/>
      </w:pPr>
      <w:r>
        <w:t>│        ______________        │Нижневартовского              │</w:t>
      </w:r>
    </w:p>
    <w:p w:rsidR="00A83F32" w:rsidRDefault="00A83F32">
      <w:pPr>
        <w:pStyle w:val="ConsPlusNonformat"/>
        <w:jc w:val="both"/>
      </w:pPr>
      <w:r>
        <w:t>│            подпись           │района            И.О. Фамилия│</w:t>
      </w:r>
    </w:p>
    <w:p w:rsidR="00A83F32" w:rsidRDefault="00A83F32">
      <w:pPr>
        <w:pStyle w:val="ConsPlusNonformat"/>
        <w:jc w:val="both"/>
      </w:pPr>
      <w:r>
        <w:t>└──────────────────────────────┴──────────────────────────────┘</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0"/>
      </w:pPr>
      <w:r>
        <w:t>Приложение 4</w:t>
      </w:r>
    </w:p>
    <w:p w:rsidR="00A83F32" w:rsidRDefault="00A83F32">
      <w:pPr>
        <w:pStyle w:val="ConsPlusNormal"/>
        <w:jc w:val="right"/>
      </w:pPr>
      <w:r>
        <w:t>к решению</w:t>
      </w:r>
    </w:p>
    <w:p w:rsidR="00A83F32" w:rsidRDefault="00A83F32">
      <w:pPr>
        <w:pStyle w:val="ConsPlusNormal"/>
        <w:jc w:val="right"/>
      </w:pPr>
      <w:r>
        <w:t>Думы района</w:t>
      </w:r>
    </w:p>
    <w:p w:rsidR="00A83F32" w:rsidRDefault="00A83F32">
      <w:pPr>
        <w:pStyle w:val="ConsPlusNormal"/>
        <w:jc w:val="right"/>
      </w:pPr>
      <w:r>
        <w:t>от 12.04.2018 N 279</w:t>
      </w:r>
    </w:p>
    <w:p w:rsidR="00A83F32" w:rsidRDefault="00A83F32">
      <w:pPr>
        <w:pStyle w:val="ConsPlusNormal"/>
        <w:jc w:val="both"/>
      </w:pPr>
    </w:p>
    <w:p w:rsidR="00A83F32" w:rsidRDefault="00A83F32">
      <w:pPr>
        <w:pStyle w:val="ConsPlusTitle"/>
        <w:jc w:val="center"/>
      </w:pPr>
      <w:bookmarkStart w:id="22" w:name="P808"/>
      <w:bookmarkEnd w:id="22"/>
      <w:r>
        <w:t>ПОЛОЖЕНИЕ</w:t>
      </w:r>
    </w:p>
    <w:p w:rsidR="00A83F32" w:rsidRDefault="00A83F32">
      <w:pPr>
        <w:pStyle w:val="ConsPlusTitle"/>
        <w:jc w:val="center"/>
      </w:pPr>
      <w:r>
        <w:t>О ПОРЯДКЕ ЗАНЕСЕНИЯ НА ДОСКУ ПОЧЕТА НИЖНЕВАРТОВСКОГО РАЙОНА</w:t>
      </w:r>
    </w:p>
    <w:p w:rsidR="00A83F32" w:rsidRDefault="00A83F32">
      <w:pPr>
        <w:pStyle w:val="ConsPlusNormal"/>
        <w:jc w:val="both"/>
      </w:pPr>
    </w:p>
    <w:p w:rsidR="00A83F32" w:rsidRDefault="00A83F32">
      <w:pPr>
        <w:pStyle w:val="ConsPlusTitle"/>
        <w:jc w:val="center"/>
        <w:outlineLvl w:val="1"/>
      </w:pPr>
      <w:r>
        <w:t>I. Общие положения</w:t>
      </w:r>
    </w:p>
    <w:p w:rsidR="00A83F32" w:rsidRDefault="00A83F32">
      <w:pPr>
        <w:pStyle w:val="ConsPlusNormal"/>
        <w:jc w:val="both"/>
      </w:pPr>
    </w:p>
    <w:p w:rsidR="00A83F32" w:rsidRDefault="00A83F32">
      <w:pPr>
        <w:pStyle w:val="ConsPlusNormal"/>
        <w:ind w:firstLine="540"/>
        <w:jc w:val="both"/>
      </w:pPr>
      <w:r>
        <w:t>1.1. Положение о порядке занесения на Доску Почета Нижневартовского района (далее - Положение) определяет порядок занесения на Доску Почета Нижневартовского района (далее - Доска Почета) представителей предприятий, организаций, учреждений, общественных объединений и граждан за заслуги перед Нижневартовским районом.</w:t>
      </w:r>
    </w:p>
    <w:p w:rsidR="00A83F32" w:rsidRDefault="00A83F32">
      <w:pPr>
        <w:pStyle w:val="ConsPlusNormal"/>
        <w:spacing w:before="220"/>
        <w:ind w:firstLine="540"/>
        <w:jc w:val="both"/>
      </w:pPr>
      <w:r>
        <w:t>1.2. Занесение на Доску Почета является наградой Нижневартовского района и формой общественного признания и морального поощрения за достижения в решении экономически значимых для жителей района задач, значительный вклад в социальное, экономическое развитие района, профессиональное мастерство, плодотворную творческую деятельность.</w:t>
      </w:r>
    </w:p>
    <w:p w:rsidR="00A83F32" w:rsidRDefault="00A83F32">
      <w:pPr>
        <w:pStyle w:val="ConsPlusNormal"/>
        <w:spacing w:before="220"/>
        <w:ind w:firstLine="540"/>
        <w:jc w:val="both"/>
      </w:pPr>
      <w:r>
        <w:t>1.3. Доска Почета представляет собой стенд с размещенными на нем фотопортретами граждан Российской Федерации (далее - граждан), признанных по итогам их служебной, профессиональной и иной деятельности наиболее достойными поощрения, с указанием фамилии, имени, отчества, должности, места работы, учебы.</w:t>
      </w:r>
    </w:p>
    <w:p w:rsidR="00A83F32" w:rsidRDefault="00A83F32">
      <w:pPr>
        <w:pStyle w:val="ConsPlusNormal"/>
        <w:spacing w:before="220"/>
        <w:ind w:firstLine="540"/>
        <w:jc w:val="both"/>
      </w:pPr>
      <w:r>
        <w:t>1.4. Общее количество граждан, одновременно занесенных на Доску почета, не может превышать 30 человек.</w:t>
      </w:r>
    </w:p>
    <w:p w:rsidR="00A83F32" w:rsidRDefault="00A83F32">
      <w:pPr>
        <w:pStyle w:val="ConsPlusNormal"/>
        <w:spacing w:before="220"/>
        <w:ind w:firstLine="540"/>
        <w:jc w:val="both"/>
      </w:pPr>
      <w:r>
        <w:t>1.5. Оформление Доски Почета осуществляется администрацией района в соответствии с требованиями, устанавливаемыми настоящим Положением.</w:t>
      </w:r>
    </w:p>
    <w:p w:rsidR="00A83F32" w:rsidRDefault="00A83F32">
      <w:pPr>
        <w:pStyle w:val="ConsPlusNormal"/>
        <w:spacing w:before="220"/>
        <w:ind w:firstLine="540"/>
        <w:jc w:val="both"/>
      </w:pPr>
      <w:r>
        <w:t>1.6. Доска Почета размещается возле здания администрации района по адресу: улица Ленина, дом 6, город Нижневартовск, Ханты-Мансийский автономный округ - Югра.</w:t>
      </w:r>
    </w:p>
    <w:p w:rsidR="00A83F32" w:rsidRDefault="00A83F32">
      <w:pPr>
        <w:pStyle w:val="ConsPlusNormal"/>
        <w:jc w:val="both"/>
      </w:pPr>
    </w:p>
    <w:p w:rsidR="00A83F32" w:rsidRDefault="00A83F32">
      <w:pPr>
        <w:pStyle w:val="ConsPlusTitle"/>
        <w:jc w:val="center"/>
        <w:outlineLvl w:val="1"/>
      </w:pPr>
      <w:r>
        <w:t>II. Порядок занесения на Доску Почета</w:t>
      </w:r>
    </w:p>
    <w:p w:rsidR="00A83F32" w:rsidRDefault="00A83F32">
      <w:pPr>
        <w:pStyle w:val="ConsPlusNormal"/>
        <w:jc w:val="both"/>
      </w:pPr>
    </w:p>
    <w:p w:rsidR="00A83F32" w:rsidRDefault="00A83F32">
      <w:pPr>
        <w:pStyle w:val="ConsPlusNormal"/>
        <w:ind w:firstLine="540"/>
        <w:jc w:val="both"/>
      </w:pPr>
      <w:r>
        <w:t>2.1. Занесение на Доску Почета производится один раз в год ко дню празднования Дня Нижневартовского района (12 июня) на основании соответствующих ходатайств.</w:t>
      </w:r>
    </w:p>
    <w:p w:rsidR="00A83F32" w:rsidRDefault="00A83F32">
      <w:pPr>
        <w:pStyle w:val="ConsPlusNormal"/>
        <w:spacing w:before="220"/>
        <w:ind w:firstLine="540"/>
        <w:jc w:val="both"/>
      </w:pPr>
      <w:r>
        <w:t>2.2. С ходатайством о занесении на Доску Почета на имя главы района обращаются:</w:t>
      </w:r>
    </w:p>
    <w:p w:rsidR="00A83F32" w:rsidRDefault="00A83F32">
      <w:pPr>
        <w:pStyle w:val="ConsPlusNormal"/>
        <w:spacing w:before="220"/>
        <w:ind w:firstLine="540"/>
        <w:jc w:val="both"/>
      </w:pPr>
      <w:r>
        <w:t>председатель Думы района;</w:t>
      </w:r>
    </w:p>
    <w:p w:rsidR="00A83F32" w:rsidRDefault="00A83F32">
      <w:pPr>
        <w:pStyle w:val="ConsPlusNormal"/>
        <w:spacing w:before="220"/>
        <w:ind w:firstLine="540"/>
        <w:jc w:val="both"/>
      </w:pPr>
      <w:r>
        <w:t>депутаты Думы района;</w:t>
      </w:r>
    </w:p>
    <w:p w:rsidR="00A83F32" w:rsidRDefault="00A83F32">
      <w:pPr>
        <w:pStyle w:val="ConsPlusNormal"/>
        <w:spacing w:before="220"/>
        <w:ind w:firstLine="540"/>
        <w:jc w:val="both"/>
      </w:pPr>
      <w:r>
        <w:t>заместители главы района, руководители структурных подразделений администрации района;</w:t>
      </w:r>
    </w:p>
    <w:p w:rsidR="00A83F32" w:rsidRDefault="00A83F32">
      <w:pPr>
        <w:pStyle w:val="ConsPlusNormal"/>
        <w:spacing w:before="220"/>
        <w:ind w:firstLine="540"/>
        <w:jc w:val="both"/>
      </w:pPr>
      <w:r>
        <w:t>главы городских и сельских поселений района;</w:t>
      </w:r>
    </w:p>
    <w:p w:rsidR="00A83F32" w:rsidRDefault="00A83F32">
      <w:pPr>
        <w:pStyle w:val="ConsPlusNormal"/>
        <w:spacing w:before="220"/>
        <w:ind w:firstLine="540"/>
        <w:jc w:val="both"/>
      </w:pPr>
      <w:r>
        <w:t>руководители территориальных органов (подразделений) федеральных органов государственной власти, судебных органов, федеральных организаций;</w:t>
      </w:r>
    </w:p>
    <w:p w:rsidR="00A83F32" w:rsidRDefault="00A83F32">
      <w:pPr>
        <w:pStyle w:val="ConsPlusNormal"/>
        <w:spacing w:before="220"/>
        <w:ind w:firstLine="540"/>
        <w:jc w:val="both"/>
      </w:pPr>
      <w:r>
        <w:t>руководители предприятий, учреждений и организаций независимо от форм собственности, осуществляющие свою деятельность на территории Нижневартовского района, индивидуальные предприниматели;</w:t>
      </w:r>
    </w:p>
    <w:p w:rsidR="00A83F32" w:rsidRDefault="00A83F32">
      <w:pPr>
        <w:pStyle w:val="ConsPlusNormal"/>
        <w:spacing w:before="220"/>
        <w:ind w:firstLine="540"/>
        <w:jc w:val="both"/>
      </w:pPr>
      <w:r>
        <w:t>руководители общественных объединений, зарегистрированных и осуществляющих свою деятельность на территории района, региональных некоммерческих организаций Ханты-Мансийского автономного округа - Югры.</w:t>
      </w:r>
    </w:p>
    <w:p w:rsidR="00A83F32" w:rsidRDefault="00A83F32">
      <w:pPr>
        <w:pStyle w:val="ConsPlusNormal"/>
        <w:spacing w:before="220"/>
        <w:ind w:firstLine="540"/>
        <w:jc w:val="both"/>
      </w:pPr>
      <w:r>
        <w:t>Глава района вправе инициировать кандидата о занесении на Доску Почета Нижневартовского района.</w:t>
      </w:r>
    </w:p>
    <w:p w:rsidR="00A83F32" w:rsidRDefault="00A83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F32">
        <w:trPr>
          <w:jc w:val="center"/>
        </w:trPr>
        <w:tc>
          <w:tcPr>
            <w:tcW w:w="9294" w:type="dxa"/>
            <w:tcBorders>
              <w:top w:val="nil"/>
              <w:left w:val="single" w:sz="24" w:space="0" w:color="CED3F1"/>
              <w:bottom w:val="nil"/>
              <w:right w:val="single" w:sz="24" w:space="0" w:color="F4F3F8"/>
            </w:tcBorders>
            <w:shd w:val="clear" w:color="auto" w:fill="F4F3F8"/>
          </w:tcPr>
          <w:p w:rsidR="00A83F32" w:rsidRDefault="00A83F32">
            <w:pPr>
              <w:pStyle w:val="ConsPlusNormal"/>
              <w:jc w:val="both"/>
            </w:pPr>
            <w:r>
              <w:rPr>
                <w:color w:val="392C69"/>
              </w:rPr>
              <w:t>КонсультантПлюс: примечание.</w:t>
            </w:r>
          </w:p>
          <w:p w:rsidR="00A83F32" w:rsidRDefault="00A83F32">
            <w:pPr>
              <w:pStyle w:val="ConsPlusNormal"/>
              <w:jc w:val="both"/>
            </w:pPr>
            <w:r>
              <w:rPr>
                <w:color w:val="392C69"/>
              </w:rPr>
              <w:t>Нумерация пунктов дана в соответствии с официальным текстом документа.</w:t>
            </w:r>
          </w:p>
        </w:tc>
      </w:tr>
    </w:tbl>
    <w:p w:rsidR="00A83F32" w:rsidRDefault="00A83F32">
      <w:pPr>
        <w:pStyle w:val="ConsPlusNormal"/>
        <w:spacing w:before="280"/>
        <w:ind w:firstLine="540"/>
        <w:jc w:val="both"/>
      </w:pPr>
      <w:r>
        <w:t>2.2. Ходатайство о занесении на Доску Почета согласовывается с заместителем главы района, той сферы деятельности организации, от которой выдвигается кандидат.</w:t>
      </w:r>
    </w:p>
    <w:p w:rsidR="00A83F32" w:rsidRDefault="00A83F32">
      <w:pPr>
        <w:pStyle w:val="ConsPlusNormal"/>
        <w:spacing w:before="220"/>
        <w:ind w:firstLine="540"/>
        <w:jc w:val="both"/>
      </w:pPr>
      <w:r>
        <w:t>2.3. К ходатайству прилагаются следующие документы:</w:t>
      </w:r>
    </w:p>
    <w:p w:rsidR="00A83F32" w:rsidRDefault="00C47968">
      <w:pPr>
        <w:pStyle w:val="ConsPlusNormal"/>
        <w:spacing w:before="220"/>
        <w:ind w:firstLine="540"/>
        <w:jc w:val="both"/>
      </w:pPr>
      <w:hyperlink w:anchor="P871" w:history="1">
        <w:r w:rsidR="00A83F32">
          <w:rPr>
            <w:color w:val="0000FF"/>
          </w:rPr>
          <w:t>сведения</w:t>
        </w:r>
      </w:hyperlink>
      <w:r w:rsidR="00A83F32">
        <w:t xml:space="preserve"> о кандидате, содержащие биографические данные с описанием заслуг и достижений, копии документов, подтверждающих достижения, заслуги и (или) имеющиеся награды кандидата, представляемого к занесению на Доску Почета, по форме согласно приложению 1 к настоящему Положению;</w:t>
      </w:r>
    </w:p>
    <w:p w:rsidR="00A83F32" w:rsidRDefault="00A83F32">
      <w:pPr>
        <w:pStyle w:val="ConsPlusNormal"/>
        <w:spacing w:before="220"/>
        <w:ind w:firstLine="540"/>
        <w:jc w:val="both"/>
      </w:pPr>
      <w:r>
        <w:t>решение коллегиального органа (протокол собрания) предприятия, учреждения, организации всех форм собственности, общественной организации о выдвижении кандидатуры для занесения на Доску Почета (при наличии коллегиального органа);</w:t>
      </w:r>
    </w:p>
    <w:p w:rsidR="00A83F32" w:rsidRDefault="00A83F32">
      <w:pPr>
        <w:pStyle w:val="ConsPlusNormal"/>
        <w:spacing w:before="220"/>
        <w:ind w:firstLine="540"/>
        <w:jc w:val="both"/>
      </w:pPr>
      <w:r>
        <w:t>копия документа, удостоверяющего личность;</w:t>
      </w:r>
    </w:p>
    <w:p w:rsidR="00A83F32" w:rsidRDefault="00A83F32">
      <w:pPr>
        <w:pStyle w:val="ConsPlusNormal"/>
        <w:spacing w:before="220"/>
        <w:ind w:firstLine="540"/>
        <w:jc w:val="both"/>
      </w:pPr>
      <w:r>
        <w:t>цветная фотография кандидата в электронном виде в "анфас";</w:t>
      </w:r>
    </w:p>
    <w:p w:rsidR="00A83F32" w:rsidRDefault="00C47968">
      <w:pPr>
        <w:pStyle w:val="ConsPlusNormal"/>
        <w:spacing w:before="220"/>
        <w:ind w:firstLine="540"/>
        <w:jc w:val="both"/>
      </w:pPr>
      <w:hyperlink w:anchor="P952" w:history="1">
        <w:r w:rsidR="00A83F32">
          <w:rPr>
            <w:color w:val="0000FF"/>
          </w:rPr>
          <w:t>согласие</w:t>
        </w:r>
      </w:hyperlink>
      <w:r w:rsidR="00A83F32">
        <w:t xml:space="preserve"> лица, представляемого к награждению, на обработку персональных данных согласно приложению 2 к настоящему Положению.</w:t>
      </w:r>
    </w:p>
    <w:p w:rsidR="00A83F32" w:rsidRDefault="00A83F32">
      <w:pPr>
        <w:pStyle w:val="ConsPlusNormal"/>
        <w:spacing w:before="220"/>
        <w:ind w:firstLine="540"/>
        <w:jc w:val="both"/>
      </w:pPr>
      <w:r>
        <w:t>2.4. На Доску Почета заносятся:</w:t>
      </w:r>
    </w:p>
    <w:p w:rsidR="00A83F32" w:rsidRDefault="00A83F32">
      <w:pPr>
        <w:pStyle w:val="ConsPlusNormal"/>
        <w:spacing w:before="220"/>
        <w:ind w:firstLine="540"/>
        <w:jc w:val="both"/>
      </w:pPr>
      <w:r>
        <w:t>лица, занятые по основному месту работы в организациях, учреждениях, предприятиях муниципального образования Нижневартовский район, независимо от их организационно-правовой формы и формы собственности, достигшие высоких показателей в социально-экономическом развитии района и принимающие активное участие в решении проблем района;</w:t>
      </w:r>
    </w:p>
    <w:p w:rsidR="00A83F32" w:rsidRDefault="00A83F32">
      <w:pPr>
        <w:pStyle w:val="ConsPlusNormal"/>
        <w:spacing w:before="220"/>
        <w:ind w:firstLine="540"/>
        <w:jc w:val="both"/>
      </w:pPr>
      <w:r>
        <w:t>лица, занявшие призовые места на районных, региональных, всероссийских и международных конкурсах, выставках, олимпиадах, в том числе по итогам года.</w:t>
      </w:r>
    </w:p>
    <w:p w:rsidR="00A83F32" w:rsidRDefault="00A83F32">
      <w:pPr>
        <w:pStyle w:val="ConsPlusNormal"/>
        <w:spacing w:before="220"/>
        <w:ind w:firstLine="540"/>
        <w:jc w:val="both"/>
      </w:pPr>
      <w:r>
        <w:t>На Доску Почета могут быть занесены лица, находящиеся на пенсии и не работающие в настоящее время в Нижневартовском районе, по ходатайству руководителя организации по последнему месту работы лица, представленного к награде и (или) главы городского, сельского поселения района, где указанное лицо проживало или осуществляло трудовую (общественную) деятельность.</w:t>
      </w:r>
    </w:p>
    <w:p w:rsidR="00A83F32" w:rsidRDefault="00A83F32">
      <w:pPr>
        <w:pStyle w:val="ConsPlusNormal"/>
        <w:spacing w:before="220"/>
        <w:ind w:firstLine="540"/>
        <w:jc w:val="both"/>
      </w:pPr>
      <w:r>
        <w:t>2.5. Ходатайство, документы направляются главе района ходатайствующей стороной не позднее чем за 30 дней до Дня Нижневартовского района (12 июня). Глава района в течение 3 дней со дня поступления ходатайства, документов направляет их в Комиссию по наградам, утвержденной муниципальным правовым актом администрации района.</w:t>
      </w:r>
    </w:p>
    <w:p w:rsidR="00A83F32" w:rsidRDefault="00A83F32">
      <w:pPr>
        <w:pStyle w:val="ConsPlusNormal"/>
        <w:spacing w:before="220"/>
        <w:ind w:firstLine="540"/>
        <w:jc w:val="both"/>
      </w:pPr>
      <w:r>
        <w:t>2.6. Оценка кандидатур, представленных в Комиссию по наградам, производится по следующим критериям:</w:t>
      </w:r>
    </w:p>
    <w:p w:rsidR="00A83F32" w:rsidRDefault="00A83F32">
      <w:pPr>
        <w:pStyle w:val="ConsPlusNormal"/>
        <w:spacing w:before="220"/>
        <w:ind w:firstLine="540"/>
        <w:jc w:val="both"/>
      </w:pPr>
      <w:r>
        <w:t>эффективная многолетняя (не менее 3 лет) общественная или благотворительная деятельность на благо района;</w:t>
      </w:r>
    </w:p>
    <w:p w:rsidR="00A83F32" w:rsidRDefault="00A83F32">
      <w:pPr>
        <w:pStyle w:val="ConsPlusNormal"/>
        <w:spacing w:before="220"/>
        <w:ind w:firstLine="540"/>
        <w:jc w:val="both"/>
      </w:pPr>
      <w:r>
        <w:t>признание выдающихся достижений в профессиональной деятельности;</w:t>
      </w:r>
    </w:p>
    <w:p w:rsidR="00A83F32" w:rsidRDefault="00A83F32">
      <w:pPr>
        <w:pStyle w:val="ConsPlusNormal"/>
        <w:spacing w:before="220"/>
        <w:ind w:firstLine="540"/>
        <w:jc w:val="both"/>
      </w:pPr>
      <w:r>
        <w:t>прославление района выдающимися достижениями в различных сферах деятельности, получившими всероссийское и международное признание.</w:t>
      </w:r>
    </w:p>
    <w:p w:rsidR="00A83F32" w:rsidRDefault="00A83F32">
      <w:pPr>
        <w:pStyle w:val="ConsPlusNormal"/>
        <w:spacing w:before="220"/>
        <w:ind w:firstLine="540"/>
        <w:jc w:val="both"/>
      </w:pPr>
      <w:bookmarkStart w:id="23" w:name="P850"/>
      <w:bookmarkEnd w:id="23"/>
      <w:r>
        <w:t>2.7. По результатам рассмотрения представленных документов Комиссия по наградам в течение 7 дней оформляет протокол и направляет его на рассмотрение главе района. Решение о занесении на Доску Почета на основании протокола Комиссии по наградам принимается главой района в течение 5 дней и оформляется постановлением администрации района, которое подлежит опубликованию в районной газете "Новости Приобья".</w:t>
      </w:r>
    </w:p>
    <w:p w:rsidR="00A83F32" w:rsidRDefault="00A83F32">
      <w:pPr>
        <w:pStyle w:val="ConsPlusNormal"/>
        <w:spacing w:before="220"/>
        <w:ind w:firstLine="540"/>
        <w:jc w:val="both"/>
      </w:pPr>
      <w:r>
        <w:t xml:space="preserve">2.8. На основании постановления администрации района, указанного в </w:t>
      </w:r>
      <w:hyperlink w:anchor="P850" w:history="1">
        <w:r>
          <w:rPr>
            <w:color w:val="0000FF"/>
          </w:rPr>
          <w:t>пункте 2.7</w:t>
        </w:r>
      </w:hyperlink>
      <w:r>
        <w:t>, производится фотографирование граждан, утвержденных для занесения на Доску Почета.</w:t>
      </w:r>
    </w:p>
    <w:p w:rsidR="00A83F32" w:rsidRDefault="00A83F32">
      <w:pPr>
        <w:pStyle w:val="ConsPlusNormal"/>
        <w:spacing w:before="220"/>
        <w:ind w:firstLine="540"/>
        <w:jc w:val="both"/>
      </w:pPr>
      <w:r>
        <w:t>Фотографии в художественном исполнении изготавливаются размером 300 x 400 мм в цветном изображении.</w:t>
      </w:r>
    </w:p>
    <w:p w:rsidR="00A83F32" w:rsidRDefault="00A83F32">
      <w:pPr>
        <w:pStyle w:val="ConsPlusNormal"/>
        <w:spacing w:before="220"/>
        <w:ind w:firstLine="540"/>
        <w:jc w:val="both"/>
      </w:pPr>
      <w:r>
        <w:t xml:space="preserve">2.9. Гражданам, занесенным на Доску Почета, в торжественной обстановке в рамках мероприятий, посвященных Дню Нижневартовского района (12 июня), вручаются свидетельство о занесении на Доску Почета Нижневартовского района по </w:t>
      </w:r>
      <w:hyperlink w:anchor="P1008" w:history="1">
        <w:r>
          <w:rPr>
            <w:color w:val="0000FF"/>
          </w:rPr>
          <w:t>форме</w:t>
        </w:r>
      </w:hyperlink>
      <w:r>
        <w:t xml:space="preserve"> согласно приложению 3 к настоящему Положению.</w:t>
      </w:r>
    </w:p>
    <w:p w:rsidR="00A83F32" w:rsidRDefault="00A83F32">
      <w:pPr>
        <w:pStyle w:val="ConsPlusNormal"/>
        <w:spacing w:before="220"/>
        <w:ind w:firstLine="540"/>
        <w:jc w:val="both"/>
      </w:pPr>
      <w:r>
        <w:t>2.10. Повторное занесение на Доску Почета допускается за новые заслуги, но не ранее чем через 3 года после предыдущего занесения.</w:t>
      </w:r>
    </w:p>
    <w:p w:rsidR="00A83F32" w:rsidRDefault="00A83F32">
      <w:pPr>
        <w:pStyle w:val="ConsPlusNormal"/>
        <w:spacing w:before="220"/>
        <w:ind w:firstLine="540"/>
        <w:jc w:val="both"/>
      </w:pPr>
      <w:r>
        <w:t>2.11. Все материалы и документы по истечении срока хранения передаются на хранение в архивный отдел администрации района.</w:t>
      </w:r>
    </w:p>
    <w:p w:rsidR="00A83F32" w:rsidRDefault="00A83F32">
      <w:pPr>
        <w:pStyle w:val="ConsPlusNormal"/>
        <w:jc w:val="both"/>
      </w:pPr>
    </w:p>
    <w:p w:rsidR="00A83F32" w:rsidRDefault="00A83F32">
      <w:pPr>
        <w:pStyle w:val="ConsPlusTitle"/>
        <w:jc w:val="center"/>
        <w:outlineLvl w:val="1"/>
      </w:pPr>
      <w:r>
        <w:t>III. Техническое и финансовое обеспечение Доски Почета</w:t>
      </w:r>
    </w:p>
    <w:p w:rsidR="00A83F32" w:rsidRDefault="00A83F32">
      <w:pPr>
        <w:pStyle w:val="ConsPlusNormal"/>
        <w:jc w:val="both"/>
      </w:pPr>
    </w:p>
    <w:p w:rsidR="00A83F32" w:rsidRDefault="00A83F32">
      <w:pPr>
        <w:pStyle w:val="ConsPlusNormal"/>
        <w:ind w:firstLine="540"/>
        <w:jc w:val="both"/>
      </w:pPr>
      <w:r>
        <w:t>3.1. Техническое содержание и текущий ремонт Доски Почета обеспечивает муниципальное казенное учреждение "Управление по материально-техническому обеспечению деятельности органов местного самоуправления".</w:t>
      </w:r>
    </w:p>
    <w:p w:rsidR="00A83F32" w:rsidRDefault="00A83F32">
      <w:pPr>
        <w:pStyle w:val="ConsPlusNormal"/>
        <w:spacing w:before="220"/>
        <w:ind w:firstLine="540"/>
        <w:jc w:val="both"/>
      </w:pPr>
      <w:r>
        <w:t>3.2. Финансирование расходов на изготовление Доски Почета Нижневартовского района, фотографий, свидетельств для вручения гражданам, занесенным на Доску Почета Нижневартовского района, содержание, текущий ремонт, обновление информационных материалов Доски Почета производится за счет средств бюджета района на соответствующий финансовый год.</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1</w:t>
      </w:r>
    </w:p>
    <w:p w:rsidR="00A83F32" w:rsidRDefault="00A83F32">
      <w:pPr>
        <w:pStyle w:val="ConsPlusNormal"/>
        <w:jc w:val="right"/>
      </w:pPr>
      <w:r>
        <w:t>к Положению</w:t>
      </w:r>
    </w:p>
    <w:p w:rsidR="00A83F32" w:rsidRDefault="00A83F32">
      <w:pPr>
        <w:pStyle w:val="ConsPlusNormal"/>
        <w:jc w:val="right"/>
      </w:pPr>
      <w:r>
        <w:t>о порядке занесения на Доску Почета</w:t>
      </w:r>
    </w:p>
    <w:p w:rsidR="00A83F32" w:rsidRDefault="00A83F32">
      <w:pPr>
        <w:pStyle w:val="ConsPlusNormal"/>
        <w:jc w:val="right"/>
      </w:pPr>
      <w:r>
        <w:t>Нижневартовского района</w:t>
      </w:r>
    </w:p>
    <w:p w:rsidR="00A83F32" w:rsidRDefault="00A83F32">
      <w:pPr>
        <w:pStyle w:val="ConsPlusNormal"/>
        <w:jc w:val="both"/>
      </w:pPr>
    </w:p>
    <w:p w:rsidR="00A83F32" w:rsidRDefault="00A83F32">
      <w:pPr>
        <w:pStyle w:val="ConsPlusNonformat"/>
        <w:jc w:val="both"/>
      </w:pPr>
      <w:bookmarkStart w:id="24" w:name="P871"/>
      <w:bookmarkEnd w:id="24"/>
      <w:r>
        <w:t xml:space="preserve">                Сведения о кандидате на присвоение награды</w:t>
      </w:r>
    </w:p>
    <w:p w:rsidR="00A83F32" w:rsidRDefault="00A83F32">
      <w:pPr>
        <w:pStyle w:val="ConsPlusNonformat"/>
        <w:jc w:val="both"/>
      </w:pPr>
      <w:r>
        <w:t xml:space="preserve">           "Занесение на Доску Почета Нижневартовского района",</w:t>
      </w:r>
    </w:p>
    <w:p w:rsidR="00A83F32" w:rsidRDefault="00A83F32">
      <w:pPr>
        <w:pStyle w:val="ConsPlusNonformat"/>
        <w:jc w:val="both"/>
      </w:pPr>
      <w:r>
        <w:t xml:space="preserve">            содержащие биографические данные с описанием заслуг</w:t>
      </w:r>
    </w:p>
    <w:p w:rsidR="00A83F32" w:rsidRDefault="00A83F32">
      <w:pPr>
        <w:pStyle w:val="ConsPlusNonformat"/>
        <w:jc w:val="both"/>
      </w:pPr>
      <w:r>
        <w:t xml:space="preserve">                               и достижений</w:t>
      </w:r>
    </w:p>
    <w:p w:rsidR="00A83F32" w:rsidRDefault="00A83F32">
      <w:pPr>
        <w:pStyle w:val="ConsPlusNonformat"/>
        <w:jc w:val="both"/>
      </w:pPr>
    </w:p>
    <w:p w:rsidR="00A83F32" w:rsidRDefault="00A83F32">
      <w:pPr>
        <w:pStyle w:val="ConsPlusNonformat"/>
        <w:jc w:val="both"/>
      </w:pPr>
      <w:r>
        <w:t xml:space="preserve">   (заполняются в соответствии с паспортом, документами об образовании)</w:t>
      </w:r>
    </w:p>
    <w:p w:rsidR="00A83F32" w:rsidRDefault="00A83F32">
      <w:pPr>
        <w:pStyle w:val="ConsPlusNonformat"/>
        <w:jc w:val="both"/>
      </w:pPr>
    </w:p>
    <w:p w:rsidR="00A83F32" w:rsidRDefault="00A83F32">
      <w:pPr>
        <w:pStyle w:val="ConsPlusNonformat"/>
        <w:jc w:val="both"/>
      </w:pPr>
      <w:r>
        <w:t>1. Ф.И.О. _________________________________________________________________</w:t>
      </w:r>
    </w:p>
    <w:p w:rsidR="00A83F32" w:rsidRDefault="00A83F32">
      <w:pPr>
        <w:pStyle w:val="ConsPlusNonformat"/>
        <w:jc w:val="both"/>
      </w:pPr>
      <w:r>
        <w:t xml:space="preserve">                                  (полностью)</w:t>
      </w:r>
    </w:p>
    <w:p w:rsidR="00A83F32" w:rsidRDefault="00A83F32">
      <w:pPr>
        <w:pStyle w:val="ConsPlusNonformat"/>
        <w:jc w:val="both"/>
      </w:pPr>
      <w:r>
        <w:t>2. Занимаемая должность ___________________________________________________</w:t>
      </w:r>
    </w:p>
    <w:p w:rsidR="00A83F32" w:rsidRDefault="00A83F32">
      <w:pPr>
        <w:pStyle w:val="ConsPlusNonformat"/>
        <w:jc w:val="both"/>
      </w:pPr>
      <w:r>
        <w:t xml:space="preserve">                            (полное наименование должности с указанием</w:t>
      </w:r>
    </w:p>
    <w:p w:rsidR="00A83F32" w:rsidRDefault="00A83F32">
      <w:pPr>
        <w:pStyle w:val="ConsPlusNonformat"/>
        <w:jc w:val="both"/>
      </w:pPr>
      <w:r>
        <w:t xml:space="preserve">                                           территории)</w:t>
      </w:r>
    </w:p>
    <w:p w:rsidR="00A83F32" w:rsidRDefault="00A83F32">
      <w:pPr>
        <w:pStyle w:val="ConsPlusNonformat"/>
        <w:jc w:val="both"/>
      </w:pPr>
      <w:r>
        <w:t>3. Дата назначения (избрания) на должность ________________________________</w:t>
      </w:r>
    </w:p>
    <w:p w:rsidR="00A83F32" w:rsidRDefault="00A83F32">
      <w:pPr>
        <w:pStyle w:val="ConsPlusNonformat"/>
        <w:jc w:val="both"/>
      </w:pPr>
      <w:r>
        <w:t xml:space="preserve">                                                 (число, месяц, год)</w:t>
      </w:r>
    </w:p>
    <w:p w:rsidR="00A83F32" w:rsidRDefault="00A83F32">
      <w:pPr>
        <w:pStyle w:val="ConsPlusNonformat"/>
        <w:jc w:val="both"/>
      </w:pPr>
      <w:r>
        <w:t>4. Дата рождения __________________________________________________________</w:t>
      </w:r>
    </w:p>
    <w:p w:rsidR="00A83F32" w:rsidRDefault="00A83F32">
      <w:pPr>
        <w:pStyle w:val="ConsPlusNonformat"/>
        <w:jc w:val="both"/>
      </w:pPr>
      <w:r>
        <w:t xml:space="preserve">                                   (число, месяц, год)</w:t>
      </w:r>
    </w:p>
    <w:p w:rsidR="00A83F32" w:rsidRDefault="00A83F32">
      <w:pPr>
        <w:pStyle w:val="ConsPlusNonformat"/>
        <w:jc w:val="both"/>
      </w:pPr>
      <w:r>
        <w:t>5. Место рождения _________________________________________________________</w:t>
      </w:r>
    </w:p>
    <w:p w:rsidR="00A83F32" w:rsidRDefault="00A83F32">
      <w:pPr>
        <w:pStyle w:val="ConsPlusNonformat"/>
        <w:jc w:val="both"/>
      </w:pPr>
      <w:r>
        <w:t xml:space="preserve">                     (деревня, село, город, район, область, республика)</w:t>
      </w:r>
    </w:p>
    <w:p w:rsidR="00A83F32" w:rsidRDefault="00A83F32">
      <w:pPr>
        <w:pStyle w:val="ConsPlusNonformat"/>
        <w:jc w:val="both"/>
      </w:pPr>
      <w:r>
        <w:t>6. Гражданство ____________________________________________________________</w:t>
      </w:r>
    </w:p>
    <w:p w:rsidR="00A83F32" w:rsidRDefault="00A83F32">
      <w:pPr>
        <w:pStyle w:val="ConsPlusNonformat"/>
        <w:jc w:val="both"/>
      </w:pPr>
    </w:p>
    <w:p w:rsidR="00A83F32" w:rsidRDefault="00A83F32">
      <w:pPr>
        <w:pStyle w:val="ConsPlusNonformat"/>
        <w:jc w:val="both"/>
      </w:pPr>
      <w:r>
        <w:t>7. Образование ____________________________________________________________</w:t>
      </w:r>
    </w:p>
    <w:p w:rsidR="00A83F32" w:rsidRDefault="00A83F32">
      <w:pPr>
        <w:pStyle w:val="ConsPlusNonformat"/>
        <w:jc w:val="both"/>
      </w:pPr>
      <w:r>
        <w:t xml:space="preserve">                        (какое учебное заведение окончил, когда)</w:t>
      </w:r>
    </w:p>
    <w:p w:rsidR="00A83F32" w:rsidRDefault="00A83F32">
      <w:pPr>
        <w:pStyle w:val="ConsPlusNonformat"/>
        <w:jc w:val="both"/>
      </w:pPr>
      <w:r>
        <w:t>8. Специальность по диплому _______________________________________________</w:t>
      </w:r>
    </w:p>
    <w:p w:rsidR="00A83F32" w:rsidRDefault="00A83F32">
      <w:pPr>
        <w:pStyle w:val="ConsPlusNonformat"/>
        <w:jc w:val="both"/>
      </w:pPr>
    </w:p>
    <w:p w:rsidR="00A83F32" w:rsidRDefault="00A83F32">
      <w:pPr>
        <w:pStyle w:val="ConsPlusNonformat"/>
        <w:jc w:val="both"/>
      </w:pPr>
      <w:r>
        <w:t>9. Награды ________________________________________________________________</w:t>
      </w:r>
    </w:p>
    <w:p w:rsidR="00A83F32" w:rsidRDefault="00A83F32">
      <w:pPr>
        <w:pStyle w:val="ConsPlusNonformat"/>
        <w:jc w:val="both"/>
      </w:pPr>
      <w:r>
        <w:t xml:space="preserve">                         (государственные, ведомственные)</w:t>
      </w:r>
    </w:p>
    <w:p w:rsidR="00A83F32" w:rsidRDefault="00A83F32">
      <w:pPr>
        <w:pStyle w:val="ConsPlusNonformat"/>
        <w:jc w:val="both"/>
      </w:pPr>
      <w:r>
        <w:t>10. Награды _______________________________________________________________</w:t>
      </w:r>
    </w:p>
    <w:p w:rsidR="00A83F32" w:rsidRDefault="00A83F32">
      <w:pPr>
        <w:pStyle w:val="ConsPlusNonformat"/>
        <w:jc w:val="both"/>
      </w:pPr>
      <w:r>
        <w:t xml:space="preserve">                   (региональные, органов местного самоуправления)</w:t>
      </w:r>
    </w:p>
    <w:p w:rsidR="00A83F32" w:rsidRDefault="00A83F32">
      <w:pPr>
        <w:pStyle w:val="ConsPlusNonformat"/>
        <w:jc w:val="both"/>
      </w:pPr>
    </w:p>
    <w:p w:rsidR="00A83F32" w:rsidRDefault="00A83F32">
      <w:pPr>
        <w:pStyle w:val="ConsPlusNonformat"/>
        <w:jc w:val="both"/>
      </w:pPr>
      <w:r>
        <w:t>11. Стаж работы общий ______________. Стаж работы в отрасли ______________.</w:t>
      </w:r>
    </w:p>
    <w:p w:rsidR="00A83F32" w:rsidRDefault="00A83F32">
      <w:pPr>
        <w:pStyle w:val="ConsPlusNonformat"/>
        <w:jc w:val="both"/>
      </w:pPr>
      <w:r>
        <w:t>Стаж работы в районе __________. Стаж работы в данном коллективе _________.</w:t>
      </w:r>
    </w:p>
    <w:p w:rsidR="00A83F32" w:rsidRDefault="00A83F32">
      <w:pPr>
        <w:pStyle w:val="ConsPlusNonformat"/>
        <w:jc w:val="both"/>
      </w:pPr>
    </w:p>
    <w:p w:rsidR="00A83F32" w:rsidRDefault="00A83F32">
      <w:pPr>
        <w:pStyle w:val="ConsPlusNonformat"/>
        <w:jc w:val="both"/>
      </w:pPr>
      <w:r>
        <w:t>12. ТРУДОВАЯ ДЕЯТЕЛЬНОСТЬ</w:t>
      </w:r>
    </w:p>
    <w:p w:rsidR="00A83F32" w:rsidRDefault="00A83F32">
      <w:pPr>
        <w:pStyle w:val="ConsPlusNonformat"/>
        <w:jc w:val="both"/>
      </w:pPr>
      <w:r>
        <w:t>(заполняется в соответствии с записями в трудовой книжке)</w:t>
      </w:r>
    </w:p>
    <w:p w:rsidR="00A83F32" w:rsidRDefault="00A83F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6"/>
        <w:gridCol w:w="1361"/>
        <w:gridCol w:w="4082"/>
        <w:gridCol w:w="2098"/>
      </w:tblGrid>
      <w:tr w:rsidR="00A83F32">
        <w:tc>
          <w:tcPr>
            <w:tcW w:w="2887" w:type="dxa"/>
            <w:gridSpan w:val="2"/>
          </w:tcPr>
          <w:p w:rsidR="00A83F32" w:rsidRDefault="00A83F32">
            <w:pPr>
              <w:pStyle w:val="ConsPlusNormal"/>
              <w:jc w:val="center"/>
            </w:pPr>
            <w:r>
              <w:t>Месяц и год</w:t>
            </w:r>
          </w:p>
        </w:tc>
        <w:tc>
          <w:tcPr>
            <w:tcW w:w="4082" w:type="dxa"/>
            <w:vMerge w:val="restart"/>
          </w:tcPr>
          <w:p w:rsidR="00A83F32" w:rsidRDefault="00A83F32">
            <w:pPr>
              <w:pStyle w:val="ConsPlusNormal"/>
              <w:jc w:val="center"/>
            </w:pPr>
            <w:r>
              <w:t>Должность с указанием учреждения, организации, предприятия, а также министерства (ведомства)</w:t>
            </w:r>
          </w:p>
        </w:tc>
        <w:tc>
          <w:tcPr>
            <w:tcW w:w="2098" w:type="dxa"/>
            <w:vMerge w:val="restart"/>
          </w:tcPr>
          <w:p w:rsidR="00A83F32" w:rsidRDefault="00A83F32">
            <w:pPr>
              <w:pStyle w:val="ConsPlusNormal"/>
              <w:jc w:val="center"/>
            </w:pPr>
            <w:r>
              <w:t>Местонахождение учреждения, организации, предприятия</w:t>
            </w:r>
          </w:p>
        </w:tc>
      </w:tr>
      <w:tr w:rsidR="00A83F32">
        <w:tc>
          <w:tcPr>
            <w:tcW w:w="1526" w:type="dxa"/>
          </w:tcPr>
          <w:p w:rsidR="00A83F32" w:rsidRDefault="00A83F32">
            <w:pPr>
              <w:pStyle w:val="ConsPlusNormal"/>
              <w:jc w:val="center"/>
            </w:pPr>
            <w:r>
              <w:t>поступления</w:t>
            </w:r>
          </w:p>
        </w:tc>
        <w:tc>
          <w:tcPr>
            <w:tcW w:w="1361" w:type="dxa"/>
          </w:tcPr>
          <w:p w:rsidR="00A83F32" w:rsidRDefault="00A83F32">
            <w:pPr>
              <w:pStyle w:val="ConsPlusNormal"/>
              <w:jc w:val="center"/>
            </w:pPr>
            <w:r>
              <w:t>ухода</w:t>
            </w:r>
          </w:p>
        </w:tc>
        <w:tc>
          <w:tcPr>
            <w:tcW w:w="4082" w:type="dxa"/>
            <w:vMerge/>
          </w:tcPr>
          <w:p w:rsidR="00A83F32" w:rsidRDefault="00A83F32"/>
        </w:tc>
        <w:tc>
          <w:tcPr>
            <w:tcW w:w="2098" w:type="dxa"/>
            <w:vMerge/>
          </w:tcPr>
          <w:p w:rsidR="00A83F32" w:rsidRDefault="00A83F32"/>
        </w:tc>
      </w:tr>
      <w:tr w:rsidR="00A83F32">
        <w:tc>
          <w:tcPr>
            <w:tcW w:w="1526" w:type="dxa"/>
          </w:tcPr>
          <w:p w:rsidR="00A83F32" w:rsidRDefault="00A83F32">
            <w:pPr>
              <w:pStyle w:val="ConsPlusNormal"/>
            </w:pPr>
          </w:p>
        </w:tc>
        <w:tc>
          <w:tcPr>
            <w:tcW w:w="1361" w:type="dxa"/>
          </w:tcPr>
          <w:p w:rsidR="00A83F32" w:rsidRDefault="00A83F32">
            <w:pPr>
              <w:pStyle w:val="ConsPlusNormal"/>
            </w:pPr>
          </w:p>
        </w:tc>
        <w:tc>
          <w:tcPr>
            <w:tcW w:w="4082" w:type="dxa"/>
          </w:tcPr>
          <w:p w:rsidR="00A83F32" w:rsidRDefault="00A83F32">
            <w:pPr>
              <w:pStyle w:val="ConsPlusNormal"/>
            </w:pPr>
          </w:p>
        </w:tc>
        <w:tc>
          <w:tcPr>
            <w:tcW w:w="2098" w:type="dxa"/>
          </w:tcPr>
          <w:p w:rsidR="00A83F32" w:rsidRDefault="00A83F32">
            <w:pPr>
              <w:pStyle w:val="ConsPlusNormal"/>
            </w:pPr>
          </w:p>
        </w:tc>
      </w:tr>
      <w:tr w:rsidR="00A83F32">
        <w:tc>
          <w:tcPr>
            <w:tcW w:w="1526" w:type="dxa"/>
          </w:tcPr>
          <w:p w:rsidR="00A83F32" w:rsidRDefault="00A83F32">
            <w:pPr>
              <w:pStyle w:val="ConsPlusNormal"/>
            </w:pPr>
          </w:p>
        </w:tc>
        <w:tc>
          <w:tcPr>
            <w:tcW w:w="1361" w:type="dxa"/>
          </w:tcPr>
          <w:p w:rsidR="00A83F32" w:rsidRDefault="00A83F32">
            <w:pPr>
              <w:pStyle w:val="ConsPlusNormal"/>
            </w:pPr>
          </w:p>
        </w:tc>
        <w:tc>
          <w:tcPr>
            <w:tcW w:w="4082" w:type="dxa"/>
          </w:tcPr>
          <w:p w:rsidR="00A83F32" w:rsidRDefault="00A83F32">
            <w:pPr>
              <w:pStyle w:val="ConsPlusNormal"/>
            </w:pPr>
          </w:p>
        </w:tc>
        <w:tc>
          <w:tcPr>
            <w:tcW w:w="2098" w:type="dxa"/>
          </w:tcPr>
          <w:p w:rsidR="00A83F32" w:rsidRDefault="00A83F32">
            <w:pPr>
              <w:pStyle w:val="ConsPlusNormal"/>
            </w:pPr>
          </w:p>
        </w:tc>
      </w:tr>
      <w:tr w:rsidR="00A83F32">
        <w:tc>
          <w:tcPr>
            <w:tcW w:w="1526" w:type="dxa"/>
          </w:tcPr>
          <w:p w:rsidR="00A83F32" w:rsidRDefault="00A83F32">
            <w:pPr>
              <w:pStyle w:val="ConsPlusNormal"/>
            </w:pPr>
          </w:p>
        </w:tc>
        <w:tc>
          <w:tcPr>
            <w:tcW w:w="1361" w:type="dxa"/>
          </w:tcPr>
          <w:p w:rsidR="00A83F32" w:rsidRDefault="00A83F32">
            <w:pPr>
              <w:pStyle w:val="ConsPlusNormal"/>
              <w:jc w:val="both"/>
            </w:pPr>
            <w:r>
              <w:t>по настоящее время</w:t>
            </w:r>
          </w:p>
        </w:tc>
        <w:tc>
          <w:tcPr>
            <w:tcW w:w="4082" w:type="dxa"/>
          </w:tcPr>
          <w:p w:rsidR="00A83F32" w:rsidRDefault="00A83F32">
            <w:pPr>
              <w:pStyle w:val="ConsPlusNormal"/>
            </w:pPr>
          </w:p>
        </w:tc>
        <w:tc>
          <w:tcPr>
            <w:tcW w:w="2098" w:type="dxa"/>
          </w:tcPr>
          <w:p w:rsidR="00A83F32" w:rsidRDefault="00A83F32">
            <w:pPr>
              <w:pStyle w:val="ConsPlusNormal"/>
            </w:pPr>
          </w:p>
        </w:tc>
      </w:tr>
    </w:tbl>
    <w:p w:rsidR="00A83F32" w:rsidRDefault="00A83F32">
      <w:pPr>
        <w:pStyle w:val="ConsPlusNormal"/>
        <w:jc w:val="both"/>
      </w:pPr>
    </w:p>
    <w:p w:rsidR="00A83F32" w:rsidRDefault="00A83F32">
      <w:pPr>
        <w:pStyle w:val="ConsPlusNonformat"/>
        <w:jc w:val="both"/>
      </w:pPr>
      <w:r>
        <w:t>13. Адрес регистрации/фактического проживания</w:t>
      </w:r>
    </w:p>
    <w:p w:rsidR="00A83F32" w:rsidRDefault="00A83F32">
      <w:pPr>
        <w:pStyle w:val="ConsPlusNonformat"/>
        <w:jc w:val="both"/>
      </w:pPr>
      <w:r>
        <w:t>___________________________________________________________________________</w:t>
      </w:r>
    </w:p>
    <w:p w:rsidR="00A83F32" w:rsidRDefault="00A83F32">
      <w:pPr>
        <w:pStyle w:val="ConsPlusNonformat"/>
        <w:jc w:val="both"/>
      </w:pPr>
      <w:r>
        <w:t>14. Телефоны ______________________________________________________________</w:t>
      </w:r>
    </w:p>
    <w:p w:rsidR="00A83F32" w:rsidRDefault="00A83F32">
      <w:pPr>
        <w:pStyle w:val="ConsPlusNonformat"/>
        <w:jc w:val="both"/>
      </w:pPr>
    </w:p>
    <w:p w:rsidR="00A83F32" w:rsidRDefault="00A83F32">
      <w:pPr>
        <w:pStyle w:val="ConsPlusNonformat"/>
        <w:jc w:val="both"/>
      </w:pPr>
      <w:r>
        <w:t>15.  Характеристика  с  указанием заслуг, достижений, являющихся основанием</w:t>
      </w:r>
    </w:p>
    <w:p w:rsidR="00A83F32" w:rsidRDefault="00A83F32">
      <w:pPr>
        <w:pStyle w:val="ConsPlusNonformat"/>
        <w:jc w:val="both"/>
      </w:pPr>
      <w:r>
        <w:t>для присвоения к награде __________________________________________________</w:t>
      </w:r>
    </w:p>
    <w:p w:rsidR="00A83F32" w:rsidRDefault="00A83F32">
      <w:pPr>
        <w:pStyle w:val="ConsPlusNonformat"/>
        <w:jc w:val="both"/>
      </w:pPr>
      <w:r>
        <w:t xml:space="preserve">    _______________________________________________________________________</w:t>
      </w:r>
    </w:p>
    <w:p w:rsidR="00A83F32" w:rsidRDefault="00A83F32">
      <w:pPr>
        <w:pStyle w:val="ConsPlusNonformat"/>
        <w:jc w:val="both"/>
      </w:pPr>
      <w:r>
        <w:t xml:space="preserve">    _______________________________________________________________________</w:t>
      </w:r>
    </w:p>
    <w:p w:rsidR="00A83F32" w:rsidRDefault="00A83F32">
      <w:pPr>
        <w:pStyle w:val="ConsPlusNonformat"/>
        <w:jc w:val="both"/>
      </w:pPr>
      <w:r>
        <w:t xml:space="preserve">    _______________________________________________________________________</w:t>
      </w:r>
    </w:p>
    <w:p w:rsidR="00A83F32" w:rsidRDefault="00A83F32">
      <w:pPr>
        <w:pStyle w:val="ConsPlusNonformat"/>
        <w:jc w:val="both"/>
      </w:pPr>
    </w:p>
    <w:p w:rsidR="00A83F32" w:rsidRDefault="00A83F32">
      <w:pPr>
        <w:pStyle w:val="ConsPlusNonformat"/>
        <w:jc w:val="both"/>
      </w:pPr>
    </w:p>
    <w:p w:rsidR="00A83F32" w:rsidRDefault="00A83F32">
      <w:pPr>
        <w:pStyle w:val="ConsPlusNonformat"/>
        <w:jc w:val="both"/>
      </w:pPr>
      <w:r>
        <w:t>Руководитель организации                       ______________  И.О. Фамилия</w:t>
      </w:r>
    </w:p>
    <w:p w:rsidR="00A83F32" w:rsidRDefault="00A83F32">
      <w:pPr>
        <w:pStyle w:val="ConsPlusNonformat"/>
        <w:jc w:val="both"/>
      </w:pPr>
      <w:r>
        <w:t>(наименование должности)                         (подпись)</w:t>
      </w:r>
    </w:p>
    <w:p w:rsidR="00A83F32" w:rsidRDefault="00A83F32">
      <w:pPr>
        <w:pStyle w:val="ConsPlusNonformat"/>
        <w:jc w:val="both"/>
      </w:pPr>
    </w:p>
    <w:p w:rsidR="00A83F32" w:rsidRDefault="00A83F32">
      <w:pPr>
        <w:pStyle w:val="ConsPlusNonformat"/>
        <w:jc w:val="both"/>
      </w:pPr>
    </w:p>
    <w:p w:rsidR="00A83F32" w:rsidRDefault="00A83F32">
      <w:pPr>
        <w:pStyle w:val="ConsPlusNonformat"/>
        <w:jc w:val="both"/>
      </w:pPr>
      <w:r>
        <w:t>МП</w:t>
      </w:r>
    </w:p>
    <w:p w:rsidR="00A83F32" w:rsidRDefault="00A83F32">
      <w:pPr>
        <w:pStyle w:val="ConsPlusNonformat"/>
        <w:jc w:val="both"/>
      </w:pPr>
    </w:p>
    <w:p w:rsidR="00A83F32" w:rsidRDefault="00A83F32">
      <w:pPr>
        <w:pStyle w:val="ConsPlusNonformat"/>
        <w:jc w:val="both"/>
      </w:pPr>
      <w:r>
        <w:t>"___" ___________ 20__ г.</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2</w:t>
      </w:r>
    </w:p>
    <w:p w:rsidR="00A83F32" w:rsidRDefault="00A83F32">
      <w:pPr>
        <w:pStyle w:val="ConsPlusNormal"/>
        <w:jc w:val="right"/>
      </w:pPr>
      <w:r>
        <w:t>к Положению</w:t>
      </w:r>
    </w:p>
    <w:p w:rsidR="00A83F32" w:rsidRDefault="00A83F32">
      <w:pPr>
        <w:pStyle w:val="ConsPlusNormal"/>
        <w:jc w:val="right"/>
      </w:pPr>
      <w:r>
        <w:t>о порядке занесения на Доску Почета</w:t>
      </w:r>
    </w:p>
    <w:p w:rsidR="00A83F32" w:rsidRDefault="00A83F32">
      <w:pPr>
        <w:pStyle w:val="ConsPlusNormal"/>
        <w:jc w:val="right"/>
      </w:pPr>
      <w:r>
        <w:t>Нижневартовского района</w:t>
      </w:r>
    </w:p>
    <w:p w:rsidR="00A83F32" w:rsidRDefault="00A83F32">
      <w:pPr>
        <w:pStyle w:val="ConsPlusNormal"/>
        <w:jc w:val="both"/>
      </w:pPr>
    </w:p>
    <w:p w:rsidR="00A83F32" w:rsidRDefault="00A83F32">
      <w:pPr>
        <w:pStyle w:val="ConsPlusNonformat"/>
        <w:jc w:val="both"/>
      </w:pPr>
      <w:bookmarkStart w:id="25" w:name="P952"/>
      <w:bookmarkEnd w:id="25"/>
      <w:r>
        <w:t xml:space="preserve">                                 Согласие</w:t>
      </w:r>
    </w:p>
    <w:p w:rsidR="00A83F32" w:rsidRDefault="00A83F32">
      <w:pPr>
        <w:pStyle w:val="ConsPlusNonformat"/>
        <w:jc w:val="both"/>
      </w:pPr>
      <w:r>
        <w:t xml:space="preserve">                     на обработку персональных данных</w:t>
      </w:r>
    </w:p>
    <w:p w:rsidR="00A83F32" w:rsidRDefault="00A83F32">
      <w:pPr>
        <w:pStyle w:val="ConsPlusNonformat"/>
        <w:jc w:val="both"/>
      </w:pPr>
    </w:p>
    <w:p w:rsidR="00A83F32" w:rsidRDefault="00A83F32">
      <w:pPr>
        <w:pStyle w:val="ConsPlusNonformat"/>
        <w:jc w:val="both"/>
      </w:pPr>
      <w:r>
        <w:t>Я, ________________________________________________________________________</w:t>
      </w:r>
    </w:p>
    <w:p w:rsidR="00A83F32" w:rsidRDefault="00A83F32">
      <w:pPr>
        <w:pStyle w:val="ConsPlusNonformat"/>
        <w:jc w:val="both"/>
      </w:pPr>
      <w:r>
        <w:t xml:space="preserve">       (фамилия, имя и отчество)</w:t>
      </w:r>
    </w:p>
    <w:p w:rsidR="00A83F32" w:rsidRDefault="00A83F32">
      <w:pPr>
        <w:pStyle w:val="ConsPlusNonformat"/>
        <w:jc w:val="both"/>
      </w:pPr>
      <w:r>
        <w:t>адрес: ___________________________________________________________________,</w:t>
      </w:r>
    </w:p>
    <w:p w:rsidR="00A83F32" w:rsidRDefault="00A83F32">
      <w:pPr>
        <w:pStyle w:val="ConsPlusNonformat"/>
        <w:jc w:val="both"/>
      </w:pPr>
    </w:p>
    <w:p w:rsidR="00A83F32" w:rsidRDefault="00A83F32">
      <w:pPr>
        <w:pStyle w:val="ConsPlusNonformat"/>
        <w:jc w:val="both"/>
      </w:pPr>
      <w:r>
        <w:t>паспорт серия ________ номер ________, выдан ______________________________</w:t>
      </w:r>
    </w:p>
    <w:p w:rsidR="00A83F32" w:rsidRDefault="00A83F32">
      <w:pPr>
        <w:pStyle w:val="ConsPlusNonformat"/>
        <w:jc w:val="both"/>
      </w:pPr>
      <w:r>
        <w:t xml:space="preserve">                                                 дата выдачи паспорта</w:t>
      </w:r>
    </w:p>
    <w:p w:rsidR="00A83F32" w:rsidRDefault="00A83F32">
      <w:pPr>
        <w:pStyle w:val="ConsPlusNonformat"/>
        <w:jc w:val="both"/>
      </w:pPr>
      <w:r>
        <w:t xml:space="preserve">    ______________________________________________________________________,</w:t>
      </w:r>
    </w:p>
    <w:p w:rsidR="00A83F32" w:rsidRDefault="00A83F32">
      <w:pPr>
        <w:pStyle w:val="ConsPlusNonformat"/>
        <w:jc w:val="both"/>
      </w:pPr>
      <w:r>
        <w:t xml:space="preserve">                 (наименование органа, выдавшего паспорт)</w:t>
      </w:r>
    </w:p>
    <w:p w:rsidR="00A83F32" w:rsidRDefault="00A83F32">
      <w:pPr>
        <w:pStyle w:val="ConsPlusNonformat"/>
        <w:jc w:val="both"/>
      </w:pPr>
      <w:r>
        <w:t xml:space="preserve">в соответствии с требованиями Федерального </w:t>
      </w:r>
      <w:hyperlink r:id="rId48" w:history="1">
        <w:r>
          <w:rPr>
            <w:color w:val="0000FF"/>
          </w:rPr>
          <w:t>закона</w:t>
        </w:r>
      </w:hyperlink>
      <w:r>
        <w:t xml:space="preserve"> от 27.07.2006 N 152-ФЗ "О</w:t>
      </w:r>
    </w:p>
    <w:p w:rsidR="00A83F32" w:rsidRDefault="00A83F32">
      <w:pPr>
        <w:pStyle w:val="ConsPlusNonformat"/>
        <w:jc w:val="both"/>
      </w:pPr>
      <w:r>
        <w:t>персональных  данных", в целях представления к награде и занесение на Доску</w:t>
      </w:r>
    </w:p>
    <w:p w:rsidR="00A83F32" w:rsidRDefault="00A83F32">
      <w:pPr>
        <w:pStyle w:val="ConsPlusNonformat"/>
        <w:jc w:val="both"/>
      </w:pPr>
      <w:r>
        <w:t>Почета  Нижневартовского  района  даю  согласие  уполномоченным должностным</w:t>
      </w:r>
    </w:p>
    <w:p w:rsidR="00A83F32" w:rsidRDefault="00A83F32">
      <w:pPr>
        <w:pStyle w:val="ConsPlusNonformat"/>
        <w:jc w:val="both"/>
      </w:pPr>
      <w:r>
        <w:t>лицам    администрации   Нижневартовского   района   (индекс   628616,   г.</w:t>
      </w:r>
    </w:p>
    <w:p w:rsidR="00A83F32" w:rsidRDefault="00A83F32">
      <w:pPr>
        <w:pStyle w:val="ConsPlusNonformat"/>
        <w:jc w:val="both"/>
      </w:pPr>
      <w:r>
        <w:t>Нижневартовск,  ул. Ленина, 6) (далее - Оператор) на обработку персональных</w:t>
      </w:r>
    </w:p>
    <w:p w:rsidR="00A83F32" w:rsidRDefault="00A83F32">
      <w:pPr>
        <w:pStyle w:val="ConsPlusNonformat"/>
        <w:jc w:val="both"/>
      </w:pPr>
      <w:r>
        <w:t>данных,  а  именно:  сбор,  запись,  систематизацию,  накопление, хранение,</w:t>
      </w:r>
    </w:p>
    <w:p w:rsidR="00A83F32" w:rsidRDefault="00A83F32">
      <w:pPr>
        <w:pStyle w:val="ConsPlusNonformat"/>
        <w:jc w:val="both"/>
      </w:pPr>
      <w:r>
        <w:t>уточнение      (обновление,     изменение),     использование,     передачу</w:t>
      </w:r>
    </w:p>
    <w:p w:rsidR="00A83F32" w:rsidRDefault="00A83F32">
      <w:pPr>
        <w:pStyle w:val="ConsPlusNonformat"/>
        <w:jc w:val="both"/>
      </w:pPr>
      <w:r>
        <w:t>(распространение,  предоставление,  доступ),  обезличивание,  блокирование,</w:t>
      </w:r>
    </w:p>
    <w:p w:rsidR="00A83F32" w:rsidRDefault="00A83F32">
      <w:pPr>
        <w:pStyle w:val="ConsPlusNonformat"/>
        <w:jc w:val="both"/>
      </w:pPr>
      <w:r>
        <w:t>удаление своих персональных данных:</w:t>
      </w:r>
    </w:p>
    <w:p w:rsidR="00A83F32" w:rsidRDefault="00A83F32">
      <w:pPr>
        <w:pStyle w:val="ConsPlusNonformat"/>
        <w:jc w:val="both"/>
      </w:pPr>
      <w:r>
        <w:t xml:space="preserve">    Перечень персональных данных:</w:t>
      </w:r>
    </w:p>
    <w:p w:rsidR="00A83F32" w:rsidRDefault="00A83F32">
      <w:pPr>
        <w:pStyle w:val="ConsPlusNonformat"/>
        <w:jc w:val="both"/>
      </w:pPr>
      <w:r>
        <w:t xml:space="preserve">    1. Фамилия, имя, отчество                                     да</w:t>
      </w:r>
    </w:p>
    <w:p w:rsidR="00A83F32" w:rsidRDefault="00A83F32">
      <w:pPr>
        <w:pStyle w:val="ConsPlusNonformat"/>
        <w:jc w:val="both"/>
      </w:pPr>
      <w:r>
        <w:t xml:space="preserve">    2. Должность, место работы (службы)                           да</w:t>
      </w:r>
    </w:p>
    <w:p w:rsidR="00A83F32" w:rsidRDefault="00A83F32">
      <w:pPr>
        <w:pStyle w:val="ConsPlusNonformat"/>
        <w:jc w:val="both"/>
      </w:pPr>
      <w:r>
        <w:t xml:space="preserve">    3. Дата и место рождения, гражданство                         да</w:t>
      </w:r>
    </w:p>
    <w:p w:rsidR="00A83F32" w:rsidRDefault="00A83F32">
      <w:pPr>
        <w:pStyle w:val="ConsPlusNonformat"/>
        <w:jc w:val="both"/>
      </w:pPr>
      <w:r>
        <w:t xml:space="preserve">    4. Образование                                                да</w:t>
      </w:r>
    </w:p>
    <w:p w:rsidR="00A83F32" w:rsidRDefault="00A83F32">
      <w:pPr>
        <w:pStyle w:val="ConsPlusNonformat"/>
        <w:jc w:val="both"/>
      </w:pPr>
      <w:r>
        <w:t xml:space="preserve">    5. Перечень имеющихся наград и званий                         да</w:t>
      </w:r>
    </w:p>
    <w:p w:rsidR="00A83F32" w:rsidRDefault="00A83F32">
      <w:pPr>
        <w:pStyle w:val="ConsPlusNonformat"/>
        <w:jc w:val="both"/>
      </w:pPr>
      <w:r>
        <w:t xml:space="preserve">    6.  Домашний адрес (адрес регистрации по месту жительства и (или) месту</w:t>
      </w:r>
    </w:p>
    <w:p w:rsidR="00A83F32" w:rsidRDefault="00A83F32">
      <w:pPr>
        <w:pStyle w:val="ConsPlusNonformat"/>
        <w:jc w:val="both"/>
      </w:pPr>
      <w:r>
        <w:t>фактического проживания), телефон                                 да</w:t>
      </w:r>
    </w:p>
    <w:p w:rsidR="00A83F32" w:rsidRDefault="00A83F32">
      <w:pPr>
        <w:pStyle w:val="ConsPlusNonformat"/>
        <w:jc w:val="both"/>
      </w:pPr>
      <w:r>
        <w:t xml:space="preserve">    7. Стаж работы                                                да</w:t>
      </w:r>
    </w:p>
    <w:p w:rsidR="00A83F32" w:rsidRDefault="00A83F32">
      <w:pPr>
        <w:pStyle w:val="ConsPlusNonformat"/>
        <w:jc w:val="both"/>
      </w:pPr>
      <w:r>
        <w:t xml:space="preserve">    8. Трудовая деятельность                                      да</w:t>
      </w:r>
    </w:p>
    <w:p w:rsidR="00A83F32" w:rsidRDefault="00A83F32">
      <w:pPr>
        <w:pStyle w:val="ConsPlusNonformat"/>
        <w:jc w:val="both"/>
      </w:pPr>
      <w:r>
        <w:t xml:space="preserve">    9. Паспортные данные (серия, номер, кем и когда выдан)        да</w:t>
      </w:r>
    </w:p>
    <w:p w:rsidR="00A83F32" w:rsidRDefault="00A83F32">
      <w:pPr>
        <w:pStyle w:val="ConsPlusNonformat"/>
        <w:jc w:val="both"/>
      </w:pPr>
      <w:r>
        <w:t xml:space="preserve">    Совершаемые    с   использованием   средств   автоматизации   или   без</w:t>
      </w:r>
    </w:p>
    <w:p w:rsidR="00A83F32" w:rsidRDefault="00A83F32">
      <w:pPr>
        <w:pStyle w:val="ConsPlusNonformat"/>
        <w:jc w:val="both"/>
      </w:pPr>
      <w:r>
        <w:t>использования   таких   средств.  Я  проинформирован,  что  под  обработкой</w:t>
      </w:r>
    </w:p>
    <w:p w:rsidR="00A83F32" w:rsidRDefault="00A83F32">
      <w:pPr>
        <w:pStyle w:val="ConsPlusNonformat"/>
        <w:jc w:val="both"/>
      </w:pPr>
      <w:r>
        <w:t>персональных  данных понимаются действия (операции) с персональными данными</w:t>
      </w:r>
    </w:p>
    <w:p w:rsidR="00A83F32" w:rsidRDefault="00A83F32">
      <w:pPr>
        <w:pStyle w:val="ConsPlusNonformat"/>
        <w:jc w:val="both"/>
      </w:pPr>
      <w:r>
        <w:t xml:space="preserve">в   рамках   выполнения   Федерального  </w:t>
      </w:r>
      <w:hyperlink r:id="rId49" w:history="1">
        <w:r>
          <w:rPr>
            <w:color w:val="0000FF"/>
          </w:rPr>
          <w:t>закона</w:t>
        </w:r>
      </w:hyperlink>
      <w:r>
        <w:t xml:space="preserve">  от  27.07.2006  N 152-ФЗ "О</w:t>
      </w:r>
    </w:p>
    <w:p w:rsidR="00A83F32" w:rsidRDefault="00A83F32">
      <w:pPr>
        <w:pStyle w:val="ConsPlusNonformat"/>
        <w:jc w:val="both"/>
      </w:pPr>
      <w:r>
        <w:t>персональных  данных", конфиденциальность персональных данных соблюдается в</w:t>
      </w:r>
    </w:p>
    <w:p w:rsidR="00A83F32" w:rsidRDefault="00A83F32">
      <w:pPr>
        <w:pStyle w:val="ConsPlusNonformat"/>
        <w:jc w:val="both"/>
      </w:pPr>
      <w:r>
        <w:t>рамках исполнения Оператором законодательства Российской Федерации.</w:t>
      </w:r>
    </w:p>
    <w:p w:rsidR="00A83F32" w:rsidRDefault="00A83F32">
      <w:pPr>
        <w:pStyle w:val="ConsPlusNonformat"/>
        <w:jc w:val="both"/>
      </w:pPr>
      <w:r>
        <w:t xml:space="preserve">    Настоящее согласие действует до истечения определяемых в соответствии с</w:t>
      </w:r>
    </w:p>
    <w:p w:rsidR="00A83F32" w:rsidRDefault="00A83F32">
      <w:pPr>
        <w:pStyle w:val="ConsPlusNonformat"/>
        <w:jc w:val="both"/>
      </w:pPr>
      <w:r>
        <w:t>федеральным законодательством и нормативными правовыми актами администрации</w:t>
      </w:r>
    </w:p>
    <w:p w:rsidR="00A83F32" w:rsidRDefault="00A83F32">
      <w:pPr>
        <w:pStyle w:val="ConsPlusNonformat"/>
        <w:jc w:val="both"/>
      </w:pPr>
      <w:r>
        <w:t>района сроков хранения персональных данных.</w:t>
      </w:r>
    </w:p>
    <w:p w:rsidR="00A83F32" w:rsidRDefault="00A83F32">
      <w:pPr>
        <w:pStyle w:val="ConsPlusNonformat"/>
        <w:jc w:val="both"/>
      </w:pPr>
      <w:r>
        <w:t xml:space="preserve">    Настоящее согласие вступает в действие с момента его подписания и может</w:t>
      </w:r>
    </w:p>
    <w:p w:rsidR="00A83F32" w:rsidRDefault="00A83F32">
      <w:pPr>
        <w:pStyle w:val="ConsPlusNonformat"/>
        <w:jc w:val="both"/>
      </w:pPr>
      <w:r>
        <w:t>быть отозвано мной в письменной форме.</w:t>
      </w:r>
    </w:p>
    <w:p w:rsidR="00A83F32" w:rsidRDefault="00A83F32">
      <w:pPr>
        <w:pStyle w:val="ConsPlusNonformat"/>
        <w:jc w:val="both"/>
      </w:pPr>
    </w:p>
    <w:p w:rsidR="00A83F32" w:rsidRDefault="00A83F32">
      <w:pPr>
        <w:pStyle w:val="ConsPlusNonformat"/>
        <w:jc w:val="both"/>
      </w:pPr>
    </w:p>
    <w:p w:rsidR="00A83F32" w:rsidRDefault="00A83F32">
      <w:pPr>
        <w:pStyle w:val="ConsPlusNonformat"/>
        <w:jc w:val="both"/>
      </w:pPr>
      <w:r>
        <w:t>_____________________                       "_____" ______________ 20___ г.</w:t>
      </w:r>
    </w:p>
    <w:p w:rsidR="00A83F32" w:rsidRDefault="00A83F32">
      <w:pPr>
        <w:pStyle w:val="ConsPlusNonformat"/>
        <w:jc w:val="both"/>
      </w:pPr>
      <w:r>
        <w:t xml:space="preserve">      подпись</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3</w:t>
      </w:r>
    </w:p>
    <w:p w:rsidR="00A83F32" w:rsidRDefault="00A83F32">
      <w:pPr>
        <w:pStyle w:val="ConsPlusNormal"/>
        <w:jc w:val="right"/>
      </w:pPr>
      <w:r>
        <w:t>к Положению</w:t>
      </w:r>
    </w:p>
    <w:p w:rsidR="00A83F32" w:rsidRDefault="00A83F32">
      <w:pPr>
        <w:pStyle w:val="ConsPlusNormal"/>
        <w:jc w:val="right"/>
      </w:pPr>
      <w:r>
        <w:t>о порядке занесения на Доску Почета</w:t>
      </w:r>
    </w:p>
    <w:p w:rsidR="00A83F32" w:rsidRDefault="00A83F32">
      <w:pPr>
        <w:pStyle w:val="ConsPlusNormal"/>
        <w:jc w:val="right"/>
      </w:pPr>
      <w:r>
        <w:t>Нижневартовского района</w:t>
      </w:r>
    </w:p>
    <w:p w:rsidR="00A83F32" w:rsidRDefault="00A83F32">
      <w:pPr>
        <w:pStyle w:val="ConsPlusNormal"/>
        <w:jc w:val="both"/>
      </w:pPr>
    </w:p>
    <w:p w:rsidR="00A83F32" w:rsidRDefault="00A83F32">
      <w:pPr>
        <w:pStyle w:val="ConsPlusTitle"/>
        <w:jc w:val="center"/>
      </w:pPr>
      <w:bookmarkStart w:id="26" w:name="P1008"/>
      <w:bookmarkEnd w:id="26"/>
      <w:r>
        <w:t>ОПИСАНИЕ</w:t>
      </w:r>
    </w:p>
    <w:p w:rsidR="00A83F32" w:rsidRDefault="00A83F32">
      <w:pPr>
        <w:pStyle w:val="ConsPlusTitle"/>
        <w:jc w:val="center"/>
      </w:pPr>
      <w:r>
        <w:t>СВИДЕТЕЛЬСТВА О ЗАНЕСЕНИИ НА ДОСКУ ПОЧЕТА</w:t>
      </w:r>
    </w:p>
    <w:p w:rsidR="00A83F32" w:rsidRDefault="00A83F32">
      <w:pPr>
        <w:pStyle w:val="ConsPlusTitle"/>
        <w:jc w:val="center"/>
      </w:pPr>
      <w:r>
        <w:t>НИЖНЕВАРТОВСКОГО РАЙОНА</w:t>
      </w:r>
    </w:p>
    <w:p w:rsidR="00A83F32" w:rsidRDefault="00A83F32">
      <w:pPr>
        <w:pStyle w:val="ConsPlusNormal"/>
        <w:jc w:val="both"/>
      </w:pPr>
    </w:p>
    <w:p w:rsidR="00A83F32" w:rsidRDefault="00A83F32">
      <w:pPr>
        <w:pStyle w:val="ConsPlusNormal"/>
        <w:ind w:firstLine="540"/>
        <w:jc w:val="both"/>
      </w:pPr>
      <w:r>
        <w:t>1. Свидетельство о занесении на Доску Почета Нижневартовского района (далее - Свидетельство) выполнено на плотной бумаге размером A-3.</w:t>
      </w:r>
    </w:p>
    <w:p w:rsidR="00A83F32" w:rsidRDefault="00A83F32">
      <w:pPr>
        <w:pStyle w:val="ConsPlusNormal"/>
        <w:spacing w:before="220"/>
        <w:ind w:firstLine="540"/>
        <w:jc w:val="both"/>
      </w:pPr>
      <w:r>
        <w:t>2. С правой стороны листа, в верхней части поля по центру в две строки располагаются слова "Ханты-Мансийский автономный округ - Югра Администрация Нижневартовского района".</w:t>
      </w:r>
    </w:p>
    <w:p w:rsidR="00A83F32" w:rsidRDefault="00A83F32">
      <w:pPr>
        <w:pStyle w:val="ConsPlusNormal"/>
        <w:spacing w:before="220"/>
        <w:ind w:firstLine="540"/>
        <w:jc w:val="both"/>
      </w:pPr>
      <w:r>
        <w:t>3. В верхней части поля по оси симметрии располагается герб Нижневартовского района.</w:t>
      </w:r>
    </w:p>
    <w:p w:rsidR="00A83F32" w:rsidRDefault="00A83F32">
      <w:pPr>
        <w:pStyle w:val="ConsPlusNormal"/>
        <w:spacing w:before="220"/>
        <w:ind w:firstLine="540"/>
        <w:jc w:val="both"/>
      </w:pPr>
      <w:r>
        <w:t>4. Под гербом по центру располагаются в три строки слова "Свидетельство о занесении на Доску Почета Нижневартовского района", ниже - слово "вручается".</w:t>
      </w:r>
    </w:p>
    <w:p w:rsidR="00A83F32" w:rsidRDefault="00A83F32">
      <w:pPr>
        <w:pStyle w:val="ConsPlusNormal"/>
        <w:spacing w:before="220"/>
        <w:ind w:firstLine="540"/>
        <w:jc w:val="both"/>
      </w:pPr>
      <w:r>
        <w:t>5. Ниже этих слов по центру размещаются:</w:t>
      </w:r>
    </w:p>
    <w:p w:rsidR="00A83F32" w:rsidRDefault="00A83F32">
      <w:pPr>
        <w:pStyle w:val="ConsPlusNormal"/>
        <w:spacing w:before="220"/>
        <w:ind w:firstLine="540"/>
        <w:jc w:val="both"/>
      </w:pPr>
      <w:r>
        <w:t>для граждан, занесенных на Доску Почета - фамилия, имя, отчество, должность гражданина, надпись "за значительный вклад в развитие ___________________ (указать наименование отрасли, в которой работает гражданин) Нижневартовского района на основании постановления администрации района от __________ N ______ ".</w:t>
      </w:r>
    </w:p>
    <w:p w:rsidR="00A83F32" w:rsidRDefault="00A83F32">
      <w:pPr>
        <w:pStyle w:val="ConsPlusNormal"/>
        <w:spacing w:before="220"/>
        <w:ind w:firstLine="540"/>
        <w:jc w:val="both"/>
      </w:pPr>
      <w:r>
        <w:t>6. В нижней части листа слева располагается надпись "Глава района", справа - место для подписи и расшифровка подписи главы района - фамилия с инициалами имени и отчества. Подпись главы района скрепляется печатью администрации района.</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0"/>
      </w:pPr>
      <w:r>
        <w:t>Приложение 5</w:t>
      </w:r>
    </w:p>
    <w:p w:rsidR="00A83F32" w:rsidRDefault="00A83F32">
      <w:pPr>
        <w:pStyle w:val="ConsPlusNormal"/>
        <w:jc w:val="right"/>
      </w:pPr>
      <w:r>
        <w:t>к решению</w:t>
      </w:r>
    </w:p>
    <w:p w:rsidR="00A83F32" w:rsidRDefault="00A83F32">
      <w:pPr>
        <w:pStyle w:val="ConsPlusNormal"/>
        <w:jc w:val="right"/>
      </w:pPr>
      <w:r>
        <w:t>Думы района</w:t>
      </w:r>
    </w:p>
    <w:p w:rsidR="00A83F32" w:rsidRDefault="00A83F32">
      <w:pPr>
        <w:pStyle w:val="ConsPlusNormal"/>
        <w:jc w:val="right"/>
      </w:pPr>
      <w:r>
        <w:t>от 12.04.2018 N 279</w:t>
      </w:r>
    </w:p>
    <w:p w:rsidR="00A83F32" w:rsidRDefault="00A83F32">
      <w:pPr>
        <w:pStyle w:val="ConsPlusNormal"/>
        <w:jc w:val="both"/>
      </w:pPr>
    </w:p>
    <w:p w:rsidR="00A83F32" w:rsidRDefault="00A83F32">
      <w:pPr>
        <w:pStyle w:val="ConsPlusTitle"/>
        <w:jc w:val="center"/>
      </w:pPr>
      <w:bookmarkStart w:id="27" w:name="P1029"/>
      <w:bookmarkEnd w:id="27"/>
      <w:r>
        <w:t>ПОЛОЖЕНИЕ</w:t>
      </w:r>
    </w:p>
    <w:p w:rsidR="00A83F32" w:rsidRDefault="00A83F32">
      <w:pPr>
        <w:pStyle w:val="ConsPlusTitle"/>
        <w:jc w:val="center"/>
      </w:pPr>
      <w:r>
        <w:t>О ПОРЯДКЕ НАГРАЖДЕНИЯ ПОЧЕТНОЙ ГРАМОТОЙ,</w:t>
      </w:r>
    </w:p>
    <w:p w:rsidR="00A83F32" w:rsidRDefault="00A83F32">
      <w:pPr>
        <w:pStyle w:val="ConsPlusTitle"/>
        <w:jc w:val="center"/>
      </w:pPr>
      <w:r>
        <w:t>БЛАГОДАРСТВЕННЫМ ПИСЬМОМ ДУМЫ НИЖНЕВАРТОВСКОГО РАЙОНА</w:t>
      </w:r>
    </w:p>
    <w:p w:rsidR="00A83F32" w:rsidRDefault="00A83F32">
      <w:pPr>
        <w:pStyle w:val="ConsPlusNormal"/>
        <w:jc w:val="both"/>
      </w:pPr>
    </w:p>
    <w:p w:rsidR="00A83F32" w:rsidRDefault="00A83F32">
      <w:pPr>
        <w:pStyle w:val="ConsPlusTitle"/>
        <w:jc w:val="center"/>
        <w:outlineLvl w:val="1"/>
      </w:pPr>
      <w:r>
        <w:t>I. Общие положения</w:t>
      </w:r>
    </w:p>
    <w:p w:rsidR="00A83F32" w:rsidRDefault="00A83F32">
      <w:pPr>
        <w:pStyle w:val="ConsPlusNormal"/>
        <w:jc w:val="both"/>
      </w:pPr>
    </w:p>
    <w:p w:rsidR="00A83F32" w:rsidRDefault="00A83F32">
      <w:pPr>
        <w:pStyle w:val="ConsPlusNormal"/>
        <w:ind w:firstLine="540"/>
        <w:jc w:val="both"/>
      </w:pPr>
      <w:r>
        <w:t>Положение о порядке награждения Почетной грамотой, Благодарственным письмом Думы района (далее - Положение) определяет порядок награждения коллективов предприятий, учреждений, организаций независимо от их организационно-правовой формы и формы собственности, жителей района, граждан Российской Федерации и иностранных граждан, проявивших выдающиеся заслуги перед Нижневартовским районом.</w:t>
      </w:r>
    </w:p>
    <w:p w:rsidR="00A83F32" w:rsidRDefault="00A83F32">
      <w:pPr>
        <w:pStyle w:val="ConsPlusNormal"/>
        <w:jc w:val="both"/>
      </w:pPr>
    </w:p>
    <w:p w:rsidR="00A83F32" w:rsidRDefault="00A83F32">
      <w:pPr>
        <w:pStyle w:val="ConsPlusTitle"/>
        <w:jc w:val="center"/>
        <w:outlineLvl w:val="1"/>
      </w:pPr>
      <w:r>
        <w:t>II. Почетная грамота Думы Нижневартовского района</w:t>
      </w:r>
    </w:p>
    <w:p w:rsidR="00A83F32" w:rsidRDefault="00A83F32">
      <w:pPr>
        <w:pStyle w:val="ConsPlusNormal"/>
        <w:jc w:val="both"/>
      </w:pPr>
    </w:p>
    <w:p w:rsidR="00A83F32" w:rsidRDefault="00A83F32">
      <w:pPr>
        <w:pStyle w:val="ConsPlusNormal"/>
        <w:ind w:firstLine="540"/>
        <w:jc w:val="both"/>
      </w:pPr>
      <w:r>
        <w:t>2.1. Почетная грамота Думы района (далее - Почетная грамота) является формой поощрения:</w:t>
      </w:r>
    </w:p>
    <w:p w:rsidR="00A83F32" w:rsidRDefault="00A83F32">
      <w:pPr>
        <w:pStyle w:val="ConsPlusNormal"/>
        <w:spacing w:before="220"/>
        <w:ind w:firstLine="540"/>
        <w:jc w:val="both"/>
      </w:pPr>
      <w:r>
        <w:t>за деятельность, направленную на обеспечение благополучия Нижневартовского района и рост благосостояния его населения;</w:t>
      </w:r>
    </w:p>
    <w:p w:rsidR="00A83F32" w:rsidRDefault="00A83F32">
      <w:pPr>
        <w:pStyle w:val="ConsPlusNormal"/>
        <w:spacing w:before="220"/>
        <w:ind w:firstLine="540"/>
        <w:jc w:val="both"/>
      </w:pPr>
      <w:r>
        <w:t>за значительный вклад в формирование и реализацию социально-экономической политики, становление и развитие местного самоуправления, развитие межрегиональных связей Нижневартовского района с другими муниципальными образованиями, регионами;</w:t>
      </w:r>
    </w:p>
    <w:p w:rsidR="00A83F32" w:rsidRDefault="00A83F32">
      <w:pPr>
        <w:pStyle w:val="ConsPlusNormal"/>
        <w:spacing w:before="220"/>
        <w:ind w:firstLine="540"/>
        <w:jc w:val="both"/>
      </w:pPr>
      <w:r>
        <w:t>за деятельность по предотвращению и устранению последствий чрезвычайных ситуаций, укреплению законности и правопорядка, защите прав и законных интересов жителей района;</w:t>
      </w:r>
    </w:p>
    <w:p w:rsidR="00A83F32" w:rsidRDefault="00A83F32">
      <w:pPr>
        <w:pStyle w:val="ConsPlusNormal"/>
        <w:spacing w:before="220"/>
        <w:ind w:firstLine="540"/>
        <w:jc w:val="both"/>
      </w:pPr>
      <w:r>
        <w:t>за высокое профессиональное мастерство и многолетний добросовестный труд;</w:t>
      </w:r>
    </w:p>
    <w:p w:rsidR="00A83F32" w:rsidRDefault="00A83F32">
      <w:pPr>
        <w:pStyle w:val="ConsPlusNormal"/>
        <w:spacing w:before="220"/>
        <w:ind w:firstLine="540"/>
        <w:jc w:val="both"/>
      </w:pPr>
      <w:r>
        <w:t>за заслуги в сфере культуры, спорта, искусства, в области образования, просвещения, здравоохранения;</w:t>
      </w:r>
    </w:p>
    <w:p w:rsidR="00A83F32" w:rsidRDefault="00A83F32">
      <w:pPr>
        <w:pStyle w:val="ConsPlusNormal"/>
        <w:spacing w:before="220"/>
        <w:ind w:firstLine="540"/>
        <w:jc w:val="both"/>
      </w:pPr>
      <w:r>
        <w:t>за вклад в охрану окружающей среды и обеспечение экологической безопасности;</w:t>
      </w:r>
    </w:p>
    <w:p w:rsidR="00A83F32" w:rsidRDefault="00A83F32">
      <w:pPr>
        <w:pStyle w:val="ConsPlusNormal"/>
        <w:spacing w:before="220"/>
        <w:ind w:firstLine="540"/>
        <w:jc w:val="both"/>
      </w:pPr>
      <w:r>
        <w:t>за деятельность, способствующую всестороннему развитию Нижневартовского района.</w:t>
      </w:r>
    </w:p>
    <w:p w:rsidR="00A83F32" w:rsidRDefault="00A83F32">
      <w:pPr>
        <w:pStyle w:val="ConsPlusNormal"/>
        <w:spacing w:before="220"/>
        <w:ind w:firstLine="540"/>
        <w:jc w:val="both"/>
      </w:pPr>
      <w:r>
        <w:t>2.2. Почетной грамотой Думы района награждаются граждане Российской Федерации, проживающие и проработавшие в Нижневартовском районе не менее 10 лет.</w:t>
      </w:r>
    </w:p>
    <w:p w:rsidR="00A83F32" w:rsidRDefault="00A83F32">
      <w:pPr>
        <w:pStyle w:val="ConsPlusNormal"/>
        <w:spacing w:before="220"/>
        <w:ind w:firstLine="540"/>
        <w:jc w:val="both"/>
      </w:pPr>
      <w:r>
        <w:t>В исключительных случаях за особый вклад в развитие Нижневартовского района могут быть удостоены граждане Российской Федерации, иностранные граждане и лица без гражданства, прожившие и проработавшие в Нижневартовском районе менее 10 лет.</w:t>
      </w:r>
    </w:p>
    <w:p w:rsidR="00A83F32" w:rsidRDefault="00A83F32">
      <w:pPr>
        <w:pStyle w:val="ConsPlusNormal"/>
        <w:jc w:val="both"/>
      </w:pPr>
    </w:p>
    <w:p w:rsidR="00A83F32" w:rsidRDefault="00A83F32">
      <w:pPr>
        <w:pStyle w:val="ConsPlusTitle"/>
        <w:jc w:val="center"/>
        <w:outlineLvl w:val="1"/>
      </w:pPr>
      <w:r>
        <w:t>III. Благодарственное письмо Думы Нижневартовского района</w:t>
      </w:r>
    </w:p>
    <w:p w:rsidR="00A83F32" w:rsidRDefault="00A83F32">
      <w:pPr>
        <w:pStyle w:val="ConsPlusNormal"/>
        <w:jc w:val="both"/>
      </w:pPr>
    </w:p>
    <w:p w:rsidR="00A83F32" w:rsidRDefault="00A83F32">
      <w:pPr>
        <w:pStyle w:val="ConsPlusNormal"/>
        <w:ind w:firstLine="540"/>
        <w:jc w:val="both"/>
      </w:pPr>
      <w:r>
        <w:t>3.1. Благодарственное письмо Думы района (далее - Благодарственное письмо) является формой поощрения за заслуги и достижения в социально-экономическом развитии Нижневартовского района, культуре, образовании, здравоохранении, спорте, охране правопорядка, защите прав граждан.</w:t>
      </w:r>
    </w:p>
    <w:p w:rsidR="00A83F32" w:rsidRDefault="00A83F32">
      <w:pPr>
        <w:pStyle w:val="ConsPlusNormal"/>
        <w:spacing w:before="220"/>
        <w:ind w:firstLine="540"/>
        <w:jc w:val="both"/>
      </w:pPr>
      <w:r>
        <w:t>3.2. Благодарственным письмом поощряются:</w:t>
      </w:r>
    </w:p>
    <w:p w:rsidR="00A83F32" w:rsidRDefault="00A83F32">
      <w:pPr>
        <w:pStyle w:val="ConsPlusNormal"/>
        <w:spacing w:before="220"/>
        <w:ind w:firstLine="540"/>
        <w:jc w:val="both"/>
      </w:pPr>
      <w:r>
        <w:t>граждане Российской Федерации, проживающие в Нижневартовском районе не менее 5 лет, иностранные граждане и лица без гражданства, а также граждане Российской Федерации, имеющие место работы в Нижневартовском районе менее 5 лет, по особому представлению Думы района, осуществляющие свою деятельность на территории Нижневартовского района - за многолетний добросовестный труд и личный вклад в социально-экономическое развитие Нижневартовского района;</w:t>
      </w:r>
    </w:p>
    <w:p w:rsidR="00A83F32" w:rsidRDefault="00A83F32">
      <w:pPr>
        <w:pStyle w:val="ConsPlusNormal"/>
        <w:spacing w:before="220"/>
        <w:ind w:firstLine="540"/>
        <w:jc w:val="both"/>
      </w:pPr>
      <w:r>
        <w:t>трудовые коллективы организаций независимо от форм собственности - за высокие достижения в хозяйственной, социальной, культурной, общественной, благотворительной деятельности, направленной на улучшение жизни граждан в Нижневартовском районе.</w:t>
      </w:r>
    </w:p>
    <w:p w:rsidR="00A83F32" w:rsidRDefault="00A83F32">
      <w:pPr>
        <w:pStyle w:val="ConsPlusNormal"/>
        <w:jc w:val="both"/>
      </w:pPr>
    </w:p>
    <w:p w:rsidR="00A83F32" w:rsidRDefault="00A83F32">
      <w:pPr>
        <w:pStyle w:val="ConsPlusTitle"/>
        <w:jc w:val="center"/>
        <w:outlineLvl w:val="1"/>
      </w:pPr>
      <w:r>
        <w:t>IV. Порядок представления к награждению</w:t>
      </w:r>
    </w:p>
    <w:p w:rsidR="00A83F32" w:rsidRDefault="00A83F32">
      <w:pPr>
        <w:pStyle w:val="ConsPlusTitle"/>
        <w:jc w:val="center"/>
      </w:pPr>
      <w:r>
        <w:t>Почетной грамотой и Благодарственным письмом</w:t>
      </w:r>
    </w:p>
    <w:p w:rsidR="00A83F32" w:rsidRDefault="00A83F32">
      <w:pPr>
        <w:pStyle w:val="ConsPlusNormal"/>
        <w:jc w:val="both"/>
      </w:pPr>
    </w:p>
    <w:p w:rsidR="00A83F32" w:rsidRDefault="00A83F32">
      <w:pPr>
        <w:pStyle w:val="ConsPlusNormal"/>
        <w:ind w:firstLine="540"/>
        <w:jc w:val="both"/>
      </w:pPr>
      <w:r>
        <w:t>4.1. С ходатайством о награждении гражданина Почетной грамотой, Благодарственным письмом Думы района обращаются:</w:t>
      </w:r>
    </w:p>
    <w:p w:rsidR="00A83F32" w:rsidRDefault="00A83F32">
      <w:pPr>
        <w:pStyle w:val="ConsPlusNormal"/>
        <w:spacing w:before="220"/>
        <w:ind w:firstLine="540"/>
        <w:jc w:val="both"/>
      </w:pPr>
      <w:r>
        <w:t>глава района;</w:t>
      </w:r>
    </w:p>
    <w:p w:rsidR="00A83F32" w:rsidRDefault="00A83F32">
      <w:pPr>
        <w:pStyle w:val="ConsPlusNormal"/>
        <w:spacing w:before="220"/>
        <w:ind w:firstLine="540"/>
        <w:jc w:val="both"/>
      </w:pPr>
      <w:r>
        <w:t>заместители главы района, руководители структурных подразделений администрации района;</w:t>
      </w:r>
    </w:p>
    <w:p w:rsidR="00A83F32" w:rsidRDefault="00A83F32">
      <w:pPr>
        <w:pStyle w:val="ConsPlusNormal"/>
        <w:spacing w:before="220"/>
        <w:ind w:firstLine="540"/>
        <w:jc w:val="both"/>
      </w:pPr>
      <w:r>
        <w:t>главы городских и сельских поселений района;</w:t>
      </w:r>
    </w:p>
    <w:p w:rsidR="00A83F32" w:rsidRDefault="00A83F32">
      <w:pPr>
        <w:pStyle w:val="ConsPlusNormal"/>
        <w:spacing w:before="220"/>
        <w:ind w:firstLine="540"/>
        <w:jc w:val="both"/>
      </w:pPr>
      <w:r>
        <w:t>депутаты Думы района;</w:t>
      </w:r>
    </w:p>
    <w:p w:rsidR="00A83F32" w:rsidRDefault="00A83F32">
      <w:pPr>
        <w:pStyle w:val="ConsPlusNormal"/>
        <w:spacing w:before="220"/>
        <w:ind w:firstLine="540"/>
        <w:jc w:val="both"/>
      </w:pPr>
      <w:r>
        <w:t>руководители территориальных органов (подразделений) федеральных органов государственной власти, судебных органов, федеральных организаций;</w:t>
      </w:r>
    </w:p>
    <w:p w:rsidR="00A83F32" w:rsidRDefault="00A83F32">
      <w:pPr>
        <w:pStyle w:val="ConsPlusNormal"/>
        <w:spacing w:before="220"/>
        <w:ind w:firstLine="540"/>
        <w:jc w:val="both"/>
      </w:pPr>
      <w:r>
        <w:t>руководители предприятий, учреждений и организаций независимо от форм собственности, осуществляющие свою деятельность на территории Нижневартовского района, индивидуальные предприниматели;</w:t>
      </w:r>
    </w:p>
    <w:p w:rsidR="00A83F32" w:rsidRDefault="00A83F32">
      <w:pPr>
        <w:pStyle w:val="ConsPlusNormal"/>
        <w:spacing w:before="220"/>
        <w:ind w:firstLine="540"/>
        <w:jc w:val="both"/>
      </w:pPr>
      <w:r>
        <w:t>руководители общественных объединений, зарегистрированные и осуществляющие свою деятельность на территории района, региональных некоммерческих организаций Ханты-Мансийского автономного округа - Югры.</w:t>
      </w:r>
    </w:p>
    <w:p w:rsidR="00A83F32" w:rsidRDefault="00A83F32">
      <w:pPr>
        <w:pStyle w:val="ConsPlusNormal"/>
        <w:spacing w:before="220"/>
        <w:ind w:firstLine="540"/>
        <w:jc w:val="both"/>
      </w:pPr>
      <w:r>
        <w:t>Глава района вправе инициировать кандидата на награждение Почетной грамотой, Благодарственным письмом Думы района.</w:t>
      </w:r>
    </w:p>
    <w:p w:rsidR="00A83F32" w:rsidRDefault="00A83F32">
      <w:pPr>
        <w:pStyle w:val="ConsPlusNormal"/>
        <w:spacing w:before="220"/>
        <w:ind w:firstLine="540"/>
        <w:jc w:val="both"/>
      </w:pPr>
      <w:r>
        <w:t>4.2. Решение о награждении Почетной грамотой, Благодарственным письмом Думы района работников администрации района, руководителей муниципальных предприятий, учреждений рассматривается Думой района по ходатайству главы района.</w:t>
      </w:r>
    </w:p>
    <w:p w:rsidR="00A83F32" w:rsidRDefault="00A83F32">
      <w:pPr>
        <w:pStyle w:val="ConsPlusNormal"/>
        <w:spacing w:before="220"/>
        <w:ind w:firstLine="540"/>
        <w:jc w:val="both"/>
      </w:pPr>
      <w:r>
        <w:t>4.3. Ходатайство о награждении Почетной грамотой, Благодарственным письмом вносится в Думу района не позднее чем за 10 дней до предполагаемой даты вручения с приложением следующих документов:</w:t>
      </w:r>
    </w:p>
    <w:p w:rsidR="00A83F32" w:rsidRDefault="00C47968">
      <w:pPr>
        <w:pStyle w:val="ConsPlusNormal"/>
        <w:spacing w:before="220"/>
        <w:ind w:firstLine="540"/>
        <w:jc w:val="both"/>
      </w:pPr>
      <w:hyperlink w:anchor="P1100" w:history="1">
        <w:r w:rsidR="00A83F32">
          <w:rPr>
            <w:color w:val="0000FF"/>
          </w:rPr>
          <w:t>сведения</w:t>
        </w:r>
      </w:hyperlink>
      <w:r w:rsidR="00A83F32">
        <w:t xml:space="preserve"> о кандидате, содержащие биографические данные с описанием заслуг и достижения, заслуги и (или) имеющиеся награды кандидата, представляемого к награде "Почетная грамота Думы Нижневартовского района", "Благодарственное письмо Думы Нижневартовского района" по форме согласно приложению 1 к настоящему Положению;</w:t>
      </w:r>
    </w:p>
    <w:p w:rsidR="00A83F32" w:rsidRDefault="00A83F32">
      <w:pPr>
        <w:pStyle w:val="ConsPlusNormal"/>
        <w:spacing w:before="220"/>
        <w:ind w:firstLine="540"/>
        <w:jc w:val="both"/>
      </w:pPr>
      <w:r>
        <w:t>копия документа, удостоверяющего личность лица, представленного к награде;</w:t>
      </w:r>
    </w:p>
    <w:p w:rsidR="00A83F32" w:rsidRDefault="00A83F32">
      <w:pPr>
        <w:pStyle w:val="ConsPlusNormal"/>
        <w:spacing w:before="220"/>
        <w:ind w:firstLine="540"/>
        <w:jc w:val="both"/>
      </w:pPr>
      <w:r>
        <w:t>решение коллегиального органа (протокол собрания) предприятия, учреждения, организации всех форм собственности, общественной организации о выдвижении кандидатуры к награждению (при наличии коллегиального органа);</w:t>
      </w:r>
    </w:p>
    <w:p w:rsidR="00A83F32" w:rsidRDefault="00A83F32">
      <w:pPr>
        <w:pStyle w:val="ConsPlusNormal"/>
        <w:spacing w:before="220"/>
        <w:ind w:firstLine="540"/>
        <w:jc w:val="both"/>
      </w:pPr>
      <w:r>
        <w:t xml:space="preserve">письменное </w:t>
      </w:r>
      <w:hyperlink w:anchor="P1193" w:history="1">
        <w:r>
          <w:rPr>
            <w:color w:val="0000FF"/>
          </w:rPr>
          <w:t>согласие</w:t>
        </w:r>
      </w:hyperlink>
      <w:r>
        <w:t xml:space="preserve"> кандидатуры на обработку персональных данных согласно приложению 2 к настоящему Положению;</w:t>
      </w:r>
    </w:p>
    <w:p w:rsidR="00A83F32" w:rsidRDefault="00A83F32">
      <w:pPr>
        <w:pStyle w:val="ConsPlusNormal"/>
        <w:spacing w:before="220"/>
        <w:ind w:firstLine="540"/>
        <w:jc w:val="both"/>
      </w:pPr>
      <w:r>
        <w:t>4.4. Ходатайство о награждении организации Почетной грамотой, Благодарственным письмом направляется в Думу района с приложением следующих документов:</w:t>
      </w:r>
    </w:p>
    <w:p w:rsidR="00A83F32" w:rsidRDefault="00A83F32">
      <w:pPr>
        <w:pStyle w:val="ConsPlusNormal"/>
        <w:spacing w:before="220"/>
        <w:ind w:firstLine="540"/>
        <w:jc w:val="both"/>
      </w:pPr>
      <w:r>
        <w:t>краткие сведения об организации;</w:t>
      </w:r>
    </w:p>
    <w:p w:rsidR="00A83F32" w:rsidRDefault="00A83F32">
      <w:pPr>
        <w:pStyle w:val="ConsPlusNormal"/>
        <w:spacing w:before="220"/>
        <w:ind w:firstLine="540"/>
        <w:jc w:val="both"/>
      </w:pPr>
      <w:r>
        <w:t>справка о достижениях коллектива.</w:t>
      </w:r>
    </w:p>
    <w:p w:rsidR="00A83F32" w:rsidRDefault="00A83F32">
      <w:pPr>
        <w:pStyle w:val="ConsPlusNormal"/>
        <w:spacing w:before="220"/>
        <w:ind w:firstLine="540"/>
        <w:jc w:val="both"/>
      </w:pPr>
      <w:r>
        <w:t>4.5. Дума района рассматривает представленные документы и принимает решение о награждении Почетной грамотой, Благодарственным письмом либо об отклонении ходатайства о награждении.</w:t>
      </w:r>
    </w:p>
    <w:p w:rsidR="00A83F32" w:rsidRDefault="00A83F32">
      <w:pPr>
        <w:pStyle w:val="ConsPlusNormal"/>
        <w:spacing w:before="220"/>
        <w:ind w:firstLine="540"/>
        <w:jc w:val="both"/>
      </w:pPr>
      <w:r>
        <w:t>4.6. Лица, награжденные Почетной грамотой, могут представляться к награждению Почетной грамотой не ранее, чем через три года после предыдущего награждения.</w:t>
      </w:r>
    </w:p>
    <w:p w:rsidR="00A83F32" w:rsidRDefault="00A83F32">
      <w:pPr>
        <w:pStyle w:val="ConsPlusNormal"/>
        <w:spacing w:before="220"/>
        <w:ind w:firstLine="540"/>
        <w:jc w:val="both"/>
      </w:pPr>
      <w:r>
        <w:t>4.7. При утрате Почетной грамоты и Благодарственного письма дубликат не выдается.</w:t>
      </w:r>
    </w:p>
    <w:p w:rsidR="00A83F32" w:rsidRDefault="00A83F32">
      <w:pPr>
        <w:pStyle w:val="ConsPlusNormal"/>
        <w:jc w:val="both"/>
      </w:pPr>
    </w:p>
    <w:p w:rsidR="00A83F32" w:rsidRDefault="00A83F32">
      <w:pPr>
        <w:pStyle w:val="ConsPlusTitle"/>
        <w:jc w:val="center"/>
        <w:outlineLvl w:val="1"/>
      </w:pPr>
      <w:r>
        <w:t>V. Вручение и оформление Почетной грамоты,</w:t>
      </w:r>
    </w:p>
    <w:p w:rsidR="00A83F32" w:rsidRDefault="00A83F32">
      <w:pPr>
        <w:pStyle w:val="ConsPlusTitle"/>
        <w:jc w:val="center"/>
      </w:pPr>
      <w:r>
        <w:t>Благодарственного письма</w:t>
      </w:r>
    </w:p>
    <w:p w:rsidR="00A83F32" w:rsidRDefault="00A83F32">
      <w:pPr>
        <w:pStyle w:val="ConsPlusNormal"/>
        <w:jc w:val="both"/>
      </w:pPr>
    </w:p>
    <w:p w:rsidR="00A83F32" w:rsidRDefault="00A83F32">
      <w:pPr>
        <w:pStyle w:val="ConsPlusNormal"/>
        <w:ind w:firstLine="540"/>
        <w:jc w:val="both"/>
      </w:pPr>
      <w:r>
        <w:t>5.1. Вручение Почетной грамоты, Благодарственного письма осуществляется в торжественной обстановке председателем Думы района или по его поручению иными лицами в коллективах, на заседании Думы района или на мероприятиях, посвященных праздничным датам и профессиональным праздникам.</w:t>
      </w:r>
    </w:p>
    <w:p w:rsidR="00A83F32" w:rsidRDefault="00A83F32">
      <w:pPr>
        <w:pStyle w:val="ConsPlusNormal"/>
        <w:spacing w:before="220"/>
        <w:ind w:firstLine="540"/>
        <w:jc w:val="both"/>
      </w:pPr>
      <w:r>
        <w:t>5.2. Подготовку проектов решений Думы района о награждении Почетной грамотой, Благодарственным письмом, учет и регистрацию награжденных осуществляет администрация района.</w:t>
      </w:r>
    </w:p>
    <w:p w:rsidR="00A83F32" w:rsidRDefault="00A83F32">
      <w:pPr>
        <w:pStyle w:val="ConsPlusNormal"/>
        <w:spacing w:before="220"/>
        <w:ind w:firstLine="540"/>
        <w:jc w:val="both"/>
      </w:pPr>
      <w:r>
        <w:t xml:space="preserve">5.3. Почетная </w:t>
      </w:r>
      <w:hyperlink w:anchor="P1227" w:history="1">
        <w:r>
          <w:rPr>
            <w:color w:val="0000FF"/>
          </w:rPr>
          <w:t>грамота</w:t>
        </w:r>
      </w:hyperlink>
      <w:r>
        <w:t xml:space="preserve"> и Благодарственное </w:t>
      </w:r>
      <w:hyperlink w:anchor="P1267" w:history="1">
        <w:r>
          <w:rPr>
            <w:color w:val="0000FF"/>
          </w:rPr>
          <w:t>письмо</w:t>
        </w:r>
      </w:hyperlink>
      <w:r>
        <w:t xml:space="preserve"> оформляются согласно приложению 3 к настоящему Положению.</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1</w:t>
      </w:r>
    </w:p>
    <w:p w:rsidR="00A83F32" w:rsidRDefault="00A83F32">
      <w:pPr>
        <w:pStyle w:val="ConsPlusNormal"/>
        <w:jc w:val="right"/>
      </w:pPr>
      <w:r>
        <w:t>к Положению</w:t>
      </w:r>
    </w:p>
    <w:p w:rsidR="00A83F32" w:rsidRDefault="00A83F32">
      <w:pPr>
        <w:pStyle w:val="ConsPlusNormal"/>
        <w:jc w:val="right"/>
      </w:pPr>
      <w:r>
        <w:t>о порядке награждения</w:t>
      </w:r>
    </w:p>
    <w:p w:rsidR="00A83F32" w:rsidRDefault="00A83F32">
      <w:pPr>
        <w:pStyle w:val="ConsPlusNormal"/>
        <w:jc w:val="right"/>
      </w:pPr>
      <w:r>
        <w:t>Почетной грамотой,</w:t>
      </w:r>
    </w:p>
    <w:p w:rsidR="00A83F32" w:rsidRDefault="00A83F32">
      <w:pPr>
        <w:pStyle w:val="ConsPlusNormal"/>
        <w:jc w:val="right"/>
      </w:pPr>
      <w:r>
        <w:t>Благодарственным письмом</w:t>
      </w:r>
    </w:p>
    <w:p w:rsidR="00A83F32" w:rsidRDefault="00A83F32">
      <w:pPr>
        <w:pStyle w:val="ConsPlusNormal"/>
        <w:jc w:val="right"/>
      </w:pPr>
      <w:r>
        <w:t>Думы Нижневартовского района"</w:t>
      </w:r>
    </w:p>
    <w:p w:rsidR="00A83F32" w:rsidRDefault="00A83F32">
      <w:pPr>
        <w:pStyle w:val="ConsPlusNormal"/>
        <w:jc w:val="both"/>
      </w:pPr>
    </w:p>
    <w:p w:rsidR="00A83F32" w:rsidRDefault="00A83F32">
      <w:pPr>
        <w:pStyle w:val="ConsPlusNonformat"/>
        <w:jc w:val="both"/>
      </w:pPr>
      <w:bookmarkStart w:id="28" w:name="P1100"/>
      <w:bookmarkEnd w:id="28"/>
      <w:r>
        <w:t xml:space="preserve">            Сведения о кандидате, представленном к награждению</w:t>
      </w:r>
    </w:p>
    <w:p w:rsidR="00A83F32" w:rsidRDefault="00A83F32">
      <w:pPr>
        <w:pStyle w:val="ConsPlusNonformat"/>
        <w:jc w:val="both"/>
      </w:pPr>
      <w:r>
        <w:t xml:space="preserve">             Почетной грамотой, Благодарственным письмом Думы</w:t>
      </w:r>
    </w:p>
    <w:p w:rsidR="00A83F32" w:rsidRDefault="00A83F32">
      <w:pPr>
        <w:pStyle w:val="ConsPlusNonformat"/>
        <w:jc w:val="both"/>
      </w:pPr>
      <w:r>
        <w:t xml:space="preserve">         Нижневартовского района, содержащие биографические данные</w:t>
      </w:r>
    </w:p>
    <w:p w:rsidR="00A83F32" w:rsidRDefault="00A83F32">
      <w:pPr>
        <w:pStyle w:val="ConsPlusNonformat"/>
        <w:jc w:val="both"/>
      </w:pPr>
      <w:r>
        <w:t xml:space="preserve">                      с описанием заслуг и достижений</w:t>
      </w:r>
    </w:p>
    <w:p w:rsidR="00A83F32" w:rsidRDefault="00A83F32">
      <w:pPr>
        <w:pStyle w:val="ConsPlusNonformat"/>
        <w:jc w:val="both"/>
      </w:pPr>
    </w:p>
    <w:p w:rsidR="00A83F32" w:rsidRDefault="00A83F32">
      <w:pPr>
        <w:pStyle w:val="ConsPlusNonformat"/>
        <w:jc w:val="both"/>
      </w:pPr>
      <w:r>
        <w:t xml:space="preserve">   (заполняются в соответствии с паспортом, документами об образовании)</w:t>
      </w:r>
    </w:p>
    <w:p w:rsidR="00A83F32" w:rsidRDefault="00A83F32">
      <w:pPr>
        <w:pStyle w:val="ConsPlusNonformat"/>
        <w:jc w:val="both"/>
      </w:pPr>
    </w:p>
    <w:p w:rsidR="00A83F32" w:rsidRDefault="00A83F32">
      <w:pPr>
        <w:pStyle w:val="ConsPlusNonformat"/>
        <w:jc w:val="both"/>
      </w:pPr>
      <w:r>
        <w:t>1. Ф.И.О. _________________________________________________________________</w:t>
      </w:r>
    </w:p>
    <w:p w:rsidR="00A83F32" w:rsidRDefault="00A83F32">
      <w:pPr>
        <w:pStyle w:val="ConsPlusNonformat"/>
        <w:jc w:val="both"/>
      </w:pPr>
      <w:r>
        <w:t xml:space="preserve">                                  (полностью)</w:t>
      </w:r>
    </w:p>
    <w:p w:rsidR="00A83F32" w:rsidRDefault="00A83F32">
      <w:pPr>
        <w:pStyle w:val="ConsPlusNonformat"/>
        <w:jc w:val="both"/>
      </w:pPr>
      <w:r>
        <w:t>2. Занимаемая должность ___________________________________________________</w:t>
      </w:r>
    </w:p>
    <w:p w:rsidR="00A83F32" w:rsidRDefault="00A83F32">
      <w:pPr>
        <w:pStyle w:val="ConsPlusNonformat"/>
        <w:jc w:val="both"/>
      </w:pPr>
      <w:r>
        <w:t xml:space="preserve">                            (полное наименование должности с указанием</w:t>
      </w:r>
    </w:p>
    <w:p w:rsidR="00A83F32" w:rsidRDefault="00A83F32">
      <w:pPr>
        <w:pStyle w:val="ConsPlusNonformat"/>
        <w:jc w:val="both"/>
      </w:pPr>
      <w:r>
        <w:t xml:space="preserve">                                            территории)</w:t>
      </w:r>
    </w:p>
    <w:p w:rsidR="00A83F32" w:rsidRDefault="00A83F32">
      <w:pPr>
        <w:pStyle w:val="ConsPlusNonformat"/>
        <w:jc w:val="both"/>
      </w:pPr>
      <w:r>
        <w:t>3. Дата назначения (избрания) на должность ________________________________</w:t>
      </w:r>
    </w:p>
    <w:p w:rsidR="00A83F32" w:rsidRDefault="00A83F32">
      <w:pPr>
        <w:pStyle w:val="ConsPlusNonformat"/>
        <w:jc w:val="both"/>
      </w:pPr>
      <w:r>
        <w:t xml:space="preserve">                                                 (число, месяц, год)</w:t>
      </w:r>
    </w:p>
    <w:p w:rsidR="00A83F32" w:rsidRDefault="00A83F32">
      <w:pPr>
        <w:pStyle w:val="ConsPlusNonformat"/>
        <w:jc w:val="both"/>
      </w:pPr>
      <w:r>
        <w:t>4. Дата рождения __________________________________________________________</w:t>
      </w:r>
    </w:p>
    <w:p w:rsidR="00A83F32" w:rsidRDefault="00A83F32">
      <w:pPr>
        <w:pStyle w:val="ConsPlusNonformat"/>
        <w:jc w:val="both"/>
      </w:pPr>
      <w:r>
        <w:t xml:space="preserve">                                  (число, месяц, год)</w:t>
      </w:r>
    </w:p>
    <w:p w:rsidR="00A83F32" w:rsidRDefault="00A83F32">
      <w:pPr>
        <w:pStyle w:val="ConsPlusNonformat"/>
        <w:jc w:val="both"/>
      </w:pPr>
      <w:r>
        <w:t>5. Место рождения _________________________________________________________</w:t>
      </w:r>
    </w:p>
    <w:p w:rsidR="00A83F32" w:rsidRDefault="00A83F32">
      <w:pPr>
        <w:pStyle w:val="ConsPlusNonformat"/>
        <w:jc w:val="both"/>
      </w:pPr>
      <w:r>
        <w:t xml:space="preserve">                     (деревня, село, город, район, область, республика)</w:t>
      </w:r>
    </w:p>
    <w:p w:rsidR="00A83F32" w:rsidRDefault="00A83F32">
      <w:pPr>
        <w:pStyle w:val="ConsPlusNonformat"/>
        <w:jc w:val="both"/>
      </w:pPr>
      <w:r>
        <w:t>6. Гражданство ____________________________________________________________</w:t>
      </w:r>
    </w:p>
    <w:p w:rsidR="00A83F32" w:rsidRDefault="00A83F32">
      <w:pPr>
        <w:pStyle w:val="ConsPlusNonformat"/>
        <w:jc w:val="both"/>
      </w:pPr>
    </w:p>
    <w:p w:rsidR="00A83F32" w:rsidRDefault="00A83F32">
      <w:pPr>
        <w:pStyle w:val="ConsPlusNonformat"/>
        <w:jc w:val="both"/>
      </w:pPr>
      <w:r>
        <w:t>7. Образование ____________________________________________________________</w:t>
      </w:r>
    </w:p>
    <w:p w:rsidR="00A83F32" w:rsidRDefault="00A83F32">
      <w:pPr>
        <w:pStyle w:val="ConsPlusNonformat"/>
        <w:jc w:val="both"/>
      </w:pPr>
      <w:r>
        <w:t xml:space="preserve">                        (какое учебное заведение окончил, когда)</w:t>
      </w:r>
    </w:p>
    <w:p w:rsidR="00A83F32" w:rsidRDefault="00A83F32">
      <w:pPr>
        <w:pStyle w:val="ConsPlusNonformat"/>
        <w:jc w:val="both"/>
      </w:pPr>
      <w:r>
        <w:t>8. Специальность по диплому _______________________________________________</w:t>
      </w:r>
    </w:p>
    <w:p w:rsidR="00A83F32" w:rsidRDefault="00A83F32">
      <w:pPr>
        <w:pStyle w:val="ConsPlusNonformat"/>
        <w:jc w:val="both"/>
      </w:pPr>
    </w:p>
    <w:p w:rsidR="00A83F32" w:rsidRDefault="00A83F32">
      <w:pPr>
        <w:pStyle w:val="ConsPlusNonformat"/>
        <w:jc w:val="both"/>
      </w:pPr>
      <w:r>
        <w:t>9. Награды ________________________________________________________________</w:t>
      </w:r>
    </w:p>
    <w:p w:rsidR="00A83F32" w:rsidRDefault="00A83F32">
      <w:pPr>
        <w:pStyle w:val="ConsPlusNonformat"/>
        <w:jc w:val="both"/>
      </w:pPr>
      <w:r>
        <w:t xml:space="preserve">                         (государственные, ведомственные)</w:t>
      </w:r>
    </w:p>
    <w:p w:rsidR="00A83F32" w:rsidRDefault="00A83F32">
      <w:pPr>
        <w:pStyle w:val="ConsPlusNonformat"/>
        <w:jc w:val="both"/>
      </w:pPr>
      <w:r>
        <w:t>10. Награды _______________________________________________________________</w:t>
      </w:r>
    </w:p>
    <w:p w:rsidR="00A83F32" w:rsidRDefault="00A83F32">
      <w:pPr>
        <w:pStyle w:val="ConsPlusNonformat"/>
        <w:jc w:val="both"/>
      </w:pPr>
      <w:r>
        <w:t xml:space="preserve">                    (региональные, органов местного самоуправления)</w:t>
      </w:r>
    </w:p>
    <w:p w:rsidR="00A83F32" w:rsidRDefault="00A83F32">
      <w:pPr>
        <w:pStyle w:val="ConsPlusNonformat"/>
        <w:jc w:val="both"/>
      </w:pPr>
    </w:p>
    <w:p w:rsidR="00A83F32" w:rsidRDefault="00A83F32">
      <w:pPr>
        <w:pStyle w:val="ConsPlusNonformat"/>
        <w:jc w:val="both"/>
      </w:pPr>
      <w:r>
        <w:t>11. Стаж работы общий ______________. Стаж работы в отрасли _____________.</w:t>
      </w:r>
    </w:p>
    <w:p w:rsidR="00A83F32" w:rsidRDefault="00A83F32">
      <w:pPr>
        <w:pStyle w:val="ConsPlusNonformat"/>
        <w:jc w:val="both"/>
      </w:pPr>
      <w:r>
        <w:t>Стаж работы в районе ___________. Стаж работы в данном коллективе _______.</w:t>
      </w:r>
    </w:p>
    <w:p w:rsidR="00A83F32" w:rsidRDefault="00A83F32">
      <w:pPr>
        <w:pStyle w:val="ConsPlusNonformat"/>
        <w:jc w:val="both"/>
      </w:pPr>
    </w:p>
    <w:p w:rsidR="00A83F32" w:rsidRDefault="00A83F32">
      <w:pPr>
        <w:pStyle w:val="ConsPlusNonformat"/>
        <w:jc w:val="both"/>
      </w:pPr>
      <w:r>
        <w:t>12. ТРУДОВАЯ ДЕЯТЕЛЬНОСТЬ</w:t>
      </w:r>
    </w:p>
    <w:p w:rsidR="00A83F32" w:rsidRDefault="00A83F32">
      <w:pPr>
        <w:pStyle w:val="ConsPlusNonformat"/>
        <w:jc w:val="both"/>
      </w:pPr>
      <w:r>
        <w:t>(заполняется в соответствии с записями в трудовой книжке)</w:t>
      </w:r>
    </w:p>
    <w:p w:rsidR="00A83F32" w:rsidRDefault="00A83F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6"/>
        <w:gridCol w:w="1361"/>
        <w:gridCol w:w="4082"/>
        <w:gridCol w:w="2098"/>
      </w:tblGrid>
      <w:tr w:rsidR="00A83F32">
        <w:tc>
          <w:tcPr>
            <w:tcW w:w="2887" w:type="dxa"/>
            <w:gridSpan w:val="2"/>
          </w:tcPr>
          <w:p w:rsidR="00A83F32" w:rsidRDefault="00A83F32">
            <w:pPr>
              <w:pStyle w:val="ConsPlusNormal"/>
              <w:jc w:val="center"/>
            </w:pPr>
            <w:r>
              <w:t>Месяц и год</w:t>
            </w:r>
          </w:p>
        </w:tc>
        <w:tc>
          <w:tcPr>
            <w:tcW w:w="4082" w:type="dxa"/>
            <w:vMerge w:val="restart"/>
          </w:tcPr>
          <w:p w:rsidR="00A83F32" w:rsidRDefault="00A83F32">
            <w:pPr>
              <w:pStyle w:val="ConsPlusNormal"/>
              <w:jc w:val="center"/>
            </w:pPr>
            <w:r>
              <w:t>Должность с указанием учреждения, организации, предприятия, а также министерства (ведомства)</w:t>
            </w:r>
          </w:p>
        </w:tc>
        <w:tc>
          <w:tcPr>
            <w:tcW w:w="2098" w:type="dxa"/>
            <w:vMerge w:val="restart"/>
          </w:tcPr>
          <w:p w:rsidR="00A83F32" w:rsidRDefault="00A83F32">
            <w:pPr>
              <w:pStyle w:val="ConsPlusNormal"/>
              <w:jc w:val="center"/>
            </w:pPr>
            <w:r>
              <w:t>Местонахождение учреждения, организации, предприятия</w:t>
            </w:r>
          </w:p>
        </w:tc>
      </w:tr>
      <w:tr w:rsidR="00A83F32">
        <w:tc>
          <w:tcPr>
            <w:tcW w:w="1526" w:type="dxa"/>
          </w:tcPr>
          <w:p w:rsidR="00A83F32" w:rsidRDefault="00A83F32">
            <w:pPr>
              <w:pStyle w:val="ConsPlusNormal"/>
              <w:jc w:val="center"/>
            </w:pPr>
            <w:r>
              <w:t>поступления</w:t>
            </w:r>
          </w:p>
        </w:tc>
        <w:tc>
          <w:tcPr>
            <w:tcW w:w="1361" w:type="dxa"/>
          </w:tcPr>
          <w:p w:rsidR="00A83F32" w:rsidRDefault="00A83F32">
            <w:pPr>
              <w:pStyle w:val="ConsPlusNormal"/>
              <w:jc w:val="center"/>
            </w:pPr>
            <w:r>
              <w:t>ухода</w:t>
            </w:r>
          </w:p>
        </w:tc>
        <w:tc>
          <w:tcPr>
            <w:tcW w:w="4082" w:type="dxa"/>
            <w:vMerge/>
          </w:tcPr>
          <w:p w:rsidR="00A83F32" w:rsidRDefault="00A83F32"/>
        </w:tc>
        <w:tc>
          <w:tcPr>
            <w:tcW w:w="2098" w:type="dxa"/>
            <w:vMerge/>
          </w:tcPr>
          <w:p w:rsidR="00A83F32" w:rsidRDefault="00A83F32"/>
        </w:tc>
      </w:tr>
      <w:tr w:rsidR="00A83F32">
        <w:tc>
          <w:tcPr>
            <w:tcW w:w="1526" w:type="dxa"/>
          </w:tcPr>
          <w:p w:rsidR="00A83F32" w:rsidRDefault="00A83F32">
            <w:pPr>
              <w:pStyle w:val="ConsPlusNormal"/>
            </w:pPr>
          </w:p>
        </w:tc>
        <w:tc>
          <w:tcPr>
            <w:tcW w:w="1361" w:type="dxa"/>
          </w:tcPr>
          <w:p w:rsidR="00A83F32" w:rsidRDefault="00A83F32">
            <w:pPr>
              <w:pStyle w:val="ConsPlusNormal"/>
            </w:pPr>
          </w:p>
        </w:tc>
        <w:tc>
          <w:tcPr>
            <w:tcW w:w="4082" w:type="dxa"/>
          </w:tcPr>
          <w:p w:rsidR="00A83F32" w:rsidRDefault="00A83F32">
            <w:pPr>
              <w:pStyle w:val="ConsPlusNormal"/>
            </w:pPr>
          </w:p>
        </w:tc>
        <w:tc>
          <w:tcPr>
            <w:tcW w:w="2098" w:type="dxa"/>
          </w:tcPr>
          <w:p w:rsidR="00A83F32" w:rsidRDefault="00A83F32">
            <w:pPr>
              <w:pStyle w:val="ConsPlusNormal"/>
            </w:pPr>
          </w:p>
        </w:tc>
      </w:tr>
      <w:tr w:rsidR="00A83F32">
        <w:tc>
          <w:tcPr>
            <w:tcW w:w="1526" w:type="dxa"/>
          </w:tcPr>
          <w:p w:rsidR="00A83F32" w:rsidRDefault="00A83F32">
            <w:pPr>
              <w:pStyle w:val="ConsPlusNormal"/>
            </w:pPr>
          </w:p>
        </w:tc>
        <w:tc>
          <w:tcPr>
            <w:tcW w:w="1361" w:type="dxa"/>
          </w:tcPr>
          <w:p w:rsidR="00A83F32" w:rsidRDefault="00A83F32">
            <w:pPr>
              <w:pStyle w:val="ConsPlusNormal"/>
            </w:pPr>
          </w:p>
        </w:tc>
        <w:tc>
          <w:tcPr>
            <w:tcW w:w="4082" w:type="dxa"/>
          </w:tcPr>
          <w:p w:rsidR="00A83F32" w:rsidRDefault="00A83F32">
            <w:pPr>
              <w:pStyle w:val="ConsPlusNormal"/>
            </w:pPr>
          </w:p>
        </w:tc>
        <w:tc>
          <w:tcPr>
            <w:tcW w:w="2098" w:type="dxa"/>
          </w:tcPr>
          <w:p w:rsidR="00A83F32" w:rsidRDefault="00A83F32">
            <w:pPr>
              <w:pStyle w:val="ConsPlusNormal"/>
            </w:pPr>
          </w:p>
        </w:tc>
      </w:tr>
      <w:tr w:rsidR="00A83F32">
        <w:tc>
          <w:tcPr>
            <w:tcW w:w="1526" w:type="dxa"/>
          </w:tcPr>
          <w:p w:rsidR="00A83F32" w:rsidRDefault="00A83F32">
            <w:pPr>
              <w:pStyle w:val="ConsPlusNormal"/>
            </w:pPr>
          </w:p>
        </w:tc>
        <w:tc>
          <w:tcPr>
            <w:tcW w:w="1361" w:type="dxa"/>
          </w:tcPr>
          <w:p w:rsidR="00A83F32" w:rsidRDefault="00A83F32">
            <w:pPr>
              <w:pStyle w:val="ConsPlusNormal"/>
              <w:jc w:val="both"/>
            </w:pPr>
            <w:r>
              <w:t>по настоящее время</w:t>
            </w:r>
          </w:p>
        </w:tc>
        <w:tc>
          <w:tcPr>
            <w:tcW w:w="4082" w:type="dxa"/>
          </w:tcPr>
          <w:p w:rsidR="00A83F32" w:rsidRDefault="00A83F32">
            <w:pPr>
              <w:pStyle w:val="ConsPlusNormal"/>
            </w:pPr>
          </w:p>
        </w:tc>
        <w:tc>
          <w:tcPr>
            <w:tcW w:w="2098" w:type="dxa"/>
          </w:tcPr>
          <w:p w:rsidR="00A83F32" w:rsidRDefault="00A83F32">
            <w:pPr>
              <w:pStyle w:val="ConsPlusNormal"/>
            </w:pPr>
          </w:p>
        </w:tc>
      </w:tr>
    </w:tbl>
    <w:p w:rsidR="00A83F32" w:rsidRDefault="00A83F32">
      <w:pPr>
        <w:pStyle w:val="ConsPlusNormal"/>
        <w:jc w:val="both"/>
      </w:pPr>
    </w:p>
    <w:p w:rsidR="00A83F32" w:rsidRDefault="00A83F32">
      <w:pPr>
        <w:pStyle w:val="ConsPlusNonformat"/>
        <w:jc w:val="both"/>
      </w:pPr>
      <w:r>
        <w:t>13. Адрес регистрации/фактического проживания</w:t>
      </w:r>
    </w:p>
    <w:p w:rsidR="00A83F32" w:rsidRDefault="00A83F32">
      <w:pPr>
        <w:pStyle w:val="ConsPlusNonformat"/>
        <w:jc w:val="both"/>
      </w:pPr>
      <w:r>
        <w:t>___________________________________________________________________________</w:t>
      </w:r>
    </w:p>
    <w:p w:rsidR="00A83F32" w:rsidRDefault="00A83F32">
      <w:pPr>
        <w:pStyle w:val="ConsPlusNonformat"/>
        <w:jc w:val="both"/>
      </w:pPr>
    </w:p>
    <w:p w:rsidR="00A83F32" w:rsidRDefault="00A83F32">
      <w:pPr>
        <w:pStyle w:val="ConsPlusNonformat"/>
        <w:jc w:val="both"/>
      </w:pPr>
      <w:r>
        <w:t>14. Телефоны ______________________________________________________________</w:t>
      </w:r>
    </w:p>
    <w:p w:rsidR="00A83F32" w:rsidRDefault="00A83F32">
      <w:pPr>
        <w:pStyle w:val="ConsPlusNonformat"/>
        <w:jc w:val="both"/>
      </w:pPr>
      <w:r>
        <w:t>15.  Характеристика  с  указанием заслуг, достижений, являющихся основанием</w:t>
      </w:r>
    </w:p>
    <w:p w:rsidR="00A83F32" w:rsidRDefault="00A83F32">
      <w:pPr>
        <w:pStyle w:val="ConsPlusNonformat"/>
        <w:jc w:val="both"/>
      </w:pPr>
      <w:r>
        <w:t>для присвоения к награде __________________________________________________</w:t>
      </w:r>
    </w:p>
    <w:p w:rsidR="00A83F32" w:rsidRDefault="00A83F32">
      <w:pPr>
        <w:pStyle w:val="ConsPlusNonformat"/>
        <w:jc w:val="both"/>
      </w:pPr>
      <w:r>
        <w:t xml:space="preserve">    _______________________________________________________________________</w:t>
      </w:r>
    </w:p>
    <w:p w:rsidR="00A83F32" w:rsidRDefault="00A83F32">
      <w:pPr>
        <w:pStyle w:val="ConsPlusNonformat"/>
        <w:jc w:val="both"/>
      </w:pPr>
      <w:r>
        <w:t xml:space="preserve">    _______________________________________________________________________</w:t>
      </w:r>
    </w:p>
    <w:p w:rsidR="00A83F32" w:rsidRDefault="00A83F32">
      <w:pPr>
        <w:pStyle w:val="ConsPlusNonformat"/>
        <w:jc w:val="both"/>
      </w:pPr>
      <w:r>
        <w:t xml:space="preserve">    _______________________________________________________________________</w:t>
      </w:r>
    </w:p>
    <w:p w:rsidR="00A83F32" w:rsidRDefault="00A83F32">
      <w:pPr>
        <w:pStyle w:val="ConsPlusNonformat"/>
        <w:jc w:val="both"/>
      </w:pPr>
    </w:p>
    <w:p w:rsidR="00A83F32" w:rsidRDefault="00A83F32">
      <w:pPr>
        <w:pStyle w:val="ConsPlusNonformat"/>
        <w:jc w:val="both"/>
      </w:pPr>
    </w:p>
    <w:p w:rsidR="00A83F32" w:rsidRDefault="00A83F32">
      <w:pPr>
        <w:pStyle w:val="ConsPlusNonformat"/>
        <w:jc w:val="both"/>
      </w:pPr>
      <w:r>
        <w:t>Руководитель организации                      ______________   И.О. Фамилия</w:t>
      </w:r>
    </w:p>
    <w:p w:rsidR="00A83F32" w:rsidRDefault="00A83F32">
      <w:pPr>
        <w:pStyle w:val="ConsPlusNonformat"/>
        <w:jc w:val="both"/>
      </w:pPr>
      <w:r>
        <w:t>(наименование должности)                        (подпись)</w:t>
      </w:r>
    </w:p>
    <w:p w:rsidR="00A83F32" w:rsidRDefault="00A83F32">
      <w:pPr>
        <w:pStyle w:val="ConsPlusNonformat"/>
        <w:jc w:val="both"/>
      </w:pPr>
    </w:p>
    <w:p w:rsidR="00A83F32" w:rsidRDefault="00A83F32">
      <w:pPr>
        <w:pStyle w:val="ConsPlusNonformat"/>
        <w:jc w:val="both"/>
      </w:pPr>
    </w:p>
    <w:p w:rsidR="00A83F32" w:rsidRDefault="00A83F32">
      <w:pPr>
        <w:pStyle w:val="ConsPlusNonformat"/>
        <w:jc w:val="both"/>
      </w:pPr>
      <w:r>
        <w:t>МП</w:t>
      </w:r>
    </w:p>
    <w:p w:rsidR="00A83F32" w:rsidRDefault="00A83F32">
      <w:pPr>
        <w:pStyle w:val="ConsPlusNonformat"/>
        <w:jc w:val="both"/>
      </w:pPr>
    </w:p>
    <w:p w:rsidR="00A83F32" w:rsidRDefault="00A83F32">
      <w:pPr>
        <w:pStyle w:val="ConsPlusNonformat"/>
        <w:jc w:val="both"/>
      </w:pPr>
      <w:r>
        <w:t>"___" ___________ 20__ г.</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2</w:t>
      </w:r>
    </w:p>
    <w:p w:rsidR="00A83F32" w:rsidRDefault="00A83F32">
      <w:pPr>
        <w:pStyle w:val="ConsPlusNormal"/>
        <w:jc w:val="right"/>
      </w:pPr>
      <w:r>
        <w:t>к Положению</w:t>
      </w:r>
    </w:p>
    <w:p w:rsidR="00A83F32" w:rsidRDefault="00A83F32">
      <w:pPr>
        <w:pStyle w:val="ConsPlusNormal"/>
        <w:jc w:val="right"/>
      </w:pPr>
      <w:r>
        <w:t>о порядке награждения</w:t>
      </w:r>
    </w:p>
    <w:p w:rsidR="00A83F32" w:rsidRDefault="00A83F32">
      <w:pPr>
        <w:pStyle w:val="ConsPlusNormal"/>
        <w:jc w:val="right"/>
      </w:pPr>
      <w:r>
        <w:t>Почетной грамотой,</w:t>
      </w:r>
    </w:p>
    <w:p w:rsidR="00A83F32" w:rsidRDefault="00A83F32">
      <w:pPr>
        <w:pStyle w:val="ConsPlusNormal"/>
        <w:jc w:val="right"/>
      </w:pPr>
      <w:r>
        <w:t>Благодарственным письмом</w:t>
      </w:r>
    </w:p>
    <w:p w:rsidR="00A83F32" w:rsidRDefault="00A83F32">
      <w:pPr>
        <w:pStyle w:val="ConsPlusNormal"/>
        <w:jc w:val="right"/>
      </w:pPr>
      <w:r>
        <w:t>Думы Нижневартовского района</w:t>
      </w:r>
    </w:p>
    <w:p w:rsidR="00A83F32" w:rsidRDefault="00A83F32">
      <w:pPr>
        <w:pStyle w:val="ConsPlusNormal"/>
        <w:jc w:val="both"/>
      </w:pPr>
    </w:p>
    <w:p w:rsidR="00A83F32" w:rsidRDefault="00A83F32">
      <w:pPr>
        <w:pStyle w:val="ConsPlusNonformat"/>
        <w:jc w:val="both"/>
      </w:pPr>
      <w:r>
        <w:t xml:space="preserve">                                                Председателю Думы</w:t>
      </w:r>
    </w:p>
    <w:p w:rsidR="00A83F32" w:rsidRDefault="00A83F32">
      <w:pPr>
        <w:pStyle w:val="ConsPlusNonformat"/>
        <w:jc w:val="both"/>
      </w:pPr>
      <w:r>
        <w:t xml:space="preserve">                                                Нижневартовского района</w:t>
      </w:r>
    </w:p>
    <w:p w:rsidR="00A83F32" w:rsidRDefault="00A83F32">
      <w:pPr>
        <w:pStyle w:val="ConsPlusNonformat"/>
        <w:jc w:val="both"/>
      </w:pPr>
      <w:r>
        <w:t xml:space="preserve">                                                ___________________________</w:t>
      </w:r>
    </w:p>
    <w:p w:rsidR="00A83F32" w:rsidRDefault="00A83F32">
      <w:pPr>
        <w:pStyle w:val="ConsPlusNonformat"/>
        <w:jc w:val="both"/>
      </w:pPr>
      <w:r>
        <w:t xml:space="preserve">                                                (фамилия, инициалы)</w:t>
      </w:r>
    </w:p>
    <w:p w:rsidR="00A83F32" w:rsidRDefault="00A83F32">
      <w:pPr>
        <w:pStyle w:val="ConsPlusNonformat"/>
        <w:jc w:val="both"/>
      </w:pPr>
      <w:r>
        <w:t xml:space="preserve">                                                от _______________________,</w:t>
      </w:r>
    </w:p>
    <w:p w:rsidR="00A83F32" w:rsidRDefault="00A83F32">
      <w:pPr>
        <w:pStyle w:val="ConsPlusNonformat"/>
        <w:jc w:val="both"/>
      </w:pPr>
      <w:r>
        <w:t xml:space="preserve">                                                (фамилия, имя, отчество)</w:t>
      </w:r>
    </w:p>
    <w:p w:rsidR="00A83F32" w:rsidRDefault="00A83F32">
      <w:pPr>
        <w:pStyle w:val="ConsPlusNonformat"/>
        <w:jc w:val="both"/>
      </w:pPr>
      <w:r>
        <w:t xml:space="preserve">                                                проживающего(ей) по адресу:</w:t>
      </w:r>
    </w:p>
    <w:p w:rsidR="00A83F32" w:rsidRDefault="00A83F32">
      <w:pPr>
        <w:pStyle w:val="ConsPlusNonformat"/>
        <w:jc w:val="both"/>
      </w:pPr>
      <w:r>
        <w:t xml:space="preserve">                                                ___________________________</w:t>
      </w:r>
    </w:p>
    <w:p w:rsidR="00A83F32" w:rsidRDefault="00A83F32">
      <w:pPr>
        <w:pStyle w:val="ConsPlusNonformat"/>
        <w:jc w:val="both"/>
      </w:pPr>
      <w:r>
        <w:t xml:space="preserve">                                                (адрес регистрации)</w:t>
      </w:r>
    </w:p>
    <w:p w:rsidR="00A83F32" w:rsidRDefault="00A83F32">
      <w:pPr>
        <w:pStyle w:val="ConsPlusNonformat"/>
        <w:jc w:val="both"/>
      </w:pPr>
    </w:p>
    <w:p w:rsidR="00A83F32" w:rsidRDefault="00A83F32">
      <w:pPr>
        <w:pStyle w:val="ConsPlusNonformat"/>
        <w:jc w:val="both"/>
      </w:pPr>
      <w:bookmarkStart w:id="29" w:name="P1193"/>
      <w:bookmarkEnd w:id="29"/>
      <w:r>
        <w:t xml:space="preserve">                                 Согласие</w:t>
      </w:r>
    </w:p>
    <w:p w:rsidR="00A83F32" w:rsidRDefault="00A83F32">
      <w:pPr>
        <w:pStyle w:val="ConsPlusNonformat"/>
        <w:jc w:val="both"/>
      </w:pPr>
      <w:r>
        <w:t xml:space="preserve">                     на обработку персональных данных</w:t>
      </w:r>
    </w:p>
    <w:p w:rsidR="00A83F32" w:rsidRDefault="00A83F32">
      <w:pPr>
        <w:pStyle w:val="ConsPlusNonformat"/>
        <w:jc w:val="both"/>
      </w:pPr>
    </w:p>
    <w:p w:rsidR="00A83F32" w:rsidRDefault="00A83F32">
      <w:pPr>
        <w:pStyle w:val="ConsPlusNonformat"/>
        <w:jc w:val="both"/>
      </w:pPr>
      <w:r>
        <w:t>Я, _______________________________________________________________________,</w:t>
      </w:r>
    </w:p>
    <w:p w:rsidR="00A83F32" w:rsidRDefault="00A83F32">
      <w:pPr>
        <w:pStyle w:val="ConsPlusNonformat"/>
        <w:jc w:val="both"/>
      </w:pPr>
      <w:r>
        <w:t xml:space="preserve">                          (фамилия, имя, отчество)</w:t>
      </w:r>
    </w:p>
    <w:p w:rsidR="00A83F32" w:rsidRDefault="00A83F32">
      <w:pPr>
        <w:pStyle w:val="ConsPlusNonformat"/>
        <w:jc w:val="both"/>
      </w:pPr>
      <w:r>
        <w:t xml:space="preserve">даю  согласие в соответствии со </w:t>
      </w:r>
      <w:hyperlink r:id="rId50" w:history="1">
        <w:r>
          <w:rPr>
            <w:color w:val="0000FF"/>
          </w:rPr>
          <w:t>статьей 9</w:t>
        </w:r>
      </w:hyperlink>
      <w:r>
        <w:t xml:space="preserve"> Федерального закона от 27.07.2006</w:t>
      </w:r>
    </w:p>
    <w:p w:rsidR="00A83F32" w:rsidRDefault="00A83F32">
      <w:pPr>
        <w:pStyle w:val="ConsPlusNonformat"/>
        <w:jc w:val="both"/>
      </w:pPr>
      <w:r>
        <w:t>N  152-ФЗ  "О  персональных  данных"  на  автоматизированную,  а  также без</w:t>
      </w:r>
    </w:p>
    <w:p w:rsidR="00A83F32" w:rsidRDefault="00A83F32">
      <w:pPr>
        <w:pStyle w:val="ConsPlusNonformat"/>
        <w:jc w:val="both"/>
      </w:pPr>
      <w:r>
        <w:t>использования  средств  автоматизации  обработку моих персональных данных в</w:t>
      </w:r>
    </w:p>
    <w:p w:rsidR="00A83F32" w:rsidRDefault="00A83F32">
      <w:pPr>
        <w:pStyle w:val="ConsPlusNonformat"/>
        <w:jc w:val="both"/>
      </w:pPr>
      <w:r>
        <w:t>целях  рассмотрения  наградных  документов,  представленных для награждения</w:t>
      </w:r>
    </w:p>
    <w:p w:rsidR="00A83F32" w:rsidRDefault="00A83F32">
      <w:pPr>
        <w:pStyle w:val="ConsPlusNonformat"/>
        <w:jc w:val="both"/>
      </w:pPr>
      <w:r>
        <w:t>Почетной грамотой, Благодарственным письмом Думы Нижневартовского района, а</w:t>
      </w:r>
    </w:p>
    <w:p w:rsidR="00A83F32" w:rsidRDefault="00A83F32">
      <w:pPr>
        <w:pStyle w:val="ConsPlusNonformat"/>
        <w:jc w:val="both"/>
      </w:pPr>
      <w:r>
        <w:t xml:space="preserve">именно на совершение предусмотренных </w:t>
      </w:r>
      <w:hyperlink r:id="rId51" w:history="1">
        <w:r>
          <w:rPr>
            <w:color w:val="0000FF"/>
          </w:rPr>
          <w:t>пунктом 3 статьи 3</w:t>
        </w:r>
      </w:hyperlink>
      <w:r>
        <w:t xml:space="preserve"> Федерального закона</w:t>
      </w:r>
    </w:p>
    <w:p w:rsidR="00A83F32" w:rsidRDefault="00A83F32">
      <w:pPr>
        <w:pStyle w:val="ConsPlusNonformat"/>
        <w:jc w:val="both"/>
      </w:pPr>
      <w:r>
        <w:t>от  27.07.2006  N  152-ФЗ  "О  персональных данных" действий со сведениями,</w:t>
      </w:r>
    </w:p>
    <w:p w:rsidR="00A83F32" w:rsidRDefault="00A83F32">
      <w:pPr>
        <w:pStyle w:val="ConsPlusNonformat"/>
        <w:jc w:val="both"/>
      </w:pPr>
      <w:r>
        <w:t>представленными мной в Думу Нижневартовского района.</w:t>
      </w:r>
    </w:p>
    <w:p w:rsidR="00A83F32" w:rsidRDefault="00A83F32">
      <w:pPr>
        <w:pStyle w:val="ConsPlusNonformat"/>
        <w:jc w:val="both"/>
      </w:pPr>
      <w:r>
        <w:t xml:space="preserve">    Настоящее  согласие  дается  на  период  до  истечения  сроков хранения</w:t>
      </w:r>
    </w:p>
    <w:p w:rsidR="00A83F32" w:rsidRDefault="00A83F32">
      <w:pPr>
        <w:pStyle w:val="ConsPlusNonformat"/>
        <w:jc w:val="both"/>
      </w:pPr>
      <w:r>
        <w:t>соответствующей информации или документов, содержащих указанную информацию,</w:t>
      </w:r>
    </w:p>
    <w:p w:rsidR="00A83F32" w:rsidRDefault="00A83F32">
      <w:pPr>
        <w:pStyle w:val="ConsPlusNonformat"/>
        <w:jc w:val="both"/>
      </w:pPr>
      <w:r>
        <w:t>определяемых  в  соответствии  с  законодательством  Российской Федерации и</w:t>
      </w:r>
    </w:p>
    <w:p w:rsidR="00A83F32" w:rsidRDefault="00A83F32">
      <w:pPr>
        <w:pStyle w:val="ConsPlusNonformat"/>
        <w:jc w:val="both"/>
      </w:pPr>
      <w:r>
        <w:t>законодательством Ханты-Мансийского автономного округа - Югры.</w:t>
      </w:r>
    </w:p>
    <w:p w:rsidR="00A83F32" w:rsidRDefault="00A83F32">
      <w:pPr>
        <w:pStyle w:val="ConsPlusNonformat"/>
        <w:jc w:val="both"/>
      </w:pPr>
    </w:p>
    <w:p w:rsidR="00A83F32" w:rsidRDefault="00A83F32">
      <w:pPr>
        <w:pStyle w:val="ConsPlusNonformat"/>
        <w:jc w:val="both"/>
      </w:pPr>
    </w:p>
    <w:p w:rsidR="00A83F32" w:rsidRDefault="00A83F32">
      <w:pPr>
        <w:pStyle w:val="ConsPlusNonformat"/>
        <w:jc w:val="both"/>
      </w:pPr>
      <w:r>
        <w:t>"___" ____________ 20____ г.                     _____________</w:t>
      </w:r>
    </w:p>
    <w:p w:rsidR="00A83F32" w:rsidRDefault="00A83F32">
      <w:pPr>
        <w:pStyle w:val="ConsPlusNonformat"/>
        <w:jc w:val="both"/>
      </w:pPr>
      <w:r>
        <w:t xml:space="preserve">                                                   (подпись)</w:t>
      </w: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p w:rsidR="00A83F32" w:rsidRDefault="00A83F32">
      <w:pPr>
        <w:pStyle w:val="ConsPlusNormal"/>
        <w:jc w:val="right"/>
        <w:outlineLvl w:val="1"/>
      </w:pPr>
      <w:r>
        <w:t>Приложение 3</w:t>
      </w:r>
    </w:p>
    <w:p w:rsidR="00A83F32" w:rsidRDefault="00A83F32">
      <w:pPr>
        <w:pStyle w:val="ConsPlusNormal"/>
        <w:jc w:val="right"/>
      </w:pPr>
      <w:r>
        <w:t>к Положению</w:t>
      </w:r>
    </w:p>
    <w:p w:rsidR="00A83F32" w:rsidRDefault="00A83F32">
      <w:pPr>
        <w:pStyle w:val="ConsPlusNormal"/>
        <w:jc w:val="right"/>
      </w:pPr>
      <w:r>
        <w:t>о Порядке награждения</w:t>
      </w:r>
    </w:p>
    <w:p w:rsidR="00A83F32" w:rsidRDefault="00A83F32">
      <w:pPr>
        <w:pStyle w:val="ConsPlusNormal"/>
        <w:jc w:val="right"/>
      </w:pPr>
      <w:r>
        <w:t>Почетной грамотой,</w:t>
      </w:r>
    </w:p>
    <w:p w:rsidR="00A83F32" w:rsidRDefault="00A83F32">
      <w:pPr>
        <w:pStyle w:val="ConsPlusNormal"/>
        <w:jc w:val="right"/>
      </w:pPr>
      <w:r>
        <w:t>Благодарственным письмом</w:t>
      </w:r>
    </w:p>
    <w:p w:rsidR="00A83F32" w:rsidRDefault="00A83F32">
      <w:pPr>
        <w:pStyle w:val="ConsPlusNormal"/>
        <w:jc w:val="right"/>
      </w:pPr>
      <w:r>
        <w:t>Думы Нижневартовского района</w:t>
      </w:r>
    </w:p>
    <w:p w:rsidR="00A83F32" w:rsidRDefault="00A83F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83F32">
        <w:tc>
          <w:tcPr>
            <w:tcW w:w="9071" w:type="dxa"/>
            <w:tcBorders>
              <w:top w:val="nil"/>
              <w:left w:val="nil"/>
              <w:bottom w:val="nil"/>
              <w:right w:val="nil"/>
            </w:tcBorders>
          </w:tcPr>
          <w:p w:rsidR="00A83F32" w:rsidRDefault="00A83F32">
            <w:pPr>
              <w:pStyle w:val="ConsPlusNormal"/>
            </w:pPr>
          </w:p>
        </w:tc>
      </w:tr>
      <w:tr w:rsidR="00A83F32">
        <w:tc>
          <w:tcPr>
            <w:tcW w:w="9071" w:type="dxa"/>
            <w:tcBorders>
              <w:top w:val="nil"/>
              <w:left w:val="nil"/>
              <w:bottom w:val="nil"/>
              <w:right w:val="nil"/>
            </w:tcBorders>
          </w:tcPr>
          <w:p w:rsidR="00A83F32" w:rsidRDefault="00A83F32">
            <w:pPr>
              <w:pStyle w:val="ConsPlusNormal"/>
              <w:jc w:val="center"/>
              <w:outlineLvl w:val="2"/>
            </w:pPr>
            <w:bookmarkStart w:id="30" w:name="P1227"/>
            <w:bookmarkEnd w:id="30"/>
            <w:r>
              <w:t>ПОЧЕТНАЯ ГРАМОТА</w:t>
            </w:r>
          </w:p>
          <w:p w:rsidR="00A83F32" w:rsidRDefault="00A83F32">
            <w:pPr>
              <w:pStyle w:val="ConsPlusNormal"/>
            </w:pPr>
          </w:p>
          <w:p w:rsidR="00A83F32" w:rsidRDefault="00A83F32">
            <w:pPr>
              <w:pStyle w:val="ConsPlusNormal"/>
              <w:jc w:val="center"/>
            </w:pPr>
            <w:r>
              <w:t>ДУМЫ</w:t>
            </w:r>
          </w:p>
          <w:p w:rsidR="00A83F32" w:rsidRDefault="00A83F32">
            <w:pPr>
              <w:pStyle w:val="ConsPlusNormal"/>
              <w:jc w:val="center"/>
            </w:pPr>
            <w:r>
              <w:t>НИЖНЕВАРТОВСКОГО РАЙОНА</w:t>
            </w:r>
          </w:p>
          <w:p w:rsidR="00A83F32" w:rsidRDefault="00A83F32">
            <w:pPr>
              <w:pStyle w:val="ConsPlusNormal"/>
            </w:pPr>
          </w:p>
          <w:p w:rsidR="00A83F32" w:rsidRDefault="00A83F32">
            <w:pPr>
              <w:pStyle w:val="ConsPlusNormal"/>
            </w:pPr>
          </w:p>
          <w:p w:rsidR="00A83F32" w:rsidRDefault="00A83F32">
            <w:pPr>
              <w:pStyle w:val="ConsPlusNormal"/>
            </w:pPr>
          </w:p>
          <w:p w:rsidR="00A83F32" w:rsidRDefault="00A83F32">
            <w:pPr>
              <w:pStyle w:val="ConsPlusNormal"/>
            </w:pPr>
          </w:p>
          <w:p w:rsidR="00A83F32" w:rsidRDefault="00A83F32">
            <w:pPr>
              <w:pStyle w:val="ConsPlusNormal"/>
              <w:jc w:val="center"/>
            </w:pPr>
            <w:r>
              <w:t>НАГРАЖДАЕТСЯ</w:t>
            </w:r>
          </w:p>
          <w:p w:rsidR="00A83F32" w:rsidRDefault="00A83F32">
            <w:pPr>
              <w:pStyle w:val="ConsPlusNormal"/>
            </w:pPr>
          </w:p>
          <w:p w:rsidR="00A83F32" w:rsidRDefault="00A83F32">
            <w:pPr>
              <w:pStyle w:val="ConsPlusNormal"/>
              <w:jc w:val="center"/>
            </w:pPr>
            <w:r>
              <w:t>______________________________________________________________</w:t>
            </w:r>
          </w:p>
          <w:p w:rsidR="00A83F32" w:rsidRDefault="00A83F32">
            <w:pPr>
              <w:pStyle w:val="ConsPlusNormal"/>
              <w:jc w:val="center"/>
            </w:pPr>
            <w:r>
              <w:t>______________________________________________________________</w:t>
            </w:r>
          </w:p>
          <w:p w:rsidR="00A83F32" w:rsidRDefault="00A83F32">
            <w:pPr>
              <w:pStyle w:val="ConsPlusNormal"/>
              <w:jc w:val="center"/>
            </w:pPr>
            <w:r>
              <w:t>______________________________________________________________</w:t>
            </w:r>
          </w:p>
          <w:p w:rsidR="00A83F32" w:rsidRDefault="00A83F32">
            <w:pPr>
              <w:pStyle w:val="ConsPlusNormal"/>
              <w:jc w:val="center"/>
            </w:pPr>
            <w:r>
              <w:t>ЗА (основание награждения Почетной грамотой)</w:t>
            </w:r>
          </w:p>
          <w:p w:rsidR="00A83F32" w:rsidRDefault="00A83F32">
            <w:pPr>
              <w:pStyle w:val="ConsPlusNormal"/>
            </w:pPr>
          </w:p>
          <w:p w:rsidR="00A83F32" w:rsidRDefault="00A83F32">
            <w:pPr>
              <w:pStyle w:val="ConsPlusNormal"/>
            </w:pPr>
          </w:p>
          <w:p w:rsidR="00A83F32" w:rsidRDefault="00A83F32">
            <w:pPr>
              <w:pStyle w:val="ConsPlusNormal"/>
            </w:pPr>
          </w:p>
          <w:p w:rsidR="00A83F32" w:rsidRDefault="00A83F32">
            <w:pPr>
              <w:pStyle w:val="ConsPlusNormal"/>
            </w:pPr>
          </w:p>
          <w:p w:rsidR="00A83F32" w:rsidRDefault="00A83F32">
            <w:pPr>
              <w:pStyle w:val="ConsPlusNormal"/>
            </w:pPr>
          </w:p>
          <w:p w:rsidR="00A83F32" w:rsidRDefault="00A83F32">
            <w:pPr>
              <w:pStyle w:val="ConsPlusNormal"/>
              <w:ind w:firstLine="283"/>
              <w:jc w:val="both"/>
            </w:pPr>
            <w:r>
              <w:t>Председатель Думы района</w:t>
            </w:r>
          </w:p>
          <w:p w:rsidR="00A83F32" w:rsidRDefault="00A83F32">
            <w:pPr>
              <w:pStyle w:val="ConsPlusNormal"/>
            </w:pPr>
          </w:p>
          <w:p w:rsidR="00A83F32" w:rsidRDefault="00A83F32">
            <w:pPr>
              <w:pStyle w:val="ConsPlusNormal"/>
            </w:pPr>
          </w:p>
          <w:p w:rsidR="00A83F32" w:rsidRDefault="00A83F32">
            <w:pPr>
              <w:pStyle w:val="ConsPlusNormal"/>
            </w:pPr>
          </w:p>
          <w:p w:rsidR="00A83F32" w:rsidRDefault="00A83F32">
            <w:pPr>
              <w:pStyle w:val="ConsPlusNormal"/>
              <w:ind w:firstLine="283"/>
              <w:jc w:val="both"/>
            </w:pPr>
            <w:r>
              <w:t>Решение Думы района</w:t>
            </w:r>
          </w:p>
          <w:p w:rsidR="00A83F32" w:rsidRDefault="00A83F32">
            <w:pPr>
              <w:pStyle w:val="ConsPlusNormal"/>
              <w:ind w:firstLine="283"/>
              <w:jc w:val="both"/>
            </w:pPr>
            <w:r>
              <w:t>от _________ N ___</w:t>
            </w:r>
          </w:p>
        </w:tc>
      </w:tr>
      <w:tr w:rsidR="00A83F32">
        <w:tc>
          <w:tcPr>
            <w:tcW w:w="9071" w:type="dxa"/>
            <w:tcBorders>
              <w:top w:val="nil"/>
              <w:left w:val="nil"/>
              <w:bottom w:val="nil"/>
              <w:right w:val="nil"/>
            </w:tcBorders>
          </w:tcPr>
          <w:p w:rsidR="00A83F32" w:rsidRDefault="00A83F32">
            <w:pPr>
              <w:pStyle w:val="ConsPlusNormal"/>
            </w:pPr>
          </w:p>
        </w:tc>
      </w:tr>
    </w:tbl>
    <w:p w:rsidR="00A83F32" w:rsidRDefault="00A83F32">
      <w:pPr>
        <w:pStyle w:val="ConsPlusNormal"/>
        <w:jc w:val="both"/>
      </w:pPr>
    </w:p>
    <w:p w:rsidR="00A83F32" w:rsidRDefault="00A83F32">
      <w:pPr>
        <w:pStyle w:val="ConsPlusNormal"/>
        <w:jc w:val="both"/>
      </w:pPr>
    </w:p>
    <w:p w:rsidR="00A83F32" w:rsidRDefault="00A83F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83F32">
        <w:tc>
          <w:tcPr>
            <w:tcW w:w="9071" w:type="dxa"/>
            <w:tcBorders>
              <w:top w:val="nil"/>
              <w:left w:val="nil"/>
              <w:bottom w:val="nil"/>
              <w:right w:val="nil"/>
            </w:tcBorders>
          </w:tcPr>
          <w:p w:rsidR="00A83F32" w:rsidRDefault="00A83F32">
            <w:pPr>
              <w:pStyle w:val="ConsPlusNormal"/>
            </w:pPr>
          </w:p>
        </w:tc>
      </w:tr>
      <w:tr w:rsidR="00A83F32">
        <w:tc>
          <w:tcPr>
            <w:tcW w:w="9071" w:type="dxa"/>
            <w:tcBorders>
              <w:top w:val="nil"/>
              <w:left w:val="nil"/>
              <w:bottom w:val="nil"/>
              <w:right w:val="nil"/>
            </w:tcBorders>
          </w:tcPr>
          <w:p w:rsidR="00A83F32" w:rsidRDefault="00A83F32">
            <w:pPr>
              <w:pStyle w:val="ConsPlusNormal"/>
              <w:jc w:val="center"/>
              <w:outlineLvl w:val="2"/>
            </w:pPr>
            <w:r>
              <w:t>ХАНТЫ-МАНСИЙСКИЙ АВТОНОМНЫЙ ОКРУГ - ЮГРА</w:t>
            </w:r>
          </w:p>
          <w:p w:rsidR="00A83F32" w:rsidRDefault="00A83F32">
            <w:pPr>
              <w:pStyle w:val="ConsPlusNormal"/>
              <w:jc w:val="center"/>
            </w:pPr>
            <w:r>
              <w:t>ТЮМЕНСКАЯ ОБЛАСТЬ</w:t>
            </w:r>
          </w:p>
          <w:p w:rsidR="00A83F32" w:rsidRDefault="00A83F32">
            <w:pPr>
              <w:pStyle w:val="ConsPlusNormal"/>
            </w:pPr>
          </w:p>
          <w:p w:rsidR="00A83F32" w:rsidRDefault="00A83F32">
            <w:pPr>
              <w:pStyle w:val="ConsPlusNormal"/>
            </w:pPr>
          </w:p>
          <w:p w:rsidR="00A83F32" w:rsidRDefault="00A83F32">
            <w:pPr>
              <w:pStyle w:val="ConsPlusNormal"/>
              <w:jc w:val="center"/>
            </w:pPr>
            <w:r>
              <w:t>НИЖНЕВАРТОВСКИЙ РАЙОН</w:t>
            </w:r>
          </w:p>
          <w:p w:rsidR="00A83F32" w:rsidRDefault="00A83F32">
            <w:pPr>
              <w:pStyle w:val="ConsPlusNormal"/>
            </w:pPr>
          </w:p>
          <w:p w:rsidR="00A83F32" w:rsidRDefault="00A83F32">
            <w:pPr>
              <w:pStyle w:val="ConsPlusNormal"/>
              <w:jc w:val="center"/>
            </w:pPr>
            <w:r>
              <w:t>Герб</w:t>
            </w:r>
          </w:p>
          <w:p w:rsidR="00A83F32" w:rsidRDefault="00A83F32">
            <w:pPr>
              <w:pStyle w:val="ConsPlusNormal"/>
              <w:jc w:val="center"/>
            </w:pPr>
            <w:r>
              <w:t>Нижневартовского района</w:t>
            </w:r>
          </w:p>
        </w:tc>
      </w:tr>
      <w:tr w:rsidR="00A83F32">
        <w:tc>
          <w:tcPr>
            <w:tcW w:w="9071" w:type="dxa"/>
            <w:tcBorders>
              <w:top w:val="nil"/>
              <w:left w:val="nil"/>
              <w:bottom w:val="nil"/>
              <w:right w:val="nil"/>
            </w:tcBorders>
          </w:tcPr>
          <w:p w:rsidR="00A83F32" w:rsidRDefault="00A83F32">
            <w:pPr>
              <w:pStyle w:val="ConsPlusNormal"/>
            </w:pPr>
          </w:p>
        </w:tc>
      </w:tr>
      <w:tr w:rsidR="00A83F32">
        <w:tc>
          <w:tcPr>
            <w:tcW w:w="9071" w:type="dxa"/>
            <w:tcBorders>
              <w:top w:val="nil"/>
              <w:left w:val="nil"/>
              <w:bottom w:val="nil"/>
              <w:right w:val="nil"/>
            </w:tcBorders>
          </w:tcPr>
          <w:p w:rsidR="00A83F32" w:rsidRDefault="00A83F32">
            <w:pPr>
              <w:pStyle w:val="ConsPlusNormal"/>
            </w:pPr>
          </w:p>
        </w:tc>
      </w:tr>
      <w:tr w:rsidR="00A83F32">
        <w:tc>
          <w:tcPr>
            <w:tcW w:w="9071" w:type="dxa"/>
            <w:tcBorders>
              <w:top w:val="nil"/>
              <w:left w:val="nil"/>
              <w:bottom w:val="nil"/>
              <w:right w:val="nil"/>
            </w:tcBorders>
          </w:tcPr>
          <w:p w:rsidR="00A83F32" w:rsidRDefault="00A83F32">
            <w:pPr>
              <w:pStyle w:val="ConsPlusNormal"/>
              <w:jc w:val="center"/>
            </w:pPr>
            <w:bookmarkStart w:id="31" w:name="P1267"/>
            <w:bookmarkEnd w:id="31"/>
            <w:r>
              <w:t>БЛАГОДАРСТВЕННОЕ ПИСЬМО</w:t>
            </w:r>
          </w:p>
          <w:p w:rsidR="00A83F32" w:rsidRDefault="00A83F32">
            <w:pPr>
              <w:pStyle w:val="ConsPlusNormal"/>
              <w:jc w:val="center"/>
            </w:pPr>
            <w:r>
              <w:t>ДУМЫ</w:t>
            </w:r>
          </w:p>
          <w:p w:rsidR="00A83F32" w:rsidRDefault="00A83F32">
            <w:pPr>
              <w:pStyle w:val="ConsPlusNormal"/>
              <w:jc w:val="center"/>
            </w:pPr>
            <w:r>
              <w:t>НИЖНЕВАРТОВСКОГО РАЙОНА</w:t>
            </w:r>
          </w:p>
        </w:tc>
      </w:tr>
      <w:tr w:rsidR="00A83F32">
        <w:tc>
          <w:tcPr>
            <w:tcW w:w="9071" w:type="dxa"/>
            <w:tcBorders>
              <w:top w:val="nil"/>
              <w:left w:val="nil"/>
              <w:bottom w:val="nil"/>
              <w:right w:val="nil"/>
            </w:tcBorders>
          </w:tcPr>
          <w:p w:rsidR="00A83F32" w:rsidRDefault="00A83F32">
            <w:pPr>
              <w:pStyle w:val="ConsPlusNormal"/>
            </w:pPr>
          </w:p>
        </w:tc>
      </w:tr>
      <w:tr w:rsidR="00A83F32">
        <w:tc>
          <w:tcPr>
            <w:tcW w:w="9071" w:type="dxa"/>
            <w:tcBorders>
              <w:top w:val="nil"/>
              <w:left w:val="nil"/>
              <w:bottom w:val="nil"/>
              <w:right w:val="nil"/>
            </w:tcBorders>
          </w:tcPr>
          <w:p w:rsidR="00A83F32" w:rsidRDefault="00A83F32">
            <w:pPr>
              <w:pStyle w:val="ConsPlusNormal"/>
            </w:pPr>
          </w:p>
        </w:tc>
      </w:tr>
      <w:tr w:rsidR="00A83F32">
        <w:tc>
          <w:tcPr>
            <w:tcW w:w="9071" w:type="dxa"/>
            <w:tcBorders>
              <w:top w:val="nil"/>
              <w:left w:val="nil"/>
              <w:bottom w:val="nil"/>
              <w:right w:val="nil"/>
            </w:tcBorders>
          </w:tcPr>
          <w:p w:rsidR="00A83F32" w:rsidRDefault="00A83F32">
            <w:pPr>
              <w:pStyle w:val="ConsPlusNormal"/>
              <w:jc w:val="center"/>
            </w:pPr>
            <w:r>
              <w:t>НАГРАЖДАЕТСЯ</w:t>
            </w:r>
          </w:p>
          <w:p w:rsidR="00A83F32" w:rsidRDefault="00A83F32">
            <w:pPr>
              <w:pStyle w:val="ConsPlusNormal"/>
            </w:pPr>
          </w:p>
          <w:p w:rsidR="00A83F32" w:rsidRDefault="00A83F32">
            <w:pPr>
              <w:pStyle w:val="ConsPlusNormal"/>
              <w:jc w:val="center"/>
            </w:pPr>
            <w:r>
              <w:t>______________________________________________________________</w:t>
            </w:r>
          </w:p>
          <w:p w:rsidR="00A83F32" w:rsidRDefault="00A83F32">
            <w:pPr>
              <w:pStyle w:val="ConsPlusNormal"/>
              <w:jc w:val="center"/>
            </w:pPr>
            <w:r>
              <w:t>______________________________________________________________</w:t>
            </w:r>
          </w:p>
          <w:p w:rsidR="00A83F32" w:rsidRDefault="00A83F32">
            <w:pPr>
              <w:pStyle w:val="ConsPlusNormal"/>
              <w:jc w:val="center"/>
            </w:pPr>
            <w:r>
              <w:t>______________________________________________________________</w:t>
            </w:r>
          </w:p>
          <w:p w:rsidR="00A83F32" w:rsidRDefault="00A83F32">
            <w:pPr>
              <w:pStyle w:val="ConsPlusNormal"/>
              <w:jc w:val="center"/>
            </w:pPr>
            <w:r>
              <w:t>ЗА (основание награждения Благодарственным письмом)</w:t>
            </w:r>
          </w:p>
        </w:tc>
      </w:tr>
      <w:tr w:rsidR="00A83F32">
        <w:tc>
          <w:tcPr>
            <w:tcW w:w="9071" w:type="dxa"/>
            <w:tcBorders>
              <w:top w:val="nil"/>
              <w:left w:val="nil"/>
              <w:bottom w:val="nil"/>
              <w:right w:val="nil"/>
            </w:tcBorders>
          </w:tcPr>
          <w:p w:rsidR="00A83F32" w:rsidRDefault="00A83F32">
            <w:pPr>
              <w:pStyle w:val="ConsPlusNormal"/>
            </w:pPr>
          </w:p>
        </w:tc>
      </w:tr>
      <w:tr w:rsidR="00A83F32">
        <w:tc>
          <w:tcPr>
            <w:tcW w:w="9071" w:type="dxa"/>
            <w:tcBorders>
              <w:top w:val="nil"/>
              <w:left w:val="nil"/>
              <w:bottom w:val="nil"/>
              <w:right w:val="nil"/>
            </w:tcBorders>
          </w:tcPr>
          <w:p w:rsidR="00A83F32" w:rsidRDefault="00A83F32">
            <w:pPr>
              <w:pStyle w:val="ConsPlusNormal"/>
            </w:pPr>
          </w:p>
        </w:tc>
      </w:tr>
      <w:tr w:rsidR="00A83F32">
        <w:tc>
          <w:tcPr>
            <w:tcW w:w="9071" w:type="dxa"/>
            <w:tcBorders>
              <w:top w:val="nil"/>
              <w:left w:val="nil"/>
              <w:bottom w:val="nil"/>
              <w:right w:val="nil"/>
            </w:tcBorders>
          </w:tcPr>
          <w:p w:rsidR="00A83F32" w:rsidRDefault="00A83F32">
            <w:pPr>
              <w:pStyle w:val="ConsPlusNormal"/>
            </w:pPr>
          </w:p>
        </w:tc>
      </w:tr>
      <w:tr w:rsidR="00A83F32">
        <w:tc>
          <w:tcPr>
            <w:tcW w:w="9071" w:type="dxa"/>
            <w:tcBorders>
              <w:top w:val="nil"/>
              <w:left w:val="nil"/>
              <w:bottom w:val="nil"/>
              <w:right w:val="nil"/>
            </w:tcBorders>
          </w:tcPr>
          <w:p w:rsidR="00A83F32" w:rsidRDefault="00A83F32">
            <w:pPr>
              <w:pStyle w:val="ConsPlusNormal"/>
              <w:ind w:firstLine="283"/>
              <w:jc w:val="both"/>
            </w:pPr>
            <w:r>
              <w:t>Председатель Думы района</w:t>
            </w:r>
          </w:p>
          <w:p w:rsidR="00A83F32" w:rsidRDefault="00A83F32">
            <w:pPr>
              <w:pStyle w:val="ConsPlusNormal"/>
            </w:pPr>
          </w:p>
          <w:p w:rsidR="00A83F32" w:rsidRDefault="00A83F32">
            <w:pPr>
              <w:pStyle w:val="ConsPlusNormal"/>
            </w:pPr>
          </w:p>
          <w:p w:rsidR="00A83F32" w:rsidRDefault="00A83F32">
            <w:pPr>
              <w:pStyle w:val="ConsPlusNormal"/>
              <w:ind w:firstLine="283"/>
              <w:jc w:val="both"/>
            </w:pPr>
            <w:r>
              <w:t>Решение Думы района</w:t>
            </w:r>
          </w:p>
          <w:p w:rsidR="00A83F32" w:rsidRDefault="00A83F32">
            <w:pPr>
              <w:pStyle w:val="ConsPlusNormal"/>
              <w:ind w:firstLine="283"/>
              <w:jc w:val="both"/>
            </w:pPr>
            <w:r>
              <w:t>от ________ N ______</w:t>
            </w:r>
          </w:p>
        </w:tc>
      </w:tr>
      <w:tr w:rsidR="00A83F32">
        <w:tc>
          <w:tcPr>
            <w:tcW w:w="9071" w:type="dxa"/>
            <w:tcBorders>
              <w:top w:val="nil"/>
              <w:left w:val="nil"/>
              <w:bottom w:val="nil"/>
              <w:right w:val="nil"/>
            </w:tcBorders>
          </w:tcPr>
          <w:p w:rsidR="00A83F32" w:rsidRDefault="00A83F32">
            <w:pPr>
              <w:pStyle w:val="ConsPlusNormal"/>
            </w:pPr>
          </w:p>
        </w:tc>
      </w:tr>
    </w:tbl>
    <w:p w:rsidR="00A83F32" w:rsidRDefault="00A83F32">
      <w:pPr>
        <w:pStyle w:val="ConsPlusNormal"/>
        <w:jc w:val="both"/>
      </w:pPr>
    </w:p>
    <w:p w:rsidR="00A83F32" w:rsidRDefault="00A83F32">
      <w:pPr>
        <w:pStyle w:val="ConsPlusNormal"/>
        <w:jc w:val="both"/>
      </w:pPr>
    </w:p>
    <w:p w:rsidR="00A83F32" w:rsidRDefault="00A83F32">
      <w:pPr>
        <w:pStyle w:val="ConsPlusNormal"/>
        <w:pBdr>
          <w:top w:val="single" w:sz="6" w:space="0" w:color="auto"/>
        </w:pBdr>
        <w:spacing w:before="100" w:after="100"/>
        <w:jc w:val="both"/>
        <w:rPr>
          <w:sz w:val="2"/>
          <w:szCs w:val="2"/>
        </w:rPr>
      </w:pPr>
    </w:p>
    <w:p w:rsidR="00DE6BF5" w:rsidRDefault="00DE6BF5"/>
    <w:sectPr w:rsidR="00DE6BF5" w:rsidSect="00466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32"/>
    <w:rsid w:val="00A83F32"/>
    <w:rsid w:val="00C47968"/>
    <w:rsid w:val="00DE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06421-BABD-4E12-9177-2EA1B7C3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F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F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F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DCF664AE87721EB8A80564B952CABAB5AED9B2B40169472774CDC51E3AC2468F93819B21979F12817F1BEA5774751FhDC1H" TargetMode="External"/><Relationship Id="rId18" Type="http://schemas.openxmlformats.org/officeDocument/2006/relationships/hyperlink" Target="consultantplus://offline/ref=EFDCF664AE87721EB8A80564B952CABAB5AED9B2BD056642247D90CF1663CE44889CDE9E26869F1180611BE84C7D214C95C11ABA507B93217187AF1BhECBH" TargetMode="External"/><Relationship Id="rId26" Type="http://schemas.openxmlformats.org/officeDocument/2006/relationships/hyperlink" Target="consultantplus://offline/ref=EFDCF664AE87721EB8A80564B952CABAB5AED9B2BD056642247D90CF1663CE44889CDE9E26869F1180611BE84C7D214C95C11ABA507B93217187AF1BhECBH" TargetMode="External"/><Relationship Id="rId39" Type="http://schemas.openxmlformats.org/officeDocument/2006/relationships/hyperlink" Target="consultantplus://offline/ref=EFDCF664AE87721EB8A80564B952CABAB5AED9B2BD056343277990CF1663CE44889CDE9E26869F1180611BEA4F7D214C95C11ABA507B93217187AF1BhECBH" TargetMode="External"/><Relationship Id="rId3" Type="http://schemas.openxmlformats.org/officeDocument/2006/relationships/webSettings" Target="webSettings.xml"/><Relationship Id="rId21" Type="http://schemas.openxmlformats.org/officeDocument/2006/relationships/hyperlink" Target="consultantplus://offline/ref=EFDCF664AE87721EB8A80564B952CABAB5AED9B2BD056343277990CF1663CE44889CDE9E26869F1180611BE9487D214C95C11ABA507B93217187AF1BhECBH" TargetMode="External"/><Relationship Id="rId34" Type="http://schemas.openxmlformats.org/officeDocument/2006/relationships/hyperlink" Target="consultantplus://offline/ref=EFDCF664AE87721EB8A81B69AF3E9DB5B1AD81B6B90B6B157A2B96984933C811DADC80C767C38C10827F19E84Bh7C6H" TargetMode="External"/><Relationship Id="rId42" Type="http://schemas.openxmlformats.org/officeDocument/2006/relationships/hyperlink" Target="consultantplus://offline/ref=EFDCF664AE87721EB8A80564B952CABAB5AED9B2BD056642247D90CF1663CE44889CDE9E26869F1180611BE94D7D214C95C11ABA507B93217187AF1BhECBH" TargetMode="External"/><Relationship Id="rId47" Type="http://schemas.openxmlformats.org/officeDocument/2006/relationships/hyperlink" Target="consultantplus://offline/ref=EFDCF664AE87721EB8A81B69AF3E9DB5B1AD81B6B90B6B157A2B96984933C811DADC80C767C38C10827F19E84Bh7C6H" TargetMode="External"/><Relationship Id="rId50" Type="http://schemas.openxmlformats.org/officeDocument/2006/relationships/hyperlink" Target="consultantplus://offline/ref=EFDCF664AE87721EB8A81B69AF3E9DB5B1AD81B6B90B6B157A2B96984933C811C8DCD8CB65C29017886A4FB90D23781FD08A17BA4F679321h6CFH" TargetMode="External"/><Relationship Id="rId7" Type="http://schemas.openxmlformats.org/officeDocument/2006/relationships/hyperlink" Target="consultantplus://offline/ref=EFDCF664AE87721EB8A80564B952CABAB5AED9B2BE0265462F7890CF1663CE44889CDE9E26869F11806119EC407D214C95C11ABA507B93217187AF1BhECBH" TargetMode="External"/><Relationship Id="rId12" Type="http://schemas.openxmlformats.org/officeDocument/2006/relationships/hyperlink" Target="consultantplus://offline/ref=EFDCF664AE87721EB8A80564B952CABAB5AED9B2BB0467472F74CDC51E3AC2468F93819B21979F12817F1BEA5774751FhDC1H" TargetMode="External"/><Relationship Id="rId17" Type="http://schemas.openxmlformats.org/officeDocument/2006/relationships/hyperlink" Target="consultantplus://offline/ref=EFDCF664AE87721EB8A80564B952CABAB5AED9B2BD056343277990CF1663CE44889CDE9E26869F1180611BE84C7D214C95C11ABA507B93217187AF1BhECBH" TargetMode="External"/><Relationship Id="rId25" Type="http://schemas.openxmlformats.org/officeDocument/2006/relationships/hyperlink" Target="consultantplus://offline/ref=EFDCF664AE87721EB8A80564B952CABAB5AED9B2BD056343277990CF1663CE44889CDE9E26869F1180611BE84C7D214C95C11ABA507B93217187AF1BhECBH" TargetMode="External"/><Relationship Id="rId33" Type="http://schemas.openxmlformats.org/officeDocument/2006/relationships/hyperlink" Target="consultantplus://offline/ref=EFDCF664AE87721EB8A81B69AF3E9DB5B1AD81B6B90B6B157A2B96984933C811DADC80C767C38C10827F19E84Bh7C6H" TargetMode="External"/><Relationship Id="rId38" Type="http://schemas.openxmlformats.org/officeDocument/2006/relationships/hyperlink" Target="consultantplus://offline/ref=EFDCF664AE87721EB8A80564B952CABAB5AED9B2BD056343277990CF1663CE44889CDE9E26869F1180611BEA4D7D214C95C11ABA507B93217187AF1BhECBH" TargetMode="External"/><Relationship Id="rId46" Type="http://schemas.openxmlformats.org/officeDocument/2006/relationships/hyperlink" Target="consultantplus://offline/ref=EFDCF664AE87721EB8A81B69AF3E9DB5B1AD81B6B90B6B157A2B96984933C811DADC80C767C38C10827F19E84Bh7C6H" TargetMode="External"/><Relationship Id="rId2" Type="http://schemas.openxmlformats.org/officeDocument/2006/relationships/settings" Target="settings.xml"/><Relationship Id="rId16" Type="http://schemas.openxmlformats.org/officeDocument/2006/relationships/hyperlink" Target="consultantplus://offline/ref=EFDCF664AE87721EB8A80564B952CABAB5AED9B2B40169432274CDC51E3AC2468F93819B21979F12817F1BEA5774751FhDC1H" TargetMode="External"/><Relationship Id="rId20" Type="http://schemas.openxmlformats.org/officeDocument/2006/relationships/hyperlink" Target="consultantplus://offline/ref=EFDCF664AE87721EB8A80564B952CABAB5AED9B2BD056343277990CF1663CE44889CDE9E26869F1180611BE84E7D214C95C11ABA507B93217187AF1BhECBH" TargetMode="External"/><Relationship Id="rId29" Type="http://schemas.openxmlformats.org/officeDocument/2006/relationships/hyperlink" Target="consultantplus://offline/ref=EFDCF664AE87721EB8A80564B952CABAB5AED9B2BD056642247D90CF1663CE44889CDE9E26869F1180611BE8417D214C95C11ABA507B93217187AF1BhECBH" TargetMode="External"/><Relationship Id="rId41" Type="http://schemas.openxmlformats.org/officeDocument/2006/relationships/hyperlink" Target="consultantplus://offline/ref=EFDCF664AE87721EB8A80564B952CABAB5AED9B2BD056343277990CF1663CE44889CDE9E26869F1180611BEA417D214C95C11ABA507B93217187AF1BhECBH" TargetMode="External"/><Relationship Id="rId1" Type="http://schemas.openxmlformats.org/officeDocument/2006/relationships/styles" Target="styles.xml"/><Relationship Id="rId6" Type="http://schemas.openxmlformats.org/officeDocument/2006/relationships/hyperlink" Target="consultantplus://offline/ref=EFDCF664AE87721EB8A80564B952CABAB5AED9B2BD056642247D90CF1663CE44889CDE9E26869F1180611BE84C7D214C95C11ABA507B93217187AF1BhECBH" TargetMode="External"/><Relationship Id="rId11" Type="http://schemas.openxmlformats.org/officeDocument/2006/relationships/hyperlink" Target="consultantplus://offline/ref=EFDCF664AE87721EB8A80564B952CABAB5AED9B2B800614B2774CDC51E3AC2468F93819B21979F12817F1BEA5774751FhDC1H" TargetMode="External"/><Relationship Id="rId24" Type="http://schemas.openxmlformats.org/officeDocument/2006/relationships/hyperlink" Target="consultantplus://offline/ref=EFDCF664AE87721EB8A80564B952CABAB5AED9B2BD056343277990CF1663CE44889CDE9E26869F1180611BE94C7D214C95C11ABA507B93217187AF1BhECBH" TargetMode="External"/><Relationship Id="rId32" Type="http://schemas.openxmlformats.org/officeDocument/2006/relationships/hyperlink" Target="consultantplus://offline/ref=EFDCF664AE87721EB8A80564B952CABAB5AED9B2BD056642247D90CF1663CE44889CDE9E26869F1180611BE8407D214C95C11ABA507B93217187AF1BhECBH" TargetMode="External"/><Relationship Id="rId37" Type="http://schemas.openxmlformats.org/officeDocument/2006/relationships/hyperlink" Target="consultantplus://offline/ref=EFDCF664AE87721EB8A80564B952CABAB5AED9B2BD056642247D90CF1663CE44889CDE9E26869F1180611BE9487D214C95C11ABA507B93217187AF1BhECBH" TargetMode="External"/><Relationship Id="rId40" Type="http://schemas.openxmlformats.org/officeDocument/2006/relationships/hyperlink" Target="consultantplus://offline/ref=EFDCF664AE87721EB8A80564B952CABAB5AED9B2BD056642247D90CF1663CE44889CDE9E26869F1180611BE94B7D214C95C11ABA507B93217187AF1BhECBH" TargetMode="External"/><Relationship Id="rId45" Type="http://schemas.openxmlformats.org/officeDocument/2006/relationships/hyperlink" Target="consultantplus://offline/ref=EFDCF664AE87721EB8A80564B952CABAB5AED9B2BD056343277990CF1663CE44889CDE9E26869F1180611BEB4A7D214C95C11ABA507B93217187AF1BhECBH" TargetMode="External"/><Relationship Id="rId53" Type="http://schemas.openxmlformats.org/officeDocument/2006/relationships/theme" Target="theme/theme1.xml"/><Relationship Id="rId5" Type="http://schemas.openxmlformats.org/officeDocument/2006/relationships/hyperlink" Target="consultantplus://offline/ref=EFDCF664AE87721EB8A80564B952CABAB5AED9B2BD056343277990CF1663CE44889CDE9E26869F1180611BE84C7D214C95C11ABA507B93217187AF1BhECBH" TargetMode="External"/><Relationship Id="rId15" Type="http://schemas.openxmlformats.org/officeDocument/2006/relationships/hyperlink" Target="consultantplus://offline/ref=EFDCF664AE87721EB8A80564B952CABAB5AED9B2B40169432574CDC51E3AC2468F93819B21979F12817F1BEA5774751FhDC1H" TargetMode="External"/><Relationship Id="rId23" Type="http://schemas.openxmlformats.org/officeDocument/2006/relationships/hyperlink" Target="consultantplus://offline/ref=EFDCF664AE87721EB8A80564B952CABAB5AED9B2BD056343277990CF1663CE44889CDE9E26869F1180611BE94A7D214C95C11ABA507B93217187AF1BhECBH" TargetMode="External"/><Relationship Id="rId28" Type="http://schemas.openxmlformats.org/officeDocument/2006/relationships/hyperlink" Target="consultantplus://offline/ref=EFDCF664AE87721EB8A80564B952CABAB5AED9B2BD056343277990CF1663CE44889CDE9E26869F1180611BE9407D214C95C11ABA507B93217187AF1BhECBH" TargetMode="External"/><Relationship Id="rId36" Type="http://schemas.openxmlformats.org/officeDocument/2006/relationships/hyperlink" Target="consultantplus://offline/ref=EFDCF664AE87721EB8A80564B952CABAB5AED9B2BD056642247D90CF1663CE44889CDE9E26869F1180611BE84C7D214C95C11ABA507B93217187AF1BhECBH" TargetMode="External"/><Relationship Id="rId49" Type="http://schemas.openxmlformats.org/officeDocument/2006/relationships/hyperlink" Target="consultantplus://offline/ref=EFDCF664AE87721EB8A81B69AF3E9DB5B1AD81B6B90B6B157A2B96984933C811DADC80C767C38C10827F19E84Bh7C6H" TargetMode="External"/><Relationship Id="rId10" Type="http://schemas.openxmlformats.org/officeDocument/2006/relationships/hyperlink" Target="consultantplus://offline/ref=EFDCF664AE87721EB8A80564B952CABAB5AED9B2B800614B2674CDC51E3AC2468F93819B21979F12817F1BEA5774751FhDC1H" TargetMode="External"/><Relationship Id="rId19" Type="http://schemas.openxmlformats.org/officeDocument/2006/relationships/hyperlink" Target="consultantplus://offline/ref=EFDCF664AE87721EB8A80564B952CABAB5AED9B2BE0265462F7890CF1663CE44889CDE9E26869F11806119EC407D214C95C11ABA507B93217187AF1BhECBH" TargetMode="External"/><Relationship Id="rId31" Type="http://schemas.openxmlformats.org/officeDocument/2006/relationships/hyperlink" Target="consultantplus://offline/ref=EFDCF664AE87721EB8A80564B952CABAB5AED9B2BD056343277990CF1663CE44889CDE9E26869F1180611BEA4B7D214C95C11ABA507B93217187AF1BhECBH" TargetMode="External"/><Relationship Id="rId44" Type="http://schemas.openxmlformats.org/officeDocument/2006/relationships/hyperlink" Target="consultantplus://offline/ref=EFDCF664AE87721EB8A80564B952CABAB5AED9B2BD056343277990CF1663CE44889CDE9E26869F1180611BEB4B7D214C95C11ABA507B93217187AF1BhECBH"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FDCF664AE87721EB8A80564B952CABAB5AED9B2BF0465432474CDC51E3AC2468F93819B21979F12817F1BEA5774751FhDC1H" TargetMode="External"/><Relationship Id="rId14" Type="http://schemas.openxmlformats.org/officeDocument/2006/relationships/hyperlink" Target="consultantplus://offline/ref=EFDCF664AE87721EB8A80564B952CABAB5AED9B2B40469462174CDC51E3AC2468F93819B21979F12817F1BEA5774751FhDC1H" TargetMode="External"/><Relationship Id="rId22" Type="http://schemas.openxmlformats.org/officeDocument/2006/relationships/hyperlink" Target="consultantplus://offline/ref=EFDCF664AE87721EB8A80564B952CABAB5AED9B2BD056642247D90CF1663CE44889CDE9E26869F1180611BE84F7D214C95C11ABA507B93217187AF1BhECBH" TargetMode="External"/><Relationship Id="rId27" Type="http://schemas.openxmlformats.org/officeDocument/2006/relationships/hyperlink" Target="consultantplus://offline/ref=EFDCF664AE87721EB8A80564B952CABAB5AED9B2BD056343277990CF1663CE44889CDE9E26869F1180611BE94E7D214C95C11ABA507B93217187AF1BhECBH" TargetMode="External"/><Relationship Id="rId30" Type="http://schemas.openxmlformats.org/officeDocument/2006/relationships/hyperlink" Target="consultantplus://offline/ref=EFDCF664AE87721EB8A80564B952CABAB5AED9B2BD056343277990CF1663CE44889CDE9E26869F1180611BEA497D214C95C11ABA507B93217187AF1BhECBH" TargetMode="External"/><Relationship Id="rId35" Type="http://schemas.openxmlformats.org/officeDocument/2006/relationships/hyperlink" Target="consultantplus://offline/ref=EFDCF664AE87721EB8A80564B952CABAB5AED9B2BD056343277990CF1663CE44889CDE9E26869F1180611BE84C7D214C95C11ABA507B93217187AF1BhECBH" TargetMode="External"/><Relationship Id="rId43" Type="http://schemas.openxmlformats.org/officeDocument/2006/relationships/hyperlink" Target="consultantplus://offline/ref=EFDCF664AE87721EB8A80564B952CABAB5AED9B2BD056343277990CF1663CE44889CDE9E26869F1180611BEB497D214C95C11ABA507B93217187AF1BhECBH" TargetMode="External"/><Relationship Id="rId48" Type="http://schemas.openxmlformats.org/officeDocument/2006/relationships/hyperlink" Target="consultantplus://offline/ref=EFDCF664AE87721EB8A81B69AF3E9DB5B1AD81B6B90B6B157A2B96984933C811DADC80C767C38C10827F19E84Bh7C6H" TargetMode="External"/><Relationship Id="rId8" Type="http://schemas.openxmlformats.org/officeDocument/2006/relationships/hyperlink" Target="consultantplus://offline/ref=EFDCF664AE87721EB8A80564B952CABAB5AED9B2BF0465432774CDC51E3AC2468F93819B21979F12817F1BEA5774751FhDC1H" TargetMode="External"/><Relationship Id="rId51" Type="http://schemas.openxmlformats.org/officeDocument/2006/relationships/hyperlink" Target="consultantplus://offline/ref=EFDCF664AE87721EB8A81B69AF3E9DB5B1AD81B6B90B6B157A2B96984933C811C8DCD8CB65C29013896A4FB90D23781FD08A17BA4F679321h6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15123</Words>
  <Characters>86205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Браженец Оксана Николаевна</cp:lastModifiedBy>
  <cp:revision>2</cp:revision>
  <dcterms:created xsi:type="dcterms:W3CDTF">2021-08-31T07:36:00Z</dcterms:created>
  <dcterms:modified xsi:type="dcterms:W3CDTF">2021-08-31T07:36:00Z</dcterms:modified>
</cp:coreProperties>
</file>