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917" w:rsidRPr="00286917" w:rsidRDefault="00286917" w:rsidP="00E44995">
      <w:pPr>
        <w:jc w:val="both"/>
      </w:pPr>
    </w:p>
    <w:p w:rsidR="00286917" w:rsidRPr="00286917" w:rsidRDefault="00286917" w:rsidP="00286917">
      <w:pPr>
        <w:autoSpaceDE w:val="0"/>
        <w:autoSpaceDN w:val="0"/>
        <w:adjustRightInd w:val="0"/>
        <w:ind w:firstLine="709"/>
        <w:jc w:val="both"/>
        <w:rPr>
          <w:bCs/>
        </w:rPr>
      </w:pPr>
    </w:p>
    <w:p w:rsidR="00286917" w:rsidRPr="00286917" w:rsidRDefault="00286917" w:rsidP="00286917">
      <w:pPr>
        <w:autoSpaceDE w:val="0"/>
        <w:autoSpaceDN w:val="0"/>
        <w:adjustRightInd w:val="0"/>
        <w:ind w:firstLine="709"/>
        <w:jc w:val="center"/>
        <w:rPr>
          <w:b/>
          <w:bCs/>
        </w:rPr>
      </w:pPr>
      <w:r w:rsidRPr="00286917">
        <w:rPr>
          <w:b/>
          <w:bCs/>
        </w:rPr>
        <w:t>Информационная карта</w:t>
      </w:r>
    </w:p>
    <w:p w:rsidR="00286917" w:rsidRPr="00286917" w:rsidRDefault="00286917" w:rsidP="00286917">
      <w:pPr>
        <w:autoSpaceDE w:val="0"/>
        <w:autoSpaceDN w:val="0"/>
        <w:adjustRightInd w:val="0"/>
        <w:ind w:firstLine="709"/>
        <w:jc w:val="center"/>
        <w:rPr>
          <w:b/>
          <w:bCs/>
        </w:rPr>
      </w:pPr>
      <w:r w:rsidRPr="00286917">
        <w:rPr>
          <w:b/>
          <w:bCs/>
        </w:rPr>
        <w:t>приема заявок на предоставление субсидий из бюджета</w:t>
      </w:r>
    </w:p>
    <w:p w:rsidR="00286917" w:rsidRPr="00286917" w:rsidRDefault="00286917" w:rsidP="00286917">
      <w:pPr>
        <w:autoSpaceDE w:val="0"/>
        <w:autoSpaceDN w:val="0"/>
        <w:adjustRightInd w:val="0"/>
        <w:ind w:firstLine="709"/>
        <w:jc w:val="center"/>
        <w:rPr>
          <w:b/>
          <w:bCs/>
        </w:rPr>
      </w:pPr>
      <w:r w:rsidRPr="00286917">
        <w:rPr>
          <w:b/>
          <w:bCs/>
        </w:rPr>
        <w:t>Нижневартовского района социально ориентированным некоммерческим организациям, не являющимся государственными</w:t>
      </w:r>
    </w:p>
    <w:p w:rsidR="00286917" w:rsidRPr="00286917" w:rsidRDefault="00286917" w:rsidP="00286917">
      <w:pPr>
        <w:autoSpaceDE w:val="0"/>
        <w:autoSpaceDN w:val="0"/>
        <w:adjustRightInd w:val="0"/>
        <w:ind w:firstLine="709"/>
        <w:jc w:val="center"/>
        <w:rPr>
          <w:b/>
          <w:bCs/>
        </w:rPr>
      </w:pPr>
      <w:r w:rsidRPr="00286917">
        <w:rPr>
          <w:b/>
          <w:bCs/>
        </w:rPr>
        <w:t>(муниципальными) учреждениями</w:t>
      </w:r>
    </w:p>
    <w:p w:rsidR="00286917" w:rsidRDefault="00CC4154" w:rsidP="00CC4154">
      <w:pPr>
        <w:tabs>
          <w:tab w:val="left" w:pos="7575"/>
        </w:tabs>
        <w:autoSpaceDE w:val="0"/>
        <w:autoSpaceDN w:val="0"/>
        <w:adjustRightInd w:val="0"/>
        <w:ind w:firstLine="709"/>
        <w:jc w:val="both"/>
        <w:rPr>
          <w:b/>
          <w:bCs/>
        </w:rPr>
      </w:pPr>
      <w:r>
        <w:rPr>
          <w:b/>
          <w:bCs/>
        </w:rPr>
        <w:tab/>
      </w:r>
    </w:p>
    <w:p w:rsidR="00CC4154" w:rsidRDefault="00CC4154" w:rsidP="00CC4154">
      <w:pPr>
        <w:jc w:val="center"/>
        <w:outlineLvl w:val="1"/>
        <w:rPr>
          <w:b/>
          <w:bCs/>
          <w:color w:val="000000"/>
        </w:rPr>
      </w:pPr>
    </w:p>
    <w:tbl>
      <w:tblPr>
        <w:tblW w:w="9923" w:type="dxa"/>
        <w:tblCellSpacing w:w="0"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8"/>
        <w:gridCol w:w="2693"/>
        <w:gridCol w:w="6662"/>
      </w:tblGrid>
      <w:tr w:rsidR="00CC4154" w:rsidRPr="002C17D5" w:rsidTr="002C17D5">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24267C">
            <w:pPr>
              <w:spacing w:before="100" w:beforeAutospacing="1" w:after="100" w:afterAutospacing="1"/>
              <w:jc w:val="center"/>
              <w:rPr>
                <w:sz w:val="24"/>
                <w:szCs w:val="24"/>
              </w:rPr>
            </w:pPr>
            <w:r w:rsidRPr="002C17D5">
              <w:rPr>
                <w:sz w:val="24"/>
                <w:szCs w:val="24"/>
              </w:rPr>
              <w:t xml:space="preserve">1. </w:t>
            </w:r>
          </w:p>
        </w:tc>
        <w:tc>
          <w:tcPr>
            <w:tcW w:w="2693"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24267C">
            <w:pPr>
              <w:spacing w:before="100" w:beforeAutospacing="1" w:after="100" w:afterAutospacing="1"/>
              <w:rPr>
                <w:sz w:val="24"/>
                <w:szCs w:val="24"/>
              </w:rPr>
            </w:pPr>
            <w:r w:rsidRPr="002C17D5">
              <w:rPr>
                <w:sz w:val="24"/>
                <w:szCs w:val="24"/>
              </w:rPr>
              <w:t xml:space="preserve">Организатор </w:t>
            </w:r>
          </w:p>
        </w:tc>
        <w:tc>
          <w:tcPr>
            <w:tcW w:w="6662"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24267C">
            <w:pPr>
              <w:spacing w:before="100" w:beforeAutospacing="1" w:after="100" w:afterAutospacing="1"/>
              <w:rPr>
                <w:sz w:val="24"/>
                <w:szCs w:val="24"/>
              </w:rPr>
            </w:pPr>
            <w:r w:rsidRPr="002C17D5">
              <w:rPr>
                <w:sz w:val="24"/>
                <w:szCs w:val="24"/>
              </w:rPr>
              <w:t>Управление общественных связей и информационной политики администрации Нижневартовского района (далее –Управление)</w:t>
            </w:r>
          </w:p>
        </w:tc>
      </w:tr>
      <w:tr w:rsidR="00CC4154" w:rsidRPr="002C17D5" w:rsidTr="002C17D5">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24267C">
            <w:pPr>
              <w:spacing w:before="100" w:beforeAutospacing="1" w:after="100" w:afterAutospacing="1"/>
              <w:jc w:val="center"/>
              <w:rPr>
                <w:sz w:val="24"/>
                <w:szCs w:val="24"/>
              </w:rPr>
            </w:pPr>
            <w:r w:rsidRPr="002C17D5">
              <w:rPr>
                <w:sz w:val="24"/>
                <w:szCs w:val="24"/>
              </w:rPr>
              <w:t xml:space="preserve">2. </w:t>
            </w:r>
          </w:p>
        </w:tc>
        <w:tc>
          <w:tcPr>
            <w:tcW w:w="2693"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24267C">
            <w:pPr>
              <w:spacing w:before="100" w:beforeAutospacing="1" w:after="100" w:afterAutospacing="1"/>
              <w:rPr>
                <w:sz w:val="24"/>
                <w:szCs w:val="24"/>
              </w:rPr>
            </w:pPr>
            <w:r w:rsidRPr="002C17D5">
              <w:rPr>
                <w:sz w:val="24"/>
                <w:szCs w:val="24"/>
              </w:rPr>
              <w:t xml:space="preserve">Адрес местонахождения организатора (для передачи заявок лично) </w:t>
            </w:r>
          </w:p>
        </w:tc>
        <w:tc>
          <w:tcPr>
            <w:tcW w:w="6662"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24267C">
            <w:pPr>
              <w:spacing w:before="100" w:beforeAutospacing="1" w:after="100" w:afterAutospacing="1"/>
              <w:rPr>
                <w:sz w:val="24"/>
                <w:szCs w:val="24"/>
              </w:rPr>
            </w:pPr>
            <w:r w:rsidRPr="002C17D5">
              <w:rPr>
                <w:sz w:val="24"/>
                <w:szCs w:val="24"/>
              </w:rPr>
              <w:t xml:space="preserve">ул. Ленина, д. 6, каб. 415, г. Нижневартовск, 628616 </w:t>
            </w:r>
          </w:p>
        </w:tc>
      </w:tr>
      <w:tr w:rsidR="00CC4154" w:rsidRPr="002C17D5" w:rsidTr="002C17D5">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24267C">
            <w:pPr>
              <w:spacing w:before="100" w:beforeAutospacing="1" w:after="100" w:afterAutospacing="1"/>
              <w:jc w:val="center"/>
              <w:rPr>
                <w:sz w:val="24"/>
                <w:szCs w:val="24"/>
              </w:rPr>
            </w:pPr>
            <w:r w:rsidRPr="002C17D5">
              <w:rPr>
                <w:sz w:val="24"/>
                <w:szCs w:val="24"/>
              </w:rPr>
              <w:t xml:space="preserve">3. </w:t>
            </w:r>
          </w:p>
        </w:tc>
        <w:tc>
          <w:tcPr>
            <w:tcW w:w="2693"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24267C">
            <w:pPr>
              <w:spacing w:before="100" w:beforeAutospacing="1" w:after="100" w:afterAutospacing="1"/>
              <w:rPr>
                <w:sz w:val="24"/>
                <w:szCs w:val="24"/>
              </w:rPr>
            </w:pPr>
            <w:r w:rsidRPr="002C17D5">
              <w:rPr>
                <w:sz w:val="24"/>
                <w:szCs w:val="24"/>
              </w:rPr>
              <w:t xml:space="preserve">Почтовый адрес организатора (для отправки заявок по почте) </w:t>
            </w:r>
          </w:p>
        </w:tc>
        <w:tc>
          <w:tcPr>
            <w:tcW w:w="6662"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24267C">
            <w:pPr>
              <w:spacing w:before="100" w:beforeAutospacing="1" w:after="100" w:afterAutospacing="1"/>
              <w:rPr>
                <w:sz w:val="24"/>
                <w:szCs w:val="24"/>
              </w:rPr>
            </w:pPr>
            <w:r w:rsidRPr="002C17D5">
              <w:rPr>
                <w:sz w:val="24"/>
                <w:szCs w:val="24"/>
              </w:rPr>
              <w:t xml:space="preserve">ул. Ленина, д. 6, каб. 415, г. Нижневартовск, 628616 </w:t>
            </w:r>
          </w:p>
        </w:tc>
      </w:tr>
      <w:tr w:rsidR="00CC4154" w:rsidRPr="002C17D5" w:rsidTr="002C17D5">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24267C">
            <w:pPr>
              <w:spacing w:before="100" w:beforeAutospacing="1" w:after="100" w:afterAutospacing="1"/>
              <w:jc w:val="center"/>
              <w:rPr>
                <w:sz w:val="24"/>
                <w:szCs w:val="24"/>
              </w:rPr>
            </w:pPr>
            <w:r w:rsidRPr="002C17D5">
              <w:rPr>
                <w:sz w:val="24"/>
                <w:szCs w:val="24"/>
              </w:rPr>
              <w:t xml:space="preserve">4. </w:t>
            </w:r>
          </w:p>
        </w:tc>
        <w:tc>
          <w:tcPr>
            <w:tcW w:w="2693"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24267C">
            <w:pPr>
              <w:spacing w:before="100" w:beforeAutospacing="1" w:after="100" w:afterAutospacing="1"/>
              <w:rPr>
                <w:sz w:val="24"/>
                <w:szCs w:val="24"/>
              </w:rPr>
            </w:pPr>
            <w:r w:rsidRPr="002C17D5">
              <w:rPr>
                <w:sz w:val="24"/>
                <w:szCs w:val="24"/>
              </w:rPr>
              <w:t xml:space="preserve">Контактный телефон организатора </w:t>
            </w:r>
          </w:p>
        </w:tc>
        <w:tc>
          <w:tcPr>
            <w:tcW w:w="6662"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24267C">
            <w:pPr>
              <w:spacing w:before="100" w:beforeAutospacing="1" w:after="100" w:afterAutospacing="1"/>
              <w:rPr>
                <w:sz w:val="24"/>
                <w:szCs w:val="24"/>
              </w:rPr>
            </w:pPr>
            <w:r w:rsidRPr="002C17D5">
              <w:rPr>
                <w:sz w:val="24"/>
                <w:szCs w:val="24"/>
              </w:rPr>
              <w:t xml:space="preserve">89825431350, 49-87-07 </w:t>
            </w:r>
          </w:p>
        </w:tc>
      </w:tr>
      <w:tr w:rsidR="00CC4154" w:rsidRPr="002C17D5" w:rsidTr="002C17D5">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24267C">
            <w:pPr>
              <w:spacing w:before="100" w:beforeAutospacing="1" w:after="100" w:afterAutospacing="1"/>
              <w:jc w:val="center"/>
              <w:rPr>
                <w:sz w:val="24"/>
                <w:szCs w:val="24"/>
              </w:rPr>
            </w:pPr>
            <w:r w:rsidRPr="002C17D5">
              <w:rPr>
                <w:sz w:val="24"/>
                <w:szCs w:val="24"/>
              </w:rPr>
              <w:t xml:space="preserve">5. </w:t>
            </w:r>
          </w:p>
        </w:tc>
        <w:tc>
          <w:tcPr>
            <w:tcW w:w="2693"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24267C">
            <w:pPr>
              <w:spacing w:before="100" w:beforeAutospacing="1" w:after="100" w:afterAutospacing="1"/>
              <w:rPr>
                <w:sz w:val="24"/>
                <w:szCs w:val="24"/>
              </w:rPr>
            </w:pPr>
            <w:r w:rsidRPr="002C17D5">
              <w:rPr>
                <w:sz w:val="24"/>
                <w:szCs w:val="24"/>
              </w:rPr>
              <w:t>Адрес электронной почты организатора (для отправки заявок по эл. почте)</w:t>
            </w:r>
          </w:p>
        </w:tc>
        <w:tc>
          <w:tcPr>
            <w:tcW w:w="6662"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1E3199" w:rsidP="0024267C">
            <w:pPr>
              <w:spacing w:before="100" w:beforeAutospacing="1" w:after="100" w:afterAutospacing="1"/>
              <w:rPr>
                <w:sz w:val="24"/>
                <w:szCs w:val="24"/>
              </w:rPr>
            </w:pPr>
            <w:hyperlink r:id="rId8" w:history="1">
              <w:r w:rsidR="00913E63" w:rsidRPr="00B10086">
                <w:rPr>
                  <w:rStyle w:val="af9"/>
                  <w:iCs/>
                  <w:sz w:val="24"/>
                  <w:szCs w:val="24"/>
                </w:rPr>
                <w:t>uprinfo@NVraion.ru</w:t>
              </w:r>
            </w:hyperlink>
            <w:r w:rsidR="00913E63" w:rsidRPr="002C17D5">
              <w:rPr>
                <w:iCs/>
                <w:sz w:val="24"/>
                <w:szCs w:val="24"/>
                <w:u w:val="single"/>
              </w:rPr>
              <w:t>,</w:t>
            </w:r>
            <w:r w:rsidR="00913E63">
              <w:rPr>
                <w:iCs/>
                <w:sz w:val="24"/>
                <w:szCs w:val="24"/>
                <w:u w:val="single"/>
              </w:rPr>
              <w:t xml:space="preserve"> </w:t>
            </w:r>
            <w:hyperlink r:id="rId9" w:history="1">
              <w:r w:rsidR="00913E63" w:rsidRPr="00B10086">
                <w:rPr>
                  <w:rStyle w:val="af9"/>
                  <w:iCs/>
                  <w:sz w:val="24"/>
                  <w:szCs w:val="24"/>
                </w:rPr>
                <w:t>LvovaEM@NVraion.ru</w:t>
              </w:r>
            </w:hyperlink>
            <w:r w:rsidR="00913E63">
              <w:rPr>
                <w:iCs/>
                <w:sz w:val="24"/>
                <w:szCs w:val="24"/>
                <w:u w:val="single"/>
              </w:rPr>
              <w:t xml:space="preserve"> </w:t>
            </w:r>
          </w:p>
        </w:tc>
      </w:tr>
      <w:tr w:rsidR="00CC4154" w:rsidRPr="002C17D5" w:rsidTr="002C17D5">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24267C">
            <w:pPr>
              <w:spacing w:before="100" w:beforeAutospacing="1" w:after="100" w:afterAutospacing="1"/>
              <w:jc w:val="center"/>
              <w:rPr>
                <w:sz w:val="24"/>
                <w:szCs w:val="24"/>
              </w:rPr>
            </w:pPr>
            <w:r w:rsidRPr="002C17D5">
              <w:rPr>
                <w:sz w:val="24"/>
                <w:szCs w:val="24"/>
              </w:rPr>
              <w:t xml:space="preserve">6. </w:t>
            </w:r>
          </w:p>
        </w:tc>
        <w:tc>
          <w:tcPr>
            <w:tcW w:w="2693"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24267C">
            <w:pPr>
              <w:spacing w:before="100" w:beforeAutospacing="1" w:after="100" w:afterAutospacing="1"/>
              <w:rPr>
                <w:sz w:val="24"/>
                <w:szCs w:val="24"/>
              </w:rPr>
            </w:pPr>
            <w:r w:rsidRPr="002C17D5">
              <w:rPr>
                <w:sz w:val="24"/>
                <w:szCs w:val="24"/>
              </w:rPr>
              <w:t xml:space="preserve">Категории социально ориентированных НКО, имеющих право                        на получение субсидии </w:t>
            </w:r>
          </w:p>
        </w:tc>
        <w:tc>
          <w:tcPr>
            <w:tcW w:w="6662"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24267C">
            <w:pPr>
              <w:spacing w:before="100" w:beforeAutospacing="1" w:after="100" w:afterAutospacing="1"/>
              <w:rPr>
                <w:sz w:val="24"/>
                <w:szCs w:val="24"/>
              </w:rPr>
            </w:pPr>
            <w:r w:rsidRPr="002C17D5">
              <w:rPr>
                <w:sz w:val="24"/>
                <w:szCs w:val="24"/>
              </w:rPr>
              <w:t xml:space="preserve">общественные и религиозные организации (объединения, учреждения, общества, общины); ассоциации, союзы, фонды; некоммерческие организации </w:t>
            </w:r>
          </w:p>
        </w:tc>
      </w:tr>
      <w:tr w:rsidR="00CC4154" w:rsidRPr="002C17D5" w:rsidTr="002C17D5">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24267C">
            <w:pPr>
              <w:spacing w:before="100" w:beforeAutospacing="1" w:after="100" w:afterAutospacing="1"/>
              <w:jc w:val="center"/>
              <w:rPr>
                <w:sz w:val="24"/>
                <w:szCs w:val="24"/>
              </w:rPr>
            </w:pPr>
            <w:r w:rsidRPr="002C17D5">
              <w:rPr>
                <w:sz w:val="24"/>
                <w:szCs w:val="24"/>
              </w:rPr>
              <w:t xml:space="preserve">7. </w:t>
            </w:r>
          </w:p>
        </w:tc>
        <w:tc>
          <w:tcPr>
            <w:tcW w:w="2693"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24267C">
            <w:pPr>
              <w:spacing w:before="100" w:beforeAutospacing="1" w:after="100" w:afterAutospacing="1"/>
              <w:rPr>
                <w:sz w:val="24"/>
                <w:szCs w:val="24"/>
              </w:rPr>
            </w:pPr>
            <w:r w:rsidRPr="002C17D5">
              <w:rPr>
                <w:sz w:val="24"/>
                <w:szCs w:val="24"/>
              </w:rPr>
              <w:t xml:space="preserve">Источник финансирования </w:t>
            </w:r>
          </w:p>
        </w:tc>
        <w:tc>
          <w:tcPr>
            <w:tcW w:w="6662"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24267C">
            <w:pPr>
              <w:spacing w:before="100" w:beforeAutospacing="1" w:after="100" w:afterAutospacing="1"/>
              <w:rPr>
                <w:sz w:val="24"/>
                <w:szCs w:val="24"/>
              </w:rPr>
            </w:pPr>
            <w:r w:rsidRPr="002C17D5">
              <w:rPr>
                <w:sz w:val="24"/>
                <w:szCs w:val="24"/>
              </w:rPr>
              <w:t xml:space="preserve">средства бюджета района </w:t>
            </w:r>
          </w:p>
        </w:tc>
      </w:tr>
      <w:tr w:rsidR="00CC4154" w:rsidRPr="002C17D5" w:rsidTr="002C17D5">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24267C">
            <w:pPr>
              <w:spacing w:before="100" w:beforeAutospacing="1" w:after="100" w:afterAutospacing="1"/>
              <w:jc w:val="center"/>
              <w:rPr>
                <w:sz w:val="24"/>
                <w:szCs w:val="24"/>
              </w:rPr>
            </w:pPr>
            <w:r w:rsidRPr="002C17D5">
              <w:rPr>
                <w:sz w:val="24"/>
                <w:szCs w:val="24"/>
              </w:rPr>
              <w:t xml:space="preserve">8. </w:t>
            </w:r>
          </w:p>
        </w:tc>
        <w:tc>
          <w:tcPr>
            <w:tcW w:w="2693"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24267C">
            <w:pPr>
              <w:spacing w:before="100" w:beforeAutospacing="1" w:after="100" w:afterAutospacing="1"/>
              <w:rPr>
                <w:sz w:val="24"/>
                <w:szCs w:val="24"/>
              </w:rPr>
            </w:pPr>
            <w:r w:rsidRPr="002C17D5">
              <w:rPr>
                <w:sz w:val="24"/>
                <w:szCs w:val="24"/>
              </w:rPr>
              <w:t xml:space="preserve">Язык </w:t>
            </w:r>
          </w:p>
        </w:tc>
        <w:tc>
          <w:tcPr>
            <w:tcW w:w="6662"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24267C">
            <w:pPr>
              <w:spacing w:before="100" w:beforeAutospacing="1" w:after="100" w:afterAutospacing="1"/>
              <w:rPr>
                <w:sz w:val="24"/>
                <w:szCs w:val="24"/>
              </w:rPr>
            </w:pPr>
            <w:r w:rsidRPr="002C17D5">
              <w:rPr>
                <w:sz w:val="24"/>
                <w:szCs w:val="24"/>
              </w:rPr>
              <w:t xml:space="preserve">русский </w:t>
            </w:r>
          </w:p>
        </w:tc>
      </w:tr>
      <w:tr w:rsidR="00CC4154" w:rsidRPr="002C17D5" w:rsidTr="002C17D5">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24267C">
            <w:pPr>
              <w:spacing w:before="100" w:beforeAutospacing="1" w:after="100" w:afterAutospacing="1"/>
              <w:jc w:val="center"/>
              <w:rPr>
                <w:sz w:val="24"/>
                <w:szCs w:val="24"/>
              </w:rPr>
            </w:pPr>
            <w:r w:rsidRPr="002C17D5">
              <w:rPr>
                <w:sz w:val="24"/>
                <w:szCs w:val="24"/>
              </w:rPr>
              <w:t xml:space="preserve">9. </w:t>
            </w:r>
          </w:p>
        </w:tc>
        <w:tc>
          <w:tcPr>
            <w:tcW w:w="2693"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24267C">
            <w:pPr>
              <w:spacing w:before="100" w:beforeAutospacing="1" w:after="100" w:afterAutospacing="1"/>
              <w:rPr>
                <w:sz w:val="24"/>
                <w:szCs w:val="24"/>
              </w:rPr>
            </w:pPr>
            <w:r w:rsidRPr="002C17D5">
              <w:rPr>
                <w:sz w:val="24"/>
                <w:szCs w:val="24"/>
              </w:rPr>
              <w:t xml:space="preserve">Валюта заявки </w:t>
            </w:r>
          </w:p>
        </w:tc>
        <w:tc>
          <w:tcPr>
            <w:tcW w:w="6662"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24267C">
            <w:pPr>
              <w:spacing w:before="100" w:beforeAutospacing="1" w:after="100" w:afterAutospacing="1"/>
              <w:rPr>
                <w:sz w:val="24"/>
                <w:szCs w:val="24"/>
              </w:rPr>
            </w:pPr>
            <w:r w:rsidRPr="002C17D5">
              <w:rPr>
                <w:sz w:val="24"/>
                <w:szCs w:val="24"/>
              </w:rPr>
              <w:t xml:space="preserve">рубль </w:t>
            </w:r>
          </w:p>
        </w:tc>
      </w:tr>
      <w:tr w:rsidR="00CC4154" w:rsidRPr="002C17D5" w:rsidTr="002C17D5">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24267C">
            <w:pPr>
              <w:spacing w:before="100" w:beforeAutospacing="1" w:after="100" w:afterAutospacing="1"/>
              <w:jc w:val="center"/>
              <w:rPr>
                <w:sz w:val="24"/>
                <w:szCs w:val="24"/>
              </w:rPr>
            </w:pPr>
            <w:r w:rsidRPr="002C17D5">
              <w:rPr>
                <w:sz w:val="24"/>
                <w:szCs w:val="24"/>
              </w:rPr>
              <w:t xml:space="preserve">10. </w:t>
            </w:r>
          </w:p>
        </w:tc>
        <w:tc>
          <w:tcPr>
            <w:tcW w:w="2693"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24267C">
            <w:pPr>
              <w:spacing w:before="100" w:beforeAutospacing="1" w:after="100" w:afterAutospacing="1"/>
              <w:rPr>
                <w:sz w:val="24"/>
                <w:szCs w:val="24"/>
              </w:rPr>
            </w:pPr>
            <w:r w:rsidRPr="002C17D5">
              <w:rPr>
                <w:sz w:val="24"/>
                <w:szCs w:val="24"/>
              </w:rPr>
              <w:t xml:space="preserve">Необходимое количество экземпляров заявки </w:t>
            </w:r>
          </w:p>
        </w:tc>
        <w:tc>
          <w:tcPr>
            <w:tcW w:w="6662"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24267C">
            <w:pPr>
              <w:spacing w:before="100" w:beforeAutospacing="1" w:after="100" w:afterAutospacing="1"/>
              <w:rPr>
                <w:sz w:val="24"/>
                <w:szCs w:val="24"/>
              </w:rPr>
            </w:pPr>
            <w:r w:rsidRPr="002C17D5">
              <w:rPr>
                <w:sz w:val="24"/>
                <w:szCs w:val="24"/>
              </w:rPr>
              <w:t xml:space="preserve">1 экземпляр – оригинал заявки </w:t>
            </w:r>
          </w:p>
        </w:tc>
      </w:tr>
      <w:tr w:rsidR="00CC4154" w:rsidRPr="002C17D5" w:rsidTr="002C17D5">
        <w:trPr>
          <w:tblCellSpacing w:w="0" w:type="dxa"/>
        </w:trPr>
        <w:tc>
          <w:tcPr>
            <w:tcW w:w="568" w:type="dxa"/>
            <w:tcBorders>
              <w:top w:val="outset" w:sz="6" w:space="0" w:color="auto"/>
              <w:left w:val="outset" w:sz="6" w:space="0" w:color="auto"/>
              <w:bottom w:val="outset" w:sz="6" w:space="0" w:color="auto"/>
              <w:right w:val="outset" w:sz="6" w:space="0" w:color="auto"/>
            </w:tcBorders>
            <w:hideMark/>
          </w:tcPr>
          <w:p w:rsidR="00CC4154" w:rsidRPr="002C17D5" w:rsidRDefault="00CC4154" w:rsidP="00CC4154">
            <w:pPr>
              <w:spacing w:before="100" w:beforeAutospacing="1" w:after="100" w:afterAutospacing="1"/>
              <w:rPr>
                <w:sz w:val="24"/>
                <w:szCs w:val="24"/>
              </w:rPr>
            </w:pPr>
            <w:r w:rsidRPr="002C17D5">
              <w:rPr>
                <w:sz w:val="24"/>
                <w:szCs w:val="24"/>
              </w:rPr>
              <w:t xml:space="preserve">11. </w:t>
            </w:r>
          </w:p>
        </w:tc>
        <w:tc>
          <w:tcPr>
            <w:tcW w:w="2693" w:type="dxa"/>
            <w:tcBorders>
              <w:top w:val="outset" w:sz="6" w:space="0" w:color="auto"/>
              <w:left w:val="outset" w:sz="6" w:space="0" w:color="auto"/>
              <w:bottom w:val="outset" w:sz="6" w:space="0" w:color="auto"/>
              <w:right w:val="outset" w:sz="6" w:space="0" w:color="auto"/>
            </w:tcBorders>
            <w:hideMark/>
          </w:tcPr>
          <w:p w:rsidR="00CC4154" w:rsidRPr="002C17D5" w:rsidRDefault="00CC4154" w:rsidP="00CC4154">
            <w:pPr>
              <w:spacing w:before="100" w:beforeAutospacing="1" w:after="100" w:afterAutospacing="1"/>
              <w:rPr>
                <w:sz w:val="24"/>
                <w:szCs w:val="24"/>
              </w:rPr>
            </w:pPr>
            <w:r w:rsidRPr="002C17D5">
              <w:rPr>
                <w:sz w:val="24"/>
                <w:szCs w:val="24"/>
              </w:rPr>
              <w:t xml:space="preserve">Перечень документов, представляемых на получение субсидии </w:t>
            </w:r>
          </w:p>
        </w:tc>
        <w:tc>
          <w:tcPr>
            <w:tcW w:w="6662" w:type="dxa"/>
            <w:tcBorders>
              <w:top w:val="outset" w:sz="6" w:space="0" w:color="auto"/>
              <w:left w:val="outset" w:sz="6" w:space="0" w:color="auto"/>
              <w:bottom w:val="outset" w:sz="6" w:space="0" w:color="auto"/>
              <w:right w:val="outset" w:sz="6" w:space="0" w:color="auto"/>
            </w:tcBorders>
            <w:vAlign w:val="center"/>
            <w:hideMark/>
          </w:tcPr>
          <w:p w:rsidR="00C642F9" w:rsidRPr="00C642F9" w:rsidRDefault="00C642F9" w:rsidP="00C642F9">
            <w:pPr>
              <w:tabs>
                <w:tab w:val="left" w:pos="426"/>
              </w:tabs>
              <w:jc w:val="both"/>
              <w:rPr>
                <w:bCs/>
                <w:sz w:val="24"/>
                <w:szCs w:val="24"/>
              </w:rPr>
            </w:pPr>
            <w:r w:rsidRPr="00C642F9">
              <w:rPr>
                <w:bCs/>
                <w:sz w:val="24"/>
                <w:szCs w:val="24"/>
              </w:rPr>
              <w:t>Для участия в отборе участнику необходимо представить в Уполномоченный орган следующие документы в электронном виде, на бумажном носителе или почтовым отправлением:</w:t>
            </w:r>
          </w:p>
          <w:p w:rsidR="00C642F9" w:rsidRPr="00C642F9" w:rsidRDefault="00C642F9" w:rsidP="00C642F9">
            <w:pPr>
              <w:tabs>
                <w:tab w:val="left" w:pos="426"/>
              </w:tabs>
              <w:jc w:val="both"/>
              <w:rPr>
                <w:sz w:val="24"/>
                <w:szCs w:val="24"/>
              </w:rPr>
            </w:pPr>
            <w:r w:rsidRPr="00C642F9">
              <w:rPr>
                <w:sz w:val="24"/>
                <w:szCs w:val="24"/>
              </w:rPr>
              <w:t>а) заявку на участие в отборе согласно приложению 1 к Порядку;</w:t>
            </w:r>
          </w:p>
          <w:p w:rsidR="00C642F9" w:rsidRPr="00C642F9" w:rsidRDefault="00C642F9" w:rsidP="00C642F9">
            <w:pPr>
              <w:tabs>
                <w:tab w:val="left" w:pos="426"/>
              </w:tabs>
              <w:jc w:val="both"/>
              <w:rPr>
                <w:sz w:val="24"/>
                <w:szCs w:val="24"/>
              </w:rPr>
            </w:pPr>
            <w:r w:rsidRPr="00C642F9">
              <w:rPr>
                <w:sz w:val="24"/>
                <w:szCs w:val="24"/>
              </w:rPr>
              <w:t>б) общественно значимый проект (1 экземпляр), включающий основные характеристики (цель проекта, задачи проекта, обоснование его значимости, методы и мероприятия по реализации проекта, ожидаемые результаты, краткое описание организационно-технических возможностей исполнения проекта, обоснование объема финансовой поддержки, необходимой для осуществления проекта (с приложением сметы расходов), сроки и этапы реализации проекта), оформленный в соответствии с требованиями согласно приложениям 2, 3, 4 к настоящему Порядку;</w:t>
            </w:r>
          </w:p>
          <w:p w:rsidR="00C642F9" w:rsidRPr="00C642F9" w:rsidRDefault="00C642F9" w:rsidP="00C642F9">
            <w:pPr>
              <w:tabs>
                <w:tab w:val="left" w:pos="426"/>
              </w:tabs>
              <w:jc w:val="both"/>
              <w:rPr>
                <w:sz w:val="24"/>
                <w:szCs w:val="24"/>
              </w:rPr>
            </w:pPr>
            <w:r w:rsidRPr="00C642F9">
              <w:rPr>
                <w:sz w:val="24"/>
                <w:szCs w:val="24"/>
              </w:rPr>
              <w:t>в) копии учредительных документов (устав со всеми изменениями), заверенные печатью (при наличии) и подписью руководителя некоммерческой организации или уполномоченного лица;</w:t>
            </w:r>
          </w:p>
          <w:p w:rsidR="00C642F9" w:rsidRPr="00C642F9" w:rsidRDefault="00C642F9" w:rsidP="00C642F9">
            <w:pPr>
              <w:tabs>
                <w:tab w:val="left" w:pos="426"/>
              </w:tabs>
              <w:jc w:val="both"/>
              <w:rPr>
                <w:sz w:val="24"/>
                <w:szCs w:val="24"/>
              </w:rPr>
            </w:pPr>
            <w:r w:rsidRPr="00C642F9">
              <w:rPr>
                <w:sz w:val="24"/>
                <w:szCs w:val="24"/>
              </w:rPr>
              <w:t>г) реквизиты расчетного или корреспондентского счетов, открытых получателям субсидий в учреждениях Центрального банка Российской Федерации или кредитных организациях.</w:t>
            </w:r>
          </w:p>
          <w:p w:rsidR="00C642F9" w:rsidRPr="00C642F9" w:rsidRDefault="00C642F9" w:rsidP="00C642F9">
            <w:pPr>
              <w:tabs>
                <w:tab w:val="left" w:pos="426"/>
              </w:tabs>
              <w:jc w:val="both"/>
              <w:rPr>
                <w:sz w:val="24"/>
                <w:szCs w:val="24"/>
              </w:rPr>
            </w:pPr>
            <w:r w:rsidRPr="00C642F9">
              <w:rPr>
                <w:sz w:val="24"/>
                <w:szCs w:val="24"/>
              </w:rPr>
              <w:t>д) копии документов, подтверждающих полномочия руководителя либо уполномоченного лица;</w:t>
            </w:r>
          </w:p>
          <w:p w:rsidR="00C642F9" w:rsidRPr="00C642F9" w:rsidRDefault="00C642F9" w:rsidP="00C642F9">
            <w:pPr>
              <w:tabs>
                <w:tab w:val="left" w:pos="426"/>
              </w:tabs>
              <w:jc w:val="both"/>
              <w:rPr>
                <w:sz w:val="24"/>
                <w:szCs w:val="24"/>
              </w:rPr>
            </w:pPr>
            <w:r w:rsidRPr="00C642F9">
              <w:rPr>
                <w:sz w:val="24"/>
                <w:szCs w:val="24"/>
              </w:rPr>
              <w:t>е) согласие на размещение информации о некоммерческой организации, подавшей заявку на получение субсидии в информационно-телекоммуникационной сети Интернет.</w:t>
            </w:r>
          </w:p>
          <w:p w:rsidR="00C642F9" w:rsidRPr="00C642F9" w:rsidRDefault="00C642F9" w:rsidP="00C642F9">
            <w:pPr>
              <w:tabs>
                <w:tab w:val="left" w:pos="426"/>
              </w:tabs>
              <w:jc w:val="both"/>
              <w:rPr>
                <w:sz w:val="24"/>
                <w:szCs w:val="24"/>
              </w:rPr>
            </w:pPr>
            <w:r w:rsidRPr="00C642F9">
              <w:rPr>
                <w:sz w:val="24"/>
                <w:szCs w:val="24"/>
              </w:rPr>
              <w:t>Копии документов, приложенных к заявке на участие в отборе, заверяются руководителем участника отбора или уполномоченным лицом участника отбора с проставлением печати (при наличии) и предоставляются в Уполномоченный орган:</w:t>
            </w:r>
          </w:p>
          <w:p w:rsidR="00C642F9" w:rsidRPr="00C642F9" w:rsidRDefault="00C642F9" w:rsidP="00C642F9">
            <w:pPr>
              <w:tabs>
                <w:tab w:val="left" w:pos="426"/>
              </w:tabs>
              <w:jc w:val="both"/>
              <w:rPr>
                <w:sz w:val="24"/>
                <w:szCs w:val="24"/>
              </w:rPr>
            </w:pPr>
            <w:r w:rsidRPr="00C642F9">
              <w:rPr>
                <w:sz w:val="24"/>
                <w:szCs w:val="24"/>
              </w:rPr>
              <w:t xml:space="preserve">в электронной форме по адресу электронной почты: </w:t>
            </w:r>
            <w:hyperlink r:id="rId10" w:history="1">
              <w:r w:rsidRPr="00C642F9">
                <w:rPr>
                  <w:rStyle w:val="af9"/>
                  <w:sz w:val="24"/>
                  <w:szCs w:val="24"/>
                  <w:lang w:val="en-US"/>
                </w:rPr>
                <w:t>Soc</w:t>
              </w:r>
              <w:r w:rsidRPr="00C642F9">
                <w:rPr>
                  <w:rStyle w:val="af9"/>
                  <w:sz w:val="24"/>
                  <w:szCs w:val="24"/>
                </w:rPr>
                <w:t>@</w:t>
              </w:r>
              <w:r w:rsidRPr="00C642F9">
                <w:rPr>
                  <w:rStyle w:val="af9"/>
                  <w:sz w:val="24"/>
                  <w:szCs w:val="24"/>
                  <w:lang w:val="en-US"/>
                </w:rPr>
                <w:t>NVraion</w:t>
              </w:r>
              <w:r w:rsidRPr="00C642F9">
                <w:rPr>
                  <w:rStyle w:val="af9"/>
                  <w:sz w:val="24"/>
                  <w:szCs w:val="24"/>
                </w:rPr>
                <w:t>.</w:t>
              </w:r>
              <w:r w:rsidRPr="00C642F9">
                <w:rPr>
                  <w:rStyle w:val="af9"/>
                  <w:sz w:val="24"/>
                  <w:szCs w:val="24"/>
                  <w:lang w:val="en-US"/>
                </w:rPr>
                <w:t>ru</w:t>
              </w:r>
            </w:hyperlink>
            <w:r>
              <w:rPr>
                <w:sz w:val="24"/>
                <w:szCs w:val="24"/>
              </w:rPr>
              <w:t xml:space="preserve">,  </w:t>
            </w:r>
            <w:hyperlink r:id="rId11" w:history="1">
              <w:r w:rsidRPr="00C642F9">
                <w:rPr>
                  <w:rStyle w:val="af9"/>
                  <w:iCs/>
                  <w:sz w:val="24"/>
                  <w:szCs w:val="24"/>
                </w:rPr>
                <w:t>LvovaEM@NVraion.ru</w:t>
              </w:r>
            </w:hyperlink>
            <w:r w:rsidRPr="00C642F9">
              <w:rPr>
                <w:sz w:val="24"/>
                <w:szCs w:val="24"/>
              </w:rPr>
              <w:t>;</w:t>
            </w:r>
          </w:p>
          <w:p w:rsidR="00C642F9" w:rsidRPr="00C642F9" w:rsidRDefault="00C642F9" w:rsidP="00C642F9">
            <w:pPr>
              <w:tabs>
                <w:tab w:val="left" w:pos="426"/>
              </w:tabs>
              <w:jc w:val="both"/>
              <w:rPr>
                <w:sz w:val="24"/>
                <w:szCs w:val="24"/>
              </w:rPr>
            </w:pPr>
            <w:r w:rsidRPr="00C642F9">
              <w:rPr>
                <w:sz w:val="24"/>
                <w:szCs w:val="24"/>
              </w:rPr>
              <w:t>на бумажном носителе по адресу: ул. Ленина, д. 6, каб. 415, г. Нижневартовск;</w:t>
            </w:r>
          </w:p>
          <w:p w:rsidR="00C642F9" w:rsidRPr="00C642F9" w:rsidRDefault="00C642F9" w:rsidP="00C642F9">
            <w:pPr>
              <w:tabs>
                <w:tab w:val="left" w:pos="426"/>
              </w:tabs>
              <w:jc w:val="both"/>
              <w:rPr>
                <w:sz w:val="24"/>
                <w:szCs w:val="24"/>
              </w:rPr>
            </w:pPr>
            <w:r w:rsidRPr="00C642F9">
              <w:rPr>
                <w:bCs/>
                <w:sz w:val="24"/>
                <w:szCs w:val="24"/>
              </w:rPr>
              <w:t>почтовым отправлением: 628006, Тюменская область, Ханты-Мансийский автономный округ-Югра, г. Нижневартовск, ул. Ленина, д. 6, каб. 415.</w:t>
            </w:r>
          </w:p>
          <w:p w:rsidR="00C642F9" w:rsidRPr="00C642F9" w:rsidRDefault="00C642F9" w:rsidP="00C642F9">
            <w:pPr>
              <w:tabs>
                <w:tab w:val="left" w:pos="426"/>
              </w:tabs>
              <w:jc w:val="both"/>
              <w:rPr>
                <w:sz w:val="24"/>
                <w:szCs w:val="24"/>
              </w:rPr>
            </w:pPr>
            <w:r w:rsidRPr="00C642F9">
              <w:rPr>
                <w:sz w:val="24"/>
                <w:szCs w:val="24"/>
              </w:rPr>
              <w:t>Участник отбора несет ответственность за подлинность и достоверность сведений, указанных в представленных документах.</w:t>
            </w:r>
          </w:p>
          <w:p w:rsidR="00CC4154" w:rsidRPr="002C17D5" w:rsidRDefault="00CC4154" w:rsidP="002C17D5">
            <w:pPr>
              <w:tabs>
                <w:tab w:val="left" w:pos="426"/>
              </w:tabs>
              <w:jc w:val="both"/>
              <w:rPr>
                <w:sz w:val="24"/>
                <w:szCs w:val="24"/>
              </w:rPr>
            </w:pPr>
          </w:p>
        </w:tc>
      </w:tr>
      <w:tr w:rsidR="00A4713E" w:rsidRPr="002C17D5" w:rsidTr="002C17D5">
        <w:trPr>
          <w:tblCellSpacing w:w="0" w:type="dxa"/>
        </w:trPr>
        <w:tc>
          <w:tcPr>
            <w:tcW w:w="568" w:type="dxa"/>
            <w:tcBorders>
              <w:top w:val="outset" w:sz="6" w:space="0" w:color="auto"/>
              <w:left w:val="outset" w:sz="6" w:space="0" w:color="auto"/>
              <w:bottom w:val="outset" w:sz="6" w:space="0" w:color="auto"/>
              <w:right w:val="outset" w:sz="6" w:space="0" w:color="auto"/>
            </w:tcBorders>
          </w:tcPr>
          <w:p w:rsidR="00A4713E" w:rsidRPr="002C17D5" w:rsidRDefault="00A4713E" w:rsidP="00CC4154">
            <w:pPr>
              <w:spacing w:before="100" w:beforeAutospacing="1" w:after="100" w:afterAutospacing="1"/>
              <w:rPr>
                <w:sz w:val="24"/>
                <w:szCs w:val="24"/>
              </w:rPr>
            </w:pPr>
            <w:r>
              <w:rPr>
                <w:sz w:val="24"/>
                <w:szCs w:val="24"/>
              </w:rPr>
              <w:t xml:space="preserve">12. </w:t>
            </w:r>
          </w:p>
        </w:tc>
        <w:tc>
          <w:tcPr>
            <w:tcW w:w="2693" w:type="dxa"/>
            <w:tcBorders>
              <w:top w:val="outset" w:sz="6" w:space="0" w:color="auto"/>
              <w:left w:val="outset" w:sz="6" w:space="0" w:color="auto"/>
              <w:bottom w:val="outset" w:sz="6" w:space="0" w:color="auto"/>
              <w:right w:val="outset" w:sz="6" w:space="0" w:color="auto"/>
            </w:tcBorders>
          </w:tcPr>
          <w:p w:rsidR="00A4713E" w:rsidRPr="00A4713E" w:rsidRDefault="00A4713E" w:rsidP="00A4713E">
            <w:pPr>
              <w:spacing w:before="100" w:beforeAutospacing="1" w:after="100" w:afterAutospacing="1"/>
              <w:jc w:val="both"/>
              <w:rPr>
                <w:sz w:val="24"/>
                <w:szCs w:val="24"/>
              </w:rPr>
            </w:pPr>
            <w:r w:rsidRPr="00A4713E">
              <w:rPr>
                <w:sz w:val="24"/>
                <w:szCs w:val="24"/>
              </w:rPr>
              <w:t>Определить период приема заявок на предоставление субсидий   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w:t>
            </w:r>
          </w:p>
        </w:tc>
        <w:tc>
          <w:tcPr>
            <w:tcW w:w="6662" w:type="dxa"/>
            <w:tcBorders>
              <w:top w:val="outset" w:sz="6" w:space="0" w:color="auto"/>
              <w:left w:val="outset" w:sz="6" w:space="0" w:color="auto"/>
              <w:bottom w:val="outset" w:sz="6" w:space="0" w:color="auto"/>
              <w:right w:val="outset" w:sz="6" w:space="0" w:color="auto"/>
            </w:tcBorders>
            <w:vAlign w:val="center"/>
          </w:tcPr>
          <w:p w:rsidR="00A4713E" w:rsidRPr="00A4713E" w:rsidRDefault="00A4713E" w:rsidP="00A4713E">
            <w:pPr>
              <w:spacing w:before="100" w:beforeAutospacing="1" w:after="100" w:afterAutospacing="1"/>
              <w:rPr>
                <w:sz w:val="24"/>
                <w:szCs w:val="24"/>
              </w:rPr>
            </w:pPr>
            <w:r w:rsidRPr="00A4713E">
              <w:rPr>
                <w:sz w:val="24"/>
                <w:szCs w:val="24"/>
              </w:rPr>
              <w:t>с 2</w:t>
            </w:r>
            <w:r w:rsidRPr="00A4713E">
              <w:rPr>
                <w:sz w:val="24"/>
                <w:szCs w:val="24"/>
              </w:rPr>
              <w:t>4</w:t>
            </w:r>
            <w:r w:rsidRPr="00A4713E">
              <w:rPr>
                <w:sz w:val="24"/>
                <w:szCs w:val="24"/>
              </w:rPr>
              <w:t xml:space="preserve"> </w:t>
            </w:r>
            <w:r w:rsidRPr="00A4713E">
              <w:rPr>
                <w:sz w:val="24"/>
                <w:szCs w:val="24"/>
              </w:rPr>
              <w:t>ноября</w:t>
            </w:r>
            <w:r w:rsidRPr="00A4713E">
              <w:rPr>
                <w:sz w:val="24"/>
                <w:szCs w:val="24"/>
              </w:rPr>
              <w:t xml:space="preserve"> по </w:t>
            </w:r>
            <w:r w:rsidRPr="00A4713E">
              <w:rPr>
                <w:sz w:val="24"/>
                <w:szCs w:val="24"/>
              </w:rPr>
              <w:t>03</w:t>
            </w:r>
            <w:r w:rsidRPr="00A4713E">
              <w:rPr>
                <w:sz w:val="24"/>
                <w:szCs w:val="24"/>
              </w:rPr>
              <w:t xml:space="preserve"> </w:t>
            </w:r>
            <w:r w:rsidRPr="00A4713E">
              <w:rPr>
                <w:sz w:val="24"/>
                <w:szCs w:val="24"/>
              </w:rPr>
              <w:t>декабря</w:t>
            </w:r>
            <w:r w:rsidRPr="00A4713E">
              <w:rPr>
                <w:sz w:val="24"/>
                <w:szCs w:val="24"/>
              </w:rPr>
              <w:t xml:space="preserve"> 202</w:t>
            </w:r>
            <w:r w:rsidRPr="00A4713E">
              <w:rPr>
                <w:sz w:val="24"/>
                <w:szCs w:val="24"/>
              </w:rPr>
              <w:t>2</w:t>
            </w:r>
            <w:r w:rsidRPr="00A4713E">
              <w:rPr>
                <w:sz w:val="24"/>
                <w:szCs w:val="24"/>
              </w:rPr>
              <w:t xml:space="preserve"> года (до 18:00 включительно)</w:t>
            </w:r>
          </w:p>
          <w:p w:rsidR="00A4713E" w:rsidRPr="00A4713E" w:rsidRDefault="00A4713E" w:rsidP="00C642F9">
            <w:pPr>
              <w:tabs>
                <w:tab w:val="left" w:pos="426"/>
              </w:tabs>
              <w:jc w:val="both"/>
              <w:rPr>
                <w:bCs/>
                <w:sz w:val="24"/>
                <w:szCs w:val="24"/>
              </w:rPr>
            </w:pPr>
          </w:p>
        </w:tc>
      </w:tr>
      <w:tr w:rsidR="00CC4154" w:rsidRPr="002C17D5" w:rsidTr="002C17D5">
        <w:trPr>
          <w:tblCellSpacing w:w="0" w:type="dxa"/>
        </w:trPr>
        <w:tc>
          <w:tcPr>
            <w:tcW w:w="568" w:type="dxa"/>
            <w:tcBorders>
              <w:top w:val="outset" w:sz="6" w:space="0" w:color="auto"/>
              <w:left w:val="outset" w:sz="6" w:space="0" w:color="auto"/>
              <w:bottom w:val="outset" w:sz="6" w:space="0" w:color="auto"/>
              <w:right w:val="outset" w:sz="6" w:space="0" w:color="auto"/>
            </w:tcBorders>
            <w:hideMark/>
          </w:tcPr>
          <w:p w:rsidR="00CC4154" w:rsidRPr="002C17D5" w:rsidRDefault="00A4713E" w:rsidP="002C17D5">
            <w:pPr>
              <w:spacing w:before="100" w:beforeAutospacing="1" w:after="100" w:afterAutospacing="1"/>
              <w:rPr>
                <w:sz w:val="24"/>
                <w:szCs w:val="24"/>
              </w:rPr>
            </w:pPr>
            <w:r>
              <w:rPr>
                <w:sz w:val="24"/>
                <w:szCs w:val="24"/>
              </w:rPr>
              <w:t>13</w:t>
            </w:r>
            <w:r w:rsidR="00CC4154" w:rsidRPr="002C17D5">
              <w:rPr>
                <w:sz w:val="24"/>
                <w:szCs w:val="24"/>
              </w:rPr>
              <w:t xml:space="preserve">. </w:t>
            </w:r>
          </w:p>
        </w:tc>
        <w:tc>
          <w:tcPr>
            <w:tcW w:w="2693" w:type="dxa"/>
            <w:tcBorders>
              <w:top w:val="outset" w:sz="6" w:space="0" w:color="auto"/>
              <w:left w:val="outset" w:sz="6" w:space="0" w:color="auto"/>
              <w:bottom w:val="outset" w:sz="6" w:space="0" w:color="auto"/>
              <w:right w:val="outset" w:sz="6" w:space="0" w:color="auto"/>
            </w:tcBorders>
            <w:hideMark/>
          </w:tcPr>
          <w:p w:rsidR="00CC4154" w:rsidRPr="002C17D5" w:rsidRDefault="00CC4154" w:rsidP="002C17D5">
            <w:pPr>
              <w:spacing w:before="100" w:beforeAutospacing="1" w:after="100" w:afterAutospacing="1"/>
              <w:rPr>
                <w:sz w:val="24"/>
                <w:szCs w:val="24"/>
              </w:rPr>
            </w:pPr>
            <w:r w:rsidRPr="002C17D5">
              <w:rPr>
                <w:sz w:val="24"/>
                <w:szCs w:val="24"/>
              </w:rPr>
              <w:t xml:space="preserve">Критерии отбора получателей субсидий, имеющих право                                на получение субсидий </w:t>
            </w:r>
          </w:p>
        </w:tc>
        <w:tc>
          <w:tcPr>
            <w:tcW w:w="6662" w:type="dxa"/>
            <w:tcBorders>
              <w:top w:val="outset" w:sz="6" w:space="0" w:color="auto"/>
              <w:left w:val="outset" w:sz="6" w:space="0" w:color="auto"/>
              <w:bottom w:val="outset" w:sz="6" w:space="0" w:color="auto"/>
              <w:right w:val="outset" w:sz="6" w:space="0" w:color="auto"/>
            </w:tcBorders>
            <w:vAlign w:val="center"/>
            <w:hideMark/>
          </w:tcPr>
          <w:p w:rsidR="00C642F9" w:rsidRPr="00C642F9" w:rsidRDefault="00C642F9" w:rsidP="00C642F9">
            <w:pPr>
              <w:jc w:val="both"/>
              <w:rPr>
                <w:sz w:val="24"/>
                <w:szCs w:val="24"/>
              </w:rPr>
            </w:pPr>
            <w:r w:rsidRPr="00C642F9">
              <w:rPr>
                <w:sz w:val="24"/>
                <w:szCs w:val="24"/>
              </w:rPr>
              <w:t xml:space="preserve">основные направления деятельности социально ориентированной НКО в соответствии с учредительными документами должны соответствовать направлениям, предусмотренным статьей 31.1 Федерального закона от 12.01.1996 </w:t>
            </w:r>
            <w:hyperlink r:id="rId12" w:tooltip="ФЕДЕРАЛЬНЫЙ ЗАКОН от 12.01.1996 № 7-ФЗ ГОСУДАРСТВЕННАЯ ДУМА ФЕДЕРАЛЬНОГО СОБРАНИЯ РФ&#10;&#10;О НЕКОММЕРЧЕСКИХ ОРГАНИЗАЦИЯХ" w:history="1">
              <w:r w:rsidRPr="00C642F9">
                <w:rPr>
                  <w:rStyle w:val="af9"/>
                  <w:sz w:val="24"/>
                  <w:szCs w:val="24"/>
                </w:rPr>
                <w:t>№ 7-ФЗ «О некоммерческих организациях»</w:t>
              </w:r>
            </w:hyperlink>
            <w:r w:rsidRPr="00C642F9">
              <w:rPr>
                <w:sz w:val="24"/>
                <w:szCs w:val="24"/>
              </w:rPr>
              <w:t xml:space="preserve"> и установленным </w:t>
            </w:r>
            <w:r w:rsidRPr="00C642F9">
              <w:rPr>
                <w:bCs/>
                <w:sz w:val="24"/>
                <w:szCs w:val="24"/>
              </w:rPr>
              <w:t xml:space="preserve">пунктом 2.6 </w:t>
            </w:r>
            <w:r w:rsidRPr="00C642F9">
              <w:rPr>
                <w:sz w:val="24"/>
                <w:szCs w:val="24"/>
              </w:rPr>
              <w:t>настоящего Порядка;</w:t>
            </w:r>
          </w:p>
          <w:p w:rsidR="00C642F9" w:rsidRPr="00C642F9" w:rsidRDefault="00C642F9" w:rsidP="00C642F9">
            <w:pPr>
              <w:jc w:val="both"/>
              <w:rPr>
                <w:sz w:val="24"/>
                <w:szCs w:val="24"/>
              </w:rPr>
            </w:pPr>
            <w:r w:rsidRPr="00C642F9">
              <w:rPr>
                <w:sz w:val="24"/>
                <w:szCs w:val="24"/>
              </w:rPr>
              <w:t xml:space="preserve">(Абзац второй пункта 1.9 изменен постановлением Администрации от </w:t>
            </w:r>
            <w:hyperlink r:id="rId13" w:history="1">
              <w:r w:rsidRPr="00C642F9">
                <w:rPr>
                  <w:rStyle w:val="af9"/>
                  <w:sz w:val="24"/>
                  <w:szCs w:val="24"/>
                </w:rPr>
                <w:t>09.11.2022 № 2251</w:t>
              </w:r>
            </w:hyperlink>
            <w:r w:rsidRPr="00C642F9">
              <w:rPr>
                <w:sz w:val="24"/>
                <w:szCs w:val="24"/>
              </w:rPr>
              <w:t>)</w:t>
            </w:r>
          </w:p>
          <w:p w:rsidR="00C642F9" w:rsidRPr="00C642F9" w:rsidRDefault="00C642F9" w:rsidP="00C642F9">
            <w:pPr>
              <w:jc w:val="both"/>
              <w:rPr>
                <w:sz w:val="24"/>
                <w:szCs w:val="24"/>
              </w:rPr>
            </w:pPr>
            <w:r w:rsidRPr="00C642F9">
              <w:rPr>
                <w:sz w:val="24"/>
                <w:szCs w:val="24"/>
              </w:rPr>
              <w:t>актуальность и социальная значимость проблемы, изложенной в общественно значимом Проекте;</w:t>
            </w:r>
          </w:p>
          <w:p w:rsidR="00C642F9" w:rsidRPr="00C642F9" w:rsidRDefault="00C642F9" w:rsidP="00C642F9">
            <w:pPr>
              <w:jc w:val="both"/>
              <w:rPr>
                <w:sz w:val="24"/>
                <w:szCs w:val="24"/>
              </w:rPr>
            </w:pPr>
            <w:r w:rsidRPr="00C642F9">
              <w:rPr>
                <w:sz w:val="24"/>
                <w:szCs w:val="24"/>
              </w:rPr>
              <w:t>реалистичность Проекта (способность привлечь в необходимом объеме специалистов и добровольцев для реализации мероприятий Проекта, а также наличие опыта выполнения в прошлом мероприятий, аналогичных по содержанию и объему мероприятиям, заявляемым в Проекте);</w:t>
            </w:r>
          </w:p>
          <w:p w:rsidR="00C642F9" w:rsidRPr="00C642F9" w:rsidRDefault="00C642F9" w:rsidP="00C642F9">
            <w:pPr>
              <w:jc w:val="both"/>
              <w:rPr>
                <w:sz w:val="24"/>
                <w:szCs w:val="24"/>
              </w:rPr>
            </w:pPr>
            <w:r w:rsidRPr="00C642F9">
              <w:rPr>
                <w:sz w:val="24"/>
                <w:szCs w:val="24"/>
              </w:rPr>
              <w:t>обоснованность Проекта (соответствие запрашиваемых средств целям и мероприятиям Проекта, наличие необходимых обоснований, расчетов, логики и взаимоувязки предлагаемых мероприятий);</w:t>
            </w:r>
          </w:p>
          <w:p w:rsidR="00C642F9" w:rsidRPr="00C642F9" w:rsidRDefault="00C642F9" w:rsidP="00C642F9">
            <w:pPr>
              <w:jc w:val="both"/>
              <w:rPr>
                <w:sz w:val="24"/>
                <w:szCs w:val="24"/>
              </w:rPr>
            </w:pPr>
            <w:r w:rsidRPr="00C642F9">
              <w:rPr>
                <w:sz w:val="24"/>
                <w:szCs w:val="24"/>
              </w:rPr>
              <w:t>финансово-экономическая целесообразность (соотношение затрат на реализацию Проекта и предполагаемого эффекта от его реализации, наличие необходимых ресурсов, достаточность финансовых средств для реализации мероприятий и достижения целей Проекта);</w:t>
            </w:r>
          </w:p>
          <w:p w:rsidR="00CC4154" w:rsidRPr="002C17D5" w:rsidRDefault="00C642F9" w:rsidP="00C642F9">
            <w:pPr>
              <w:jc w:val="both"/>
              <w:rPr>
                <w:sz w:val="24"/>
                <w:szCs w:val="24"/>
              </w:rPr>
            </w:pPr>
            <w:r w:rsidRPr="00C642F9">
              <w:rPr>
                <w:sz w:val="24"/>
                <w:szCs w:val="24"/>
              </w:rPr>
              <w:t>результативность и социальная эффективность Проекта (улучшение состояния целевой группы, воздействие на другие социально значимые проблемы, наличие новых подходов и методов в решении заявленных проблем, количество людей, на которых распространяется Проект)</w:t>
            </w:r>
          </w:p>
        </w:tc>
      </w:tr>
      <w:tr w:rsidR="00CC4154" w:rsidRPr="002C17D5" w:rsidTr="002C17D5">
        <w:trPr>
          <w:tblCellSpacing w:w="0" w:type="dxa"/>
        </w:trPr>
        <w:tc>
          <w:tcPr>
            <w:tcW w:w="568" w:type="dxa"/>
            <w:tcBorders>
              <w:top w:val="outset" w:sz="6" w:space="0" w:color="auto"/>
              <w:left w:val="outset" w:sz="6" w:space="0" w:color="auto"/>
              <w:bottom w:val="outset" w:sz="6" w:space="0" w:color="auto"/>
              <w:right w:val="outset" w:sz="6" w:space="0" w:color="auto"/>
            </w:tcBorders>
          </w:tcPr>
          <w:p w:rsidR="00CC4154" w:rsidRPr="002C17D5" w:rsidRDefault="00A4713E" w:rsidP="002C17D5">
            <w:pPr>
              <w:spacing w:before="100" w:beforeAutospacing="1" w:after="100" w:afterAutospacing="1"/>
              <w:rPr>
                <w:sz w:val="24"/>
                <w:szCs w:val="24"/>
              </w:rPr>
            </w:pPr>
            <w:r>
              <w:rPr>
                <w:sz w:val="24"/>
                <w:szCs w:val="24"/>
              </w:rPr>
              <w:t>14</w:t>
            </w:r>
            <w:r w:rsidR="00CC4154" w:rsidRPr="002C17D5">
              <w:rPr>
                <w:sz w:val="24"/>
                <w:szCs w:val="24"/>
              </w:rPr>
              <w:t>.</w:t>
            </w:r>
          </w:p>
        </w:tc>
        <w:tc>
          <w:tcPr>
            <w:tcW w:w="2693" w:type="dxa"/>
            <w:tcBorders>
              <w:top w:val="outset" w:sz="6" w:space="0" w:color="auto"/>
              <w:left w:val="outset" w:sz="6" w:space="0" w:color="auto"/>
              <w:bottom w:val="outset" w:sz="6" w:space="0" w:color="auto"/>
              <w:right w:val="outset" w:sz="6" w:space="0" w:color="auto"/>
            </w:tcBorders>
          </w:tcPr>
          <w:p w:rsidR="00CC4154" w:rsidRPr="002C17D5" w:rsidRDefault="00CC4154" w:rsidP="004F5A32">
            <w:pPr>
              <w:spacing w:before="100" w:beforeAutospacing="1" w:after="100" w:afterAutospacing="1"/>
              <w:rPr>
                <w:sz w:val="24"/>
                <w:szCs w:val="24"/>
              </w:rPr>
            </w:pPr>
            <w:r w:rsidRPr="002C17D5">
              <w:rPr>
                <w:sz w:val="24"/>
                <w:szCs w:val="24"/>
              </w:rPr>
              <w:t xml:space="preserve">Требования к участникам отбора, которым должны соответствовать получатели субсидий </w:t>
            </w:r>
          </w:p>
        </w:tc>
        <w:tc>
          <w:tcPr>
            <w:tcW w:w="6662" w:type="dxa"/>
            <w:tcBorders>
              <w:top w:val="outset" w:sz="6" w:space="0" w:color="auto"/>
              <w:left w:val="outset" w:sz="6" w:space="0" w:color="auto"/>
              <w:bottom w:val="outset" w:sz="6" w:space="0" w:color="auto"/>
              <w:right w:val="outset" w:sz="6" w:space="0" w:color="auto"/>
            </w:tcBorders>
            <w:vAlign w:val="center"/>
          </w:tcPr>
          <w:p w:rsidR="00C642F9" w:rsidRPr="00C642F9" w:rsidRDefault="00C642F9" w:rsidP="00C642F9">
            <w:pPr>
              <w:jc w:val="both"/>
              <w:rPr>
                <w:sz w:val="24"/>
                <w:szCs w:val="24"/>
              </w:rPr>
            </w:pPr>
            <w:r w:rsidRPr="00C642F9">
              <w:rPr>
                <w:sz w:val="24"/>
                <w:szCs w:val="24"/>
              </w:rPr>
              <w:t xml:space="preserve">Участник </w:t>
            </w:r>
            <w:r w:rsidRPr="00C642F9">
              <w:rPr>
                <w:bCs/>
                <w:sz w:val="24"/>
                <w:szCs w:val="24"/>
              </w:rPr>
              <w:t>запроса предложений</w:t>
            </w:r>
            <w:r w:rsidRPr="00C642F9">
              <w:rPr>
                <w:sz w:val="24"/>
                <w:szCs w:val="24"/>
              </w:rPr>
              <w:t xml:space="preserve"> на 1 число месяца, предшествующего месяцу, в котором планируется проведение отбора, должен соответствовать следующим требованиям:</w:t>
            </w:r>
          </w:p>
          <w:p w:rsidR="00C642F9" w:rsidRPr="00C642F9" w:rsidRDefault="00C642F9" w:rsidP="00C642F9">
            <w:pPr>
              <w:jc w:val="both"/>
              <w:rPr>
                <w:sz w:val="24"/>
                <w:szCs w:val="24"/>
              </w:rPr>
            </w:pPr>
            <w:r w:rsidRPr="00C642F9">
              <w:rPr>
                <w:sz w:val="24"/>
                <w:szCs w:val="24"/>
              </w:rPr>
              <w:t xml:space="preserve">у участника </w:t>
            </w:r>
            <w:r w:rsidRPr="00C642F9">
              <w:rPr>
                <w:bCs/>
                <w:sz w:val="24"/>
                <w:szCs w:val="24"/>
              </w:rPr>
              <w:t>запроса предложений</w:t>
            </w:r>
            <w:r w:rsidRPr="00C642F9">
              <w:rPr>
                <w:sz w:val="24"/>
                <w:szCs w:val="24"/>
              </w:rPr>
              <w:t xml:space="preserve">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642F9" w:rsidRPr="00C642F9" w:rsidRDefault="00C642F9" w:rsidP="00C642F9">
            <w:pPr>
              <w:jc w:val="both"/>
              <w:rPr>
                <w:sz w:val="24"/>
                <w:szCs w:val="24"/>
              </w:rPr>
            </w:pPr>
            <w:r w:rsidRPr="00C642F9">
              <w:rPr>
                <w:sz w:val="24"/>
                <w:szCs w:val="24"/>
              </w:rPr>
              <w:t xml:space="preserve">у участника </w:t>
            </w:r>
            <w:r w:rsidRPr="00C642F9">
              <w:rPr>
                <w:bCs/>
                <w:sz w:val="24"/>
                <w:szCs w:val="24"/>
              </w:rPr>
              <w:t>запроса предложений</w:t>
            </w:r>
            <w:r w:rsidRPr="00C642F9">
              <w:rPr>
                <w:sz w:val="24"/>
                <w:szCs w:val="24"/>
              </w:rPr>
              <w:t xml:space="preserve"> должна отсутствовать просроченная задолженность по возврату в бюджет района субсидий, бюджетных инвестиций, предоставленных в том числе в соответствии с иными правовыми актами, иная просроченная задолженность перед бюджетом района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C642F9" w:rsidRPr="00C642F9" w:rsidRDefault="00C642F9" w:rsidP="00C642F9">
            <w:pPr>
              <w:jc w:val="both"/>
              <w:rPr>
                <w:sz w:val="24"/>
                <w:szCs w:val="24"/>
              </w:rPr>
            </w:pPr>
            <w:r w:rsidRPr="00C642F9">
              <w:rPr>
                <w:sz w:val="24"/>
                <w:szCs w:val="24"/>
              </w:rPr>
              <w:t xml:space="preserve">участники </w:t>
            </w:r>
            <w:r w:rsidRPr="00C642F9">
              <w:rPr>
                <w:bCs/>
                <w:sz w:val="24"/>
                <w:szCs w:val="24"/>
              </w:rPr>
              <w:t>запроса предложений</w:t>
            </w:r>
            <w:r w:rsidRPr="00C642F9">
              <w:rPr>
                <w:sz w:val="24"/>
                <w:szCs w:val="24"/>
              </w:rPr>
              <w:t xml:space="preserve"> -юридические лица не должны находиться в процессе реорганизации, ликвидации, в отношении них не введена процедура банкротства, деятельность участника </w:t>
            </w:r>
            <w:r w:rsidRPr="00C642F9">
              <w:rPr>
                <w:bCs/>
                <w:sz w:val="24"/>
                <w:szCs w:val="24"/>
              </w:rPr>
              <w:t>запроса предложений</w:t>
            </w:r>
            <w:r w:rsidRPr="00C642F9">
              <w:rPr>
                <w:sz w:val="24"/>
                <w:szCs w:val="24"/>
              </w:rPr>
              <w:t xml:space="preserve"> не приостановлена в порядке, предусмотренном законодательством Российской Федерации, а участники </w:t>
            </w:r>
            <w:r w:rsidRPr="00C642F9">
              <w:rPr>
                <w:bCs/>
                <w:sz w:val="24"/>
                <w:szCs w:val="24"/>
              </w:rPr>
              <w:t>запроса предложений</w:t>
            </w:r>
            <w:r w:rsidRPr="00C642F9">
              <w:rPr>
                <w:sz w:val="24"/>
                <w:szCs w:val="24"/>
              </w:rPr>
              <w:t xml:space="preserve"> -индивидуальные предприниматели не должны прекратить деятельность в качестве индивидуального предпринимателя;</w:t>
            </w:r>
          </w:p>
          <w:p w:rsidR="00C642F9" w:rsidRPr="00C642F9" w:rsidRDefault="00C642F9" w:rsidP="00C642F9">
            <w:pPr>
              <w:jc w:val="both"/>
              <w:rPr>
                <w:sz w:val="24"/>
                <w:szCs w:val="24"/>
              </w:rPr>
            </w:pPr>
            <w:r w:rsidRPr="00C642F9">
              <w:rPr>
                <w:sz w:val="24"/>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w:t>
            </w:r>
            <w:r w:rsidRPr="00C642F9">
              <w:rPr>
                <w:bCs/>
                <w:sz w:val="24"/>
                <w:szCs w:val="24"/>
              </w:rPr>
              <w:t>запроса предложений</w:t>
            </w:r>
            <w:r w:rsidRPr="00C642F9">
              <w:rPr>
                <w:sz w:val="24"/>
                <w:szCs w:val="24"/>
              </w:rPr>
              <w:t xml:space="preserve">, являющегося юридическим лицом, об индивидуальном предпринимателе и о физическом лице-производителе товаров, работ, услуг, являющихся участниками </w:t>
            </w:r>
            <w:r w:rsidRPr="00C642F9">
              <w:rPr>
                <w:bCs/>
                <w:sz w:val="24"/>
                <w:szCs w:val="24"/>
              </w:rPr>
              <w:t>запроса предложений</w:t>
            </w:r>
            <w:r w:rsidRPr="00C642F9">
              <w:rPr>
                <w:sz w:val="24"/>
                <w:szCs w:val="24"/>
              </w:rPr>
              <w:t>;</w:t>
            </w:r>
          </w:p>
          <w:p w:rsidR="00C642F9" w:rsidRPr="00C642F9" w:rsidRDefault="00C642F9" w:rsidP="00C642F9">
            <w:pPr>
              <w:jc w:val="both"/>
              <w:rPr>
                <w:sz w:val="24"/>
                <w:szCs w:val="24"/>
              </w:rPr>
            </w:pPr>
            <w:r w:rsidRPr="00C642F9">
              <w:rPr>
                <w:sz w:val="24"/>
                <w:szCs w:val="24"/>
              </w:rPr>
              <w:t xml:space="preserve">участники </w:t>
            </w:r>
            <w:r w:rsidRPr="00C642F9">
              <w:rPr>
                <w:bCs/>
                <w:sz w:val="24"/>
                <w:szCs w:val="24"/>
              </w:rPr>
              <w:t>запроса предложений</w:t>
            </w:r>
            <w:r w:rsidRPr="00C642F9">
              <w:rPr>
                <w:sz w:val="24"/>
                <w:szCs w:val="24"/>
              </w:rPr>
              <w:t xml:space="preserve">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C642F9" w:rsidRPr="00C642F9" w:rsidRDefault="00C642F9" w:rsidP="00C642F9">
            <w:pPr>
              <w:jc w:val="both"/>
              <w:rPr>
                <w:sz w:val="24"/>
                <w:szCs w:val="24"/>
              </w:rPr>
            </w:pPr>
            <w:r w:rsidRPr="00C642F9">
              <w:rPr>
                <w:sz w:val="24"/>
                <w:szCs w:val="24"/>
              </w:rPr>
              <w:t xml:space="preserve">участники </w:t>
            </w:r>
            <w:r w:rsidRPr="00C642F9">
              <w:rPr>
                <w:bCs/>
                <w:sz w:val="24"/>
                <w:szCs w:val="24"/>
              </w:rPr>
              <w:t>запроса предложений</w:t>
            </w:r>
            <w:r w:rsidRPr="00C642F9">
              <w:rPr>
                <w:sz w:val="24"/>
                <w:szCs w:val="24"/>
              </w:rPr>
              <w:t xml:space="preserve">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CC4154" w:rsidRPr="00C642F9" w:rsidRDefault="00C642F9" w:rsidP="002C17D5">
            <w:pPr>
              <w:jc w:val="both"/>
              <w:rPr>
                <w:bCs/>
                <w:sz w:val="24"/>
                <w:szCs w:val="24"/>
              </w:rPr>
            </w:pPr>
            <w:r w:rsidRPr="00C642F9">
              <w:rPr>
                <w:bCs/>
                <w:sz w:val="24"/>
                <w:szCs w:val="24"/>
              </w:rPr>
              <w:t>участник отбора не должен находиться в перечне организаций и физических лиц, в отношении которых имеются сведения об их причастности к экстремисткой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r>
      <w:tr w:rsidR="00CC4154" w:rsidRPr="002C17D5" w:rsidTr="002C17D5">
        <w:trPr>
          <w:tblCellSpacing w:w="0" w:type="dxa"/>
        </w:trPr>
        <w:tc>
          <w:tcPr>
            <w:tcW w:w="568" w:type="dxa"/>
            <w:tcBorders>
              <w:top w:val="outset" w:sz="6" w:space="0" w:color="auto"/>
              <w:left w:val="outset" w:sz="6" w:space="0" w:color="auto"/>
              <w:bottom w:val="outset" w:sz="6" w:space="0" w:color="auto"/>
              <w:right w:val="outset" w:sz="6" w:space="0" w:color="auto"/>
            </w:tcBorders>
            <w:hideMark/>
          </w:tcPr>
          <w:p w:rsidR="00CC4154" w:rsidRPr="002C17D5" w:rsidRDefault="00A4713E" w:rsidP="002C17D5">
            <w:pPr>
              <w:spacing w:before="100" w:beforeAutospacing="1" w:after="100" w:afterAutospacing="1"/>
              <w:rPr>
                <w:sz w:val="24"/>
                <w:szCs w:val="24"/>
              </w:rPr>
            </w:pPr>
            <w:r>
              <w:rPr>
                <w:sz w:val="24"/>
                <w:szCs w:val="24"/>
              </w:rPr>
              <w:t>15</w:t>
            </w:r>
            <w:r w:rsidR="00CC4154" w:rsidRPr="002C17D5">
              <w:rPr>
                <w:sz w:val="24"/>
                <w:szCs w:val="24"/>
              </w:rPr>
              <w:t xml:space="preserve">. </w:t>
            </w:r>
          </w:p>
        </w:tc>
        <w:tc>
          <w:tcPr>
            <w:tcW w:w="2693" w:type="dxa"/>
            <w:tcBorders>
              <w:top w:val="outset" w:sz="6" w:space="0" w:color="auto"/>
              <w:left w:val="outset" w:sz="6" w:space="0" w:color="auto"/>
              <w:bottom w:val="outset" w:sz="6" w:space="0" w:color="auto"/>
              <w:right w:val="outset" w:sz="6" w:space="0" w:color="auto"/>
            </w:tcBorders>
            <w:hideMark/>
          </w:tcPr>
          <w:p w:rsidR="00CC4154" w:rsidRPr="002C17D5" w:rsidRDefault="00CC4154" w:rsidP="002C17D5">
            <w:pPr>
              <w:spacing w:before="100" w:beforeAutospacing="1" w:after="100" w:afterAutospacing="1"/>
              <w:rPr>
                <w:sz w:val="24"/>
                <w:szCs w:val="24"/>
              </w:rPr>
            </w:pPr>
            <w:r w:rsidRPr="002C17D5">
              <w:rPr>
                <w:sz w:val="24"/>
                <w:szCs w:val="24"/>
              </w:rPr>
              <w:t xml:space="preserve">Условия предоставления субсидии некоммерческим организациям </w:t>
            </w:r>
          </w:p>
        </w:tc>
        <w:tc>
          <w:tcPr>
            <w:tcW w:w="6662" w:type="dxa"/>
            <w:tcBorders>
              <w:top w:val="outset" w:sz="6" w:space="0" w:color="auto"/>
              <w:left w:val="outset" w:sz="6" w:space="0" w:color="auto"/>
              <w:bottom w:val="outset" w:sz="6" w:space="0" w:color="auto"/>
              <w:right w:val="outset" w:sz="6" w:space="0" w:color="auto"/>
            </w:tcBorders>
            <w:vAlign w:val="center"/>
            <w:hideMark/>
          </w:tcPr>
          <w:p w:rsidR="00C642F9" w:rsidRPr="00C642F9" w:rsidRDefault="00CC4154" w:rsidP="00C642F9">
            <w:pPr>
              <w:jc w:val="both"/>
              <w:rPr>
                <w:sz w:val="24"/>
                <w:szCs w:val="24"/>
              </w:rPr>
            </w:pPr>
            <w:r w:rsidRPr="002C17D5">
              <w:rPr>
                <w:sz w:val="24"/>
                <w:szCs w:val="24"/>
              </w:rPr>
              <w:t xml:space="preserve"> </w:t>
            </w:r>
            <w:r w:rsidR="00C642F9" w:rsidRPr="00C642F9">
              <w:rPr>
                <w:sz w:val="24"/>
                <w:szCs w:val="24"/>
              </w:rPr>
              <w:t>Проекты должны быть направлены на решение конкретных задач по одному из следующих направлений:</w:t>
            </w:r>
          </w:p>
          <w:p w:rsidR="00C642F9" w:rsidRPr="00C642F9" w:rsidRDefault="00C642F9" w:rsidP="00C642F9">
            <w:pPr>
              <w:jc w:val="both"/>
              <w:rPr>
                <w:sz w:val="24"/>
                <w:szCs w:val="24"/>
              </w:rPr>
            </w:pPr>
            <w:r w:rsidRPr="00C642F9">
              <w:rPr>
                <w:sz w:val="24"/>
                <w:szCs w:val="24"/>
              </w:rPr>
              <w:t xml:space="preserve">а) в соответствии со </w:t>
            </w:r>
            <w:hyperlink r:id="rId14" w:history="1">
              <w:r w:rsidRPr="00C642F9">
                <w:rPr>
                  <w:rStyle w:val="af9"/>
                  <w:sz w:val="24"/>
                  <w:szCs w:val="24"/>
                </w:rPr>
                <w:t>статьей 31.1</w:t>
              </w:r>
            </w:hyperlink>
            <w:r w:rsidRPr="00C642F9">
              <w:rPr>
                <w:sz w:val="24"/>
                <w:szCs w:val="24"/>
              </w:rPr>
              <w:t xml:space="preserve"> Федерального закона от 12.01.1996 </w:t>
            </w:r>
            <w:hyperlink r:id="rId15" w:tooltip="ФЕДЕРАЛЬНЫЙ ЗАКОН от 12.01.1996 № 7-ФЗ ГОСУДАРСТВЕННАЯ ДУМА ФЕДЕРАЛЬНОГО СОБРАНИЯ РФ&#10;&#10;О НЕКОММЕРЧЕСКИХ ОРГАНИЗАЦИЯХ" w:history="1">
              <w:r w:rsidRPr="00C642F9">
                <w:rPr>
                  <w:rStyle w:val="af9"/>
                  <w:sz w:val="24"/>
                  <w:szCs w:val="24"/>
                </w:rPr>
                <w:t>№ 7-ФЗ «О некоммерческих организациях»</w:t>
              </w:r>
            </w:hyperlink>
            <w:r w:rsidRPr="00C642F9">
              <w:rPr>
                <w:sz w:val="24"/>
                <w:szCs w:val="24"/>
              </w:rPr>
              <w:t>:</w:t>
            </w:r>
          </w:p>
          <w:p w:rsidR="00C642F9" w:rsidRPr="00C642F9" w:rsidRDefault="00C642F9" w:rsidP="00C642F9">
            <w:pPr>
              <w:jc w:val="both"/>
              <w:rPr>
                <w:sz w:val="24"/>
                <w:szCs w:val="24"/>
              </w:rPr>
            </w:pPr>
            <w:r w:rsidRPr="00C642F9">
              <w:rPr>
                <w:sz w:val="24"/>
                <w:szCs w:val="24"/>
              </w:rPr>
              <w:t>социальное обслуживание, социальная поддержка и защита граждан;</w:t>
            </w:r>
          </w:p>
          <w:p w:rsidR="00C642F9" w:rsidRPr="00C642F9" w:rsidRDefault="00C642F9" w:rsidP="00C642F9">
            <w:pPr>
              <w:jc w:val="both"/>
              <w:rPr>
                <w:sz w:val="24"/>
                <w:szCs w:val="24"/>
              </w:rPr>
            </w:pPr>
            <w:r w:rsidRPr="00C642F9">
              <w:rPr>
                <w:sz w:val="24"/>
                <w:szCs w:val="24"/>
              </w:rPr>
              <w:t>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C642F9" w:rsidRPr="00C642F9" w:rsidRDefault="00C642F9" w:rsidP="00C642F9">
            <w:pPr>
              <w:jc w:val="both"/>
              <w:rPr>
                <w:sz w:val="24"/>
                <w:szCs w:val="24"/>
              </w:rPr>
            </w:pPr>
            <w:r w:rsidRPr="00C642F9">
              <w:rPr>
                <w:sz w:val="24"/>
                <w:szCs w:val="24"/>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C642F9" w:rsidRPr="00C642F9" w:rsidRDefault="00C642F9" w:rsidP="00C642F9">
            <w:pPr>
              <w:jc w:val="both"/>
              <w:rPr>
                <w:sz w:val="24"/>
                <w:szCs w:val="24"/>
              </w:rPr>
            </w:pPr>
            <w:r w:rsidRPr="00C642F9">
              <w:rPr>
                <w:sz w:val="24"/>
                <w:szCs w:val="24"/>
              </w:rPr>
              <w:t>охрана окружающей среды и защита животных;</w:t>
            </w:r>
          </w:p>
          <w:p w:rsidR="00C642F9" w:rsidRPr="00C642F9" w:rsidRDefault="00C642F9" w:rsidP="00C642F9">
            <w:pPr>
              <w:jc w:val="both"/>
              <w:rPr>
                <w:sz w:val="24"/>
                <w:szCs w:val="24"/>
              </w:rPr>
            </w:pPr>
            <w:r w:rsidRPr="00C642F9">
              <w:rPr>
                <w:sz w:val="24"/>
                <w:szCs w:val="24"/>
              </w:rPr>
              <w:t>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мест захоронений;</w:t>
            </w:r>
          </w:p>
          <w:p w:rsidR="00C642F9" w:rsidRPr="00C642F9" w:rsidRDefault="00C642F9" w:rsidP="00C642F9">
            <w:pPr>
              <w:jc w:val="both"/>
              <w:rPr>
                <w:sz w:val="24"/>
                <w:szCs w:val="24"/>
              </w:rPr>
            </w:pPr>
            <w:r w:rsidRPr="00C642F9">
              <w:rPr>
                <w:sz w:val="24"/>
                <w:szCs w:val="24"/>
              </w:rPr>
              <w:t>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C642F9" w:rsidRPr="00C642F9" w:rsidRDefault="00C642F9" w:rsidP="00C642F9">
            <w:pPr>
              <w:jc w:val="both"/>
              <w:rPr>
                <w:sz w:val="24"/>
                <w:szCs w:val="24"/>
              </w:rPr>
            </w:pPr>
            <w:r w:rsidRPr="00C642F9">
              <w:rPr>
                <w:sz w:val="24"/>
                <w:szCs w:val="24"/>
              </w:rPr>
              <w:t>профилактика социально опасных форм поведения граждан;</w:t>
            </w:r>
          </w:p>
          <w:p w:rsidR="00C642F9" w:rsidRPr="00C642F9" w:rsidRDefault="00C642F9" w:rsidP="00C642F9">
            <w:pPr>
              <w:jc w:val="both"/>
              <w:rPr>
                <w:sz w:val="24"/>
                <w:szCs w:val="24"/>
              </w:rPr>
            </w:pPr>
            <w:r w:rsidRPr="00C642F9">
              <w:rPr>
                <w:sz w:val="24"/>
                <w:szCs w:val="24"/>
              </w:rPr>
              <w:t>благотворительная деятельность, а также деятельность в области содействия благотворительности и добровольчества;</w:t>
            </w:r>
          </w:p>
          <w:p w:rsidR="00C642F9" w:rsidRPr="00C642F9" w:rsidRDefault="00C642F9" w:rsidP="00C642F9">
            <w:pPr>
              <w:jc w:val="both"/>
              <w:rPr>
                <w:sz w:val="24"/>
                <w:szCs w:val="24"/>
              </w:rPr>
            </w:pPr>
            <w:r w:rsidRPr="00C642F9">
              <w:rPr>
                <w:sz w:val="24"/>
                <w:szCs w:val="24"/>
              </w:rPr>
              <w:t>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C642F9" w:rsidRPr="00C642F9" w:rsidRDefault="00C642F9" w:rsidP="00C642F9">
            <w:pPr>
              <w:jc w:val="both"/>
              <w:rPr>
                <w:sz w:val="24"/>
                <w:szCs w:val="24"/>
              </w:rPr>
            </w:pPr>
            <w:r w:rsidRPr="00C642F9">
              <w:rPr>
                <w:sz w:val="24"/>
                <w:szCs w:val="24"/>
              </w:rPr>
              <w:t>формирование в обществе нетерпимости к коррупционному поведению;</w:t>
            </w:r>
          </w:p>
          <w:p w:rsidR="00C642F9" w:rsidRPr="00C642F9" w:rsidRDefault="00C642F9" w:rsidP="00C642F9">
            <w:pPr>
              <w:jc w:val="both"/>
              <w:rPr>
                <w:sz w:val="24"/>
                <w:szCs w:val="24"/>
              </w:rPr>
            </w:pPr>
            <w:r w:rsidRPr="00C642F9">
              <w:rPr>
                <w:sz w:val="24"/>
                <w:szCs w:val="24"/>
              </w:rPr>
              <w:t>развитие межнационального сотрудничества, сохранение и защита самобытности, культуры, языков и традиций народов Российской Федерации;</w:t>
            </w:r>
          </w:p>
          <w:p w:rsidR="00C642F9" w:rsidRPr="00C642F9" w:rsidRDefault="00C642F9" w:rsidP="00C642F9">
            <w:pPr>
              <w:jc w:val="both"/>
              <w:rPr>
                <w:sz w:val="24"/>
                <w:szCs w:val="24"/>
              </w:rPr>
            </w:pPr>
            <w:r w:rsidRPr="00C642F9">
              <w:rPr>
                <w:sz w:val="24"/>
                <w:szCs w:val="24"/>
              </w:rPr>
              <w:t>деятельность в сфере патриотического, в том числе военно-патриотического, воспитания граждан Российской Федерации;</w:t>
            </w:r>
          </w:p>
          <w:p w:rsidR="00C642F9" w:rsidRPr="00C642F9" w:rsidRDefault="00C642F9" w:rsidP="00C642F9">
            <w:pPr>
              <w:jc w:val="both"/>
              <w:rPr>
                <w:sz w:val="24"/>
                <w:szCs w:val="24"/>
              </w:rPr>
            </w:pPr>
            <w:r w:rsidRPr="00C642F9">
              <w:rPr>
                <w:sz w:val="24"/>
                <w:szCs w:val="24"/>
              </w:rPr>
              <w:t>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C642F9" w:rsidRPr="00C642F9" w:rsidRDefault="00C642F9" w:rsidP="00C642F9">
            <w:pPr>
              <w:jc w:val="both"/>
              <w:rPr>
                <w:sz w:val="24"/>
                <w:szCs w:val="24"/>
              </w:rPr>
            </w:pPr>
            <w:r w:rsidRPr="00C642F9">
              <w:rPr>
                <w:sz w:val="24"/>
                <w:szCs w:val="24"/>
              </w:rPr>
              <w:t>участие в профилактике и (или) тушении пожаров и проведении аварийно-спасательных работ;</w:t>
            </w:r>
          </w:p>
          <w:p w:rsidR="00C642F9" w:rsidRPr="00C642F9" w:rsidRDefault="00C642F9" w:rsidP="00C642F9">
            <w:pPr>
              <w:jc w:val="both"/>
              <w:rPr>
                <w:sz w:val="24"/>
                <w:szCs w:val="24"/>
              </w:rPr>
            </w:pPr>
            <w:r w:rsidRPr="00C642F9">
              <w:rPr>
                <w:sz w:val="24"/>
                <w:szCs w:val="24"/>
              </w:rPr>
              <w:t>социальная и культурная адаптация и интеграция мигрантов;</w:t>
            </w:r>
          </w:p>
          <w:p w:rsidR="00C642F9" w:rsidRPr="00C642F9" w:rsidRDefault="00C642F9" w:rsidP="00C642F9">
            <w:pPr>
              <w:jc w:val="both"/>
              <w:rPr>
                <w:sz w:val="24"/>
                <w:szCs w:val="24"/>
              </w:rPr>
            </w:pPr>
            <w:r w:rsidRPr="00C642F9">
              <w:rPr>
                <w:sz w:val="24"/>
                <w:szCs w:val="24"/>
              </w:rPr>
              <w:t>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C642F9" w:rsidRPr="00C642F9" w:rsidRDefault="00C642F9" w:rsidP="00C642F9">
            <w:pPr>
              <w:jc w:val="both"/>
              <w:rPr>
                <w:sz w:val="24"/>
                <w:szCs w:val="24"/>
              </w:rPr>
            </w:pPr>
            <w:r w:rsidRPr="00C642F9">
              <w:rPr>
                <w:sz w:val="24"/>
                <w:szCs w:val="24"/>
              </w:rPr>
              <w:t>содействие повышению мобильности трудовых ресурсов;</w:t>
            </w:r>
          </w:p>
          <w:p w:rsidR="00C642F9" w:rsidRPr="00C642F9" w:rsidRDefault="00C642F9" w:rsidP="00C642F9">
            <w:pPr>
              <w:jc w:val="both"/>
              <w:rPr>
                <w:sz w:val="24"/>
                <w:szCs w:val="24"/>
              </w:rPr>
            </w:pPr>
            <w:r w:rsidRPr="00C642F9">
              <w:rPr>
                <w:sz w:val="24"/>
                <w:szCs w:val="24"/>
              </w:rPr>
              <w:t>увековечение памяти жертв политических репрессий;</w:t>
            </w:r>
          </w:p>
          <w:p w:rsidR="00C642F9" w:rsidRPr="00C642F9" w:rsidRDefault="00C642F9" w:rsidP="00C642F9">
            <w:pPr>
              <w:jc w:val="both"/>
              <w:rPr>
                <w:sz w:val="24"/>
                <w:szCs w:val="24"/>
              </w:rPr>
            </w:pPr>
            <w:r w:rsidRPr="00C642F9">
              <w:rPr>
                <w:sz w:val="24"/>
                <w:szCs w:val="24"/>
              </w:rPr>
              <w:t>б) дополнительно на:</w:t>
            </w:r>
          </w:p>
          <w:p w:rsidR="00C642F9" w:rsidRPr="00C642F9" w:rsidRDefault="00C642F9" w:rsidP="00C642F9">
            <w:pPr>
              <w:jc w:val="both"/>
              <w:rPr>
                <w:sz w:val="24"/>
                <w:szCs w:val="24"/>
              </w:rPr>
            </w:pPr>
            <w:r w:rsidRPr="00C642F9">
              <w:rPr>
                <w:sz w:val="24"/>
                <w:szCs w:val="24"/>
              </w:rPr>
              <w:t>организацию работы с детьми и молодежью;</w:t>
            </w:r>
          </w:p>
          <w:p w:rsidR="00C642F9" w:rsidRPr="00C642F9" w:rsidRDefault="00C642F9" w:rsidP="00C642F9">
            <w:pPr>
              <w:jc w:val="both"/>
              <w:rPr>
                <w:sz w:val="24"/>
                <w:szCs w:val="24"/>
              </w:rPr>
            </w:pPr>
            <w:r w:rsidRPr="00C642F9">
              <w:rPr>
                <w:sz w:val="24"/>
                <w:szCs w:val="24"/>
              </w:rPr>
              <w:t>деятельность в области военно-патриотического воспитания детей и молодежи, допризывной подготовки молодежи;</w:t>
            </w:r>
          </w:p>
          <w:p w:rsidR="00C642F9" w:rsidRPr="00C642F9" w:rsidRDefault="00C642F9" w:rsidP="00C642F9">
            <w:pPr>
              <w:jc w:val="both"/>
              <w:rPr>
                <w:sz w:val="24"/>
                <w:szCs w:val="24"/>
              </w:rPr>
            </w:pPr>
            <w:r w:rsidRPr="00C642F9">
              <w:rPr>
                <w:sz w:val="24"/>
                <w:szCs w:val="24"/>
              </w:rPr>
              <w:t>деятельность в области сохранения и развития традиционных образов жизни, хозяйственной деятельности и культуры коренных малочисленных народов Севера;</w:t>
            </w:r>
          </w:p>
          <w:p w:rsidR="00C642F9" w:rsidRPr="00C642F9" w:rsidRDefault="00C642F9" w:rsidP="00C642F9">
            <w:pPr>
              <w:jc w:val="both"/>
              <w:rPr>
                <w:sz w:val="24"/>
                <w:szCs w:val="24"/>
              </w:rPr>
            </w:pPr>
            <w:r w:rsidRPr="00C642F9">
              <w:rPr>
                <w:sz w:val="24"/>
                <w:szCs w:val="24"/>
              </w:rPr>
              <w:t>деятельность в области сохранения и возрождения исторических, культурных и духовных традиций народов Российской Федерации;</w:t>
            </w:r>
          </w:p>
          <w:p w:rsidR="00C642F9" w:rsidRPr="00C642F9" w:rsidRDefault="00C642F9" w:rsidP="00C642F9">
            <w:pPr>
              <w:jc w:val="both"/>
              <w:rPr>
                <w:sz w:val="24"/>
                <w:szCs w:val="24"/>
              </w:rPr>
            </w:pPr>
            <w:r w:rsidRPr="00C642F9">
              <w:rPr>
                <w:sz w:val="24"/>
                <w:szCs w:val="24"/>
              </w:rPr>
              <w:t>защиту семьи, детства, материнства и отцовства, сохранение традиционных семейных ценностей;</w:t>
            </w:r>
          </w:p>
          <w:p w:rsidR="00C642F9" w:rsidRPr="00C642F9" w:rsidRDefault="00C642F9" w:rsidP="00C642F9">
            <w:pPr>
              <w:jc w:val="both"/>
              <w:rPr>
                <w:sz w:val="24"/>
                <w:szCs w:val="24"/>
              </w:rPr>
            </w:pPr>
            <w:r w:rsidRPr="00C642F9">
              <w:rPr>
                <w:sz w:val="24"/>
                <w:szCs w:val="24"/>
              </w:rPr>
              <w:t>содействие обеспечению занятости и трудоустройства населения;</w:t>
            </w:r>
          </w:p>
          <w:p w:rsidR="00C642F9" w:rsidRPr="00C642F9" w:rsidRDefault="00C642F9" w:rsidP="00C642F9">
            <w:pPr>
              <w:jc w:val="both"/>
              <w:rPr>
                <w:sz w:val="24"/>
                <w:szCs w:val="24"/>
              </w:rPr>
            </w:pPr>
            <w:r w:rsidRPr="00C642F9">
              <w:rPr>
                <w:sz w:val="24"/>
                <w:szCs w:val="24"/>
              </w:rPr>
              <w:t>содействие охране правопорядка;</w:t>
            </w:r>
          </w:p>
          <w:p w:rsidR="00CC4154" w:rsidRPr="002C17D5" w:rsidRDefault="00C642F9" w:rsidP="002C17D5">
            <w:pPr>
              <w:jc w:val="both"/>
              <w:rPr>
                <w:sz w:val="24"/>
                <w:szCs w:val="24"/>
              </w:rPr>
            </w:pPr>
            <w:r w:rsidRPr="00C642F9">
              <w:rPr>
                <w:sz w:val="24"/>
                <w:szCs w:val="24"/>
              </w:rPr>
              <w:t>деятельность по организации внутреннего и въездного туризма.</w:t>
            </w:r>
          </w:p>
        </w:tc>
      </w:tr>
      <w:tr w:rsidR="00CC4154" w:rsidRPr="002C17D5" w:rsidTr="002C17D5">
        <w:trPr>
          <w:tblCellSpacing w:w="0" w:type="dxa"/>
        </w:trPr>
        <w:tc>
          <w:tcPr>
            <w:tcW w:w="568" w:type="dxa"/>
            <w:tcBorders>
              <w:top w:val="outset" w:sz="6" w:space="0" w:color="auto"/>
              <w:left w:val="outset" w:sz="6" w:space="0" w:color="auto"/>
              <w:bottom w:val="outset" w:sz="6" w:space="0" w:color="auto"/>
              <w:right w:val="outset" w:sz="6" w:space="0" w:color="auto"/>
            </w:tcBorders>
            <w:hideMark/>
          </w:tcPr>
          <w:p w:rsidR="00CC4154" w:rsidRPr="002C17D5" w:rsidRDefault="00A4713E" w:rsidP="002C17D5">
            <w:pPr>
              <w:spacing w:before="100" w:beforeAutospacing="1" w:after="100" w:afterAutospacing="1"/>
              <w:rPr>
                <w:sz w:val="24"/>
                <w:szCs w:val="24"/>
              </w:rPr>
            </w:pPr>
            <w:r>
              <w:rPr>
                <w:sz w:val="24"/>
                <w:szCs w:val="24"/>
              </w:rPr>
              <w:t>16</w:t>
            </w:r>
            <w:r w:rsidR="00CC4154" w:rsidRPr="002C17D5">
              <w:rPr>
                <w:sz w:val="24"/>
                <w:szCs w:val="24"/>
              </w:rPr>
              <w:t xml:space="preserve">. </w:t>
            </w:r>
          </w:p>
        </w:tc>
        <w:tc>
          <w:tcPr>
            <w:tcW w:w="2693" w:type="dxa"/>
            <w:tcBorders>
              <w:top w:val="outset" w:sz="6" w:space="0" w:color="auto"/>
              <w:left w:val="outset" w:sz="6" w:space="0" w:color="auto"/>
              <w:bottom w:val="outset" w:sz="6" w:space="0" w:color="auto"/>
              <w:right w:val="outset" w:sz="6" w:space="0" w:color="auto"/>
            </w:tcBorders>
            <w:hideMark/>
          </w:tcPr>
          <w:p w:rsidR="00CC4154" w:rsidRPr="002C17D5" w:rsidRDefault="00CC4154" w:rsidP="002C17D5">
            <w:pPr>
              <w:spacing w:before="100" w:beforeAutospacing="1" w:after="100" w:afterAutospacing="1"/>
              <w:rPr>
                <w:sz w:val="24"/>
                <w:szCs w:val="24"/>
              </w:rPr>
            </w:pPr>
            <w:r w:rsidRPr="002C17D5">
              <w:rPr>
                <w:sz w:val="24"/>
                <w:szCs w:val="24"/>
              </w:rPr>
              <w:t xml:space="preserve">Процедура подачи и рассмотрения заявки </w:t>
            </w:r>
          </w:p>
        </w:tc>
        <w:tc>
          <w:tcPr>
            <w:tcW w:w="6662"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455BFD">
            <w:pPr>
              <w:jc w:val="both"/>
              <w:rPr>
                <w:sz w:val="24"/>
                <w:szCs w:val="24"/>
              </w:rPr>
            </w:pPr>
            <w:r w:rsidRPr="002C17D5">
              <w:rPr>
                <w:sz w:val="24"/>
                <w:szCs w:val="24"/>
              </w:rPr>
              <w:t>Управление рассматривает поступившие заявки и документы к ним на предмет их соответствия и готовит информацию о поступивших заявках для рассмотрения на заседании Комиссии.</w:t>
            </w:r>
          </w:p>
          <w:p w:rsidR="00CC4154" w:rsidRPr="002C17D5" w:rsidRDefault="00CC4154" w:rsidP="00455BFD">
            <w:pPr>
              <w:jc w:val="both"/>
              <w:rPr>
                <w:sz w:val="24"/>
                <w:szCs w:val="24"/>
              </w:rPr>
            </w:pPr>
            <w:r w:rsidRPr="002C17D5">
              <w:rPr>
                <w:sz w:val="24"/>
                <w:szCs w:val="24"/>
              </w:rPr>
              <w:t xml:space="preserve">В течение 15 рабочих дней со дня окончания приема документов организуется заседание Комиссии по определению объема предоставления субсидий 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 на котором рассматриваются поступившие заявки о предоставлении субсидии с приложенными документами и принимает решение о соответствии или о несоответствии Получателя субсидии требованиям </w:t>
            </w:r>
            <w:r w:rsidR="00455BFD">
              <w:rPr>
                <w:sz w:val="24"/>
                <w:szCs w:val="24"/>
              </w:rPr>
              <w:t>Порядка</w:t>
            </w:r>
            <w:r w:rsidRPr="002C17D5">
              <w:rPr>
                <w:sz w:val="24"/>
                <w:szCs w:val="24"/>
              </w:rPr>
              <w:t xml:space="preserve">. Решение об определении </w:t>
            </w:r>
            <w:r w:rsidR="00455BFD">
              <w:rPr>
                <w:sz w:val="24"/>
                <w:szCs w:val="24"/>
              </w:rPr>
              <w:t>получателей запроса предложений</w:t>
            </w:r>
            <w:r w:rsidRPr="002C17D5">
              <w:rPr>
                <w:sz w:val="24"/>
                <w:szCs w:val="24"/>
              </w:rPr>
              <w:t xml:space="preserve"> и размере субсидии, предоставляемой </w:t>
            </w:r>
            <w:r w:rsidR="00455BFD">
              <w:rPr>
                <w:sz w:val="24"/>
                <w:szCs w:val="24"/>
              </w:rPr>
              <w:t>получателям</w:t>
            </w:r>
            <w:r w:rsidRPr="002C17D5">
              <w:rPr>
                <w:sz w:val="24"/>
                <w:szCs w:val="24"/>
              </w:rPr>
              <w:t xml:space="preserve"> </w:t>
            </w:r>
            <w:r w:rsidR="00455BFD">
              <w:rPr>
                <w:sz w:val="24"/>
                <w:szCs w:val="24"/>
              </w:rPr>
              <w:t>запроса предложений</w:t>
            </w:r>
            <w:r w:rsidRPr="002C17D5">
              <w:rPr>
                <w:sz w:val="24"/>
                <w:szCs w:val="24"/>
              </w:rPr>
              <w:t xml:space="preserve">, оформляется протоколом Комиссии и утверждается постановлением администрации района о выплате денежных средств в виде субсидии участникам </w:t>
            </w:r>
            <w:r w:rsidR="00455BFD">
              <w:rPr>
                <w:sz w:val="24"/>
                <w:szCs w:val="24"/>
              </w:rPr>
              <w:t>запроса предложений</w:t>
            </w:r>
            <w:r w:rsidRPr="002C17D5">
              <w:rPr>
                <w:sz w:val="24"/>
                <w:szCs w:val="24"/>
              </w:rPr>
              <w:t xml:space="preserve"> на реализацию проектов на территории Нижневартовского района.</w:t>
            </w:r>
          </w:p>
          <w:p w:rsidR="00CC4154" w:rsidRPr="002C17D5" w:rsidRDefault="00CC4154" w:rsidP="00455BFD">
            <w:pPr>
              <w:jc w:val="both"/>
              <w:rPr>
                <w:sz w:val="24"/>
                <w:szCs w:val="24"/>
              </w:rPr>
            </w:pPr>
            <w:r w:rsidRPr="002C17D5">
              <w:rPr>
                <w:color w:val="000000"/>
                <w:sz w:val="24"/>
                <w:szCs w:val="24"/>
              </w:rPr>
              <w:t xml:space="preserve"> </w:t>
            </w:r>
            <w:r w:rsidRPr="002C17D5">
              <w:rPr>
                <w:sz w:val="24"/>
                <w:szCs w:val="24"/>
              </w:rPr>
              <w:t xml:space="preserve">В целях предоставления субсидии с получателем субсидии заключается договор о предоставлении из бюджета района субсидии в соответствии с типовой формой, установленной финансовым органом администрации района в течение 3 (трех) рабочих дней со дня издания постановления администрации района о представлении субсидии. </w:t>
            </w:r>
          </w:p>
        </w:tc>
      </w:tr>
      <w:tr w:rsidR="00CC4154" w:rsidRPr="002C17D5" w:rsidTr="002C17D5">
        <w:trPr>
          <w:tblCellSpacing w:w="0" w:type="dxa"/>
        </w:trPr>
        <w:tc>
          <w:tcPr>
            <w:tcW w:w="568" w:type="dxa"/>
            <w:tcBorders>
              <w:top w:val="outset" w:sz="6" w:space="0" w:color="auto"/>
              <w:left w:val="outset" w:sz="6" w:space="0" w:color="auto"/>
              <w:bottom w:val="outset" w:sz="6" w:space="0" w:color="auto"/>
              <w:right w:val="outset" w:sz="6" w:space="0" w:color="auto"/>
            </w:tcBorders>
          </w:tcPr>
          <w:p w:rsidR="00CC4154" w:rsidRPr="002C17D5" w:rsidRDefault="00A4713E" w:rsidP="002C17D5">
            <w:pPr>
              <w:spacing w:before="100" w:beforeAutospacing="1" w:after="100" w:afterAutospacing="1"/>
              <w:rPr>
                <w:sz w:val="24"/>
                <w:szCs w:val="24"/>
              </w:rPr>
            </w:pPr>
            <w:r>
              <w:rPr>
                <w:sz w:val="24"/>
                <w:szCs w:val="24"/>
              </w:rPr>
              <w:t>17</w:t>
            </w:r>
            <w:r w:rsidR="00CC4154" w:rsidRPr="002C17D5">
              <w:rPr>
                <w:sz w:val="24"/>
                <w:szCs w:val="24"/>
              </w:rPr>
              <w:t>.</w:t>
            </w:r>
          </w:p>
        </w:tc>
        <w:tc>
          <w:tcPr>
            <w:tcW w:w="2693" w:type="dxa"/>
            <w:tcBorders>
              <w:top w:val="outset" w:sz="6" w:space="0" w:color="auto"/>
              <w:left w:val="outset" w:sz="6" w:space="0" w:color="auto"/>
              <w:bottom w:val="outset" w:sz="6" w:space="0" w:color="auto"/>
              <w:right w:val="outset" w:sz="6" w:space="0" w:color="auto"/>
            </w:tcBorders>
          </w:tcPr>
          <w:p w:rsidR="00CC4154" w:rsidRPr="002C17D5" w:rsidRDefault="00CC4154" w:rsidP="002C17D5">
            <w:pPr>
              <w:spacing w:before="100" w:beforeAutospacing="1" w:after="100" w:afterAutospacing="1"/>
              <w:rPr>
                <w:sz w:val="24"/>
                <w:szCs w:val="24"/>
              </w:rPr>
            </w:pPr>
            <w:r w:rsidRPr="002C17D5">
              <w:rPr>
                <w:sz w:val="24"/>
                <w:szCs w:val="24"/>
              </w:rPr>
              <w:t>Порядок отзыва заявок</w:t>
            </w:r>
          </w:p>
        </w:tc>
        <w:tc>
          <w:tcPr>
            <w:tcW w:w="6662" w:type="dxa"/>
            <w:tcBorders>
              <w:top w:val="outset" w:sz="6" w:space="0" w:color="auto"/>
              <w:left w:val="outset" w:sz="6" w:space="0" w:color="auto"/>
              <w:bottom w:val="outset" w:sz="6" w:space="0" w:color="auto"/>
              <w:right w:val="outset" w:sz="6" w:space="0" w:color="auto"/>
            </w:tcBorders>
            <w:vAlign w:val="center"/>
          </w:tcPr>
          <w:p w:rsidR="00CC4154" w:rsidRPr="002C17D5" w:rsidRDefault="00CC4154" w:rsidP="00133B0F">
            <w:pPr>
              <w:jc w:val="both"/>
              <w:rPr>
                <w:sz w:val="24"/>
                <w:szCs w:val="24"/>
              </w:rPr>
            </w:pPr>
            <w:r w:rsidRPr="002C17D5">
              <w:rPr>
                <w:sz w:val="24"/>
                <w:szCs w:val="24"/>
              </w:rPr>
              <w:t>Участник отбора по письменному заявлению вправе отозвать свою заявку. Письменное заявлении об о</w:t>
            </w:r>
            <w:r w:rsidR="00133B0F">
              <w:rPr>
                <w:sz w:val="24"/>
                <w:szCs w:val="24"/>
              </w:rPr>
              <w:t>тзыве заявки предоставляется в У</w:t>
            </w:r>
            <w:r w:rsidRPr="002C17D5">
              <w:rPr>
                <w:sz w:val="24"/>
                <w:szCs w:val="24"/>
              </w:rPr>
              <w:t>полномоченный орган. В заявлении об отзыве участник отбора указывает причину отзыва заявки. Основанием для отзыва заявки может быть отказ участника отбора от участия в отборе или необходимость внесения изменений в заявку. Отзыв заявки для внесения последующих изменений в нее осуществляется не позднее 3 рабочих дней до дня окончания подачи участниками отбора заявок. Уполномоченный орган в день получения письменного заявления об отзыве заявки возвращает оригинал заявки участнику отбора. В случае возврата заявки участнику отбора для внесения в нее изменений и дополнений срок приема заявок на участие в отборе не продлевается. Вновь поданная заявка с учетом внесенных изменений регистрируется в порядке очередности, как новая.</w:t>
            </w:r>
          </w:p>
        </w:tc>
      </w:tr>
      <w:tr w:rsidR="00CC4154" w:rsidRPr="002C17D5" w:rsidTr="002C17D5">
        <w:trPr>
          <w:tblCellSpacing w:w="0" w:type="dxa"/>
        </w:trPr>
        <w:tc>
          <w:tcPr>
            <w:tcW w:w="568" w:type="dxa"/>
            <w:tcBorders>
              <w:top w:val="outset" w:sz="6" w:space="0" w:color="auto"/>
              <w:left w:val="outset" w:sz="6" w:space="0" w:color="auto"/>
              <w:bottom w:val="outset" w:sz="6" w:space="0" w:color="auto"/>
              <w:right w:val="outset" w:sz="6" w:space="0" w:color="auto"/>
            </w:tcBorders>
            <w:hideMark/>
          </w:tcPr>
          <w:p w:rsidR="002C17D5" w:rsidRDefault="00A4713E" w:rsidP="002C17D5">
            <w:pPr>
              <w:spacing w:before="100" w:beforeAutospacing="1" w:after="100" w:afterAutospacing="1"/>
              <w:rPr>
                <w:sz w:val="24"/>
                <w:szCs w:val="24"/>
              </w:rPr>
            </w:pPr>
            <w:r>
              <w:rPr>
                <w:sz w:val="24"/>
                <w:szCs w:val="24"/>
              </w:rPr>
              <w:t>18</w:t>
            </w:r>
            <w:r w:rsidR="00CC4154" w:rsidRPr="002C17D5">
              <w:rPr>
                <w:sz w:val="24"/>
                <w:szCs w:val="24"/>
              </w:rPr>
              <w:t xml:space="preserve">. </w:t>
            </w:r>
          </w:p>
          <w:p w:rsidR="00CC4154" w:rsidRPr="002C17D5" w:rsidRDefault="00CC4154" w:rsidP="002C17D5">
            <w:pPr>
              <w:rPr>
                <w:sz w:val="24"/>
                <w:szCs w:val="24"/>
              </w:rPr>
            </w:pPr>
          </w:p>
        </w:tc>
        <w:tc>
          <w:tcPr>
            <w:tcW w:w="2693" w:type="dxa"/>
            <w:tcBorders>
              <w:top w:val="outset" w:sz="6" w:space="0" w:color="auto"/>
              <w:left w:val="outset" w:sz="6" w:space="0" w:color="auto"/>
              <w:bottom w:val="outset" w:sz="6" w:space="0" w:color="auto"/>
              <w:right w:val="outset" w:sz="6" w:space="0" w:color="auto"/>
            </w:tcBorders>
            <w:hideMark/>
          </w:tcPr>
          <w:p w:rsidR="00CC4154" w:rsidRPr="002C17D5" w:rsidRDefault="00CC4154" w:rsidP="002C17D5">
            <w:pPr>
              <w:spacing w:before="100" w:beforeAutospacing="1" w:after="100" w:afterAutospacing="1"/>
              <w:rPr>
                <w:sz w:val="24"/>
                <w:szCs w:val="24"/>
              </w:rPr>
            </w:pPr>
            <w:r w:rsidRPr="002C17D5">
              <w:rPr>
                <w:sz w:val="24"/>
                <w:szCs w:val="24"/>
              </w:rPr>
              <w:t xml:space="preserve">Результаты </w:t>
            </w:r>
          </w:p>
        </w:tc>
        <w:tc>
          <w:tcPr>
            <w:tcW w:w="6662"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133B0F">
            <w:pPr>
              <w:jc w:val="both"/>
              <w:rPr>
                <w:sz w:val="24"/>
                <w:szCs w:val="24"/>
              </w:rPr>
            </w:pPr>
            <w:r w:rsidRPr="002C17D5">
              <w:rPr>
                <w:sz w:val="24"/>
                <w:szCs w:val="24"/>
              </w:rPr>
              <w:t xml:space="preserve">комиссия рассматривает поступившие заявки и принимает решение о соответствии или о несоответствии Получателя субсидии требованиям Порядка. </w:t>
            </w:r>
          </w:p>
          <w:p w:rsidR="00CC4154" w:rsidRPr="002C17D5" w:rsidRDefault="00CC4154" w:rsidP="00133B0F">
            <w:pPr>
              <w:jc w:val="both"/>
              <w:rPr>
                <w:sz w:val="24"/>
                <w:szCs w:val="24"/>
              </w:rPr>
            </w:pPr>
            <w:r w:rsidRPr="002C17D5">
              <w:rPr>
                <w:sz w:val="24"/>
                <w:szCs w:val="24"/>
              </w:rPr>
              <w:t xml:space="preserve">В случае принятия решения о соответствии Получателя субсидии требованиям Порядка определяет размер субсидии по каждой заявке </w:t>
            </w:r>
            <w:r w:rsidR="00133B0F">
              <w:rPr>
                <w:sz w:val="24"/>
                <w:szCs w:val="24"/>
              </w:rPr>
              <w:t>и составляет 100% от сметы расходов, представленной в заявке социально ориентированной некоммерческой организации, с учетом ограничений. Размер субсидии, представляемой одной социально ориентированной некоммерческой организации, не может превышать 100 тыс.руб.</w:t>
            </w:r>
            <w:r w:rsidRPr="002C17D5">
              <w:rPr>
                <w:sz w:val="24"/>
                <w:szCs w:val="24"/>
              </w:rPr>
              <w:t xml:space="preserve"> </w:t>
            </w:r>
          </w:p>
        </w:tc>
      </w:tr>
      <w:tr w:rsidR="00CC4154" w:rsidRPr="002C17D5" w:rsidTr="002C17D5">
        <w:trPr>
          <w:tblCellSpacing w:w="0" w:type="dxa"/>
        </w:trPr>
        <w:tc>
          <w:tcPr>
            <w:tcW w:w="568" w:type="dxa"/>
            <w:tcBorders>
              <w:top w:val="outset" w:sz="6" w:space="0" w:color="auto"/>
              <w:left w:val="outset" w:sz="6" w:space="0" w:color="auto"/>
              <w:bottom w:val="outset" w:sz="6" w:space="0" w:color="auto"/>
              <w:right w:val="outset" w:sz="6" w:space="0" w:color="auto"/>
            </w:tcBorders>
            <w:hideMark/>
          </w:tcPr>
          <w:p w:rsidR="00CC4154" w:rsidRPr="002C17D5" w:rsidRDefault="00A4713E" w:rsidP="002C17D5">
            <w:pPr>
              <w:spacing w:before="100" w:beforeAutospacing="1" w:after="100" w:afterAutospacing="1"/>
              <w:rPr>
                <w:sz w:val="24"/>
                <w:szCs w:val="24"/>
              </w:rPr>
            </w:pPr>
            <w:r>
              <w:rPr>
                <w:sz w:val="24"/>
                <w:szCs w:val="24"/>
              </w:rPr>
              <w:t>19</w:t>
            </w:r>
            <w:r w:rsidR="00CC4154" w:rsidRPr="002C17D5">
              <w:rPr>
                <w:sz w:val="24"/>
                <w:szCs w:val="24"/>
              </w:rPr>
              <w:t xml:space="preserve">. </w:t>
            </w:r>
          </w:p>
        </w:tc>
        <w:tc>
          <w:tcPr>
            <w:tcW w:w="2693" w:type="dxa"/>
            <w:tcBorders>
              <w:top w:val="outset" w:sz="6" w:space="0" w:color="auto"/>
              <w:left w:val="outset" w:sz="6" w:space="0" w:color="auto"/>
              <w:bottom w:val="outset" w:sz="6" w:space="0" w:color="auto"/>
              <w:right w:val="outset" w:sz="6" w:space="0" w:color="auto"/>
            </w:tcBorders>
            <w:hideMark/>
          </w:tcPr>
          <w:p w:rsidR="00CC4154" w:rsidRPr="002C17D5" w:rsidRDefault="00CC4154" w:rsidP="002C17D5">
            <w:pPr>
              <w:spacing w:before="100" w:beforeAutospacing="1" w:after="100" w:afterAutospacing="1"/>
              <w:rPr>
                <w:sz w:val="24"/>
                <w:szCs w:val="24"/>
              </w:rPr>
            </w:pPr>
            <w:r w:rsidRPr="002C17D5">
              <w:rPr>
                <w:sz w:val="24"/>
                <w:szCs w:val="24"/>
              </w:rPr>
              <w:t xml:space="preserve">Основания для отказа в предоставлении субсидии </w:t>
            </w:r>
          </w:p>
        </w:tc>
        <w:tc>
          <w:tcPr>
            <w:tcW w:w="6662" w:type="dxa"/>
            <w:tcBorders>
              <w:top w:val="outset" w:sz="6" w:space="0" w:color="auto"/>
              <w:left w:val="outset" w:sz="6" w:space="0" w:color="auto"/>
              <w:bottom w:val="outset" w:sz="6" w:space="0" w:color="auto"/>
              <w:right w:val="outset" w:sz="6" w:space="0" w:color="auto"/>
            </w:tcBorders>
            <w:vAlign w:val="center"/>
            <w:hideMark/>
          </w:tcPr>
          <w:p w:rsidR="00CC4154" w:rsidRPr="002C17D5" w:rsidRDefault="00CC4154" w:rsidP="005B19DE">
            <w:pPr>
              <w:jc w:val="both"/>
              <w:rPr>
                <w:sz w:val="24"/>
                <w:szCs w:val="24"/>
              </w:rPr>
            </w:pPr>
            <w:r w:rsidRPr="002C17D5">
              <w:rPr>
                <w:sz w:val="24"/>
                <w:szCs w:val="24"/>
              </w:rPr>
              <w:t xml:space="preserve">несоответствие представленных получателем субсидии документов требованиям, определенным пунктом 12 настоящей информационной карты, или непредставление (представление не в полном объеме) указанных документов; </w:t>
            </w:r>
          </w:p>
          <w:p w:rsidR="00CC4154" w:rsidRPr="002C17D5" w:rsidRDefault="00CC4154" w:rsidP="005B19DE">
            <w:pPr>
              <w:jc w:val="both"/>
              <w:rPr>
                <w:sz w:val="24"/>
                <w:szCs w:val="24"/>
              </w:rPr>
            </w:pPr>
            <w:r w:rsidRPr="002C17D5">
              <w:rPr>
                <w:sz w:val="24"/>
                <w:szCs w:val="24"/>
              </w:rPr>
              <w:t xml:space="preserve">недостоверность информации, содержащейся в документах, представленных получателем субсидии; </w:t>
            </w:r>
          </w:p>
          <w:p w:rsidR="00CC4154" w:rsidRPr="002C17D5" w:rsidRDefault="00CC4154" w:rsidP="005B19DE">
            <w:pPr>
              <w:jc w:val="both"/>
              <w:rPr>
                <w:sz w:val="24"/>
                <w:szCs w:val="24"/>
              </w:rPr>
            </w:pPr>
            <w:r w:rsidRPr="002C17D5">
              <w:rPr>
                <w:sz w:val="24"/>
                <w:szCs w:val="24"/>
              </w:rPr>
              <w:t>несоответствие получателя субсидии услови</w:t>
            </w:r>
            <w:r w:rsidR="00A4713E">
              <w:rPr>
                <w:sz w:val="24"/>
                <w:szCs w:val="24"/>
              </w:rPr>
              <w:t>ям, установленным пунктами 6, 14</w:t>
            </w:r>
            <w:r w:rsidRPr="002C17D5">
              <w:rPr>
                <w:sz w:val="24"/>
                <w:szCs w:val="24"/>
              </w:rPr>
              <w:t xml:space="preserve"> настоящей информационной карты; </w:t>
            </w:r>
          </w:p>
          <w:p w:rsidR="00CC4154" w:rsidRPr="002C17D5" w:rsidRDefault="00CC4154" w:rsidP="005B19DE">
            <w:pPr>
              <w:jc w:val="both"/>
              <w:rPr>
                <w:sz w:val="24"/>
                <w:szCs w:val="24"/>
              </w:rPr>
            </w:pPr>
            <w:r w:rsidRPr="002C17D5">
              <w:rPr>
                <w:sz w:val="24"/>
                <w:szCs w:val="24"/>
              </w:rPr>
              <w:t xml:space="preserve">представление получателем субсидии более одной заявки или более одного Проекта в составе одной заявки; </w:t>
            </w:r>
          </w:p>
          <w:p w:rsidR="00CC4154" w:rsidRPr="002C17D5" w:rsidRDefault="00CC4154" w:rsidP="005B19DE">
            <w:pPr>
              <w:jc w:val="both"/>
              <w:rPr>
                <w:sz w:val="24"/>
                <w:szCs w:val="24"/>
              </w:rPr>
            </w:pPr>
            <w:r w:rsidRPr="002C17D5">
              <w:rPr>
                <w:sz w:val="24"/>
                <w:szCs w:val="24"/>
              </w:rPr>
              <w:t xml:space="preserve">представление получателем субсидии заявки после окончания установленного срока подачи заявок </w:t>
            </w:r>
          </w:p>
        </w:tc>
      </w:tr>
    </w:tbl>
    <w:p w:rsidR="00CC4154" w:rsidRPr="002C17D5" w:rsidRDefault="00CC4154" w:rsidP="00CC4154">
      <w:pPr>
        <w:tabs>
          <w:tab w:val="left" w:pos="7575"/>
        </w:tabs>
        <w:autoSpaceDE w:val="0"/>
        <w:autoSpaceDN w:val="0"/>
        <w:adjustRightInd w:val="0"/>
        <w:ind w:firstLine="709"/>
        <w:jc w:val="both"/>
        <w:rPr>
          <w:b/>
          <w:bCs/>
          <w:sz w:val="24"/>
          <w:szCs w:val="24"/>
        </w:rPr>
      </w:pPr>
    </w:p>
    <w:p w:rsidR="00CC4154" w:rsidRPr="002C17D5" w:rsidRDefault="00CC4154" w:rsidP="00CC4154">
      <w:pPr>
        <w:tabs>
          <w:tab w:val="left" w:pos="7575"/>
        </w:tabs>
        <w:autoSpaceDE w:val="0"/>
        <w:autoSpaceDN w:val="0"/>
        <w:adjustRightInd w:val="0"/>
        <w:ind w:firstLine="709"/>
        <w:jc w:val="both"/>
        <w:rPr>
          <w:b/>
          <w:bCs/>
          <w:sz w:val="24"/>
          <w:szCs w:val="24"/>
        </w:rPr>
      </w:pPr>
    </w:p>
    <w:p w:rsidR="00CC4154" w:rsidRPr="002C17D5" w:rsidRDefault="00CC4154" w:rsidP="00CC4154">
      <w:pPr>
        <w:tabs>
          <w:tab w:val="left" w:pos="7575"/>
        </w:tabs>
        <w:autoSpaceDE w:val="0"/>
        <w:autoSpaceDN w:val="0"/>
        <w:adjustRightInd w:val="0"/>
        <w:ind w:firstLine="709"/>
        <w:jc w:val="both"/>
        <w:rPr>
          <w:b/>
          <w:bCs/>
          <w:sz w:val="24"/>
          <w:szCs w:val="24"/>
        </w:rPr>
      </w:pPr>
    </w:p>
    <w:p w:rsidR="00CC4154" w:rsidRPr="002C17D5" w:rsidRDefault="00CC4154" w:rsidP="00CC4154">
      <w:pPr>
        <w:tabs>
          <w:tab w:val="left" w:pos="7575"/>
        </w:tabs>
        <w:autoSpaceDE w:val="0"/>
        <w:autoSpaceDN w:val="0"/>
        <w:adjustRightInd w:val="0"/>
        <w:ind w:firstLine="709"/>
        <w:jc w:val="both"/>
        <w:rPr>
          <w:b/>
          <w:bCs/>
          <w:sz w:val="24"/>
          <w:szCs w:val="24"/>
        </w:rPr>
      </w:pPr>
    </w:p>
    <w:p w:rsidR="00286917" w:rsidRPr="00286917" w:rsidRDefault="00286917" w:rsidP="00286917">
      <w:pPr>
        <w:rPr>
          <w:bCs/>
        </w:rPr>
        <w:sectPr w:rsidR="00286917" w:rsidRPr="00286917">
          <w:headerReference w:type="default" r:id="rId16"/>
          <w:pgSz w:w="11906" w:h="16838"/>
          <w:pgMar w:top="1134" w:right="567" w:bottom="1134" w:left="1701" w:header="709" w:footer="709" w:gutter="0"/>
          <w:cols w:space="720"/>
        </w:sectPr>
      </w:pPr>
    </w:p>
    <w:p w:rsidR="00286917" w:rsidRPr="00286917" w:rsidRDefault="00286917" w:rsidP="00286917">
      <w:pPr>
        <w:autoSpaceDE w:val="0"/>
        <w:autoSpaceDN w:val="0"/>
        <w:adjustRightInd w:val="0"/>
        <w:ind w:left="5387"/>
        <w:jc w:val="both"/>
        <w:rPr>
          <w:bCs/>
        </w:rPr>
      </w:pPr>
      <w:r w:rsidRPr="00286917">
        <w:rPr>
          <w:bCs/>
        </w:rPr>
        <w:t>Приложение 1 к Информационной карте приема заявок на предоставление субсидий 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w:t>
      </w:r>
    </w:p>
    <w:p w:rsidR="00286917" w:rsidRPr="00286917" w:rsidRDefault="00286917" w:rsidP="00286917">
      <w:pPr>
        <w:autoSpaceDE w:val="0"/>
        <w:autoSpaceDN w:val="0"/>
        <w:adjustRightInd w:val="0"/>
        <w:ind w:firstLine="709"/>
        <w:jc w:val="both"/>
        <w:rPr>
          <w:bCs/>
        </w:rPr>
      </w:pPr>
    </w:p>
    <w:p w:rsidR="00286917" w:rsidRPr="00286917" w:rsidRDefault="00286917" w:rsidP="00286917">
      <w:pPr>
        <w:autoSpaceDE w:val="0"/>
        <w:autoSpaceDN w:val="0"/>
        <w:adjustRightInd w:val="0"/>
        <w:ind w:firstLine="709"/>
        <w:jc w:val="both"/>
        <w:rPr>
          <w:bCs/>
        </w:rPr>
      </w:pPr>
    </w:p>
    <w:p w:rsidR="00286917" w:rsidRPr="00286917" w:rsidRDefault="00286917" w:rsidP="00286917">
      <w:pPr>
        <w:autoSpaceDE w:val="0"/>
        <w:autoSpaceDN w:val="0"/>
        <w:adjustRightInd w:val="0"/>
        <w:ind w:firstLine="709"/>
        <w:jc w:val="center"/>
        <w:rPr>
          <w:b/>
          <w:bCs/>
        </w:rPr>
      </w:pPr>
      <w:r w:rsidRPr="00286917">
        <w:rPr>
          <w:b/>
          <w:bCs/>
        </w:rPr>
        <w:t>Образец заявки</w:t>
      </w:r>
    </w:p>
    <w:p w:rsidR="00286917" w:rsidRPr="00286917" w:rsidRDefault="00286917" w:rsidP="00286917">
      <w:pPr>
        <w:autoSpaceDE w:val="0"/>
        <w:autoSpaceDN w:val="0"/>
        <w:adjustRightInd w:val="0"/>
        <w:ind w:firstLine="709"/>
        <w:jc w:val="center"/>
        <w:rPr>
          <w:b/>
          <w:bCs/>
        </w:rPr>
      </w:pPr>
      <w:r w:rsidRPr="00286917">
        <w:rPr>
          <w:b/>
          <w:bCs/>
        </w:rPr>
        <w:t>на предоставление субсидий 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w:t>
      </w:r>
    </w:p>
    <w:p w:rsidR="00286917" w:rsidRPr="00286917" w:rsidRDefault="00286917" w:rsidP="00286917">
      <w:pPr>
        <w:autoSpaceDE w:val="0"/>
        <w:autoSpaceDN w:val="0"/>
        <w:adjustRightInd w:val="0"/>
        <w:ind w:firstLine="709"/>
        <w:jc w:val="center"/>
        <w:rPr>
          <w:bCs/>
        </w:rPr>
      </w:pPr>
    </w:p>
    <w:p w:rsidR="00286917" w:rsidRPr="00286917" w:rsidRDefault="00286917" w:rsidP="00286917">
      <w:pPr>
        <w:autoSpaceDE w:val="0"/>
        <w:autoSpaceDN w:val="0"/>
        <w:adjustRightInd w:val="0"/>
        <w:ind w:firstLine="709"/>
        <w:jc w:val="both"/>
        <w:rPr>
          <w:bCs/>
        </w:rPr>
      </w:pPr>
    </w:p>
    <w:p w:rsidR="00286917" w:rsidRPr="00286917" w:rsidRDefault="00286917" w:rsidP="00286917">
      <w:pPr>
        <w:autoSpaceDE w:val="0"/>
        <w:autoSpaceDN w:val="0"/>
        <w:adjustRightInd w:val="0"/>
        <w:ind w:firstLine="6096"/>
        <w:jc w:val="both"/>
        <w:rPr>
          <w:bCs/>
        </w:rPr>
      </w:pPr>
      <w:r w:rsidRPr="00286917">
        <w:rPr>
          <w:bCs/>
        </w:rPr>
        <w:t xml:space="preserve">Главе </w:t>
      </w:r>
    </w:p>
    <w:p w:rsidR="00286917" w:rsidRPr="00286917" w:rsidRDefault="00286917" w:rsidP="00286917">
      <w:pPr>
        <w:autoSpaceDE w:val="0"/>
        <w:autoSpaceDN w:val="0"/>
        <w:adjustRightInd w:val="0"/>
        <w:ind w:firstLine="6096"/>
        <w:jc w:val="both"/>
        <w:rPr>
          <w:bCs/>
        </w:rPr>
      </w:pPr>
      <w:r w:rsidRPr="00286917">
        <w:rPr>
          <w:bCs/>
        </w:rPr>
        <w:t>Нижневартовского района</w:t>
      </w:r>
    </w:p>
    <w:p w:rsidR="00286917" w:rsidRPr="00286917" w:rsidRDefault="00286917" w:rsidP="00286917">
      <w:pPr>
        <w:autoSpaceDE w:val="0"/>
        <w:autoSpaceDN w:val="0"/>
        <w:adjustRightInd w:val="0"/>
        <w:ind w:firstLine="6096"/>
        <w:jc w:val="both"/>
        <w:rPr>
          <w:bCs/>
        </w:rPr>
      </w:pPr>
      <w:r w:rsidRPr="00286917">
        <w:rPr>
          <w:bCs/>
        </w:rPr>
        <w:t>Б.А. Саломатину</w:t>
      </w:r>
    </w:p>
    <w:p w:rsidR="00286917" w:rsidRPr="00286917" w:rsidRDefault="00286917" w:rsidP="00286917">
      <w:pPr>
        <w:autoSpaceDE w:val="0"/>
        <w:autoSpaceDN w:val="0"/>
        <w:adjustRightInd w:val="0"/>
        <w:ind w:firstLine="709"/>
        <w:jc w:val="both"/>
        <w:rPr>
          <w:bCs/>
        </w:rPr>
      </w:pPr>
    </w:p>
    <w:p w:rsidR="00286917" w:rsidRPr="00286917" w:rsidRDefault="00286917" w:rsidP="00286917">
      <w:pPr>
        <w:autoSpaceDE w:val="0"/>
        <w:autoSpaceDN w:val="0"/>
        <w:adjustRightInd w:val="0"/>
        <w:ind w:firstLine="709"/>
        <w:jc w:val="both"/>
        <w:rPr>
          <w:bCs/>
        </w:rPr>
      </w:pPr>
    </w:p>
    <w:p w:rsidR="00286917" w:rsidRPr="00286917" w:rsidRDefault="00286917" w:rsidP="00286917">
      <w:pPr>
        <w:autoSpaceDE w:val="0"/>
        <w:autoSpaceDN w:val="0"/>
        <w:adjustRightInd w:val="0"/>
        <w:ind w:firstLine="709"/>
        <w:jc w:val="center"/>
        <w:rPr>
          <w:b/>
          <w:bCs/>
        </w:rPr>
      </w:pPr>
      <w:r w:rsidRPr="00286917">
        <w:rPr>
          <w:b/>
          <w:bCs/>
        </w:rPr>
        <w:t>Заявка</w:t>
      </w:r>
    </w:p>
    <w:p w:rsidR="00286917" w:rsidRPr="00286917" w:rsidRDefault="00286917" w:rsidP="00286917">
      <w:pPr>
        <w:autoSpaceDE w:val="0"/>
        <w:autoSpaceDN w:val="0"/>
        <w:adjustRightInd w:val="0"/>
        <w:ind w:firstLine="709"/>
        <w:jc w:val="center"/>
        <w:rPr>
          <w:b/>
          <w:bCs/>
        </w:rPr>
      </w:pPr>
      <w:r w:rsidRPr="00286917">
        <w:rPr>
          <w:b/>
          <w:bCs/>
        </w:rPr>
        <w:t>на предоставление субсидии из бюджета Нижневартовского района</w:t>
      </w:r>
    </w:p>
    <w:p w:rsidR="00286917" w:rsidRPr="00286917" w:rsidRDefault="00286917" w:rsidP="00286917">
      <w:pPr>
        <w:autoSpaceDE w:val="0"/>
        <w:autoSpaceDN w:val="0"/>
        <w:adjustRightInd w:val="0"/>
        <w:ind w:firstLine="709"/>
        <w:jc w:val="center"/>
        <w:rPr>
          <w:b/>
          <w:bCs/>
        </w:rPr>
      </w:pPr>
      <w:r w:rsidRPr="00286917">
        <w:rPr>
          <w:b/>
          <w:bCs/>
        </w:rPr>
        <w:t>социально ориентированным некоммерческим организациям,</w:t>
      </w:r>
    </w:p>
    <w:p w:rsidR="00286917" w:rsidRPr="00286917" w:rsidRDefault="00286917" w:rsidP="00286917">
      <w:pPr>
        <w:autoSpaceDE w:val="0"/>
        <w:autoSpaceDN w:val="0"/>
        <w:adjustRightInd w:val="0"/>
        <w:ind w:firstLine="709"/>
        <w:jc w:val="center"/>
        <w:rPr>
          <w:b/>
          <w:bCs/>
        </w:rPr>
      </w:pPr>
      <w:r w:rsidRPr="00286917">
        <w:rPr>
          <w:b/>
          <w:bCs/>
        </w:rPr>
        <w:t>не являющимся государственными (муниципальными) учреждениями</w:t>
      </w:r>
    </w:p>
    <w:p w:rsidR="00286917" w:rsidRPr="00286917" w:rsidRDefault="00286917" w:rsidP="00286917">
      <w:pPr>
        <w:autoSpaceDE w:val="0"/>
        <w:autoSpaceDN w:val="0"/>
        <w:adjustRightInd w:val="0"/>
        <w:ind w:firstLine="709"/>
        <w:jc w:val="both"/>
        <w:rPr>
          <w:bCs/>
        </w:rPr>
      </w:pPr>
    </w:p>
    <w:p w:rsidR="00E47A0F" w:rsidRPr="00DF3AC6" w:rsidRDefault="00E47A0F" w:rsidP="00E47A0F">
      <w:pPr>
        <w:widowControl w:val="0"/>
        <w:autoSpaceDE w:val="0"/>
        <w:autoSpaceDN w:val="0"/>
        <w:adjustRightInd w:val="0"/>
        <w:ind w:firstLine="567"/>
        <w:jc w:val="both"/>
        <w:rPr>
          <w:sz w:val="24"/>
          <w:szCs w:val="24"/>
        </w:rPr>
      </w:pPr>
      <w:r w:rsidRPr="00DF3AC6">
        <w:rPr>
          <w:sz w:val="24"/>
          <w:szCs w:val="24"/>
        </w:rPr>
        <w:t>____________________________________________________________________</w:t>
      </w:r>
    </w:p>
    <w:p w:rsidR="00E47A0F" w:rsidRPr="00DF3AC6" w:rsidRDefault="00E47A0F" w:rsidP="00E47A0F">
      <w:pPr>
        <w:widowControl w:val="0"/>
        <w:autoSpaceDE w:val="0"/>
        <w:autoSpaceDN w:val="0"/>
        <w:adjustRightInd w:val="0"/>
        <w:ind w:firstLine="567"/>
        <w:jc w:val="center"/>
        <w:rPr>
          <w:sz w:val="24"/>
          <w:szCs w:val="24"/>
        </w:rPr>
      </w:pPr>
      <w:r w:rsidRPr="00DF3AC6">
        <w:rPr>
          <w:sz w:val="24"/>
          <w:szCs w:val="24"/>
        </w:rPr>
        <w:t>(полное наименование некоммерческой организации)</w:t>
      </w:r>
    </w:p>
    <w:p w:rsidR="00E47A0F" w:rsidRPr="00DF3AC6" w:rsidRDefault="00E47A0F" w:rsidP="00E47A0F">
      <w:pPr>
        <w:widowControl w:val="0"/>
        <w:autoSpaceDE w:val="0"/>
        <w:autoSpaceDN w:val="0"/>
        <w:adjustRightInd w:val="0"/>
        <w:ind w:firstLine="567"/>
        <w:jc w:val="both"/>
        <w:rPr>
          <w:sz w:val="24"/>
          <w:szCs w:val="24"/>
        </w:rPr>
      </w:pPr>
      <w:r w:rsidRPr="00DF3AC6">
        <w:rPr>
          <w:sz w:val="24"/>
          <w:szCs w:val="24"/>
        </w:rPr>
        <w:t>___________________________________________________________________</w:t>
      </w:r>
    </w:p>
    <w:p w:rsidR="00E47A0F" w:rsidRPr="00DF3AC6" w:rsidRDefault="00E47A0F" w:rsidP="00E47A0F">
      <w:pPr>
        <w:widowControl w:val="0"/>
        <w:autoSpaceDE w:val="0"/>
        <w:autoSpaceDN w:val="0"/>
        <w:adjustRightInd w:val="0"/>
        <w:ind w:firstLine="567"/>
        <w:jc w:val="center"/>
        <w:rPr>
          <w:sz w:val="24"/>
          <w:szCs w:val="24"/>
        </w:rPr>
      </w:pPr>
      <w:r w:rsidRPr="00DF3AC6">
        <w:rPr>
          <w:sz w:val="24"/>
          <w:szCs w:val="24"/>
        </w:rPr>
        <w:t>(направление и название проекта)</w:t>
      </w:r>
    </w:p>
    <w:p w:rsidR="00E47A0F" w:rsidRPr="00DF3AC6" w:rsidRDefault="00E47A0F" w:rsidP="00E47A0F">
      <w:pPr>
        <w:widowControl w:val="0"/>
        <w:autoSpaceDE w:val="0"/>
        <w:autoSpaceDN w:val="0"/>
        <w:adjustRightInd w:val="0"/>
        <w:ind w:firstLine="720"/>
        <w:jc w:val="center"/>
        <w:rPr>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E47A0F" w:rsidRPr="00DF3AC6" w:rsidTr="0024267C">
        <w:tc>
          <w:tcPr>
            <w:tcW w:w="6803" w:type="dxa"/>
            <w:tcBorders>
              <w:top w:val="single" w:sz="4" w:space="0" w:color="auto"/>
              <w:left w:val="single" w:sz="4" w:space="0" w:color="auto"/>
              <w:bottom w:val="single" w:sz="4" w:space="0" w:color="auto"/>
              <w:right w:val="single" w:sz="4" w:space="0" w:color="auto"/>
            </w:tcBorders>
            <w:hideMark/>
          </w:tcPr>
          <w:p w:rsidR="00E47A0F" w:rsidRPr="00DF3AC6" w:rsidRDefault="00E47A0F" w:rsidP="0024267C">
            <w:pPr>
              <w:widowControl w:val="0"/>
              <w:autoSpaceDE w:val="0"/>
              <w:autoSpaceDN w:val="0"/>
              <w:adjustRightInd w:val="0"/>
              <w:ind w:firstLine="567"/>
              <w:jc w:val="both"/>
              <w:rPr>
                <w:sz w:val="24"/>
                <w:szCs w:val="24"/>
              </w:rPr>
            </w:pPr>
            <w:r w:rsidRPr="00DF3AC6">
              <w:rPr>
                <w:sz w:val="24"/>
                <w:szCs w:val="24"/>
              </w:rPr>
              <w:t>Организационно-правовая форма</w:t>
            </w:r>
          </w:p>
        </w:tc>
        <w:tc>
          <w:tcPr>
            <w:tcW w:w="2268" w:type="dxa"/>
            <w:tcBorders>
              <w:top w:val="single" w:sz="4" w:space="0" w:color="auto"/>
              <w:left w:val="single" w:sz="4" w:space="0" w:color="auto"/>
              <w:bottom w:val="single" w:sz="4" w:space="0" w:color="auto"/>
              <w:right w:val="single" w:sz="4" w:space="0" w:color="auto"/>
            </w:tcBorders>
          </w:tcPr>
          <w:p w:rsidR="00E47A0F" w:rsidRPr="00DF3AC6" w:rsidRDefault="00E47A0F" w:rsidP="0024267C">
            <w:pPr>
              <w:widowControl w:val="0"/>
              <w:autoSpaceDE w:val="0"/>
              <w:autoSpaceDN w:val="0"/>
              <w:adjustRightInd w:val="0"/>
              <w:ind w:firstLine="720"/>
              <w:jc w:val="both"/>
              <w:rPr>
                <w:sz w:val="24"/>
                <w:szCs w:val="24"/>
              </w:rPr>
            </w:pPr>
          </w:p>
        </w:tc>
      </w:tr>
      <w:tr w:rsidR="00E47A0F" w:rsidRPr="00DF3AC6" w:rsidTr="0024267C">
        <w:tc>
          <w:tcPr>
            <w:tcW w:w="6803" w:type="dxa"/>
            <w:tcBorders>
              <w:top w:val="single" w:sz="4" w:space="0" w:color="auto"/>
              <w:left w:val="single" w:sz="4" w:space="0" w:color="auto"/>
              <w:bottom w:val="single" w:sz="4" w:space="0" w:color="auto"/>
              <w:right w:val="single" w:sz="4" w:space="0" w:color="auto"/>
            </w:tcBorders>
            <w:hideMark/>
          </w:tcPr>
          <w:p w:rsidR="00E47A0F" w:rsidRPr="00DF3AC6" w:rsidRDefault="00E47A0F" w:rsidP="0024267C">
            <w:pPr>
              <w:widowControl w:val="0"/>
              <w:autoSpaceDE w:val="0"/>
              <w:autoSpaceDN w:val="0"/>
              <w:adjustRightInd w:val="0"/>
              <w:ind w:firstLine="567"/>
              <w:jc w:val="both"/>
              <w:rPr>
                <w:sz w:val="24"/>
                <w:szCs w:val="24"/>
              </w:rPr>
            </w:pPr>
            <w:r w:rsidRPr="00DF3AC6">
              <w:rPr>
                <w:sz w:val="24"/>
                <w:szCs w:val="24"/>
              </w:rPr>
              <w:t>Дата регистрации (при создании до 1 июля 2002 года)</w:t>
            </w:r>
          </w:p>
        </w:tc>
        <w:tc>
          <w:tcPr>
            <w:tcW w:w="2268" w:type="dxa"/>
            <w:tcBorders>
              <w:top w:val="single" w:sz="4" w:space="0" w:color="auto"/>
              <w:left w:val="single" w:sz="4" w:space="0" w:color="auto"/>
              <w:bottom w:val="single" w:sz="4" w:space="0" w:color="auto"/>
              <w:right w:val="single" w:sz="4" w:space="0" w:color="auto"/>
            </w:tcBorders>
          </w:tcPr>
          <w:p w:rsidR="00E47A0F" w:rsidRPr="00DF3AC6" w:rsidRDefault="00E47A0F" w:rsidP="0024267C">
            <w:pPr>
              <w:widowControl w:val="0"/>
              <w:autoSpaceDE w:val="0"/>
              <w:autoSpaceDN w:val="0"/>
              <w:adjustRightInd w:val="0"/>
              <w:ind w:firstLine="720"/>
              <w:jc w:val="both"/>
              <w:rPr>
                <w:sz w:val="24"/>
                <w:szCs w:val="24"/>
              </w:rPr>
            </w:pPr>
          </w:p>
        </w:tc>
      </w:tr>
      <w:tr w:rsidR="00E47A0F" w:rsidRPr="00DF3AC6" w:rsidTr="0024267C">
        <w:tc>
          <w:tcPr>
            <w:tcW w:w="6803" w:type="dxa"/>
            <w:tcBorders>
              <w:top w:val="single" w:sz="4" w:space="0" w:color="auto"/>
              <w:left w:val="single" w:sz="4" w:space="0" w:color="auto"/>
              <w:bottom w:val="single" w:sz="4" w:space="0" w:color="auto"/>
              <w:right w:val="single" w:sz="4" w:space="0" w:color="auto"/>
            </w:tcBorders>
            <w:hideMark/>
          </w:tcPr>
          <w:p w:rsidR="00E47A0F" w:rsidRPr="00DF3AC6" w:rsidRDefault="00E47A0F" w:rsidP="0024267C">
            <w:pPr>
              <w:widowControl w:val="0"/>
              <w:autoSpaceDE w:val="0"/>
              <w:autoSpaceDN w:val="0"/>
              <w:adjustRightInd w:val="0"/>
              <w:ind w:firstLine="567"/>
              <w:jc w:val="both"/>
              <w:rPr>
                <w:sz w:val="24"/>
                <w:szCs w:val="24"/>
              </w:rPr>
            </w:pPr>
            <w:r w:rsidRPr="00DF3AC6">
              <w:rPr>
                <w:sz w:val="24"/>
                <w:szCs w:val="24"/>
              </w:rPr>
              <w:t>Дата внесения записи о создании в Единый государственный реестр юридических лиц (при создании после 1 июля 2002 года)</w:t>
            </w:r>
          </w:p>
        </w:tc>
        <w:tc>
          <w:tcPr>
            <w:tcW w:w="2268" w:type="dxa"/>
            <w:tcBorders>
              <w:top w:val="single" w:sz="4" w:space="0" w:color="auto"/>
              <w:left w:val="single" w:sz="4" w:space="0" w:color="auto"/>
              <w:bottom w:val="single" w:sz="4" w:space="0" w:color="auto"/>
              <w:right w:val="single" w:sz="4" w:space="0" w:color="auto"/>
            </w:tcBorders>
          </w:tcPr>
          <w:p w:rsidR="00E47A0F" w:rsidRPr="00DF3AC6" w:rsidRDefault="00E47A0F" w:rsidP="0024267C">
            <w:pPr>
              <w:widowControl w:val="0"/>
              <w:autoSpaceDE w:val="0"/>
              <w:autoSpaceDN w:val="0"/>
              <w:adjustRightInd w:val="0"/>
              <w:ind w:firstLine="720"/>
              <w:jc w:val="both"/>
              <w:rPr>
                <w:sz w:val="24"/>
                <w:szCs w:val="24"/>
              </w:rPr>
            </w:pPr>
          </w:p>
        </w:tc>
      </w:tr>
      <w:tr w:rsidR="00E47A0F" w:rsidRPr="00DF3AC6" w:rsidTr="0024267C">
        <w:tc>
          <w:tcPr>
            <w:tcW w:w="6803" w:type="dxa"/>
            <w:tcBorders>
              <w:top w:val="single" w:sz="4" w:space="0" w:color="auto"/>
              <w:left w:val="single" w:sz="4" w:space="0" w:color="auto"/>
              <w:bottom w:val="single" w:sz="4" w:space="0" w:color="auto"/>
              <w:right w:val="single" w:sz="4" w:space="0" w:color="auto"/>
            </w:tcBorders>
            <w:hideMark/>
          </w:tcPr>
          <w:p w:rsidR="00E47A0F" w:rsidRPr="00DF3AC6" w:rsidRDefault="00E47A0F" w:rsidP="0024267C">
            <w:pPr>
              <w:widowControl w:val="0"/>
              <w:autoSpaceDE w:val="0"/>
              <w:autoSpaceDN w:val="0"/>
              <w:adjustRightInd w:val="0"/>
              <w:ind w:firstLine="567"/>
              <w:jc w:val="both"/>
              <w:rPr>
                <w:sz w:val="24"/>
                <w:szCs w:val="24"/>
              </w:rPr>
            </w:pPr>
            <w:r w:rsidRPr="00DF3AC6">
              <w:rPr>
                <w:sz w:val="24"/>
                <w:szCs w:val="24"/>
              </w:rPr>
              <w:t>Основной государственный регистрационный номер</w:t>
            </w:r>
          </w:p>
        </w:tc>
        <w:tc>
          <w:tcPr>
            <w:tcW w:w="2268" w:type="dxa"/>
            <w:tcBorders>
              <w:top w:val="single" w:sz="4" w:space="0" w:color="auto"/>
              <w:left w:val="single" w:sz="4" w:space="0" w:color="auto"/>
              <w:bottom w:val="single" w:sz="4" w:space="0" w:color="auto"/>
              <w:right w:val="single" w:sz="4" w:space="0" w:color="auto"/>
            </w:tcBorders>
          </w:tcPr>
          <w:p w:rsidR="00E47A0F" w:rsidRPr="00DF3AC6" w:rsidRDefault="00E47A0F" w:rsidP="0024267C">
            <w:pPr>
              <w:widowControl w:val="0"/>
              <w:autoSpaceDE w:val="0"/>
              <w:autoSpaceDN w:val="0"/>
              <w:adjustRightInd w:val="0"/>
              <w:ind w:firstLine="720"/>
              <w:jc w:val="both"/>
              <w:rPr>
                <w:sz w:val="24"/>
                <w:szCs w:val="24"/>
              </w:rPr>
            </w:pPr>
          </w:p>
        </w:tc>
      </w:tr>
      <w:tr w:rsidR="00E47A0F" w:rsidRPr="00DF3AC6" w:rsidTr="0024267C">
        <w:tc>
          <w:tcPr>
            <w:tcW w:w="6803" w:type="dxa"/>
            <w:tcBorders>
              <w:top w:val="single" w:sz="4" w:space="0" w:color="auto"/>
              <w:left w:val="single" w:sz="4" w:space="0" w:color="auto"/>
              <w:bottom w:val="single" w:sz="4" w:space="0" w:color="auto"/>
              <w:right w:val="single" w:sz="4" w:space="0" w:color="auto"/>
            </w:tcBorders>
            <w:hideMark/>
          </w:tcPr>
          <w:p w:rsidR="00E47A0F" w:rsidRPr="00DF3AC6" w:rsidRDefault="00E47A0F" w:rsidP="0024267C">
            <w:pPr>
              <w:widowControl w:val="0"/>
              <w:autoSpaceDE w:val="0"/>
              <w:autoSpaceDN w:val="0"/>
              <w:adjustRightInd w:val="0"/>
              <w:ind w:firstLine="567"/>
              <w:jc w:val="both"/>
              <w:rPr>
                <w:sz w:val="24"/>
                <w:szCs w:val="24"/>
              </w:rPr>
            </w:pPr>
            <w:r w:rsidRPr="00DF3AC6">
              <w:rPr>
                <w:sz w:val="24"/>
                <w:szCs w:val="24"/>
              </w:rPr>
              <w:t>Код по общероссийскому классификатору продукции (ОКПО)</w:t>
            </w:r>
          </w:p>
        </w:tc>
        <w:tc>
          <w:tcPr>
            <w:tcW w:w="2268" w:type="dxa"/>
            <w:tcBorders>
              <w:top w:val="single" w:sz="4" w:space="0" w:color="auto"/>
              <w:left w:val="single" w:sz="4" w:space="0" w:color="auto"/>
              <w:bottom w:val="single" w:sz="4" w:space="0" w:color="auto"/>
              <w:right w:val="single" w:sz="4" w:space="0" w:color="auto"/>
            </w:tcBorders>
          </w:tcPr>
          <w:p w:rsidR="00E47A0F" w:rsidRPr="00DF3AC6" w:rsidRDefault="00E47A0F" w:rsidP="0024267C">
            <w:pPr>
              <w:widowControl w:val="0"/>
              <w:autoSpaceDE w:val="0"/>
              <w:autoSpaceDN w:val="0"/>
              <w:adjustRightInd w:val="0"/>
              <w:ind w:firstLine="720"/>
              <w:jc w:val="both"/>
              <w:rPr>
                <w:sz w:val="24"/>
                <w:szCs w:val="24"/>
              </w:rPr>
            </w:pPr>
          </w:p>
        </w:tc>
      </w:tr>
      <w:tr w:rsidR="00E47A0F" w:rsidRPr="00DF3AC6" w:rsidTr="0024267C">
        <w:tc>
          <w:tcPr>
            <w:tcW w:w="6803" w:type="dxa"/>
            <w:tcBorders>
              <w:top w:val="single" w:sz="4" w:space="0" w:color="auto"/>
              <w:left w:val="single" w:sz="4" w:space="0" w:color="auto"/>
              <w:bottom w:val="single" w:sz="4" w:space="0" w:color="auto"/>
              <w:right w:val="single" w:sz="4" w:space="0" w:color="auto"/>
            </w:tcBorders>
            <w:hideMark/>
          </w:tcPr>
          <w:p w:rsidR="00E47A0F" w:rsidRPr="00DF3AC6" w:rsidRDefault="00E47A0F" w:rsidP="0024267C">
            <w:pPr>
              <w:widowControl w:val="0"/>
              <w:autoSpaceDE w:val="0"/>
              <w:autoSpaceDN w:val="0"/>
              <w:adjustRightInd w:val="0"/>
              <w:ind w:firstLine="567"/>
              <w:jc w:val="both"/>
              <w:rPr>
                <w:sz w:val="24"/>
                <w:szCs w:val="24"/>
              </w:rPr>
            </w:pPr>
            <w:r w:rsidRPr="00DF3AC6">
              <w:rPr>
                <w:sz w:val="24"/>
                <w:szCs w:val="24"/>
              </w:rPr>
              <w:t xml:space="preserve">Код(ы) по общероссийскому классификатору внешнеэкономической деятельности </w:t>
            </w:r>
            <w:hyperlink r:id="rId17" w:history="1">
              <w:r w:rsidRPr="00DF3AC6">
                <w:rPr>
                  <w:color w:val="0000FF"/>
                  <w:sz w:val="24"/>
                  <w:szCs w:val="24"/>
                  <w:u w:val="single"/>
                </w:rPr>
                <w:t>(ОКВЭД)</w:t>
              </w:r>
            </w:hyperlink>
          </w:p>
        </w:tc>
        <w:tc>
          <w:tcPr>
            <w:tcW w:w="2268" w:type="dxa"/>
            <w:tcBorders>
              <w:top w:val="single" w:sz="4" w:space="0" w:color="auto"/>
              <w:left w:val="single" w:sz="4" w:space="0" w:color="auto"/>
              <w:bottom w:val="single" w:sz="4" w:space="0" w:color="auto"/>
              <w:right w:val="single" w:sz="4" w:space="0" w:color="auto"/>
            </w:tcBorders>
          </w:tcPr>
          <w:p w:rsidR="00E47A0F" w:rsidRPr="00DF3AC6" w:rsidRDefault="00E47A0F" w:rsidP="0024267C">
            <w:pPr>
              <w:widowControl w:val="0"/>
              <w:autoSpaceDE w:val="0"/>
              <w:autoSpaceDN w:val="0"/>
              <w:adjustRightInd w:val="0"/>
              <w:ind w:firstLine="720"/>
              <w:jc w:val="both"/>
              <w:rPr>
                <w:sz w:val="24"/>
                <w:szCs w:val="24"/>
              </w:rPr>
            </w:pPr>
          </w:p>
        </w:tc>
      </w:tr>
      <w:tr w:rsidR="00E47A0F" w:rsidRPr="00DF3AC6" w:rsidTr="0024267C">
        <w:tc>
          <w:tcPr>
            <w:tcW w:w="6803" w:type="dxa"/>
            <w:tcBorders>
              <w:top w:val="single" w:sz="4" w:space="0" w:color="auto"/>
              <w:left w:val="single" w:sz="4" w:space="0" w:color="auto"/>
              <w:bottom w:val="single" w:sz="4" w:space="0" w:color="auto"/>
              <w:right w:val="single" w:sz="4" w:space="0" w:color="auto"/>
            </w:tcBorders>
            <w:hideMark/>
          </w:tcPr>
          <w:p w:rsidR="00E47A0F" w:rsidRPr="00DF3AC6" w:rsidRDefault="00E47A0F" w:rsidP="0024267C">
            <w:pPr>
              <w:widowControl w:val="0"/>
              <w:autoSpaceDE w:val="0"/>
              <w:autoSpaceDN w:val="0"/>
              <w:adjustRightInd w:val="0"/>
              <w:ind w:firstLine="567"/>
              <w:jc w:val="both"/>
              <w:rPr>
                <w:sz w:val="24"/>
                <w:szCs w:val="24"/>
              </w:rPr>
            </w:pPr>
            <w:r w:rsidRPr="00DF3AC6">
              <w:rPr>
                <w:sz w:val="24"/>
                <w:szCs w:val="24"/>
              </w:rPr>
              <w:t>Адрес (местонахождение) постоянно действующего органа некоммерческой организации</w:t>
            </w:r>
          </w:p>
        </w:tc>
        <w:tc>
          <w:tcPr>
            <w:tcW w:w="2268" w:type="dxa"/>
            <w:tcBorders>
              <w:top w:val="single" w:sz="4" w:space="0" w:color="auto"/>
              <w:left w:val="single" w:sz="4" w:space="0" w:color="auto"/>
              <w:bottom w:val="single" w:sz="4" w:space="0" w:color="auto"/>
              <w:right w:val="single" w:sz="4" w:space="0" w:color="auto"/>
            </w:tcBorders>
          </w:tcPr>
          <w:p w:rsidR="00E47A0F" w:rsidRPr="00DF3AC6" w:rsidRDefault="00E47A0F" w:rsidP="0024267C">
            <w:pPr>
              <w:widowControl w:val="0"/>
              <w:autoSpaceDE w:val="0"/>
              <w:autoSpaceDN w:val="0"/>
              <w:adjustRightInd w:val="0"/>
              <w:ind w:firstLine="720"/>
              <w:jc w:val="both"/>
              <w:rPr>
                <w:sz w:val="24"/>
                <w:szCs w:val="24"/>
              </w:rPr>
            </w:pPr>
          </w:p>
        </w:tc>
      </w:tr>
      <w:tr w:rsidR="00E47A0F" w:rsidRPr="00DF3AC6" w:rsidTr="0024267C">
        <w:tc>
          <w:tcPr>
            <w:tcW w:w="6803" w:type="dxa"/>
            <w:tcBorders>
              <w:top w:val="single" w:sz="4" w:space="0" w:color="auto"/>
              <w:left w:val="single" w:sz="4" w:space="0" w:color="auto"/>
              <w:bottom w:val="single" w:sz="4" w:space="0" w:color="auto"/>
              <w:right w:val="single" w:sz="4" w:space="0" w:color="auto"/>
            </w:tcBorders>
            <w:hideMark/>
          </w:tcPr>
          <w:p w:rsidR="00E47A0F" w:rsidRPr="00DF3AC6" w:rsidRDefault="00E47A0F" w:rsidP="0024267C">
            <w:pPr>
              <w:widowControl w:val="0"/>
              <w:autoSpaceDE w:val="0"/>
              <w:autoSpaceDN w:val="0"/>
              <w:adjustRightInd w:val="0"/>
              <w:ind w:firstLine="567"/>
              <w:jc w:val="both"/>
              <w:rPr>
                <w:sz w:val="24"/>
                <w:szCs w:val="24"/>
              </w:rPr>
            </w:pPr>
            <w:r w:rsidRPr="00DF3AC6">
              <w:rPr>
                <w:sz w:val="24"/>
                <w:szCs w:val="24"/>
              </w:rPr>
              <w:t>Почтовый адрес</w:t>
            </w:r>
          </w:p>
        </w:tc>
        <w:tc>
          <w:tcPr>
            <w:tcW w:w="2268" w:type="dxa"/>
            <w:tcBorders>
              <w:top w:val="single" w:sz="4" w:space="0" w:color="auto"/>
              <w:left w:val="single" w:sz="4" w:space="0" w:color="auto"/>
              <w:bottom w:val="single" w:sz="4" w:space="0" w:color="auto"/>
              <w:right w:val="single" w:sz="4" w:space="0" w:color="auto"/>
            </w:tcBorders>
          </w:tcPr>
          <w:p w:rsidR="00E47A0F" w:rsidRPr="00DF3AC6" w:rsidRDefault="00E47A0F" w:rsidP="0024267C">
            <w:pPr>
              <w:widowControl w:val="0"/>
              <w:autoSpaceDE w:val="0"/>
              <w:autoSpaceDN w:val="0"/>
              <w:adjustRightInd w:val="0"/>
              <w:ind w:firstLine="720"/>
              <w:jc w:val="both"/>
              <w:rPr>
                <w:sz w:val="24"/>
                <w:szCs w:val="24"/>
              </w:rPr>
            </w:pPr>
          </w:p>
        </w:tc>
      </w:tr>
      <w:tr w:rsidR="00E47A0F" w:rsidRPr="00DF3AC6" w:rsidTr="0024267C">
        <w:tc>
          <w:tcPr>
            <w:tcW w:w="6803" w:type="dxa"/>
            <w:tcBorders>
              <w:top w:val="single" w:sz="4" w:space="0" w:color="auto"/>
              <w:left w:val="single" w:sz="4" w:space="0" w:color="auto"/>
              <w:bottom w:val="single" w:sz="4" w:space="0" w:color="auto"/>
              <w:right w:val="single" w:sz="4" w:space="0" w:color="auto"/>
            </w:tcBorders>
            <w:hideMark/>
          </w:tcPr>
          <w:p w:rsidR="00E47A0F" w:rsidRPr="00DF3AC6" w:rsidRDefault="00E47A0F" w:rsidP="0024267C">
            <w:pPr>
              <w:widowControl w:val="0"/>
              <w:autoSpaceDE w:val="0"/>
              <w:autoSpaceDN w:val="0"/>
              <w:adjustRightInd w:val="0"/>
              <w:ind w:firstLine="567"/>
              <w:jc w:val="both"/>
              <w:rPr>
                <w:sz w:val="24"/>
                <w:szCs w:val="24"/>
              </w:rPr>
            </w:pPr>
            <w:r w:rsidRPr="00DF3AC6">
              <w:rPr>
                <w:sz w:val="24"/>
                <w:szCs w:val="24"/>
              </w:rPr>
              <w:t>Телефон, сайт в информационно-телекоммуникационной сети «Интернет» (при наличии), адрес электронной почты (при наличии)</w:t>
            </w:r>
          </w:p>
        </w:tc>
        <w:tc>
          <w:tcPr>
            <w:tcW w:w="2268" w:type="dxa"/>
            <w:tcBorders>
              <w:top w:val="single" w:sz="4" w:space="0" w:color="auto"/>
              <w:left w:val="single" w:sz="4" w:space="0" w:color="auto"/>
              <w:bottom w:val="single" w:sz="4" w:space="0" w:color="auto"/>
              <w:right w:val="single" w:sz="4" w:space="0" w:color="auto"/>
            </w:tcBorders>
          </w:tcPr>
          <w:p w:rsidR="00E47A0F" w:rsidRPr="00DF3AC6" w:rsidRDefault="00E47A0F" w:rsidP="0024267C">
            <w:pPr>
              <w:widowControl w:val="0"/>
              <w:autoSpaceDE w:val="0"/>
              <w:autoSpaceDN w:val="0"/>
              <w:adjustRightInd w:val="0"/>
              <w:ind w:firstLine="720"/>
              <w:jc w:val="both"/>
              <w:rPr>
                <w:sz w:val="24"/>
                <w:szCs w:val="24"/>
              </w:rPr>
            </w:pPr>
          </w:p>
        </w:tc>
      </w:tr>
      <w:tr w:rsidR="00E47A0F" w:rsidRPr="00DF3AC6" w:rsidTr="0024267C">
        <w:tc>
          <w:tcPr>
            <w:tcW w:w="6803" w:type="dxa"/>
            <w:tcBorders>
              <w:top w:val="single" w:sz="4" w:space="0" w:color="auto"/>
              <w:left w:val="single" w:sz="4" w:space="0" w:color="auto"/>
              <w:bottom w:val="single" w:sz="4" w:space="0" w:color="auto"/>
              <w:right w:val="single" w:sz="4" w:space="0" w:color="auto"/>
            </w:tcBorders>
            <w:hideMark/>
          </w:tcPr>
          <w:p w:rsidR="00E47A0F" w:rsidRPr="00DF3AC6" w:rsidRDefault="00E47A0F" w:rsidP="0024267C">
            <w:pPr>
              <w:widowControl w:val="0"/>
              <w:autoSpaceDE w:val="0"/>
              <w:autoSpaceDN w:val="0"/>
              <w:adjustRightInd w:val="0"/>
              <w:ind w:firstLine="567"/>
              <w:jc w:val="both"/>
              <w:rPr>
                <w:sz w:val="24"/>
                <w:szCs w:val="24"/>
              </w:rPr>
            </w:pPr>
            <w:r w:rsidRPr="00DF3AC6">
              <w:rPr>
                <w:sz w:val="24"/>
                <w:szCs w:val="24"/>
              </w:rPr>
              <w:t>Наименование должности руководителя</w:t>
            </w:r>
          </w:p>
        </w:tc>
        <w:tc>
          <w:tcPr>
            <w:tcW w:w="2268" w:type="dxa"/>
            <w:tcBorders>
              <w:top w:val="single" w:sz="4" w:space="0" w:color="auto"/>
              <w:left w:val="single" w:sz="4" w:space="0" w:color="auto"/>
              <w:bottom w:val="single" w:sz="4" w:space="0" w:color="auto"/>
              <w:right w:val="single" w:sz="4" w:space="0" w:color="auto"/>
            </w:tcBorders>
          </w:tcPr>
          <w:p w:rsidR="00E47A0F" w:rsidRPr="00DF3AC6" w:rsidRDefault="00E47A0F" w:rsidP="0024267C">
            <w:pPr>
              <w:widowControl w:val="0"/>
              <w:autoSpaceDE w:val="0"/>
              <w:autoSpaceDN w:val="0"/>
              <w:adjustRightInd w:val="0"/>
              <w:ind w:firstLine="720"/>
              <w:jc w:val="both"/>
              <w:rPr>
                <w:sz w:val="24"/>
                <w:szCs w:val="24"/>
              </w:rPr>
            </w:pPr>
          </w:p>
        </w:tc>
      </w:tr>
      <w:tr w:rsidR="00E47A0F" w:rsidRPr="00DF3AC6" w:rsidTr="0024267C">
        <w:tc>
          <w:tcPr>
            <w:tcW w:w="6803" w:type="dxa"/>
            <w:tcBorders>
              <w:top w:val="single" w:sz="4" w:space="0" w:color="auto"/>
              <w:left w:val="single" w:sz="4" w:space="0" w:color="auto"/>
              <w:bottom w:val="single" w:sz="4" w:space="0" w:color="auto"/>
              <w:right w:val="single" w:sz="4" w:space="0" w:color="auto"/>
            </w:tcBorders>
            <w:hideMark/>
          </w:tcPr>
          <w:p w:rsidR="00E47A0F" w:rsidRPr="00DF3AC6" w:rsidRDefault="00E47A0F" w:rsidP="0024267C">
            <w:pPr>
              <w:widowControl w:val="0"/>
              <w:autoSpaceDE w:val="0"/>
              <w:autoSpaceDN w:val="0"/>
              <w:adjustRightInd w:val="0"/>
              <w:ind w:firstLine="567"/>
              <w:jc w:val="both"/>
              <w:rPr>
                <w:sz w:val="24"/>
                <w:szCs w:val="24"/>
              </w:rPr>
            </w:pPr>
            <w:r w:rsidRPr="00DF3AC6">
              <w:rPr>
                <w:sz w:val="24"/>
                <w:szCs w:val="24"/>
              </w:rPr>
              <w:t>Фамилия, имя, отчество (при наличии) руководителя</w:t>
            </w:r>
          </w:p>
        </w:tc>
        <w:tc>
          <w:tcPr>
            <w:tcW w:w="2268" w:type="dxa"/>
            <w:tcBorders>
              <w:top w:val="single" w:sz="4" w:space="0" w:color="auto"/>
              <w:left w:val="single" w:sz="4" w:space="0" w:color="auto"/>
              <w:bottom w:val="single" w:sz="4" w:space="0" w:color="auto"/>
              <w:right w:val="single" w:sz="4" w:space="0" w:color="auto"/>
            </w:tcBorders>
          </w:tcPr>
          <w:p w:rsidR="00E47A0F" w:rsidRPr="00DF3AC6" w:rsidRDefault="00E47A0F" w:rsidP="0024267C">
            <w:pPr>
              <w:widowControl w:val="0"/>
              <w:autoSpaceDE w:val="0"/>
              <w:autoSpaceDN w:val="0"/>
              <w:adjustRightInd w:val="0"/>
              <w:ind w:firstLine="720"/>
              <w:jc w:val="both"/>
              <w:rPr>
                <w:sz w:val="24"/>
                <w:szCs w:val="24"/>
              </w:rPr>
            </w:pPr>
          </w:p>
        </w:tc>
      </w:tr>
      <w:tr w:rsidR="00E47A0F" w:rsidRPr="00DF3AC6" w:rsidTr="0024267C">
        <w:tc>
          <w:tcPr>
            <w:tcW w:w="6803" w:type="dxa"/>
            <w:tcBorders>
              <w:top w:val="single" w:sz="4" w:space="0" w:color="auto"/>
              <w:left w:val="single" w:sz="4" w:space="0" w:color="auto"/>
              <w:bottom w:val="single" w:sz="4" w:space="0" w:color="auto"/>
              <w:right w:val="single" w:sz="4" w:space="0" w:color="auto"/>
            </w:tcBorders>
            <w:hideMark/>
          </w:tcPr>
          <w:p w:rsidR="00E47A0F" w:rsidRPr="00DF3AC6" w:rsidRDefault="00E47A0F" w:rsidP="0024267C">
            <w:pPr>
              <w:widowControl w:val="0"/>
              <w:autoSpaceDE w:val="0"/>
              <w:autoSpaceDN w:val="0"/>
              <w:adjustRightInd w:val="0"/>
              <w:ind w:firstLine="567"/>
              <w:jc w:val="both"/>
              <w:rPr>
                <w:sz w:val="24"/>
                <w:szCs w:val="24"/>
              </w:rPr>
            </w:pPr>
            <w:r w:rsidRPr="00DF3AC6">
              <w:rPr>
                <w:sz w:val="24"/>
                <w:szCs w:val="24"/>
              </w:rPr>
              <w:t>Численность работников</w:t>
            </w:r>
          </w:p>
        </w:tc>
        <w:tc>
          <w:tcPr>
            <w:tcW w:w="2268" w:type="dxa"/>
            <w:tcBorders>
              <w:top w:val="single" w:sz="4" w:space="0" w:color="auto"/>
              <w:left w:val="single" w:sz="4" w:space="0" w:color="auto"/>
              <w:bottom w:val="single" w:sz="4" w:space="0" w:color="auto"/>
              <w:right w:val="single" w:sz="4" w:space="0" w:color="auto"/>
            </w:tcBorders>
          </w:tcPr>
          <w:p w:rsidR="00E47A0F" w:rsidRPr="00DF3AC6" w:rsidRDefault="00E47A0F" w:rsidP="0024267C">
            <w:pPr>
              <w:widowControl w:val="0"/>
              <w:autoSpaceDE w:val="0"/>
              <w:autoSpaceDN w:val="0"/>
              <w:adjustRightInd w:val="0"/>
              <w:ind w:firstLine="720"/>
              <w:jc w:val="both"/>
              <w:rPr>
                <w:sz w:val="24"/>
                <w:szCs w:val="24"/>
              </w:rPr>
            </w:pPr>
          </w:p>
        </w:tc>
      </w:tr>
      <w:tr w:rsidR="00E47A0F" w:rsidRPr="00DF3AC6" w:rsidTr="0024267C">
        <w:tc>
          <w:tcPr>
            <w:tcW w:w="6803" w:type="dxa"/>
            <w:tcBorders>
              <w:top w:val="single" w:sz="4" w:space="0" w:color="auto"/>
              <w:left w:val="single" w:sz="4" w:space="0" w:color="auto"/>
              <w:bottom w:val="single" w:sz="4" w:space="0" w:color="auto"/>
              <w:right w:val="single" w:sz="4" w:space="0" w:color="auto"/>
            </w:tcBorders>
            <w:hideMark/>
          </w:tcPr>
          <w:p w:rsidR="00E47A0F" w:rsidRPr="00DF3AC6" w:rsidRDefault="00E47A0F" w:rsidP="0024267C">
            <w:pPr>
              <w:widowControl w:val="0"/>
              <w:autoSpaceDE w:val="0"/>
              <w:autoSpaceDN w:val="0"/>
              <w:adjustRightInd w:val="0"/>
              <w:ind w:firstLine="567"/>
              <w:jc w:val="both"/>
              <w:rPr>
                <w:sz w:val="24"/>
                <w:szCs w:val="24"/>
              </w:rPr>
            </w:pPr>
            <w:r w:rsidRPr="00DF3AC6">
              <w:rPr>
                <w:sz w:val="24"/>
                <w:szCs w:val="24"/>
              </w:rPr>
              <w:t>Численность добровольцев</w:t>
            </w:r>
          </w:p>
        </w:tc>
        <w:tc>
          <w:tcPr>
            <w:tcW w:w="2268" w:type="dxa"/>
            <w:tcBorders>
              <w:top w:val="single" w:sz="4" w:space="0" w:color="auto"/>
              <w:left w:val="single" w:sz="4" w:space="0" w:color="auto"/>
              <w:bottom w:val="single" w:sz="4" w:space="0" w:color="auto"/>
              <w:right w:val="single" w:sz="4" w:space="0" w:color="auto"/>
            </w:tcBorders>
          </w:tcPr>
          <w:p w:rsidR="00E47A0F" w:rsidRPr="00DF3AC6" w:rsidRDefault="00E47A0F" w:rsidP="0024267C">
            <w:pPr>
              <w:widowControl w:val="0"/>
              <w:autoSpaceDE w:val="0"/>
              <w:autoSpaceDN w:val="0"/>
              <w:adjustRightInd w:val="0"/>
              <w:ind w:firstLine="720"/>
              <w:jc w:val="both"/>
              <w:rPr>
                <w:sz w:val="24"/>
                <w:szCs w:val="24"/>
              </w:rPr>
            </w:pPr>
          </w:p>
        </w:tc>
      </w:tr>
      <w:tr w:rsidR="00E47A0F" w:rsidRPr="00DF3AC6" w:rsidTr="0024267C">
        <w:tc>
          <w:tcPr>
            <w:tcW w:w="6803" w:type="dxa"/>
            <w:tcBorders>
              <w:top w:val="single" w:sz="4" w:space="0" w:color="auto"/>
              <w:left w:val="single" w:sz="4" w:space="0" w:color="auto"/>
              <w:bottom w:val="single" w:sz="4" w:space="0" w:color="auto"/>
              <w:right w:val="single" w:sz="4" w:space="0" w:color="auto"/>
            </w:tcBorders>
            <w:hideMark/>
          </w:tcPr>
          <w:p w:rsidR="00E47A0F" w:rsidRPr="00DF3AC6" w:rsidRDefault="00E47A0F" w:rsidP="0024267C">
            <w:pPr>
              <w:widowControl w:val="0"/>
              <w:autoSpaceDE w:val="0"/>
              <w:autoSpaceDN w:val="0"/>
              <w:adjustRightInd w:val="0"/>
              <w:ind w:firstLine="567"/>
              <w:jc w:val="both"/>
              <w:rPr>
                <w:sz w:val="24"/>
                <w:szCs w:val="24"/>
              </w:rPr>
            </w:pPr>
            <w:r w:rsidRPr="00DF3AC6">
              <w:rPr>
                <w:sz w:val="24"/>
                <w:szCs w:val="24"/>
              </w:rPr>
              <w:t>Численность учредителей (участников, членов)</w:t>
            </w:r>
          </w:p>
        </w:tc>
        <w:tc>
          <w:tcPr>
            <w:tcW w:w="2268" w:type="dxa"/>
            <w:tcBorders>
              <w:top w:val="single" w:sz="4" w:space="0" w:color="auto"/>
              <w:left w:val="single" w:sz="4" w:space="0" w:color="auto"/>
              <w:bottom w:val="single" w:sz="4" w:space="0" w:color="auto"/>
              <w:right w:val="single" w:sz="4" w:space="0" w:color="auto"/>
            </w:tcBorders>
          </w:tcPr>
          <w:p w:rsidR="00E47A0F" w:rsidRPr="00DF3AC6" w:rsidRDefault="00E47A0F" w:rsidP="0024267C">
            <w:pPr>
              <w:widowControl w:val="0"/>
              <w:autoSpaceDE w:val="0"/>
              <w:autoSpaceDN w:val="0"/>
              <w:adjustRightInd w:val="0"/>
              <w:ind w:firstLine="720"/>
              <w:jc w:val="both"/>
              <w:rPr>
                <w:sz w:val="24"/>
                <w:szCs w:val="24"/>
              </w:rPr>
            </w:pPr>
          </w:p>
        </w:tc>
      </w:tr>
    </w:tbl>
    <w:p w:rsidR="00E47A0F" w:rsidRPr="00DF3AC6" w:rsidRDefault="00E47A0F" w:rsidP="00E47A0F">
      <w:pPr>
        <w:widowControl w:val="0"/>
        <w:autoSpaceDE w:val="0"/>
        <w:autoSpaceDN w:val="0"/>
        <w:adjustRightInd w:val="0"/>
        <w:ind w:firstLine="720"/>
        <w:jc w:val="both"/>
        <w:rPr>
          <w:sz w:val="24"/>
          <w:szCs w:val="24"/>
        </w:rPr>
      </w:pPr>
    </w:p>
    <w:p w:rsidR="00E47A0F" w:rsidRPr="00DF3AC6" w:rsidRDefault="00E47A0F" w:rsidP="00E47A0F">
      <w:pPr>
        <w:widowControl w:val="0"/>
        <w:autoSpaceDE w:val="0"/>
        <w:autoSpaceDN w:val="0"/>
        <w:adjustRightInd w:val="0"/>
        <w:ind w:firstLine="720"/>
        <w:jc w:val="center"/>
        <w:outlineLvl w:val="2"/>
        <w:rPr>
          <w:sz w:val="24"/>
          <w:szCs w:val="24"/>
        </w:rPr>
      </w:pPr>
      <w:r w:rsidRPr="00DF3AC6">
        <w:rPr>
          <w:sz w:val="24"/>
          <w:szCs w:val="24"/>
        </w:rPr>
        <w:t xml:space="preserve">Информация о проекте, представленном в составе заявки </w:t>
      </w:r>
    </w:p>
    <w:p w:rsidR="00E47A0F" w:rsidRPr="00DF3AC6" w:rsidRDefault="00E47A0F" w:rsidP="00E47A0F">
      <w:pPr>
        <w:widowControl w:val="0"/>
        <w:autoSpaceDE w:val="0"/>
        <w:autoSpaceDN w:val="0"/>
        <w:adjustRightInd w:val="0"/>
        <w:ind w:firstLine="720"/>
        <w:jc w:val="both"/>
        <w:rPr>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E47A0F" w:rsidRPr="00DF3AC6" w:rsidTr="0024267C">
        <w:tc>
          <w:tcPr>
            <w:tcW w:w="6803" w:type="dxa"/>
            <w:tcBorders>
              <w:top w:val="single" w:sz="4" w:space="0" w:color="auto"/>
              <w:left w:val="single" w:sz="4" w:space="0" w:color="auto"/>
              <w:bottom w:val="single" w:sz="4" w:space="0" w:color="auto"/>
              <w:right w:val="single" w:sz="4" w:space="0" w:color="auto"/>
            </w:tcBorders>
            <w:hideMark/>
          </w:tcPr>
          <w:p w:rsidR="00E47A0F" w:rsidRPr="00DF3AC6" w:rsidRDefault="00E47A0F" w:rsidP="0024267C">
            <w:pPr>
              <w:widowControl w:val="0"/>
              <w:autoSpaceDE w:val="0"/>
              <w:autoSpaceDN w:val="0"/>
              <w:adjustRightInd w:val="0"/>
              <w:ind w:firstLine="567"/>
              <w:jc w:val="both"/>
              <w:rPr>
                <w:sz w:val="24"/>
                <w:szCs w:val="24"/>
              </w:rPr>
            </w:pPr>
            <w:r w:rsidRPr="00DF3AC6">
              <w:rPr>
                <w:sz w:val="24"/>
                <w:szCs w:val="24"/>
              </w:rPr>
              <w:t>Наименование проекта</w:t>
            </w:r>
          </w:p>
        </w:tc>
        <w:tc>
          <w:tcPr>
            <w:tcW w:w="2268" w:type="dxa"/>
            <w:tcBorders>
              <w:top w:val="single" w:sz="4" w:space="0" w:color="auto"/>
              <w:left w:val="single" w:sz="4" w:space="0" w:color="auto"/>
              <w:bottom w:val="single" w:sz="4" w:space="0" w:color="auto"/>
              <w:right w:val="single" w:sz="4" w:space="0" w:color="auto"/>
            </w:tcBorders>
          </w:tcPr>
          <w:p w:rsidR="00E47A0F" w:rsidRPr="00DF3AC6" w:rsidRDefault="00E47A0F" w:rsidP="0024267C">
            <w:pPr>
              <w:widowControl w:val="0"/>
              <w:autoSpaceDE w:val="0"/>
              <w:autoSpaceDN w:val="0"/>
              <w:adjustRightInd w:val="0"/>
              <w:ind w:firstLine="720"/>
              <w:jc w:val="both"/>
              <w:rPr>
                <w:sz w:val="24"/>
                <w:szCs w:val="24"/>
              </w:rPr>
            </w:pPr>
          </w:p>
        </w:tc>
      </w:tr>
      <w:tr w:rsidR="00E47A0F" w:rsidRPr="00DF3AC6" w:rsidTr="0024267C">
        <w:tc>
          <w:tcPr>
            <w:tcW w:w="6803" w:type="dxa"/>
            <w:tcBorders>
              <w:top w:val="single" w:sz="4" w:space="0" w:color="auto"/>
              <w:left w:val="single" w:sz="4" w:space="0" w:color="auto"/>
              <w:bottom w:val="single" w:sz="4" w:space="0" w:color="auto"/>
              <w:right w:val="single" w:sz="4" w:space="0" w:color="auto"/>
            </w:tcBorders>
            <w:hideMark/>
          </w:tcPr>
          <w:p w:rsidR="00E47A0F" w:rsidRPr="00DF3AC6" w:rsidRDefault="00E47A0F" w:rsidP="0024267C">
            <w:pPr>
              <w:widowControl w:val="0"/>
              <w:autoSpaceDE w:val="0"/>
              <w:autoSpaceDN w:val="0"/>
              <w:adjustRightInd w:val="0"/>
              <w:ind w:firstLine="567"/>
              <w:jc w:val="both"/>
              <w:rPr>
                <w:sz w:val="24"/>
                <w:szCs w:val="24"/>
              </w:rPr>
            </w:pPr>
            <w:r w:rsidRPr="00DF3AC6">
              <w:rPr>
                <w:sz w:val="24"/>
                <w:szCs w:val="24"/>
              </w:rPr>
              <w:t>Место реализации проекта (адрес помещения (территории), где планируется проведение мероприятий проекта)</w:t>
            </w:r>
          </w:p>
        </w:tc>
        <w:tc>
          <w:tcPr>
            <w:tcW w:w="2268" w:type="dxa"/>
            <w:tcBorders>
              <w:top w:val="single" w:sz="4" w:space="0" w:color="auto"/>
              <w:left w:val="single" w:sz="4" w:space="0" w:color="auto"/>
              <w:bottom w:val="single" w:sz="4" w:space="0" w:color="auto"/>
              <w:right w:val="single" w:sz="4" w:space="0" w:color="auto"/>
            </w:tcBorders>
          </w:tcPr>
          <w:p w:rsidR="00E47A0F" w:rsidRPr="00DF3AC6" w:rsidRDefault="00E47A0F" w:rsidP="0024267C">
            <w:pPr>
              <w:widowControl w:val="0"/>
              <w:autoSpaceDE w:val="0"/>
              <w:autoSpaceDN w:val="0"/>
              <w:adjustRightInd w:val="0"/>
              <w:ind w:firstLine="720"/>
              <w:jc w:val="both"/>
              <w:rPr>
                <w:sz w:val="24"/>
                <w:szCs w:val="24"/>
              </w:rPr>
            </w:pPr>
          </w:p>
        </w:tc>
      </w:tr>
      <w:tr w:rsidR="00E47A0F" w:rsidRPr="00DF3AC6" w:rsidTr="0024267C">
        <w:tc>
          <w:tcPr>
            <w:tcW w:w="6803" w:type="dxa"/>
            <w:tcBorders>
              <w:top w:val="single" w:sz="4" w:space="0" w:color="auto"/>
              <w:left w:val="single" w:sz="4" w:space="0" w:color="auto"/>
              <w:bottom w:val="single" w:sz="4" w:space="0" w:color="auto"/>
              <w:right w:val="single" w:sz="4" w:space="0" w:color="auto"/>
            </w:tcBorders>
            <w:hideMark/>
          </w:tcPr>
          <w:p w:rsidR="00E47A0F" w:rsidRPr="00DF3AC6" w:rsidRDefault="00E47A0F" w:rsidP="0024267C">
            <w:pPr>
              <w:widowControl w:val="0"/>
              <w:autoSpaceDE w:val="0"/>
              <w:autoSpaceDN w:val="0"/>
              <w:adjustRightInd w:val="0"/>
              <w:ind w:firstLine="567"/>
              <w:jc w:val="both"/>
              <w:rPr>
                <w:sz w:val="24"/>
                <w:szCs w:val="24"/>
              </w:rPr>
            </w:pPr>
            <w:r w:rsidRPr="00DF3AC6">
              <w:rPr>
                <w:sz w:val="24"/>
                <w:szCs w:val="24"/>
              </w:rPr>
              <w:t>Сроки реализации проекта</w:t>
            </w:r>
          </w:p>
        </w:tc>
        <w:tc>
          <w:tcPr>
            <w:tcW w:w="2268" w:type="dxa"/>
            <w:tcBorders>
              <w:top w:val="single" w:sz="4" w:space="0" w:color="auto"/>
              <w:left w:val="single" w:sz="4" w:space="0" w:color="auto"/>
              <w:bottom w:val="single" w:sz="4" w:space="0" w:color="auto"/>
              <w:right w:val="single" w:sz="4" w:space="0" w:color="auto"/>
            </w:tcBorders>
          </w:tcPr>
          <w:p w:rsidR="00E47A0F" w:rsidRPr="00DF3AC6" w:rsidRDefault="00E47A0F" w:rsidP="0024267C">
            <w:pPr>
              <w:widowControl w:val="0"/>
              <w:autoSpaceDE w:val="0"/>
              <w:autoSpaceDN w:val="0"/>
              <w:adjustRightInd w:val="0"/>
              <w:ind w:firstLine="720"/>
              <w:jc w:val="both"/>
              <w:rPr>
                <w:sz w:val="24"/>
                <w:szCs w:val="24"/>
              </w:rPr>
            </w:pPr>
          </w:p>
        </w:tc>
      </w:tr>
      <w:tr w:rsidR="00E47A0F" w:rsidRPr="00DF3AC6" w:rsidTr="0024267C">
        <w:tc>
          <w:tcPr>
            <w:tcW w:w="6803" w:type="dxa"/>
            <w:tcBorders>
              <w:top w:val="single" w:sz="4" w:space="0" w:color="auto"/>
              <w:left w:val="single" w:sz="4" w:space="0" w:color="auto"/>
              <w:bottom w:val="single" w:sz="4" w:space="0" w:color="auto"/>
              <w:right w:val="single" w:sz="4" w:space="0" w:color="auto"/>
            </w:tcBorders>
            <w:hideMark/>
          </w:tcPr>
          <w:p w:rsidR="00E47A0F" w:rsidRPr="00DF3AC6" w:rsidRDefault="00E47A0F" w:rsidP="0024267C">
            <w:pPr>
              <w:widowControl w:val="0"/>
              <w:autoSpaceDE w:val="0"/>
              <w:autoSpaceDN w:val="0"/>
              <w:adjustRightInd w:val="0"/>
              <w:ind w:firstLine="567"/>
              <w:jc w:val="both"/>
              <w:rPr>
                <w:sz w:val="24"/>
                <w:szCs w:val="24"/>
              </w:rPr>
            </w:pPr>
            <w:r w:rsidRPr="00DF3AC6">
              <w:rPr>
                <w:sz w:val="24"/>
                <w:szCs w:val="24"/>
              </w:rPr>
              <w:t>Сроки реализации мероприятий проекта, для финансового обеспечения которых запрашивается субсидия</w:t>
            </w:r>
          </w:p>
        </w:tc>
        <w:tc>
          <w:tcPr>
            <w:tcW w:w="2268" w:type="dxa"/>
            <w:tcBorders>
              <w:top w:val="single" w:sz="4" w:space="0" w:color="auto"/>
              <w:left w:val="single" w:sz="4" w:space="0" w:color="auto"/>
              <w:bottom w:val="single" w:sz="4" w:space="0" w:color="auto"/>
              <w:right w:val="single" w:sz="4" w:space="0" w:color="auto"/>
            </w:tcBorders>
          </w:tcPr>
          <w:p w:rsidR="00E47A0F" w:rsidRPr="00DF3AC6" w:rsidRDefault="00E47A0F" w:rsidP="0024267C">
            <w:pPr>
              <w:widowControl w:val="0"/>
              <w:autoSpaceDE w:val="0"/>
              <w:autoSpaceDN w:val="0"/>
              <w:adjustRightInd w:val="0"/>
              <w:ind w:firstLine="720"/>
              <w:jc w:val="both"/>
              <w:rPr>
                <w:sz w:val="24"/>
                <w:szCs w:val="24"/>
              </w:rPr>
            </w:pPr>
          </w:p>
        </w:tc>
      </w:tr>
      <w:tr w:rsidR="00E47A0F" w:rsidRPr="00DF3AC6" w:rsidTr="0024267C">
        <w:tc>
          <w:tcPr>
            <w:tcW w:w="6803" w:type="dxa"/>
            <w:tcBorders>
              <w:top w:val="single" w:sz="4" w:space="0" w:color="auto"/>
              <w:left w:val="single" w:sz="4" w:space="0" w:color="auto"/>
              <w:bottom w:val="single" w:sz="4" w:space="0" w:color="auto"/>
              <w:right w:val="single" w:sz="4" w:space="0" w:color="auto"/>
            </w:tcBorders>
            <w:hideMark/>
          </w:tcPr>
          <w:p w:rsidR="00E47A0F" w:rsidRPr="00DF3AC6" w:rsidRDefault="00E47A0F" w:rsidP="0024267C">
            <w:pPr>
              <w:widowControl w:val="0"/>
              <w:autoSpaceDE w:val="0"/>
              <w:autoSpaceDN w:val="0"/>
              <w:adjustRightInd w:val="0"/>
              <w:ind w:firstLine="567"/>
              <w:jc w:val="both"/>
              <w:rPr>
                <w:sz w:val="24"/>
                <w:szCs w:val="24"/>
              </w:rPr>
            </w:pPr>
            <w:r w:rsidRPr="00DF3AC6">
              <w:rPr>
                <w:sz w:val="24"/>
                <w:szCs w:val="24"/>
              </w:rPr>
              <w:t>Общая сумма планируемых расходов на реализацию проекта</w:t>
            </w:r>
          </w:p>
        </w:tc>
        <w:tc>
          <w:tcPr>
            <w:tcW w:w="2268" w:type="dxa"/>
            <w:tcBorders>
              <w:top w:val="single" w:sz="4" w:space="0" w:color="auto"/>
              <w:left w:val="single" w:sz="4" w:space="0" w:color="auto"/>
              <w:bottom w:val="single" w:sz="4" w:space="0" w:color="auto"/>
              <w:right w:val="single" w:sz="4" w:space="0" w:color="auto"/>
            </w:tcBorders>
          </w:tcPr>
          <w:p w:rsidR="00E47A0F" w:rsidRPr="00DF3AC6" w:rsidRDefault="00E47A0F" w:rsidP="0024267C">
            <w:pPr>
              <w:widowControl w:val="0"/>
              <w:autoSpaceDE w:val="0"/>
              <w:autoSpaceDN w:val="0"/>
              <w:adjustRightInd w:val="0"/>
              <w:ind w:firstLine="720"/>
              <w:jc w:val="both"/>
              <w:rPr>
                <w:sz w:val="24"/>
                <w:szCs w:val="24"/>
              </w:rPr>
            </w:pPr>
          </w:p>
        </w:tc>
      </w:tr>
      <w:tr w:rsidR="00E47A0F" w:rsidRPr="00DF3AC6" w:rsidTr="0024267C">
        <w:tc>
          <w:tcPr>
            <w:tcW w:w="6803" w:type="dxa"/>
            <w:tcBorders>
              <w:top w:val="single" w:sz="4" w:space="0" w:color="auto"/>
              <w:left w:val="single" w:sz="4" w:space="0" w:color="auto"/>
              <w:bottom w:val="single" w:sz="4" w:space="0" w:color="auto"/>
              <w:right w:val="single" w:sz="4" w:space="0" w:color="auto"/>
            </w:tcBorders>
            <w:hideMark/>
          </w:tcPr>
          <w:p w:rsidR="00E47A0F" w:rsidRPr="00DF3AC6" w:rsidRDefault="00E47A0F" w:rsidP="0024267C">
            <w:pPr>
              <w:widowControl w:val="0"/>
              <w:autoSpaceDE w:val="0"/>
              <w:autoSpaceDN w:val="0"/>
              <w:adjustRightInd w:val="0"/>
              <w:ind w:firstLine="567"/>
              <w:jc w:val="both"/>
              <w:rPr>
                <w:sz w:val="24"/>
                <w:szCs w:val="24"/>
              </w:rPr>
            </w:pPr>
            <w:r w:rsidRPr="00DF3AC6">
              <w:rPr>
                <w:sz w:val="24"/>
                <w:szCs w:val="24"/>
              </w:rPr>
              <w:t>Запрашиваемый размер субсидии</w:t>
            </w:r>
          </w:p>
        </w:tc>
        <w:tc>
          <w:tcPr>
            <w:tcW w:w="2268" w:type="dxa"/>
            <w:tcBorders>
              <w:top w:val="single" w:sz="4" w:space="0" w:color="auto"/>
              <w:left w:val="single" w:sz="4" w:space="0" w:color="auto"/>
              <w:bottom w:val="single" w:sz="4" w:space="0" w:color="auto"/>
              <w:right w:val="single" w:sz="4" w:space="0" w:color="auto"/>
            </w:tcBorders>
          </w:tcPr>
          <w:p w:rsidR="00E47A0F" w:rsidRPr="00DF3AC6" w:rsidRDefault="00E47A0F" w:rsidP="0024267C">
            <w:pPr>
              <w:widowControl w:val="0"/>
              <w:autoSpaceDE w:val="0"/>
              <w:autoSpaceDN w:val="0"/>
              <w:adjustRightInd w:val="0"/>
              <w:ind w:firstLine="720"/>
              <w:jc w:val="both"/>
              <w:rPr>
                <w:sz w:val="24"/>
                <w:szCs w:val="24"/>
              </w:rPr>
            </w:pPr>
          </w:p>
        </w:tc>
      </w:tr>
      <w:tr w:rsidR="00E47A0F" w:rsidRPr="00DF3AC6" w:rsidTr="0024267C">
        <w:tc>
          <w:tcPr>
            <w:tcW w:w="6803" w:type="dxa"/>
            <w:tcBorders>
              <w:top w:val="single" w:sz="4" w:space="0" w:color="auto"/>
              <w:left w:val="single" w:sz="4" w:space="0" w:color="auto"/>
              <w:bottom w:val="single" w:sz="4" w:space="0" w:color="auto"/>
              <w:right w:val="single" w:sz="4" w:space="0" w:color="auto"/>
            </w:tcBorders>
            <w:hideMark/>
          </w:tcPr>
          <w:p w:rsidR="00E47A0F" w:rsidRPr="00DF3AC6" w:rsidRDefault="00E47A0F" w:rsidP="0024267C">
            <w:pPr>
              <w:widowControl w:val="0"/>
              <w:autoSpaceDE w:val="0"/>
              <w:autoSpaceDN w:val="0"/>
              <w:adjustRightInd w:val="0"/>
              <w:ind w:firstLine="567"/>
              <w:jc w:val="both"/>
              <w:rPr>
                <w:sz w:val="24"/>
                <w:szCs w:val="24"/>
              </w:rPr>
            </w:pPr>
            <w:r w:rsidRPr="00DF3AC6">
              <w:rPr>
                <w:sz w:val="24"/>
                <w:szCs w:val="24"/>
              </w:rPr>
              <w:t>Предполагаемая сумма софинансирования проекта</w:t>
            </w:r>
          </w:p>
        </w:tc>
        <w:tc>
          <w:tcPr>
            <w:tcW w:w="2268" w:type="dxa"/>
            <w:tcBorders>
              <w:top w:val="single" w:sz="4" w:space="0" w:color="auto"/>
              <w:left w:val="single" w:sz="4" w:space="0" w:color="auto"/>
              <w:bottom w:val="single" w:sz="4" w:space="0" w:color="auto"/>
              <w:right w:val="single" w:sz="4" w:space="0" w:color="auto"/>
            </w:tcBorders>
          </w:tcPr>
          <w:p w:rsidR="00E47A0F" w:rsidRPr="00DF3AC6" w:rsidRDefault="00E47A0F" w:rsidP="0024267C">
            <w:pPr>
              <w:widowControl w:val="0"/>
              <w:autoSpaceDE w:val="0"/>
              <w:autoSpaceDN w:val="0"/>
              <w:adjustRightInd w:val="0"/>
              <w:ind w:firstLine="720"/>
              <w:jc w:val="both"/>
              <w:rPr>
                <w:sz w:val="24"/>
                <w:szCs w:val="24"/>
              </w:rPr>
            </w:pPr>
          </w:p>
        </w:tc>
      </w:tr>
      <w:tr w:rsidR="00E47A0F" w:rsidRPr="00DF3AC6" w:rsidTr="0024267C">
        <w:tc>
          <w:tcPr>
            <w:tcW w:w="6803" w:type="dxa"/>
            <w:tcBorders>
              <w:top w:val="single" w:sz="4" w:space="0" w:color="auto"/>
              <w:left w:val="single" w:sz="4" w:space="0" w:color="auto"/>
              <w:bottom w:val="single" w:sz="4" w:space="0" w:color="auto"/>
              <w:right w:val="single" w:sz="4" w:space="0" w:color="auto"/>
            </w:tcBorders>
            <w:hideMark/>
          </w:tcPr>
          <w:p w:rsidR="00E47A0F" w:rsidRPr="00DF3AC6" w:rsidRDefault="00E47A0F" w:rsidP="0024267C">
            <w:pPr>
              <w:widowControl w:val="0"/>
              <w:autoSpaceDE w:val="0"/>
              <w:autoSpaceDN w:val="0"/>
              <w:adjustRightInd w:val="0"/>
              <w:ind w:firstLine="567"/>
              <w:jc w:val="both"/>
              <w:rPr>
                <w:sz w:val="24"/>
                <w:szCs w:val="24"/>
              </w:rPr>
            </w:pPr>
            <w:r w:rsidRPr="00DF3AC6">
              <w:rPr>
                <w:sz w:val="24"/>
                <w:szCs w:val="24"/>
              </w:rPr>
              <w:t>Основные цели и задачи проекта</w:t>
            </w:r>
          </w:p>
        </w:tc>
        <w:tc>
          <w:tcPr>
            <w:tcW w:w="2268" w:type="dxa"/>
            <w:tcBorders>
              <w:top w:val="single" w:sz="4" w:space="0" w:color="auto"/>
              <w:left w:val="single" w:sz="4" w:space="0" w:color="auto"/>
              <w:bottom w:val="single" w:sz="4" w:space="0" w:color="auto"/>
              <w:right w:val="single" w:sz="4" w:space="0" w:color="auto"/>
            </w:tcBorders>
          </w:tcPr>
          <w:p w:rsidR="00E47A0F" w:rsidRPr="00DF3AC6" w:rsidRDefault="00E47A0F" w:rsidP="0024267C">
            <w:pPr>
              <w:widowControl w:val="0"/>
              <w:autoSpaceDE w:val="0"/>
              <w:autoSpaceDN w:val="0"/>
              <w:adjustRightInd w:val="0"/>
              <w:ind w:firstLine="720"/>
              <w:jc w:val="both"/>
              <w:rPr>
                <w:sz w:val="24"/>
                <w:szCs w:val="24"/>
              </w:rPr>
            </w:pPr>
          </w:p>
        </w:tc>
      </w:tr>
      <w:tr w:rsidR="00E47A0F" w:rsidRPr="00DF3AC6" w:rsidTr="0024267C">
        <w:tc>
          <w:tcPr>
            <w:tcW w:w="6803" w:type="dxa"/>
            <w:tcBorders>
              <w:top w:val="single" w:sz="4" w:space="0" w:color="auto"/>
              <w:left w:val="single" w:sz="4" w:space="0" w:color="auto"/>
              <w:bottom w:val="single" w:sz="4" w:space="0" w:color="auto"/>
              <w:right w:val="single" w:sz="4" w:space="0" w:color="auto"/>
            </w:tcBorders>
            <w:hideMark/>
          </w:tcPr>
          <w:p w:rsidR="00E47A0F" w:rsidRPr="00DF3AC6" w:rsidRDefault="00E47A0F" w:rsidP="0024267C">
            <w:pPr>
              <w:widowControl w:val="0"/>
              <w:autoSpaceDE w:val="0"/>
              <w:autoSpaceDN w:val="0"/>
              <w:adjustRightInd w:val="0"/>
              <w:ind w:firstLine="567"/>
              <w:jc w:val="both"/>
              <w:rPr>
                <w:sz w:val="24"/>
                <w:szCs w:val="24"/>
              </w:rPr>
            </w:pPr>
            <w:r w:rsidRPr="00DF3AC6">
              <w:rPr>
                <w:sz w:val="24"/>
                <w:szCs w:val="24"/>
              </w:rPr>
              <w:t>Общественно полезный эффект от реализации проекта (описание позитивных изменений, которые произойдут в результате реализации проекта)</w:t>
            </w:r>
          </w:p>
        </w:tc>
        <w:tc>
          <w:tcPr>
            <w:tcW w:w="2268" w:type="dxa"/>
            <w:tcBorders>
              <w:top w:val="single" w:sz="4" w:space="0" w:color="auto"/>
              <w:left w:val="single" w:sz="4" w:space="0" w:color="auto"/>
              <w:bottom w:val="single" w:sz="4" w:space="0" w:color="auto"/>
              <w:right w:val="single" w:sz="4" w:space="0" w:color="auto"/>
            </w:tcBorders>
          </w:tcPr>
          <w:p w:rsidR="00E47A0F" w:rsidRPr="00DF3AC6" w:rsidRDefault="00E47A0F" w:rsidP="0024267C">
            <w:pPr>
              <w:widowControl w:val="0"/>
              <w:autoSpaceDE w:val="0"/>
              <w:autoSpaceDN w:val="0"/>
              <w:adjustRightInd w:val="0"/>
              <w:ind w:firstLine="720"/>
              <w:jc w:val="both"/>
              <w:rPr>
                <w:sz w:val="24"/>
                <w:szCs w:val="24"/>
              </w:rPr>
            </w:pPr>
          </w:p>
        </w:tc>
      </w:tr>
      <w:tr w:rsidR="00E47A0F" w:rsidRPr="00DF3AC6" w:rsidTr="0024267C">
        <w:tc>
          <w:tcPr>
            <w:tcW w:w="6803" w:type="dxa"/>
            <w:tcBorders>
              <w:top w:val="single" w:sz="4" w:space="0" w:color="auto"/>
              <w:left w:val="single" w:sz="4" w:space="0" w:color="auto"/>
              <w:bottom w:val="single" w:sz="4" w:space="0" w:color="auto"/>
              <w:right w:val="single" w:sz="4" w:space="0" w:color="auto"/>
            </w:tcBorders>
            <w:hideMark/>
          </w:tcPr>
          <w:p w:rsidR="00E47A0F" w:rsidRPr="00DF3AC6" w:rsidRDefault="00E47A0F" w:rsidP="0024267C">
            <w:pPr>
              <w:widowControl w:val="0"/>
              <w:autoSpaceDE w:val="0"/>
              <w:autoSpaceDN w:val="0"/>
              <w:adjustRightInd w:val="0"/>
              <w:ind w:firstLine="567"/>
              <w:jc w:val="both"/>
              <w:rPr>
                <w:sz w:val="24"/>
                <w:szCs w:val="24"/>
              </w:rPr>
            </w:pPr>
            <w:r w:rsidRPr="00DF3AC6">
              <w:rPr>
                <w:sz w:val="24"/>
                <w:szCs w:val="24"/>
              </w:rPr>
              <w:t>Целевая аудитория проекта (в том числе охват аудитории) (чел.)</w:t>
            </w:r>
          </w:p>
        </w:tc>
        <w:tc>
          <w:tcPr>
            <w:tcW w:w="2268" w:type="dxa"/>
            <w:tcBorders>
              <w:top w:val="single" w:sz="4" w:space="0" w:color="auto"/>
              <w:left w:val="single" w:sz="4" w:space="0" w:color="auto"/>
              <w:bottom w:val="single" w:sz="4" w:space="0" w:color="auto"/>
              <w:right w:val="single" w:sz="4" w:space="0" w:color="auto"/>
            </w:tcBorders>
          </w:tcPr>
          <w:p w:rsidR="00E47A0F" w:rsidRPr="00DF3AC6" w:rsidRDefault="00E47A0F" w:rsidP="0024267C">
            <w:pPr>
              <w:widowControl w:val="0"/>
              <w:autoSpaceDE w:val="0"/>
              <w:autoSpaceDN w:val="0"/>
              <w:adjustRightInd w:val="0"/>
              <w:ind w:firstLine="720"/>
              <w:jc w:val="both"/>
              <w:rPr>
                <w:sz w:val="24"/>
                <w:szCs w:val="24"/>
              </w:rPr>
            </w:pPr>
          </w:p>
        </w:tc>
      </w:tr>
      <w:tr w:rsidR="00E47A0F" w:rsidRPr="00DF3AC6" w:rsidTr="0024267C">
        <w:tc>
          <w:tcPr>
            <w:tcW w:w="6803" w:type="dxa"/>
            <w:tcBorders>
              <w:top w:val="single" w:sz="4" w:space="0" w:color="auto"/>
              <w:left w:val="single" w:sz="4" w:space="0" w:color="auto"/>
              <w:bottom w:val="single" w:sz="4" w:space="0" w:color="auto"/>
              <w:right w:val="single" w:sz="4" w:space="0" w:color="auto"/>
            </w:tcBorders>
            <w:hideMark/>
          </w:tcPr>
          <w:p w:rsidR="00E47A0F" w:rsidRPr="00DF3AC6" w:rsidRDefault="00E47A0F" w:rsidP="0024267C">
            <w:pPr>
              <w:widowControl w:val="0"/>
              <w:autoSpaceDE w:val="0"/>
              <w:autoSpaceDN w:val="0"/>
              <w:adjustRightInd w:val="0"/>
              <w:ind w:firstLine="567"/>
              <w:jc w:val="both"/>
              <w:rPr>
                <w:sz w:val="24"/>
                <w:szCs w:val="24"/>
              </w:rPr>
            </w:pPr>
            <w:r w:rsidRPr="00DF3AC6">
              <w:rPr>
                <w:sz w:val="24"/>
                <w:szCs w:val="24"/>
              </w:rPr>
              <w:t>Используемые технологии и формы работы с целевой аудиторией</w:t>
            </w:r>
          </w:p>
        </w:tc>
        <w:tc>
          <w:tcPr>
            <w:tcW w:w="2268" w:type="dxa"/>
            <w:tcBorders>
              <w:top w:val="single" w:sz="4" w:space="0" w:color="auto"/>
              <w:left w:val="single" w:sz="4" w:space="0" w:color="auto"/>
              <w:bottom w:val="single" w:sz="4" w:space="0" w:color="auto"/>
              <w:right w:val="single" w:sz="4" w:space="0" w:color="auto"/>
            </w:tcBorders>
          </w:tcPr>
          <w:p w:rsidR="00E47A0F" w:rsidRPr="00DF3AC6" w:rsidRDefault="00E47A0F" w:rsidP="0024267C">
            <w:pPr>
              <w:widowControl w:val="0"/>
              <w:autoSpaceDE w:val="0"/>
              <w:autoSpaceDN w:val="0"/>
              <w:adjustRightInd w:val="0"/>
              <w:ind w:firstLine="720"/>
              <w:jc w:val="both"/>
              <w:rPr>
                <w:sz w:val="24"/>
                <w:szCs w:val="24"/>
              </w:rPr>
            </w:pPr>
          </w:p>
        </w:tc>
      </w:tr>
      <w:tr w:rsidR="00E47A0F" w:rsidRPr="00DF3AC6" w:rsidTr="0024267C">
        <w:tc>
          <w:tcPr>
            <w:tcW w:w="6803" w:type="dxa"/>
            <w:tcBorders>
              <w:top w:val="single" w:sz="4" w:space="0" w:color="auto"/>
              <w:left w:val="single" w:sz="4" w:space="0" w:color="auto"/>
              <w:bottom w:val="single" w:sz="4" w:space="0" w:color="auto"/>
              <w:right w:val="single" w:sz="4" w:space="0" w:color="auto"/>
            </w:tcBorders>
            <w:hideMark/>
          </w:tcPr>
          <w:p w:rsidR="00E47A0F" w:rsidRPr="00DF3AC6" w:rsidRDefault="00E47A0F" w:rsidP="004F5A32">
            <w:pPr>
              <w:widowControl w:val="0"/>
              <w:autoSpaceDE w:val="0"/>
              <w:autoSpaceDN w:val="0"/>
              <w:adjustRightInd w:val="0"/>
              <w:ind w:firstLine="567"/>
              <w:jc w:val="both"/>
              <w:rPr>
                <w:sz w:val="24"/>
                <w:szCs w:val="24"/>
              </w:rPr>
            </w:pPr>
            <w:r w:rsidRPr="00DF3AC6">
              <w:rPr>
                <w:sz w:val="24"/>
                <w:szCs w:val="24"/>
              </w:rPr>
              <w:t>Материально-техническое оснащение участника к</w:t>
            </w:r>
            <w:r w:rsidR="004F5A32">
              <w:rPr>
                <w:sz w:val="24"/>
                <w:szCs w:val="24"/>
              </w:rPr>
              <w:t>отбора</w:t>
            </w:r>
          </w:p>
        </w:tc>
        <w:tc>
          <w:tcPr>
            <w:tcW w:w="2268" w:type="dxa"/>
            <w:tcBorders>
              <w:top w:val="single" w:sz="4" w:space="0" w:color="auto"/>
              <w:left w:val="single" w:sz="4" w:space="0" w:color="auto"/>
              <w:bottom w:val="single" w:sz="4" w:space="0" w:color="auto"/>
              <w:right w:val="single" w:sz="4" w:space="0" w:color="auto"/>
            </w:tcBorders>
          </w:tcPr>
          <w:p w:rsidR="00E47A0F" w:rsidRPr="00DF3AC6" w:rsidRDefault="00E47A0F" w:rsidP="0024267C">
            <w:pPr>
              <w:widowControl w:val="0"/>
              <w:autoSpaceDE w:val="0"/>
              <w:autoSpaceDN w:val="0"/>
              <w:adjustRightInd w:val="0"/>
              <w:ind w:firstLine="720"/>
              <w:jc w:val="both"/>
              <w:rPr>
                <w:sz w:val="24"/>
                <w:szCs w:val="24"/>
              </w:rPr>
            </w:pPr>
          </w:p>
        </w:tc>
      </w:tr>
      <w:tr w:rsidR="00E47A0F" w:rsidRPr="00DF3AC6" w:rsidTr="0024267C">
        <w:tc>
          <w:tcPr>
            <w:tcW w:w="6803" w:type="dxa"/>
            <w:tcBorders>
              <w:top w:val="single" w:sz="4" w:space="0" w:color="auto"/>
              <w:left w:val="single" w:sz="4" w:space="0" w:color="auto"/>
              <w:bottom w:val="single" w:sz="4" w:space="0" w:color="auto"/>
              <w:right w:val="single" w:sz="4" w:space="0" w:color="auto"/>
            </w:tcBorders>
            <w:hideMark/>
          </w:tcPr>
          <w:p w:rsidR="00E47A0F" w:rsidRPr="00DF3AC6" w:rsidRDefault="00E47A0F" w:rsidP="0024267C">
            <w:pPr>
              <w:widowControl w:val="0"/>
              <w:autoSpaceDE w:val="0"/>
              <w:autoSpaceDN w:val="0"/>
              <w:adjustRightInd w:val="0"/>
              <w:ind w:firstLine="567"/>
              <w:jc w:val="both"/>
              <w:rPr>
                <w:sz w:val="24"/>
                <w:szCs w:val="24"/>
              </w:rPr>
            </w:pPr>
            <w:r w:rsidRPr="00DF3AC6">
              <w:rPr>
                <w:sz w:val="24"/>
                <w:szCs w:val="24"/>
              </w:rPr>
              <w:t>Обеспечение безопасности детей при проведении мероприятий с их участием</w:t>
            </w:r>
          </w:p>
        </w:tc>
        <w:tc>
          <w:tcPr>
            <w:tcW w:w="2268" w:type="dxa"/>
            <w:tcBorders>
              <w:top w:val="single" w:sz="4" w:space="0" w:color="auto"/>
              <w:left w:val="single" w:sz="4" w:space="0" w:color="auto"/>
              <w:bottom w:val="single" w:sz="4" w:space="0" w:color="auto"/>
              <w:right w:val="single" w:sz="4" w:space="0" w:color="auto"/>
            </w:tcBorders>
          </w:tcPr>
          <w:p w:rsidR="00E47A0F" w:rsidRPr="00DF3AC6" w:rsidRDefault="00E47A0F" w:rsidP="0024267C">
            <w:pPr>
              <w:widowControl w:val="0"/>
              <w:autoSpaceDE w:val="0"/>
              <w:autoSpaceDN w:val="0"/>
              <w:adjustRightInd w:val="0"/>
              <w:ind w:firstLine="720"/>
              <w:jc w:val="both"/>
              <w:rPr>
                <w:sz w:val="24"/>
                <w:szCs w:val="24"/>
              </w:rPr>
            </w:pPr>
          </w:p>
        </w:tc>
      </w:tr>
      <w:tr w:rsidR="00E47A0F" w:rsidRPr="00DF3AC6" w:rsidTr="0024267C">
        <w:tc>
          <w:tcPr>
            <w:tcW w:w="9071" w:type="dxa"/>
            <w:gridSpan w:val="2"/>
            <w:tcBorders>
              <w:top w:val="single" w:sz="4" w:space="0" w:color="auto"/>
              <w:left w:val="single" w:sz="4" w:space="0" w:color="auto"/>
              <w:bottom w:val="single" w:sz="4" w:space="0" w:color="auto"/>
              <w:right w:val="single" w:sz="4" w:space="0" w:color="auto"/>
            </w:tcBorders>
            <w:hideMark/>
          </w:tcPr>
          <w:p w:rsidR="00E47A0F" w:rsidRPr="00DF3AC6" w:rsidRDefault="00E47A0F" w:rsidP="0024267C">
            <w:pPr>
              <w:widowControl w:val="0"/>
              <w:autoSpaceDE w:val="0"/>
              <w:autoSpaceDN w:val="0"/>
              <w:adjustRightInd w:val="0"/>
              <w:ind w:firstLine="567"/>
              <w:jc w:val="both"/>
              <w:rPr>
                <w:sz w:val="24"/>
                <w:szCs w:val="24"/>
              </w:rPr>
            </w:pPr>
            <w:r w:rsidRPr="00DF3AC6">
              <w:rPr>
                <w:sz w:val="24"/>
                <w:szCs w:val="24"/>
              </w:rPr>
              <w:t>Краткое описание мероприятий проекта, для финансового обеспечения которых запрашивается субсидия</w:t>
            </w:r>
          </w:p>
        </w:tc>
      </w:tr>
    </w:tbl>
    <w:p w:rsidR="00E47A0F" w:rsidRPr="00DF3AC6" w:rsidRDefault="00E47A0F" w:rsidP="00E47A0F">
      <w:pPr>
        <w:widowControl w:val="0"/>
        <w:autoSpaceDE w:val="0"/>
        <w:autoSpaceDN w:val="0"/>
        <w:adjustRightInd w:val="0"/>
        <w:ind w:firstLine="540"/>
        <w:jc w:val="both"/>
        <w:rPr>
          <w:sz w:val="24"/>
          <w:szCs w:val="24"/>
        </w:rPr>
      </w:pPr>
    </w:p>
    <w:p w:rsidR="00E47A0F" w:rsidRPr="00DF3AC6" w:rsidRDefault="00E47A0F" w:rsidP="00E47A0F">
      <w:pPr>
        <w:widowControl w:val="0"/>
        <w:autoSpaceDE w:val="0"/>
        <w:autoSpaceDN w:val="0"/>
        <w:adjustRightInd w:val="0"/>
        <w:ind w:firstLine="567"/>
        <w:jc w:val="both"/>
        <w:rPr>
          <w:sz w:val="24"/>
          <w:szCs w:val="24"/>
        </w:rPr>
      </w:pPr>
    </w:p>
    <w:p w:rsidR="00E47A0F" w:rsidRPr="00DF3AC6" w:rsidRDefault="00E47A0F" w:rsidP="00E47A0F">
      <w:pPr>
        <w:widowControl w:val="0"/>
        <w:autoSpaceDE w:val="0"/>
        <w:autoSpaceDN w:val="0"/>
        <w:adjustRightInd w:val="0"/>
        <w:ind w:firstLine="567"/>
        <w:jc w:val="both"/>
        <w:rPr>
          <w:sz w:val="24"/>
          <w:szCs w:val="24"/>
        </w:rPr>
      </w:pPr>
    </w:p>
    <w:p w:rsidR="00E47A0F" w:rsidRPr="00DF3AC6" w:rsidRDefault="00E47A0F" w:rsidP="00E47A0F">
      <w:pPr>
        <w:widowControl w:val="0"/>
        <w:autoSpaceDE w:val="0"/>
        <w:autoSpaceDN w:val="0"/>
        <w:adjustRightInd w:val="0"/>
        <w:ind w:firstLine="567"/>
        <w:jc w:val="both"/>
        <w:rPr>
          <w:sz w:val="24"/>
          <w:szCs w:val="24"/>
        </w:rPr>
      </w:pPr>
      <w:r w:rsidRPr="00DF3AC6">
        <w:rPr>
          <w:sz w:val="24"/>
          <w:szCs w:val="24"/>
        </w:rPr>
        <w:t>Достоверность информации (в том числе документов), представленной в</w:t>
      </w:r>
    </w:p>
    <w:p w:rsidR="00E47A0F" w:rsidRPr="00DF3AC6" w:rsidRDefault="00E47A0F" w:rsidP="00E47A0F">
      <w:pPr>
        <w:widowControl w:val="0"/>
        <w:autoSpaceDE w:val="0"/>
        <w:autoSpaceDN w:val="0"/>
        <w:adjustRightInd w:val="0"/>
        <w:ind w:firstLine="567"/>
        <w:jc w:val="both"/>
        <w:rPr>
          <w:sz w:val="24"/>
          <w:szCs w:val="24"/>
        </w:rPr>
      </w:pPr>
      <w:r w:rsidRPr="00DF3AC6">
        <w:rPr>
          <w:sz w:val="24"/>
          <w:szCs w:val="24"/>
        </w:rPr>
        <w:t>составе заявки, подтверждаю.</w:t>
      </w:r>
    </w:p>
    <w:p w:rsidR="00E47A0F" w:rsidRPr="00DF3AC6" w:rsidRDefault="00E47A0F" w:rsidP="00E47A0F">
      <w:pPr>
        <w:widowControl w:val="0"/>
        <w:autoSpaceDE w:val="0"/>
        <w:autoSpaceDN w:val="0"/>
        <w:adjustRightInd w:val="0"/>
        <w:ind w:firstLine="567"/>
        <w:jc w:val="both"/>
        <w:rPr>
          <w:sz w:val="24"/>
          <w:szCs w:val="24"/>
        </w:rPr>
      </w:pPr>
      <w:r w:rsidRPr="00DF3AC6">
        <w:rPr>
          <w:sz w:val="24"/>
          <w:szCs w:val="24"/>
        </w:rPr>
        <w:t>С условиями Порядка предоставления субсидии ознакомлен и согласен.</w:t>
      </w:r>
    </w:p>
    <w:p w:rsidR="00E47A0F" w:rsidRPr="00DF3AC6" w:rsidRDefault="00E47A0F" w:rsidP="00E47A0F">
      <w:pPr>
        <w:widowControl w:val="0"/>
        <w:autoSpaceDE w:val="0"/>
        <w:autoSpaceDN w:val="0"/>
        <w:adjustRightInd w:val="0"/>
        <w:ind w:firstLine="567"/>
        <w:jc w:val="both"/>
        <w:rPr>
          <w:sz w:val="24"/>
          <w:szCs w:val="24"/>
        </w:rPr>
      </w:pPr>
      <w:r w:rsidRPr="00DF3AC6">
        <w:rPr>
          <w:sz w:val="24"/>
          <w:szCs w:val="24"/>
        </w:rPr>
        <w:t>Подтверждаю, что на момент подачи заявки некоммерческая организация не</w:t>
      </w:r>
    </w:p>
    <w:p w:rsidR="00E47A0F" w:rsidRPr="00DF3AC6" w:rsidRDefault="00E47A0F" w:rsidP="00E47A0F">
      <w:pPr>
        <w:widowControl w:val="0"/>
        <w:autoSpaceDE w:val="0"/>
        <w:autoSpaceDN w:val="0"/>
        <w:adjustRightInd w:val="0"/>
        <w:ind w:firstLine="567"/>
        <w:jc w:val="both"/>
        <w:rPr>
          <w:sz w:val="24"/>
          <w:szCs w:val="24"/>
        </w:rPr>
      </w:pPr>
      <w:r w:rsidRPr="00DF3AC6">
        <w:rPr>
          <w:sz w:val="24"/>
          <w:szCs w:val="24"/>
        </w:rPr>
        <w:t>находится в процессе реорганизации и (или) ликвидации, банкротства.</w:t>
      </w:r>
    </w:p>
    <w:p w:rsidR="00E47A0F" w:rsidRPr="00DF3AC6" w:rsidRDefault="00E47A0F" w:rsidP="00E47A0F">
      <w:pPr>
        <w:widowControl w:val="0"/>
        <w:autoSpaceDE w:val="0"/>
        <w:autoSpaceDN w:val="0"/>
        <w:adjustRightInd w:val="0"/>
        <w:ind w:firstLine="567"/>
        <w:jc w:val="both"/>
        <w:rPr>
          <w:sz w:val="24"/>
          <w:szCs w:val="24"/>
        </w:rPr>
      </w:pPr>
      <w:r w:rsidRPr="00DF3AC6">
        <w:rPr>
          <w:sz w:val="24"/>
          <w:szCs w:val="24"/>
        </w:rPr>
        <w:t>Подтверждаю, что деятельность некоммерческой организации осуществляется на территории Нижневартовского района.</w:t>
      </w:r>
    </w:p>
    <w:p w:rsidR="00E47A0F" w:rsidRPr="00DF3AC6" w:rsidRDefault="00E47A0F" w:rsidP="00E47A0F">
      <w:pPr>
        <w:widowControl w:val="0"/>
        <w:autoSpaceDE w:val="0"/>
        <w:autoSpaceDN w:val="0"/>
        <w:adjustRightInd w:val="0"/>
        <w:ind w:firstLine="567"/>
        <w:jc w:val="both"/>
        <w:rPr>
          <w:sz w:val="24"/>
          <w:szCs w:val="24"/>
        </w:rPr>
      </w:pPr>
      <w:r w:rsidRPr="00DF3AC6">
        <w:rPr>
          <w:sz w:val="24"/>
          <w:szCs w:val="24"/>
        </w:rPr>
        <w:t>Даю согласие на обработку персональных данных, указанных в заявке.</w:t>
      </w:r>
    </w:p>
    <w:p w:rsidR="00E47A0F" w:rsidRPr="00DF3AC6" w:rsidRDefault="00E47A0F" w:rsidP="00E47A0F">
      <w:pPr>
        <w:ind w:firstLine="567"/>
        <w:jc w:val="both"/>
        <w:rPr>
          <w:sz w:val="24"/>
          <w:szCs w:val="24"/>
        </w:rPr>
      </w:pPr>
    </w:p>
    <w:p w:rsidR="00E47A0F" w:rsidRPr="00DF3AC6" w:rsidRDefault="00E47A0F" w:rsidP="00E47A0F">
      <w:pPr>
        <w:widowControl w:val="0"/>
        <w:autoSpaceDE w:val="0"/>
        <w:autoSpaceDN w:val="0"/>
        <w:adjustRightInd w:val="0"/>
        <w:ind w:firstLine="567"/>
        <w:jc w:val="both"/>
        <w:rPr>
          <w:sz w:val="24"/>
          <w:szCs w:val="24"/>
        </w:rPr>
      </w:pPr>
      <w:r w:rsidRPr="00DF3AC6">
        <w:rPr>
          <w:sz w:val="24"/>
          <w:szCs w:val="24"/>
        </w:rPr>
        <w:t>_______________________________________________________ _________________</w:t>
      </w:r>
    </w:p>
    <w:p w:rsidR="00E47A0F" w:rsidRPr="00DF3AC6" w:rsidRDefault="00E47A0F" w:rsidP="00E47A0F">
      <w:pPr>
        <w:widowControl w:val="0"/>
        <w:autoSpaceDE w:val="0"/>
        <w:autoSpaceDN w:val="0"/>
        <w:adjustRightInd w:val="0"/>
        <w:ind w:firstLine="567"/>
        <w:jc w:val="both"/>
        <w:rPr>
          <w:sz w:val="24"/>
          <w:szCs w:val="24"/>
        </w:rPr>
      </w:pPr>
      <w:r w:rsidRPr="00DF3AC6">
        <w:rPr>
          <w:sz w:val="24"/>
          <w:szCs w:val="24"/>
        </w:rPr>
        <w:t>(фамилия, имя, отчество (при наличии)  (подпись)</w:t>
      </w:r>
    </w:p>
    <w:p w:rsidR="00E47A0F" w:rsidRPr="00DF3AC6" w:rsidRDefault="00E47A0F" w:rsidP="00E47A0F">
      <w:pPr>
        <w:widowControl w:val="0"/>
        <w:autoSpaceDE w:val="0"/>
        <w:autoSpaceDN w:val="0"/>
        <w:adjustRightInd w:val="0"/>
        <w:ind w:firstLine="567"/>
        <w:jc w:val="both"/>
        <w:rPr>
          <w:sz w:val="24"/>
          <w:szCs w:val="24"/>
        </w:rPr>
      </w:pPr>
      <w:r w:rsidRPr="00DF3AC6">
        <w:rPr>
          <w:sz w:val="24"/>
          <w:szCs w:val="24"/>
        </w:rPr>
        <w:t>руководителя некоммерческой организации либо</w:t>
      </w:r>
    </w:p>
    <w:p w:rsidR="00E47A0F" w:rsidRPr="00DF3AC6" w:rsidRDefault="00E47A0F" w:rsidP="00E47A0F">
      <w:pPr>
        <w:widowControl w:val="0"/>
        <w:autoSpaceDE w:val="0"/>
        <w:autoSpaceDN w:val="0"/>
        <w:adjustRightInd w:val="0"/>
        <w:ind w:firstLine="567"/>
        <w:jc w:val="both"/>
        <w:rPr>
          <w:sz w:val="24"/>
          <w:szCs w:val="24"/>
        </w:rPr>
      </w:pPr>
      <w:r w:rsidRPr="00DF3AC6">
        <w:rPr>
          <w:sz w:val="24"/>
          <w:szCs w:val="24"/>
        </w:rPr>
        <w:t>уполномоченного лица)</w:t>
      </w:r>
    </w:p>
    <w:p w:rsidR="00E47A0F" w:rsidRPr="00DF3AC6" w:rsidRDefault="00E47A0F" w:rsidP="00E47A0F">
      <w:pPr>
        <w:widowControl w:val="0"/>
        <w:autoSpaceDE w:val="0"/>
        <w:autoSpaceDN w:val="0"/>
        <w:adjustRightInd w:val="0"/>
        <w:ind w:firstLine="567"/>
        <w:jc w:val="both"/>
        <w:rPr>
          <w:sz w:val="24"/>
          <w:szCs w:val="24"/>
        </w:rPr>
      </w:pPr>
    </w:p>
    <w:p w:rsidR="00E47A0F" w:rsidRPr="00DF3AC6" w:rsidRDefault="00E47A0F" w:rsidP="00E47A0F">
      <w:pPr>
        <w:widowControl w:val="0"/>
        <w:autoSpaceDE w:val="0"/>
        <w:autoSpaceDN w:val="0"/>
        <w:adjustRightInd w:val="0"/>
        <w:ind w:firstLine="567"/>
        <w:jc w:val="both"/>
        <w:rPr>
          <w:sz w:val="24"/>
          <w:szCs w:val="24"/>
        </w:rPr>
      </w:pPr>
      <w:r w:rsidRPr="00DF3AC6">
        <w:rPr>
          <w:sz w:val="24"/>
          <w:szCs w:val="24"/>
        </w:rPr>
        <w:t>«___» __________ 20__ года М.П.</w:t>
      </w:r>
    </w:p>
    <w:p w:rsidR="00E47A0F" w:rsidRDefault="00E47A0F" w:rsidP="00E47A0F">
      <w:pPr>
        <w:jc w:val="both"/>
        <w:rPr>
          <w:sz w:val="24"/>
          <w:szCs w:val="24"/>
        </w:rPr>
      </w:pPr>
    </w:p>
    <w:p w:rsidR="00A2307F" w:rsidRDefault="00A2307F" w:rsidP="00E47A0F">
      <w:pPr>
        <w:jc w:val="both"/>
        <w:rPr>
          <w:sz w:val="24"/>
          <w:szCs w:val="24"/>
        </w:rPr>
      </w:pPr>
    </w:p>
    <w:p w:rsidR="00A2307F" w:rsidRDefault="00A2307F" w:rsidP="00E47A0F">
      <w:pPr>
        <w:jc w:val="both"/>
        <w:rPr>
          <w:sz w:val="24"/>
          <w:szCs w:val="24"/>
        </w:rPr>
      </w:pPr>
    </w:p>
    <w:p w:rsidR="00A2307F" w:rsidRDefault="00A2307F" w:rsidP="00E47A0F">
      <w:pPr>
        <w:jc w:val="both"/>
        <w:rPr>
          <w:sz w:val="24"/>
          <w:szCs w:val="24"/>
        </w:rPr>
      </w:pPr>
    </w:p>
    <w:p w:rsidR="00A2307F" w:rsidRDefault="00A2307F" w:rsidP="00E47A0F">
      <w:pPr>
        <w:jc w:val="both"/>
        <w:rPr>
          <w:sz w:val="24"/>
          <w:szCs w:val="24"/>
        </w:rPr>
      </w:pPr>
    </w:p>
    <w:p w:rsidR="00A2307F" w:rsidRDefault="00A2307F" w:rsidP="00E47A0F">
      <w:pPr>
        <w:jc w:val="both"/>
        <w:rPr>
          <w:sz w:val="24"/>
          <w:szCs w:val="24"/>
        </w:rPr>
      </w:pPr>
    </w:p>
    <w:p w:rsidR="00A2307F" w:rsidRDefault="00A2307F" w:rsidP="00E47A0F">
      <w:pPr>
        <w:jc w:val="both"/>
        <w:rPr>
          <w:sz w:val="24"/>
          <w:szCs w:val="24"/>
        </w:rPr>
      </w:pPr>
    </w:p>
    <w:p w:rsidR="00A2307F" w:rsidRDefault="00A2307F" w:rsidP="00E47A0F">
      <w:pPr>
        <w:jc w:val="both"/>
        <w:rPr>
          <w:sz w:val="24"/>
          <w:szCs w:val="24"/>
        </w:rPr>
      </w:pPr>
    </w:p>
    <w:p w:rsidR="00A2307F" w:rsidRDefault="00A2307F" w:rsidP="00E47A0F">
      <w:pPr>
        <w:jc w:val="both"/>
        <w:rPr>
          <w:sz w:val="24"/>
          <w:szCs w:val="24"/>
        </w:rPr>
      </w:pPr>
    </w:p>
    <w:p w:rsidR="00A2307F" w:rsidRDefault="00A2307F" w:rsidP="00E47A0F">
      <w:pPr>
        <w:jc w:val="both"/>
        <w:rPr>
          <w:sz w:val="24"/>
          <w:szCs w:val="24"/>
        </w:rPr>
      </w:pPr>
    </w:p>
    <w:p w:rsidR="00A2307F" w:rsidRDefault="00A2307F" w:rsidP="00E47A0F">
      <w:pPr>
        <w:jc w:val="both"/>
        <w:rPr>
          <w:sz w:val="24"/>
          <w:szCs w:val="24"/>
        </w:rPr>
      </w:pPr>
    </w:p>
    <w:p w:rsidR="00A2307F" w:rsidRDefault="00A2307F" w:rsidP="00E47A0F">
      <w:pPr>
        <w:jc w:val="both"/>
        <w:rPr>
          <w:sz w:val="24"/>
          <w:szCs w:val="24"/>
        </w:rPr>
      </w:pPr>
    </w:p>
    <w:p w:rsidR="00A2307F" w:rsidRDefault="00A2307F" w:rsidP="00E47A0F">
      <w:pPr>
        <w:jc w:val="both"/>
        <w:rPr>
          <w:sz w:val="24"/>
          <w:szCs w:val="24"/>
        </w:rPr>
      </w:pPr>
    </w:p>
    <w:p w:rsidR="00A2307F" w:rsidRDefault="00A2307F" w:rsidP="00E47A0F">
      <w:pPr>
        <w:jc w:val="both"/>
        <w:rPr>
          <w:sz w:val="24"/>
          <w:szCs w:val="24"/>
        </w:rPr>
      </w:pPr>
    </w:p>
    <w:p w:rsidR="00A2307F" w:rsidRDefault="00A2307F" w:rsidP="00E47A0F">
      <w:pPr>
        <w:jc w:val="both"/>
        <w:rPr>
          <w:sz w:val="24"/>
          <w:szCs w:val="24"/>
        </w:rPr>
      </w:pPr>
    </w:p>
    <w:p w:rsidR="00A2307F" w:rsidRDefault="00A2307F" w:rsidP="00E47A0F">
      <w:pPr>
        <w:jc w:val="both"/>
        <w:rPr>
          <w:sz w:val="24"/>
          <w:szCs w:val="24"/>
        </w:rPr>
      </w:pPr>
    </w:p>
    <w:p w:rsidR="00A2307F" w:rsidRDefault="00A2307F" w:rsidP="00E47A0F">
      <w:pPr>
        <w:jc w:val="both"/>
        <w:rPr>
          <w:sz w:val="24"/>
          <w:szCs w:val="24"/>
        </w:rPr>
      </w:pPr>
    </w:p>
    <w:p w:rsidR="00A2307F" w:rsidRDefault="00A2307F" w:rsidP="00E47A0F">
      <w:pPr>
        <w:jc w:val="both"/>
        <w:rPr>
          <w:sz w:val="24"/>
          <w:szCs w:val="24"/>
        </w:rPr>
      </w:pPr>
    </w:p>
    <w:p w:rsidR="00A2307F" w:rsidRDefault="00A2307F" w:rsidP="00E47A0F">
      <w:pPr>
        <w:jc w:val="both"/>
        <w:rPr>
          <w:sz w:val="24"/>
          <w:szCs w:val="24"/>
        </w:rPr>
      </w:pPr>
    </w:p>
    <w:p w:rsidR="00A2307F" w:rsidRDefault="00A2307F" w:rsidP="00E47A0F">
      <w:pPr>
        <w:jc w:val="both"/>
        <w:rPr>
          <w:sz w:val="24"/>
          <w:szCs w:val="24"/>
        </w:rPr>
      </w:pPr>
    </w:p>
    <w:p w:rsidR="00A2307F" w:rsidRDefault="00A2307F" w:rsidP="00E47A0F">
      <w:pPr>
        <w:jc w:val="both"/>
        <w:rPr>
          <w:sz w:val="24"/>
          <w:szCs w:val="24"/>
        </w:rPr>
      </w:pPr>
    </w:p>
    <w:p w:rsidR="00A2307F" w:rsidRDefault="00A2307F" w:rsidP="00E47A0F">
      <w:pPr>
        <w:jc w:val="both"/>
        <w:rPr>
          <w:sz w:val="24"/>
          <w:szCs w:val="24"/>
        </w:rPr>
      </w:pPr>
    </w:p>
    <w:p w:rsidR="00A2307F" w:rsidRDefault="00A2307F" w:rsidP="00E47A0F">
      <w:pPr>
        <w:jc w:val="both"/>
        <w:rPr>
          <w:sz w:val="24"/>
          <w:szCs w:val="24"/>
        </w:rPr>
      </w:pPr>
    </w:p>
    <w:p w:rsidR="00A2307F" w:rsidRDefault="00A2307F" w:rsidP="00E47A0F">
      <w:pPr>
        <w:jc w:val="both"/>
        <w:rPr>
          <w:sz w:val="24"/>
          <w:szCs w:val="24"/>
        </w:rPr>
      </w:pPr>
    </w:p>
    <w:p w:rsidR="00A2307F" w:rsidRDefault="00A2307F" w:rsidP="00E47A0F">
      <w:pPr>
        <w:jc w:val="both"/>
        <w:rPr>
          <w:sz w:val="24"/>
          <w:szCs w:val="24"/>
        </w:rPr>
      </w:pPr>
    </w:p>
    <w:p w:rsidR="00A2307F" w:rsidRDefault="00A2307F" w:rsidP="00E47A0F">
      <w:pPr>
        <w:jc w:val="both"/>
        <w:rPr>
          <w:sz w:val="24"/>
          <w:szCs w:val="24"/>
        </w:rPr>
      </w:pPr>
    </w:p>
    <w:p w:rsidR="00E47A0F" w:rsidRDefault="00E47A0F" w:rsidP="00E47A0F">
      <w:pPr>
        <w:tabs>
          <w:tab w:val="left" w:pos="3600"/>
        </w:tabs>
        <w:rPr>
          <w:sz w:val="24"/>
          <w:szCs w:val="24"/>
        </w:rPr>
      </w:pPr>
    </w:p>
    <w:p w:rsidR="00286917" w:rsidRPr="00286917" w:rsidRDefault="00286917" w:rsidP="00286917">
      <w:pPr>
        <w:tabs>
          <w:tab w:val="left" w:pos="5387"/>
        </w:tabs>
        <w:autoSpaceDE w:val="0"/>
        <w:autoSpaceDN w:val="0"/>
        <w:adjustRightInd w:val="0"/>
        <w:ind w:left="5103"/>
        <w:jc w:val="both"/>
        <w:rPr>
          <w:bCs/>
        </w:rPr>
      </w:pPr>
      <w:r w:rsidRPr="00286917">
        <w:rPr>
          <w:bCs/>
        </w:rPr>
        <w:t>Приложение 2 к Информационной карте приема заявок на предоставление субсидий 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w:t>
      </w:r>
    </w:p>
    <w:p w:rsidR="00286917" w:rsidRDefault="00286917" w:rsidP="00286917">
      <w:pPr>
        <w:autoSpaceDE w:val="0"/>
        <w:autoSpaceDN w:val="0"/>
        <w:adjustRightInd w:val="0"/>
        <w:ind w:firstLine="709"/>
        <w:jc w:val="both"/>
        <w:rPr>
          <w:bCs/>
          <w:sz w:val="20"/>
          <w:szCs w:val="20"/>
        </w:rPr>
      </w:pPr>
    </w:p>
    <w:p w:rsidR="008F7FEA" w:rsidRDefault="008F7FEA" w:rsidP="00286917">
      <w:pPr>
        <w:autoSpaceDE w:val="0"/>
        <w:autoSpaceDN w:val="0"/>
        <w:adjustRightInd w:val="0"/>
        <w:ind w:firstLine="709"/>
        <w:jc w:val="both"/>
        <w:rPr>
          <w:bCs/>
          <w:sz w:val="20"/>
          <w:szCs w:val="20"/>
        </w:rPr>
      </w:pPr>
    </w:p>
    <w:p w:rsidR="008F7FEA" w:rsidRDefault="008F7FEA" w:rsidP="00286917">
      <w:pPr>
        <w:autoSpaceDE w:val="0"/>
        <w:autoSpaceDN w:val="0"/>
        <w:adjustRightInd w:val="0"/>
        <w:ind w:firstLine="709"/>
        <w:jc w:val="both"/>
        <w:rPr>
          <w:bCs/>
          <w:sz w:val="20"/>
          <w:szCs w:val="20"/>
        </w:rPr>
      </w:pPr>
    </w:p>
    <w:p w:rsidR="008F7FEA" w:rsidRDefault="008F7FEA" w:rsidP="008F7FEA">
      <w:pPr>
        <w:rPr>
          <w:sz w:val="24"/>
          <w:szCs w:val="24"/>
        </w:rPr>
      </w:pPr>
    </w:p>
    <w:p w:rsidR="008F7FEA" w:rsidRPr="00007673" w:rsidRDefault="008F7FEA" w:rsidP="008F7FEA">
      <w:pPr>
        <w:ind w:firstLine="708"/>
        <w:jc w:val="center"/>
        <w:rPr>
          <w:b/>
          <w:bCs/>
          <w:sz w:val="24"/>
          <w:szCs w:val="24"/>
        </w:rPr>
      </w:pPr>
      <w:r w:rsidRPr="00007673">
        <w:rPr>
          <w:b/>
          <w:bCs/>
          <w:sz w:val="24"/>
          <w:szCs w:val="24"/>
        </w:rPr>
        <w:t>ТРЕБОВАНИЯ</w:t>
      </w:r>
    </w:p>
    <w:p w:rsidR="008F7FEA" w:rsidRPr="00007673" w:rsidRDefault="008F7FEA" w:rsidP="008F7FEA">
      <w:pPr>
        <w:ind w:firstLine="708"/>
        <w:jc w:val="center"/>
        <w:rPr>
          <w:b/>
          <w:bCs/>
          <w:sz w:val="24"/>
          <w:szCs w:val="24"/>
        </w:rPr>
      </w:pPr>
      <w:r w:rsidRPr="00007673">
        <w:rPr>
          <w:b/>
          <w:bCs/>
          <w:sz w:val="24"/>
          <w:szCs w:val="24"/>
        </w:rPr>
        <w:t>К ОБЩЕСТВЕННО ЗНАЧИМОМУ ПРОЕКТУ</w:t>
      </w:r>
    </w:p>
    <w:p w:rsidR="008F7FEA" w:rsidRPr="00007673" w:rsidRDefault="008F7FEA" w:rsidP="008F7FEA">
      <w:pPr>
        <w:ind w:firstLine="708"/>
        <w:jc w:val="center"/>
        <w:rPr>
          <w:sz w:val="24"/>
          <w:szCs w:val="24"/>
        </w:rPr>
      </w:pPr>
    </w:p>
    <w:p w:rsidR="008F7FEA" w:rsidRPr="008F7FEA" w:rsidRDefault="008F7FEA" w:rsidP="008F7FEA">
      <w:pPr>
        <w:ind w:firstLine="708"/>
        <w:jc w:val="both"/>
      </w:pPr>
      <w:r w:rsidRPr="008F7FEA">
        <w:t>Общественно значимый проект должен включать следующие разделы:</w:t>
      </w:r>
    </w:p>
    <w:p w:rsidR="008F7FEA" w:rsidRPr="008F7FEA" w:rsidRDefault="008F7FEA" w:rsidP="008F7FEA">
      <w:pPr>
        <w:ind w:firstLine="708"/>
        <w:jc w:val="both"/>
      </w:pPr>
      <w:r w:rsidRPr="008F7FEA">
        <w:t>1. Актуальность и социальная значимость проблемы.</w:t>
      </w:r>
    </w:p>
    <w:p w:rsidR="008F7FEA" w:rsidRPr="008F7FEA" w:rsidRDefault="008F7FEA" w:rsidP="008F7FEA">
      <w:pPr>
        <w:ind w:firstLine="708"/>
        <w:jc w:val="both"/>
      </w:pPr>
      <w:r w:rsidRPr="008F7FEA">
        <w:t>Обосновать, почему этот проект необходим в Нижневартовском районе, какова его социальная значимость, каким образом будет решаться проблема, изложенная в проекте. В конкретной сжатой форме перечислить цели, которые ставит перед собой заявитель для решения поставленной проблемы, и задачи, которые для достижения этих целей необходимо решить.</w:t>
      </w:r>
    </w:p>
    <w:p w:rsidR="008F7FEA" w:rsidRPr="008F7FEA" w:rsidRDefault="008F7FEA" w:rsidP="008F7FEA">
      <w:pPr>
        <w:ind w:firstLine="708"/>
        <w:jc w:val="both"/>
      </w:pPr>
      <w:r w:rsidRPr="008F7FEA">
        <w:t>2. Структура управления проектом.</w:t>
      </w:r>
    </w:p>
    <w:p w:rsidR="008F7FEA" w:rsidRPr="008F7FEA" w:rsidRDefault="008F7FEA" w:rsidP="008F7FEA">
      <w:pPr>
        <w:ind w:firstLine="708"/>
        <w:jc w:val="both"/>
      </w:pPr>
      <w:r w:rsidRPr="008F7FEA">
        <w:t>Описать, кто является руководителем проекта, его исполнителей, предполагаемых партнеров, способы привлечения специалистов и добровольцев для реализации мероприятий проекта (при необходимости).</w:t>
      </w:r>
    </w:p>
    <w:p w:rsidR="008F7FEA" w:rsidRPr="008F7FEA" w:rsidRDefault="008F7FEA" w:rsidP="008F7FEA">
      <w:pPr>
        <w:ind w:firstLine="708"/>
        <w:jc w:val="both"/>
      </w:pPr>
      <w:r w:rsidRPr="008F7FEA">
        <w:t>Отметить наличие опыта выполнения мероприятий, аналогичных по содержанию и объему мероприятиям, заявляемым в проекте.</w:t>
      </w:r>
    </w:p>
    <w:p w:rsidR="008F7FEA" w:rsidRPr="008F7FEA" w:rsidRDefault="008F7FEA" w:rsidP="008F7FEA">
      <w:pPr>
        <w:ind w:firstLine="708"/>
        <w:jc w:val="both"/>
      </w:pPr>
      <w:r w:rsidRPr="008F7FEA">
        <w:t>3. Обоснованность проекта.</w:t>
      </w:r>
    </w:p>
    <w:p w:rsidR="008F7FEA" w:rsidRPr="008F7FEA" w:rsidRDefault="008F7FEA" w:rsidP="008F7FEA">
      <w:pPr>
        <w:ind w:firstLine="708"/>
        <w:jc w:val="both"/>
      </w:pPr>
      <w:r w:rsidRPr="008F7FEA">
        <w:t>Перечислить все мероприятия проекта с указанием сроков их проведения, указать мероприятия проекта, на реализацию которых запрашиваются средства субсидии.</w:t>
      </w:r>
    </w:p>
    <w:p w:rsidR="008F7FEA" w:rsidRPr="008F7FEA" w:rsidRDefault="008F7FEA" w:rsidP="008F7FEA">
      <w:pPr>
        <w:ind w:firstLine="708"/>
        <w:jc w:val="both"/>
      </w:pPr>
      <w:r w:rsidRPr="008F7FEA">
        <w:t>4. Экономическая целесообразность проекта.</w:t>
      </w:r>
    </w:p>
    <w:p w:rsidR="008F7FEA" w:rsidRPr="008F7FEA" w:rsidRDefault="008F7FEA" w:rsidP="008F7FEA">
      <w:pPr>
        <w:ind w:firstLine="708"/>
        <w:jc w:val="both"/>
      </w:pPr>
      <w:r w:rsidRPr="008F7FEA">
        <w:t>Указать наличие собственных ресурсов и финансовых средств, необходимых для реализации проекта. Обосновать финансовые затраты на реализацию проекта, в том числе указать количество запрашиваемых средств в качестве субсидии (с учетом требований Порядка).</w:t>
      </w:r>
    </w:p>
    <w:p w:rsidR="008F7FEA" w:rsidRPr="008F7FEA" w:rsidRDefault="008F7FEA" w:rsidP="008F7FEA">
      <w:pPr>
        <w:ind w:firstLine="708"/>
        <w:jc w:val="both"/>
      </w:pPr>
      <w:r w:rsidRPr="008F7FEA">
        <w:t>5. Результативность и социальная эффективность проекта.</w:t>
      </w:r>
    </w:p>
    <w:p w:rsidR="008F7FEA" w:rsidRPr="008F7FEA" w:rsidRDefault="008F7FEA" w:rsidP="00A2307F">
      <w:pPr>
        <w:ind w:firstLine="708"/>
        <w:jc w:val="both"/>
        <w:sectPr w:rsidR="008F7FEA" w:rsidRPr="008F7FEA" w:rsidSect="00AF2FA8">
          <w:pgSz w:w="11906" w:h="16838"/>
          <w:pgMar w:top="1134" w:right="567" w:bottom="1134" w:left="1701" w:header="709" w:footer="709" w:gutter="0"/>
          <w:cols w:space="720"/>
        </w:sectPr>
      </w:pPr>
      <w:r w:rsidRPr="008F7FEA">
        <w:t>Указать целевую аудиторию, на которую распространяется проект: возраст, социальная категория, предполагаемый охват. Описать количественные и качественные показатели, получение которых планируется в ходе реализации проекта, предполагаемую эффективность проекта (улучшение состояния целевой группы, воздействие на другие социально значимые проблемы), наличие новых подходов и методов в решении заявленных проблем</w:t>
      </w:r>
    </w:p>
    <w:p w:rsidR="008F7FEA" w:rsidRDefault="008F7FEA" w:rsidP="00FB6A0B">
      <w:pPr>
        <w:autoSpaceDE w:val="0"/>
        <w:autoSpaceDN w:val="0"/>
        <w:adjustRightInd w:val="0"/>
        <w:jc w:val="both"/>
        <w:rPr>
          <w:bCs/>
          <w:sz w:val="20"/>
          <w:szCs w:val="20"/>
        </w:rPr>
      </w:pPr>
    </w:p>
    <w:p w:rsidR="008F7FEA" w:rsidRPr="00286917" w:rsidRDefault="008F7FEA" w:rsidP="00286917">
      <w:pPr>
        <w:autoSpaceDE w:val="0"/>
        <w:autoSpaceDN w:val="0"/>
        <w:adjustRightInd w:val="0"/>
        <w:ind w:firstLine="709"/>
        <w:jc w:val="both"/>
        <w:rPr>
          <w:bCs/>
          <w:sz w:val="20"/>
          <w:szCs w:val="20"/>
        </w:rPr>
      </w:pPr>
    </w:p>
    <w:p w:rsidR="00286917" w:rsidRPr="00286917" w:rsidRDefault="00286917" w:rsidP="00286917">
      <w:pPr>
        <w:autoSpaceDE w:val="0"/>
        <w:autoSpaceDN w:val="0"/>
        <w:adjustRightInd w:val="0"/>
        <w:ind w:left="5387"/>
        <w:jc w:val="both"/>
        <w:rPr>
          <w:b/>
          <w:bCs/>
        </w:rPr>
      </w:pPr>
      <w:r w:rsidRPr="00286917">
        <w:rPr>
          <w:bCs/>
        </w:rPr>
        <w:t>Приложение 3 к Информационной карте приема заявок на предоставление субсидий 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w:t>
      </w:r>
    </w:p>
    <w:p w:rsidR="008F7FEA" w:rsidRDefault="008F7FEA" w:rsidP="008F7FEA">
      <w:pPr>
        <w:jc w:val="center"/>
        <w:rPr>
          <w:color w:val="000000"/>
        </w:rPr>
      </w:pPr>
    </w:p>
    <w:p w:rsidR="008F7FEA" w:rsidRDefault="008F7FEA" w:rsidP="008F7FEA">
      <w:pPr>
        <w:jc w:val="center"/>
        <w:rPr>
          <w:color w:val="000000"/>
        </w:rPr>
      </w:pPr>
    </w:p>
    <w:p w:rsidR="008F7FEA" w:rsidRDefault="008F7FEA" w:rsidP="008F7FEA">
      <w:pPr>
        <w:jc w:val="center"/>
        <w:rPr>
          <w:color w:val="000000"/>
        </w:rPr>
      </w:pPr>
    </w:p>
    <w:p w:rsidR="008F7FEA" w:rsidRPr="000F78D6" w:rsidRDefault="008F7FEA" w:rsidP="008F7FEA">
      <w:pPr>
        <w:jc w:val="center"/>
        <w:rPr>
          <w:color w:val="000000"/>
        </w:rPr>
      </w:pPr>
      <w:r w:rsidRPr="000F78D6">
        <w:rPr>
          <w:color w:val="000000"/>
        </w:rPr>
        <w:t>СМЕТА РАСХОДОВ</w:t>
      </w:r>
    </w:p>
    <w:p w:rsidR="008F7FEA" w:rsidRPr="000F78D6" w:rsidRDefault="008F7FEA" w:rsidP="008F7FEA">
      <w:pPr>
        <w:jc w:val="center"/>
        <w:rPr>
          <w:color w:val="000000"/>
        </w:rPr>
      </w:pPr>
      <w:r w:rsidRPr="000F78D6">
        <w:rPr>
          <w:color w:val="000000"/>
        </w:rPr>
        <w:t>на реализацию проекта</w:t>
      </w:r>
    </w:p>
    <w:p w:rsidR="008F7FEA" w:rsidRPr="000F78D6" w:rsidRDefault="008F7FEA" w:rsidP="008F7FEA">
      <w:pPr>
        <w:rPr>
          <w:color w:val="000000"/>
        </w:rPr>
      </w:pPr>
    </w:p>
    <w:p w:rsidR="008F7FEA" w:rsidRPr="000F78D6" w:rsidRDefault="008F7FEA" w:rsidP="008F7FEA">
      <w:pPr>
        <w:rPr>
          <w:color w:val="000000"/>
        </w:rPr>
      </w:pPr>
      <w:r w:rsidRPr="000F78D6">
        <w:rPr>
          <w:color w:val="000000"/>
        </w:rPr>
        <w:t>___________________________________________________________________</w:t>
      </w:r>
    </w:p>
    <w:p w:rsidR="008F7FEA" w:rsidRPr="000F78D6" w:rsidRDefault="008F7FEA" w:rsidP="008F7FEA">
      <w:pPr>
        <w:rPr>
          <w:color w:val="000000"/>
        </w:rPr>
      </w:pPr>
      <w:r w:rsidRPr="000F78D6">
        <w:rPr>
          <w:color w:val="000000"/>
        </w:rPr>
        <w:t>(название проекта)</w:t>
      </w:r>
    </w:p>
    <w:p w:rsidR="008F7FEA" w:rsidRPr="000F78D6" w:rsidRDefault="008F7FEA" w:rsidP="008F7FEA">
      <w:pPr>
        <w:rPr>
          <w:color w:val="000000"/>
        </w:rPr>
      </w:pPr>
      <w:r w:rsidRPr="000F78D6">
        <w:rPr>
          <w:color w:val="000000"/>
        </w:rPr>
        <w:t>___________________________________________________________________</w:t>
      </w:r>
    </w:p>
    <w:p w:rsidR="008F7FEA" w:rsidRPr="000F78D6" w:rsidRDefault="008F7FEA" w:rsidP="008F7FEA">
      <w:pPr>
        <w:rPr>
          <w:color w:val="000000"/>
        </w:rPr>
      </w:pPr>
      <w:r w:rsidRPr="000F78D6">
        <w:rPr>
          <w:color w:val="000000"/>
        </w:rPr>
        <w:t>(направление согласно п. 2.3 Порядка)</w:t>
      </w:r>
    </w:p>
    <w:p w:rsidR="008F7FEA" w:rsidRPr="000F78D6" w:rsidRDefault="008F7FEA" w:rsidP="008F7FEA">
      <w:pPr>
        <w:rPr>
          <w:color w:val="000000"/>
        </w:rPr>
      </w:pPr>
    </w:p>
    <w:p w:rsidR="008F7FEA" w:rsidRPr="000F78D6" w:rsidRDefault="008F7FEA" w:rsidP="008F7FEA">
      <w:pPr>
        <w:rPr>
          <w:color w:val="000000"/>
        </w:rPr>
      </w:pPr>
      <w:r w:rsidRPr="000F78D6">
        <w:rPr>
          <w:color w:val="000000"/>
        </w:rPr>
        <w:t>___________________________________________________________________</w:t>
      </w:r>
    </w:p>
    <w:p w:rsidR="008F7FEA" w:rsidRPr="000F78D6" w:rsidRDefault="008F7FEA" w:rsidP="008F7FEA">
      <w:pPr>
        <w:rPr>
          <w:color w:val="000000"/>
        </w:rPr>
      </w:pPr>
      <w:r w:rsidRPr="000F78D6">
        <w:rPr>
          <w:color w:val="000000"/>
        </w:rPr>
        <w:t>(полное наименование некоммерческой организации)</w:t>
      </w:r>
    </w:p>
    <w:p w:rsidR="008F7FEA" w:rsidRPr="000F78D6" w:rsidRDefault="008F7FEA" w:rsidP="008F7FEA">
      <w:pPr>
        <w:rPr>
          <w:color w:val="00000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810"/>
        <w:gridCol w:w="3098"/>
        <w:gridCol w:w="2381"/>
        <w:gridCol w:w="2778"/>
      </w:tblGrid>
      <w:tr w:rsidR="008F7FEA" w:rsidRPr="000F78D6" w:rsidTr="0024267C">
        <w:tc>
          <w:tcPr>
            <w:tcW w:w="810" w:type="dxa"/>
            <w:vMerge w:val="restart"/>
            <w:tcBorders>
              <w:top w:val="single" w:sz="4" w:space="0" w:color="auto"/>
              <w:left w:val="single" w:sz="4" w:space="0" w:color="auto"/>
              <w:bottom w:val="single" w:sz="4" w:space="0" w:color="auto"/>
              <w:right w:val="single" w:sz="4" w:space="0" w:color="auto"/>
            </w:tcBorders>
            <w:hideMark/>
          </w:tcPr>
          <w:p w:rsidR="008F7FEA" w:rsidRPr="000F78D6" w:rsidRDefault="008F7FEA" w:rsidP="0024267C">
            <w:pPr>
              <w:rPr>
                <w:color w:val="000000"/>
              </w:rPr>
            </w:pPr>
            <w:r w:rsidRPr="000F78D6">
              <w:rPr>
                <w:color w:val="000000"/>
              </w:rPr>
              <w:t>N п/п</w:t>
            </w:r>
          </w:p>
        </w:tc>
        <w:tc>
          <w:tcPr>
            <w:tcW w:w="3098" w:type="dxa"/>
            <w:vMerge w:val="restart"/>
            <w:tcBorders>
              <w:top w:val="single" w:sz="4" w:space="0" w:color="auto"/>
              <w:left w:val="single" w:sz="4" w:space="0" w:color="auto"/>
              <w:bottom w:val="single" w:sz="4" w:space="0" w:color="auto"/>
              <w:right w:val="single" w:sz="4" w:space="0" w:color="auto"/>
            </w:tcBorders>
            <w:hideMark/>
          </w:tcPr>
          <w:p w:rsidR="008F7FEA" w:rsidRPr="000F78D6" w:rsidRDefault="008F7FEA" w:rsidP="0024267C">
            <w:pPr>
              <w:rPr>
                <w:color w:val="000000"/>
              </w:rPr>
            </w:pPr>
            <w:r w:rsidRPr="000F78D6">
              <w:rPr>
                <w:color w:val="000000"/>
              </w:rPr>
              <w:t xml:space="preserve">Направление </w:t>
            </w:r>
          </w:p>
          <w:p w:rsidR="008F7FEA" w:rsidRPr="000F78D6" w:rsidRDefault="008F7FEA" w:rsidP="0024267C">
            <w:pPr>
              <w:rPr>
                <w:color w:val="000000"/>
              </w:rPr>
            </w:pPr>
            <w:r w:rsidRPr="000F78D6">
              <w:rPr>
                <w:color w:val="000000"/>
              </w:rPr>
              <w:t>расходов</w:t>
            </w:r>
          </w:p>
        </w:tc>
        <w:tc>
          <w:tcPr>
            <w:tcW w:w="5159" w:type="dxa"/>
            <w:gridSpan w:val="2"/>
            <w:tcBorders>
              <w:top w:val="single" w:sz="4" w:space="0" w:color="auto"/>
              <w:left w:val="single" w:sz="4" w:space="0" w:color="auto"/>
              <w:bottom w:val="single" w:sz="4" w:space="0" w:color="auto"/>
              <w:right w:val="single" w:sz="4" w:space="0" w:color="auto"/>
            </w:tcBorders>
            <w:hideMark/>
          </w:tcPr>
          <w:p w:rsidR="008F7FEA" w:rsidRPr="000F78D6" w:rsidRDefault="008F7FEA" w:rsidP="0024267C">
            <w:pPr>
              <w:rPr>
                <w:color w:val="000000"/>
              </w:rPr>
            </w:pPr>
            <w:r w:rsidRPr="000F78D6">
              <w:rPr>
                <w:color w:val="000000"/>
              </w:rPr>
              <w:t>Финансирование</w:t>
            </w:r>
          </w:p>
          <w:p w:rsidR="008F7FEA" w:rsidRPr="000F78D6" w:rsidRDefault="008F7FEA" w:rsidP="0024267C">
            <w:pPr>
              <w:rPr>
                <w:color w:val="000000"/>
              </w:rPr>
            </w:pPr>
            <w:r w:rsidRPr="000F78D6">
              <w:rPr>
                <w:color w:val="000000"/>
              </w:rPr>
              <w:t>(руб.)</w:t>
            </w:r>
          </w:p>
        </w:tc>
      </w:tr>
      <w:tr w:rsidR="008F7FEA" w:rsidRPr="000F78D6" w:rsidTr="0024267C">
        <w:tc>
          <w:tcPr>
            <w:tcW w:w="810" w:type="dxa"/>
            <w:vMerge/>
            <w:tcBorders>
              <w:top w:val="single" w:sz="4" w:space="0" w:color="auto"/>
              <w:left w:val="single" w:sz="4" w:space="0" w:color="auto"/>
              <w:bottom w:val="single" w:sz="4" w:space="0" w:color="auto"/>
              <w:right w:val="single" w:sz="4" w:space="0" w:color="auto"/>
            </w:tcBorders>
            <w:vAlign w:val="center"/>
            <w:hideMark/>
          </w:tcPr>
          <w:p w:rsidR="008F7FEA" w:rsidRPr="000F78D6" w:rsidRDefault="008F7FEA" w:rsidP="0024267C">
            <w:pPr>
              <w:rPr>
                <w:color w:val="000000"/>
              </w:rPr>
            </w:pPr>
          </w:p>
        </w:tc>
        <w:tc>
          <w:tcPr>
            <w:tcW w:w="3098" w:type="dxa"/>
            <w:vMerge/>
            <w:tcBorders>
              <w:top w:val="single" w:sz="4" w:space="0" w:color="auto"/>
              <w:left w:val="single" w:sz="4" w:space="0" w:color="auto"/>
              <w:bottom w:val="single" w:sz="4" w:space="0" w:color="auto"/>
              <w:right w:val="single" w:sz="4" w:space="0" w:color="auto"/>
            </w:tcBorders>
            <w:vAlign w:val="center"/>
            <w:hideMark/>
          </w:tcPr>
          <w:p w:rsidR="008F7FEA" w:rsidRPr="000F78D6" w:rsidRDefault="008F7FEA" w:rsidP="0024267C">
            <w:pPr>
              <w:rPr>
                <w:color w:val="000000"/>
              </w:rPr>
            </w:pPr>
          </w:p>
        </w:tc>
        <w:tc>
          <w:tcPr>
            <w:tcW w:w="2381" w:type="dxa"/>
            <w:tcBorders>
              <w:top w:val="single" w:sz="4" w:space="0" w:color="auto"/>
              <w:left w:val="single" w:sz="4" w:space="0" w:color="auto"/>
              <w:bottom w:val="single" w:sz="4" w:space="0" w:color="auto"/>
              <w:right w:val="single" w:sz="4" w:space="0" w:color="auto"/>
            </w:tcBorders>
            <w:hideMark/>
          </w:tcPr>
          <w:p w:rsidR="008F7FEA" w:rsidRPr="000F78D6" w:rsidRDefault="008F7FEA" w:rsidP="0024267C">
            <w:pPr>
              <w:rPr>
                <w:color w:val="000000"/>
              </w:rPr>
            </w:pPr>
            <w:r w:rsidRPr="000F78D6">
              <w:rPr>
                <w:color w:val="000000"/>
              </w:rPr>
              <w:t>всего</w:t>
            </w:r>
          </w:p>
          <w:p w:rsidR="008F7FEA" w:rsidRPr="000F78D6" w:rsidRDefault="008F7FEA" w:rsidP="0024267C">
            <w:pPr>
              <w:rPr>
                <w:color w:val="000000"/>
              </w:rPr>
            </w:pPr>
            <w:r w:rsidRPr="000F78D6">
              <w:rPr>
                <w:color w:val="000000"/>
              </w:rPr>
              <w:t>на проект</w:t>
            </w:r>
          </w:p>
        </w:tc>
        <w:tc>
          <w:tcPr>
            <w:tcW w:w="2778" w:type="dxa"/>
            <w:tcBorders>
              <w:top w:val="single" w:sz="4" w:space="0" w:color="auto"/>
              <w:left w:val="single" w:sz="4" w:space="0" w:color="auto"/>
              <w:bottom w:val="single" w:sz="4" w:space="0" w:color="auto"/>
              <w:right w:val="single" w:sz="4" w:space="0" w:color="auto"/>
            </w:tcBorders>
            <w:hideMark/>
          </w:tcPr>
          <w:p w:rsidR="008F7FEA" w:rsidRPr="000F78D6" w:rsidRDefault="008F7FEA" w:rsidP="0024267C">
            <w:pPr>
              <w:rPr>
                <w:color w:val="000000"/>
              </w:rPr>
            </w:pPr>
            <w:r w:rsidRPr="000F78D6">
              <w:rPr>
                <w:color w:val="000000"/>
              </w:rPr>
              <w:t>в том числе за счет субсидии</w:t>
            </w:r>
          </w:p>
        </w:tc>
      </w:tr>
      <w:tr w:rsidR="008F7FEA" w:rsidRPr="000F78D6" w:rsidTr="0024267C">
        <w:tc>
          <w:tcPr>
            <w:tcW w:w="810" w:type="dxa"/>
            <w:tcBorders>
              <w:top w:val="single" w:sz="4" w:space="0" w:color="auto"/>
              <w:left w:val="single" w:sz="4" w:space="0" w:color="auto"/>
              <w:bottom w:val="single" w:sz="4" w:space="0" w:color="auto"/>
              <w:right w:val="single" w:sz="4" w:space="0" w:color="auto"/>
            </w:tcBorders>
          </w:tcPr>
          <w:p w:rsidR="008F7FEA" w:rsidRPr="000F78D6" w:rsidRDefault="008F7FEA" w:rsidP="0024267C">
            <w:pPr>
              <w:rPr>
                <w:color w:val="000000"/>
              </w:rPr>
            </w:pPr>
          </w:p>
        </w:tc>
        <w:tc>
          <w:tcPr>
            <w:tcW w:w="3098" w:type="dxa"/>
            <w:tcBorders>
              <w:top w:val="single" w:sz="4" w:space="0" w:color="auto"/>
              <w:left w:val="single" w:sz="4" w:space="0" w:color="auto"/>
              <w:bottom w:val="single" w:sz="4" w:space="0" w:color="auto"/>
              <w:right w:val="single" w:sz="4" w:space="0" w:color="auto"/>
            </w:tcBorders>
          </w:tcPr>
          <w:p w:rsidR="008F7FEA" w:rsidRPr="000F78D6" w:rsidRDefault="008F7FEA" w:rsidP="0024267C">
            <w:pPr>
              <w:rPr>
                <w:color w:val="000000"/>
              </w:rPr>
            </w:pPr>
          </w:p>
        </w:tc>
        <w:tc>
          <w:tcPr>
            <w:tcW w:w="2381" w:type="dxa"/>
            <w:tcBorders>
              <w:top w:val="single" w:sz="4" w:space="0" w:color="auto"/>
              <w:left w:val="single" w:sz="4" w:space="0" w:color="auto"/>
              <w:bottom w:val="single" w:sz="4" w:space="0" w:color="auto"/>
              <w:right w:val="single" w:sz="4" w:space="0" w:color="auto"/>
            </w:tcBorders>
          </w:tcPr>
          <w:p w:rsidR="008F7FEA" w:rsidRPr="000F78D6" w:rsidRDefault="008F7FEA" w:rsidP="0024267C">
            <w:pPr>
              <w:rPr>
                <w:color w:val="000000"/>
              </w:rPr>
            </w:pPr>
          </w:p>
        </w:tc>
        <w:tc>
          <w:tcPr>
            <w:tcW w:w="2778" w:type="dxa"/>
            <w:tcBorders>
              <w:top w:val="single" w:sz="4" w:space="0" w:color="auto"/>
              <w:left w:val="single" w:sz="4" w:space="0" w:color="auto"/>
              <w:bottom w:val="single" w:sz="4" w:space="0" w:color="auto"/>
              <w:right w:val="single" w:sz="4" w:space="0" w:color="auto"/>
            </w:tcBorders>
          </w:tcPr>
          <w:p w:rsidR="008F7FEA" w:rsidRPr="000F78D6" w:rsidRDefault="008F7FEA" w:rsidP="0024267C">
            <w:pPr>
              <w:rPr>
                <w:color w:val="000000"/>
              </w:rPr>
            </w:pPr>
          </w:p>
        </w:tc>
      </w:tr>
      <w:tr w:rsidR="008F7FEA" w:rsidRPr="000F78D6" w:rsidTr="0024267C">
        <w:tc>
          <w:tcPr>
            <w:tcW w:w="810" w:type="dxa"/>
            <w:tcBorders>
              <w:top w:val="single" w:sz="4" w:space="0" w:color="auto"/>
              <w:left w:val="single" w:sz="4" w:space="0" w:color="auto"/>
              <w:bottom w:val="single" w:sz="4" w:space="0" w:color="auto"/>
              <w:right w:val="single" w:sz="4" w:space="0" w:color="auto"/>
            </w:tcBorders>
          </w:tcPr>
          <w:p w:rsidR="008F7FEA" w:rsidRPr="000F78D6" w:rsidRDefault="008F7FEA" w:rsidP="0024267C">
            <w:pPr>
              <w:rPr>
                <w:color w:val="000000"/>
              </w:rPr>
            </w:pPr>
          </w:p>
        </w:tc>
        <w:tc>
          <w:tcPr>
            <w:tcW w:w="3098" w:type="dxa"/>
            <w:tcBorders>
              <w:top w:val="single" w:sz="4" w:space="0" w:color="auto"/>
              <w:left w:val="single" w:sz="4" w:space="0" w:color="auto"/>
              <w:bottom w:val="single" w:sz="4" w:space="0" w:color="auto"/>
              <w:right w:val="single" w:sz="4" w:space="0" w:color="auto"/>
            </w:tcBorders>
            <w:hideMark/>
          </w:tcPr>
          <w:p w:rsidR="008F7FEA" w:rsidRPr="000F78D6" w:rsidRDefault="008F7FEA" w:rsidP="0024267C">
            <w:pPr>
              <w:rPr>
                <w:color w:val="000000"/>
              </w:rPr>
            </w:pPr>
            <w:r w:rsidRPr="000F78D6">
              <w:rPr>
                <w:color w:val="000000"/>
              </w:rPr>
              <w:t>Итого</w:t>
            </w:r>
          </w:p>
        </w:tc>
        <w:tc>
          <w:tcPr>
            <w:tcW w:w="2381" w:type="dxa"/>
            <w:tcBorders>
              <w:top w:val="single" w:sz="4" w:space="0" w:color="auto"/>
              <w:left w:val="single" w:sz="4" w:space="0" w:color="auto"/>
              <w:bottom w:val="single" w:sz="4" w:space="0" w:color="auto"/>
              <w:right w:val="single" w:sz="4" w:space="0" w:color="auto"/>
            </w:tcBorders>
          </w:tcPr>
          <w:p w:rsidR="008F7FEA" w:rsidRPr="000F78D6" w:rsidRDefault="008F7FEA" w:rsidP="0024267C">
            <w:pPr>
              <w:rPr>
                <w:color w:val="000000"/>
              </w:rPr>
            </w:pPr>
          </w:p>
        </w:tc>
        <w:tc>
          <w:tcPr>
            <w:tcW w:w="2778" w:type="dxa"/>
            <w:tcBorders>
              <w:top w:val="single" w:sz="4" w:space="0" w:color="auto"/>
              <w:left w:val="single" w:sz="4" w:space="0" w:color="auto"/>
              <w:bottom w:val="single" w:sz="4" w:space="0" w:color="auto"/>
              <w:right w:val="single" w:sz="4" w:space="0" w:color="auto"/>
            </w:tcBorders>
          </w:tcPr>
          <w:p w:rsidR="008F7FEA" w:rsidRPr="000F78D6" w:rsidRDefault="008F7FEA" w:rsidP="0024267C">
            <w:pPr>
              <w:rPr>
                <w:color w:val="000000"/>
              </w:rPr>
            </w:pPr>
          </w:p>
        </w:tc>
      </w:tr>
    </w:tbl>
    <w:p w:rsidR="008F7FEA" w:rsidRPr="000F78D6" w:rsidRDefault="008F7FEA" w:rsidP="008F7FEA">
      <w:pPr>
        <w:rPr>
          <w:color w:val="000000"/>
        </w:rPr>
      </w:pPr>
    </w:p>
    <w:p w:rsidR="008F7FEA" w:rsidRPr="000F78D6" w:rsidRDefault="008F7FEA" w:rsidP="008F7FEA">
      <w:pPr>
        <w:rPr>
          <w:color w:val="000000"/>
        </w:rPr>
      </w:pPr>
      <w:r w:rsidRPr="000F78D6">
        <w:rPr>
          <w:color w:val="000000"/>
        </w:rPr>
        <w:t xml:space="preserve">___________________________________________________________ </w:t>
      </w:r>
    </w:p>
    <w:p w:rsidR="008F7FEA" w:rsidRPr="000F78D6" w:rsidRDefault="008F7FEA" w:rsidP="008F7FEA">
      <w:pPr>
        <w:rPr>
          <w:color w:val="000000"/>
        </w:rPr>
      </w:pPr>
      <w:r w:rsidRPr="000F78D6">
        <w:rPr>
          <w:color w:val="000000"/>
        </w:rPr>
        <w:t>(фамилия, имя, отчество (при наличии) (подпись)</w:t>
      </w:r>
    </w:p>
    <w:p w:rsidR="008F7FEA" w:rsidRPr="000F78D6" w:rsidRDefault="008F7FEA" w:rsidP="008F7FEA">
      <w:pPr>
        <w:rPr>
          <w:color w:val="000000"/>
        </w:rPr>
      </w:pPr>
      <w:r w:rsidRPr="000F78D6">
        <w:rPr>
          <w:color w:val="000000"/>
        </w:rPr>
        <w:t>руководителя некоммерческой организации либо</w:t>
      </w:r>
    </w:p>
    <w:p w:rsidR="008F7FEA" w:rsidRPr="000F78D6" w:rsidRDefault="008F7FEA" w:rsidP="008F7FEA">
      <w:pPr>
        <w:rPr>
          <w:color w:val="000000"/>
        </w:rPr>
      </w:pPr>
      <w:r w:rsidRPr="000F78D6">
        <w:rPr>
          <w:color w:val="000000"/>
        </w:rPr>
        <w:t>уполномоченного лица)</w:t>
      </w:r>
    </w:p>
    <w:p w:rsidR="008F7FEA" w:rsidRPr="000F78D6" w:rsidRDefault="008F7FEA" w:rsidP="008F7FEA">
      <w:pPr>
        <w:rPr>
          <w:color w:val="000000"/>
        </w:rPr>
      </w:pPr>
    </w:p>
    <w:p w:rsidR="008F7FEA" w:rsidRDefault="008F7FEA" w:rsidP="008F7FEA">
      <w:pPr>
        <w:rPr>
          <w:color w:val="000000"/>
        </w:rPr>
      </w:pPr>
      <w:r w:rsidRPr="000F78D6">
        <w:rPr>
          <w:color w:val="000000"/>
        </w:rPr>
        <w:t>«___» __________ 20__ года М.П.</w:t>
      </w:r>
    </w:p>
    <w:p w:rsidR="008F7FEA" w:rsidRPr="000F78D6" w:rsidRDefault="008F7FEA" w:rsidP="008F7FEA"/>
    <w:p w:rsidR="008F7FEA" w:rsidRDefault="008F7FEA" w:rsidP="008F7FEA"/>
    <w:p w:rsidR="008F7FEA" w:rsidRDefault="008F7FEA" w:rsidP="008F7FEA">
      <w:pPr>
        <w:tabs>
          <w:tab w:val="left" w:pos="3435"/>
        </w:tabs>
      </w:pPr>
      <w:r>
        <w:tab/>
      </w:r>
    </w:p>
    <w:p w:rsidR="008F7FEA" w:rsidRPr="000F78D6" w:rsidRDefault="008F7FEA" w:rsidP="008F7FEA">
      <w:pPr>
        <w:tabs>
          <w:tab w:val="left" w:pos="3435"/>
        </w:tabs>
        <w:sectPr w:rsidR="008F7FEA" w:rsidRPr="000F78D6" w:rsidSect="00AF2FA8">
          <w:pgSz w:w="11906" w:h="16838"/>
          <w:pgMar w:top="1134" w:right="567" w:bottom="1134" w:left="1701" w:header="709" w:footer="709" w:gutter="0"/>
          <w:cols w:space="720"/>
        </w:sectPr>
      </w:pPr>
      <w:r>
        <w:tab/>
      </w:r>
    </w:p>
    <w:p w:rsidR="00FB6A0B" w:rsidRPr="00286917" w:rsidRDefault="00FB6A0B" w:rsidP="00FB6A0B">
      <w:pPr>
        <w:autoSpaceDE w:val="0"/>
        <w:autoSpaceDN w:val="0"/>
        <w:adjustRightInd w:val="0"/>
        <w:ind w:left="5387"/>
        <w:jc w:val="both"/>
        <w:rPr>
          <w:b/>
          <w:bCs/>
        </w:rPr>
      </w:pPr>
      <w:r>
        <w:rPr>
          <w:bCs/>
        </w:rPr>
        <w:t>Приложение 4</w:t>
      </w:r>
      <w:r w:rsidRPr="00286917">
        <w:rPr>
          <w:bCs/>
        </w:rPr>
        <w:t xml:space="preserve"> к Информационной карте приема заявок на предоставление субсидий 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w:t>
      </w:r>
    </w:p>
    <w:p w:rsidR="00FB6A0B" w:rsidRDefault="00FB6A0B" w:rsidP="00FB6A0B">
      <w:pPr>
        <w:jc w:val="center"/>
        <w:rPr>
          <w:color w:val="000000"/>
        </w:rPr>
      </w:pPr>
    </w:p>
    <w:p w:rsidR="00FB6A0B" w:rsidRDefault="00FB6A0B" w:rsidP="00FB6A0B">
      <w:pPr>
        <w:jc w:val="center"/>
        <w:rPr>
          <w:color w:val="000000"/>
        </w:rPr>
      </w:pPr>
    </w:p>
    <w:p w:rsidR="00FB6A0B" w:rsidRPr="000F78D6" w:rsidRDefault="00FB6A0B" w:rsidP="00FB6A0B">
      <w:pPr>
        <w:jc w:val="center"/>
        <w:rPr>
          <w:color w:val="000000"/>
        </w:rPr>
      </w:pPr>
      <w:r w:rsidRPr="000F78D6">
        <w:rPr>
          <w:color w:val="000000"/>
        </w:rPr>
        <w:t>КАЛЕНДАРНЫЙ ПЛАН</w:t>
      </w:r>
    </w:p>
    <w:p w:rsidR="00FB6A0B" w:rsidRPr="000F78D6" w:rsidRDefault="00FB6A0B" w:rsidP="00FB6A0B">
      <w:pPr>
        <w:jc w:val="center"/>
        <w:rPr>
          <w:color w:val="000000"/>
        </w:rPr>
      </w:pPr>
      <w:r w:rsidRPr="000F78D6">
        <w:rPr>
          <w:color w:val="000000"/>
        </w:rPr>
        <w:t>по реализации общественно значимого проекта</w:t>
      </w:r>
    </w:p>
    <w:p w:rsidR="00FB6A0B" w:rsidRPr="000F78D6" w:rsidRDefault="00FB6A0B" w:rsidP="00FB6A0B">
      <w:pPr>
        <w:rPr>
          <w:color w:val="000000"/>
        </w:rPr>
      </w:pPr>
      <w:r w:rsidRPr="000F78D6">
        <w:rPr>
          <w:color w:val="000000"/>
        </w:rPr>
        <w:t>____________________________________________________________________</w:t>
      </w:r>
    </w:p>
    <w:p w:rsidR="00FB6A0B" w:rsidRPr="000F78D6" w:rsidRDefault="00FB6A0B" w:rsidP="00FB6A0B">
      <w:pPr>
        <w:rPr>
          <w:color w:val="000000"/>
        </w:rPr>
      </w:pPr>
      <w:r w:rsidRPr="000F78D6">
        <w:rPr>
          <w:color w:val="000000"/>
        </w:rPr>
        <w:t>(название проекта)</w:t>
      </w:r>
    </w:p>
    <w:p w:rsidR="00FB6A0B" w:rsidRPr="000F78D6" w:rsidRDefault="00FB6A0B" w:rsidP="00FB6A0B">
      <w:pPr>
        <w:rPr>
          <w:color w:val="000000"/>
        </w:rPr>
      </w:pPr>
      <w:r w:rsidRPr="000F78D6">
        <w:rPr>
          <w:color w:val="000000"/>
        </w:rPr>
        <w:t>____________________________________________________________________</w:t>
      </w:r>
    </w:p>
    <w:p w:rsidR="00FB6A0B" w:rsidRPr="000F78D6" w:rsidRDefault="00FB6A0B" w:rsidP="00FB6A0B">
      <w:pPr>
        <w:rPr>
          <w:color w:val="000000"/>
        </w:rPr>
      </w:pPr>
      <w:r w:rsidRPr="000F78D6">
        <w:rPr>
          <w:color w:val="000000"/>
        </w:rPr>
        <w:t>(направление согласно п. 2.3 Порядка)</w:t>
      </w:r>
    </w:p>
    <w:p w:rsidR="00FB6A0B" w:rsidRPr="000F78D6" w:rsidRDefault="00FB6A0B" w:rsidP="00FB6A0B">
      <w:pPr>
        <w:rPr>
          <w:color w:val="000000"/>
        </w:rPr>
      </w:pPr>
      <w:r w:rsidRPr="000F78D6">
        <w:rPr>
          <w:color w:val="000000"/>
        </w:rPr>
        <w:t>____________________________________________________________________</w:t>
      </w:r>
    </w:p>
    <w:p w:rsidR="00FB6A0B" w:rsidRPr="000F78D6" w:rsidRDefault="00FB6A0B" w:rsidP="00FB6A0B">
      <w:pPr>
        <w:rPr>
          <w:color w:val="000000"/>
        </w:rPr>
      </w:pPr>
      <w:r w:rsidRPr="000F78D6">
        <w:rPr>
          <w:color w:val="000000"/>
        </w:rPr>
        <w:t>(полное наименование некоммерческой организации)</w:t>
      </w:r>
    </w:p>
    <w:p w:rsidR="00FB6A0B" w:rsidRPr="000F78D6" w:rsidRDefault="00FB6A0B" w:rsidP="00FB6A0B">
      <w:pPr>
        <w:rPr>
          <w:color w:val="000000"/>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410"/>
        <w:gridCol w:w="2778"/>
        <w:gridCol w:w="3855"/>
      </w:tblGrid>
      <w:tr w:rsidR="00FB6A0B" w:rsidRPr="000F78D6" w:rsidTr="0024267C">
        <w:tc>
          <w:tcPr>
            <w:tcW w:w="2410" w:type="dxa"/>
            <w:tcBorders>
              <w:top w:val="single" w:sz="4" w:space="0" w:color="auto"/>
              <w:left w:val="single" w:sz="4" w:space="0" w:color="auto"/>
              <w:bottom w:val="single" w:sz="4" w:space="0" w:color="auto"/>
              <w:right w:val="single" w:sz="4" w:space="0" w:color="auto"/>
            </w:tcBorders>
            <w:hideMark/>
          </w:tcPr>
          <w:p w:rsidR="00FB6A0B" w:rsidRPr="000F78D6" w:rsidRDefault="00FB6A0B" w:rsidP="0024267C">
            <w:pPr>
              <w:rPr>
                <w:color w:val="000000"/>
              </w:rPr>
            </w:pPr>
            <w:r w:rsidRPr="000F78D6">
              <w:rPr>
                <w:color w:val="000000"/>
              </w:rPr>
              <w:t>Мероприятия (поквартально)</w:t>
            </w:r>
          </w:p>
        </w:tc>
        <w:tc>
          <w:tcPr>
            <w:tcW w:w="2778" w:type="dxa"/>
            <w:tcBorders>
              <w:top w:val="single" w:sz="4" w:space="0" w:color="auto"/>
              <w:left w:val="single" w:sz="4" w:space="0" w:color="auto"/>
              <w:bottom w:val="single" w:sz="4" w:space="0" w:color="auto"/>
              <w:right w:val="single" w:sz="4" w:space="0" w:color="auto"/>
            </w:tcBorders>
            <w:hideMark/>
          </w:tcPr>
          <w:p w:rsidR="00FB6A0B" w:rsidRPr="000F78D6" w:rsidRDefault="00FB6A0B" w:rsidP="0024267C">
            <w:pPr>
              <w:rPr>
                <w:color w:val="000000"/>
              </w:rPr>
            </w:pPr>
            <w:r w:rsidRPr="000F78D6">
              <w:rPr>
                <w:color w:val="000000"/>
              </w:rPr>
              <w:t>Сроки (месяцы) проведения мероприятия в соответствующем квартале</w:t>
            </w:r>
          </w:p>
        </w:tc>
        <w:tc>
          <w:tcPr>
            <w:tcW w:w="3855" w:type="dxa"/>
            <w:tcBorders>
              <w:top w:val="single" w:sz="4" w:space="0" w:color="auto"/>
              <w:left w:val="single" w:sz="4" w:space="0" w:color="auto"/>
              <w:bottom w:val="single" w:sz="4" w:space="0" w:color="auto"/>
              <w:right w:val="single" w:sz="4" w:space="0" w:color="auto"/>
            </w:tcBorders>
            <w:hideMark/>
          </w:tcPr>
          <w:p w:rsidR="00FB6A0B" w:rsidRPr="000F78D6" w:rsidRDefault="00FB6A0B" w:rsidP="0024267C">
            <w:pPr>
              <w:rPr>
                <w:color w:val="000000"/>
              </w:rPr>
            </w:pPr>
            <w:r w:rsidRPr="000F78D6">
              <w:rPr>
                <w:color w:val="000000"/>
              </w:rPr>
              <w:t>Объем финансовых средств, используемых на мероприятие за счет субсидии в соответствующем квартале (руб.)</w:t>
            </w:r>
          </w:p>
        </w:tc>
      </w:tr>
      <w:tr w:rsidR="00FB6A0B" w:rsidRPr="000F78D6" w:rsidTr="0024267C">
        <w:tc>
          <w:tcPr>
            <w:tcW w:w="2410" w:type="dxa"/>
            <w:tcBorders>
              <w:top w:val="single" w:sz="4" w:space="0" w:color="auto"/>
              <w:left w:val="single" w:sz="4" w:space="0" w:color="auto"/>
              <w:bottom w:val="single" w:sz="4" w:space="0" w:color="auto"/>
              <w:right w:val="single" w:sz="4" w:space="0" w:color="auto"/>
            </w:tcBorders>
          </w:tcPr>
          <w:p w:rsidR="00FB6A0B" w:rsidRPr="000F78D6" w:rsidRDefault="00FB6A0B" w:rsidP="0024267C">
            <w:pPr>
              <w:rPr>
                <w:color w:val="000000"/>
              </w:rPr>
            </w:pPr>
          </w:p>
        </w:tc>
        <w:tc>
          <w:tcPr>
            <w:tcW w:w="2778" w:type="dxa"/>
            <w:tcBorders>
              <w:top w:val="single" w:sz="4" w:space="0" w:color="auto"/>
              <w:left w:val="single" w:sz="4" w:space="0" w:color="auto"/>
              <w:bottom w:val="single" w:sz="4" w:space="0" w:color="auto"/>
              <w:right w:val="single" w:sz="4" w:space="0" w:color="auto"/>
            </w:tcBorders>
          </w:tcPr>
          <w:p w:rsidR="00FB6A0B" w:rsidRPr="000F78D6" w:rsidRDefault="00FB6A0B" w:rsidP="0024267C">
            <w:pPr>
              <w:rPr>
                <w:color w:val="000000"/>
              </w:rPr>
            </w:pPr>
          </w:p>
        </w:tc>
        <w:tc>
          <w:tcPr>
            <w:tcW w:w="3855" w:type="dxa"/>
            <w:tcBorders>
              <w:top w:val="single" w:sz="4" w:space="0" w:color="auto"/>
              <w:left w:val="single" w:sz="4" w:space="0" w:color="auto"/>
              <w:bottom w:val="single" w:sz="4" w:space="0" w:color="auto"/>
              <w:right w:val="single" w:sz="4" w:space="0" w:color="auto"/>
            </w:tcBorders>
          </w:tcPr>
          <w:p w:rsidR="00FB6A0B" w:rsidRPr="000F78D6" w:rsidRDefault="00FB6A0B" w:rsidP="0024267C">
            <w:pPr>
              <w:rPr>
                <w:color w:val="000000"/>
              </w:rPr>
            </w:pPr>
          </w:p>
        </w:tc>
      </w:tr>
    </w:tbl>
    <w:p w:rsidR="00FB6A0B" w:rsidRPr="000F78D6" w:rsidRDefault="00FB6A0B" w:rsidP="00FB6A0B">
      <w:pPr>
        <w:rPr>
          <w:color w:val="000000"/>
        </w:rPr>
      </w:pPr>
    </w:p>
    <w:p w:rsidR="00FB6A0B" w:rsidRPr="000F78D6" w:rsidRDefault="00FB6A0B" w:rsidP="00FB6A0B">
      <w:pPr>
        <w:rPr>
          <w:color w:val="000000"/>
        </w:rPr>
      </w:pPr>
      <w:r w:rsidRPr="000F78D6">
        <w:rPr>
          <w:color w:val="000000"/>
        </w:rPr>
        <w:t xml:space="preserve">___________________________________________________________ </w:t>
      </w:r>
    </w:p>
    <w:p w:rsidR="00FB6A0B" w:rsidRPr="000F78D6" w:rsidRDefault="00FB6A0B" w:rsidP="00FB6A0B">
      <w:pPr>
        <w:rPr>
          <w:color w:val="000000"/>
        </w:rPr>
      </w:pPr>
      <w:r w:rsidRPr="000F78D6">
        <w:rPr>
          <w:color w:val="000000"/>
        </w:rPr>
        <w:t>(фамилия, имя, отчество (при наличии) (подпись)</w:t>
      </w:r>
    </w:p>
    <w:p w:rsidR="00FB6A0B" w:rsidRPr="000F78D6" w:rsidRDefault="00FB6A0B" w:rsidP="00FB6A0B">
      <w:pPr>
        <w:rPr>
          <w:color w:val="000000"/>
        </w:rPr>
      </w:pPr>
      <w:r w:rsidRPr="000F78D6">
        <w:rPr>
          <w:color w:val="000000"/>
        </w:rPr>
        <w:t>руководителя некоммерческой организации либо</w:t>
      </w:r>
    </w:p>
    <w:p w:rsidR="00FB6A0B" w:rsidRPr="000F78D6" w:rsidRDefault="00FB6A0B" w:rsidP="00FB6A0B">
      <w:pPr>
        <w:rPr>
          <w:color w:val="000000"/>
        </w:rPr>
      </w:pPr>
      <w:r w:rsidRPr="000F78D6">
        <w:rPr>
          <w:color w:val="000000"/>
        </w:rPr>
        <w:t>уполномоченного лица)</w:t>
      </w:r>
    </w:p>
    <w:p w:rsidR="00FB6A0B" w:rsidRPr="000F78D6" w:rsidRDefault="00FB6A0B" w:rsidP="00FB6A0B">
      <w:pPr>
        <w:rPr>
          <w:color w:val="000000"/>
        </w:rPr>
      </w:pPr>
    </w:p>
    <w:p w:rsidR="00FB6A0B" w:rsidRPr="000F78D6" w:rsidRDefault="00FB6A0B" w:rsidP="00FB6A0B">
      <w:pPr>
        <w:rPr>
          <w:color w:val="000000"/>
        </w:rPr>
        <w:sectPr w:rsidR="00FB6A0B" w:rsidRPr="000F78D6" w:rsidSect="00AF2FA8">
          <w:pgSz w:w="11906" w:h="16838"/>
          <w:pgMar w:top="1134" w:right="567" w:bottom="1134" w:left="1701" w:header="709" w:footer="709" w:gutter="0"/>
          <w:cols w:space="720"/>
        </w:sectPr>
      </w:pPr>
      <w:r>
        <w:rPr>
          <w:color w:val="000000"/>
        </w:rPr>
        <w:t>«___» __________ 20__ года М.П.</w:t>
      </w:r>
    </w:p>
    <w:p w:rsidR="00286917" w:rsidRPr="00286917" w:rsidRDefault="00286917" w:rsidP="00FB6A0B">
      <w:pPr>
        <w:autoSpaceDE w:val="0"/>
        <w:autoSpaceDN w:val="0"/>
        <w:adjustRightInd w:val="0"/>
        <w:jc w:val="both"/>
        <w:rPr>
          <w:b/>
          <w:bCs/>
        </w:rPr>
      </w:pPr>
    </w:p>
    <w:sectPr w:rsidR="00286917" w:rsidRPr="00286917" w:rsidSect="008A778F">
      <w:headerReference w:type="default" r:id="rId18"/>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199" w:rsidRDefault="001E3199">
      <w:r>
        <w:separator/>
      </w:r>
    </w:p>
  </w:endnote>
  <w:endnote w:type="continuationSeparator" w:id="0">
    <w:p w:rsidR="001E3199" w:rsidRDefault="001E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199" w:rsidRDefault="001E3199">
      <w:r>
        <w:separator/>
      </w:r>
    </w:p>
  </w:footnote>
  <w:footnote w:type="continuationSeparator" w:id="0">
    <w:p w:rsidR="001E3199" w:rsidRDefault="001E3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153978"/>
      <w:docPartObj>
        <w:docPartGallery w:val="Page Numbers (Top of Page)"/>
        <w:docPartUnique/>
      </w:docPartObj>
    </w:sdtPr>
    <w:sdtEndPr/>
    <w:sdtContent>
      <w:p w:rsidR="00674BEA" w:rsidRDefault="00674BEA">
        <w:pPr>
          <w:pStyle w:val="a4"/>
          <w:jc w:val="center"/>
        </w:pPr>
        <w:r>
          <w:fldChar w:fldCharType="begin"/>
        </w:r>
        <w:r>
          <w:instrText>PAGE   \* MERGEFORMAT</w:instrText>
        </w:r>
        <w:r>
          <w:fldChar w:fldCharType="separate"/>
        </w:r>
        <w:r w:rsidR="00A4713E">
          <w:rPr>
            <w:noProof/>
          </w:rPr>
          <w:t>3</w:t>
        </w:r>
        <w:r>
          <w:fldChar w:fldCharType="end"/>
        </w:r>
      </w:p>
    </w:sdtContent>
  </w:sdt>
  <w:p w:rsidR="00674BEA" w:rsidRDefault="00674BE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428024"/>
      <w:docPartObj>
        <w:docPartGallery w:val="Page Numbers (Top of Page)"/>
        <w:docPartUnique/>
      </w:docPartObj>
    </w:sdtPr>
    <w:sdtEndPr/>
    <w:sdtContent>
      <w:p w:rsidR="00C870CA" w:rsidRDefault="00C870CA">
        <w:pPr>
          <w:pStyle w:val="a4"/>
          <w:jc w:val="center"/>
        </w:pPr>
        <w:r>
          <w:fldChar w:fldCharType="begin"/>
        </w:r>
        <w:r>
          <w:instrText>PAGE   \* MERGEFORMAT</w:instrText>
        </w:r>
        <w:r>
          <w:fldChar w:fldCharType="separate"/>
        </w:r>
        <w:r w:rsidR="00A4713E">
          <w:rPr>
            <w:noProof/>
          </w:rPr>
          <w:t>14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E673017"/>
    <w:multiLevelType w:val="hybridMultilevel"/>
    <w:tmpl w:val="2F787470"/>
    <w:lvl w:ilvl="0" w:tplc="791E1A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3457964"/>
    <w:multiLevelType w:val="hybridMultilevel"/>
    <w:tmpl w:val="4B3E03EE"/>
    <w:lvl w:ilvl="0" w:tplc="80A2525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B0F"/>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3199"/>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0709"/>
    <w:rsid w:val="00282355"/>
    <w:rsid w:val="002827F4"/>
    <w:rsid w:val="002834EC"/>
    <w:rsid w:val="002837C1"/>
    <w:rsid w:val="00286917"/>
    <w:rsid w:val="00292AB0"/>
    <w:rsid w:val="002953D5"/>
    <w:rsid w:val="002954C9"/>
    <w:rsid w:val="002964E5"/>
    <w:rsid w:val="0029780F"/>
    <w:rsid w:val="002A2381"/>
    <w:rsid w:val="002A264B"/>
    <w:rsid w:val="002A51A2"/>
    <w:rsid w:val="002A6D69"/>
    <w:rsid w:val="002A7193"/>
    <w:rsid w:val="002B07F7"/>
    <w:rsid w:val="002B3AA0"/>
    <w:rsid w:val="002B59BF"/>
    <w:rsid w:val="002C0F4C"/>
    <w:rsid w:val="002C147A"/>
    <w:rsid w:val="002C17D5"/>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364F"/>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571B"/>
    <w:rsid w:val="003C618E"/>
    <w:rsid w:val="003D31CA"/>
    <w:rsid w:val="003D58AF"/>
    <w:rsid w:val="003E2FE4"/>
    <w:rsid w:val="003E78E1"/>
    <w:rsid w:val="003F1567"/>
    <w:rsid w:val="003F25E9"/>
    <w:rsid w:val="003F271D"/>
    <w:rsid w:val="003F4D30"/>
    <w:rsid w:val="003F6E1F"/>
    <w:rsid w:val="003F7552"/>
    <w:rsid w:val="00400423"/>
    <w:rsid w:val="00402FAB"/>
    <w:rsid w:val="00404CD3"/>
    <w:rsid w:val="00405019"/>
    <w:rsid w:val="00405F2E"/>
    <w:rsid w:val="00407DB1"/>
    <w:rsid w:val="00411587"/>
    <w:rsid w:val="004131F8"/>
    <w:rsid w:val="0041649D"/>
    <w:rsid w:val="00417351"/>
    <w:rsid w:val="00420527"/>
    <w:rsid w:val="0042155D"/>
    <w:rsid w:val="004228E7"/>
    <w:rsid w:val="004254E2"/>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3459"/>
    <w:rsid w:val="004538DE"/>
    <w:rsid w:val="00455BFD"/>
    <w:rsid w:val="004574BE"/>
    <w:rsid w:val="004639AE"/>
    <w:rsid w:val="00463A57"/>
    <w:rsid w:val="004702B8"/>
    <w:rsid w:val="00471C09"/>
    <w:rsid w:val="00471CD3"/>
    <w:rsid w:val="00476B80"/>
    <w:rsid w:val="004773AF"/>
    <w:rsid w:val="00477A6B"/>
    <w:rsid w:val="004808F4"/>
    <w:rsid w:val="00482485"/>
    <w:rsid w:val="00482AF2"/>
    <w:rsid w:val="004830DE"/>
    <w:rsid w:val="00483357"/>
    <w:rsid w:val="004845F6"/>
    <w:rsid w:val="004850C3"/>
    <w:rsid w:val="004858B2"/>
    <w:rsid w:val="00486428"/>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4F5A32"/>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19DE"/>
    <w:rsid w:val="005B2149"/>
    <w:rsid w:val="005B2AC8"/>
    <w:rsid w:val="005B3237"/>
    <w:rsid w:val="005B3540"/>
    <w:rsid w:val="005B36DB"/>
    <w:rsid w:val="005B5532"/>
    <w:rsid w:val="005C026A"/>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4BEA"/>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4FF3"/>
    <w:rsid w:val="00697591"/>
    <w:rsid w:val="006A3C6E"/>
    <w:rsid w:val="006A414C"/>
    <w:rsid w:val="006B00EB"/>
    <w:rsid w:val="006B0158"/>
    <w:rsid w:val="006B1624"/>
    <w:rsid w:val="006B2298"/>
    <w:rsid w:val="006B241F"/>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00C"/>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C75FA"/>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4434"/>
    <w:rsid w:val="007F6DF0"/>
    <w:rsid w:val="007F6F3C"/>
    <w:rsid w:val="008003A7"/>
    <w:rsid w:val="00802567"/>
    <w:rsid w:val="00804320"/>
    <w:rsid w:val="00806DB6"/>
    <w:rsid w:val="00806E8D"/>
    <w:rsid w:val="00807B4B"/>
    <w:rsid w:val="008104DB"/>
    <w:rsid w:val="00811593"/>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5E76"/>
    <w:rsid w:val="0088680A"/>
    <w:rsid w:val="00891781"/>
    <w:rsid w:val="00892485"/>
    <w:rsid w:val="00892D96"/>
    <w:rsid w:val="00895200"/>
    <w:rsid w:val="008A34CD"/>
    <w:rsid w:val="008A778F"/>
    <w:rsid w:val="008B009A"/>
    <w:rsid w:val="008B1B97"/>
    <w:rsid w:val="008B4AA5"/>
    <w:rsid w:val="008B5738"/>
    <w:rsid w:val="008B776A"/>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117C"/>
    <w:rsid w:val="008F310E"/>
    <w:rsid w:val="008F336F"/>
    <w:rsid w:val="008F504E"/>
    <w:rsid w:val="008F7FEA"/>
    <w:rsid w:val="00901539"/>
    <w:rsid w:val="0090371F"/>
    <w:rsid w:val="00906C9D"/>
    <w:rsid w:val="00911B2C"/>
    <w:rsid w:val="00913E63"/>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501"/>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307F"/>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13E"/>
    <w:rsid w:val="00A47AB3"/>
    <w:rsid w:val="00A54E21"/>
    <w:rsid w:val="00A5593A"/>
    <w:rsid w:val="00A55C85"/>
    <w:rsid w:val="00A56D4C"/>
    <w:rsid w:val="00A57E59"/>
    <w:rsid w:val="00A60552"/>
    <w:rsid w:val="00A62239"/>
    <w:rsid w:val="00A64D13"/>
    <w:rsid w:val="00A67490"/>
    <w:rsid w:val="00A70F1B"/>
    <w:rsid w:val="00A72B38"/>
    <w:rsid w:val="00A7409D"/>
    <w:rsid w:val="00A74546"/>
    <w:rsid w:val="00A7508E"/>
    <w:rsid w:val="00A75AA5"/>
    <w:rsid w:val="00A82D7A"/>
    <w:rsid w:val="00A82F33"/>
    <w:rsid w:val="00A84D1B"/>
    <w:rsid w:val="00A86341"/>
    <w:rsid w:val="00A863C0"/>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15D9"/>
    <w:rsid w:val="00B1219A"/>
    <w:rsid w:val="00B13C86"/>
    <w:rsid w:val="00B1490E"/>
    <w:rsid w:val="00B14CF9"/>
    <w:rsid w:val="00B15591"/>
    <w:rsid w:val="00B155DF"/>
    <w:rsid w:val="00B16917"/>
    <w:rsid w:val="00B172C1"/>
    <w:rsid w:val="00B206EA"/>
    <w:rsid w:val="00B21C93"/>
    <w:rsid w:val="00B232F0"/>
    <w:rsid w:val="00B23CED"/>
    <w:rsid w:val="00B243D4"/>
    <w:rsid w:val="00B24F9F"/>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5B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1FF2"/>
    <w:rsid w:val="00BF29F5"/>
    <w:rsid w:val="00BF3055"/>
    <w:rsid w:val="00C00870"/>
    <w:rsid w:val="00C0092F"/>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2177"/>
    <w:rsid w:val="00C57BE4"/>
    <w:rsid w:val="00C57E1E"/>
    <w:rsid w:val="00C6072A"/>
    <w:rsid w:val="00C6189E"/>
    <w:rsid w:val="00C61A38"/>
    <w:rsid w:val="00C6229B"/>
    <w:rsid w:val="00C6242E"/>
    <w:rsid w:val="00C62F70"/>
    <w:rsid w:val="00C632FD"/>
    <w:rsid w:val="00C642F9"/>
    <w:rsid w:val="00C647C4"/>
    <w:rsid w:val="00C65DE7"/>
    <w:rsid w:val="00C7380B"/>
    <w:rsid w:val="00C741FB"/>
    <w:rsid w:val="00C74F3B"/>
    <w:rsid w:val="00C75A2A"/>
    <w:rsid w:val="00C7689D"/>
    <w:rsid w:val="00C769BD"/>
    <w:rsid w:val="00C80AE4"/>
    <w:rsid w:val="00C85E2E"/>
    <w:rsid w:val="00C85FDB"/>
    <w:rsid w:val="00C8656D"/>
    <w:rsid w:val="00C866C8"/>
    <w:rsid w:val="00C870CA"/>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4154"/>
    <w:rsid w:val="00CC495E"/>
    <w:rsid w:val="00CC5310"/>
    <w:rsid w:val="00CC6D13"/>
    <w:rsid w:val="00CC73C4"/>
    <w:rsid w:val="00CC76DA"/>
    <w:rsid w:val="00CD084E"/>
    <w:rsid w:val="00CD0C3C"/>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28CC"/>
    <w:rsid w:val="00D034E5"/>
    <w:rsid w:val="00D03E76"/>
    <w:rsid w:val="00D06FB0"/>
    <w:rsid w:val="00D12878"/>
    <w:rsid w:val="00D1466A"/>
    <w:rsid w:val="00D15796"/>
    <w:rsid w:val="00D15F89"/>
    <w:rsid w:val="00D17781"/>
    <w:rsid w:val="00D17D1F"/>
    <w:rsid w:val="00D21AF6"/>
    <w:rsid w:val="00D21DC6"/>
    <w:rsid w:val="00D23F6D"/>
    <w:rsid w:val="00D2636A"/>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1802"/>
    <w:rsid w:val="00D72FA6"/>
    <w:rsid w:val="00D77823"/>
    <w:rsid w:val="00D82FD0"/>
    <w:rsid w:val="00D84435"/>
    <w:rsid w:val="00D84C9A"/>
    <w:rsid w:val="00D85469"/>
    <w:rsid w:val="00D8617F"/>
    <w:rsid w:val="00D86AFF"/>
    <w:rsid w:val="00D94016"/>
    <w:rsid w:val="00D97F66"/>
    <w:rsid w:val="00DA0155"/>
    <w:rsid w:val="00DA092B"/>
    <w:rsid w:val="00DA23BB"/>
    <w:rsid w:val="00DA2A6C"/>
    <w:rsid w:val="00DA32AD"/>
    <w:rsid w:val="00DA62C1"/>
    <w:rsid w:val="00DB25E9"/>
    <w:rsid w:val="00DB4A17"/>
    <w:rsid w:val="00DB51E4"/>
    <w:rsid w:val="00DB52F7"/>
    <w:rsid w:val="00DC23B4"/>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1B4"/>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4995"/>
    <w:rsid w:val="00E4568C"/>
    <w:rsid w:val="00E4632E"/>
    <w:rsid w:val="00E47421"/>
    <w:rsid w:val="00E4787B"/>
    <w:rsid w:val="00E47A0F"/>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482F"/>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599B"/>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320F"/>
    <w:rsid w:val="00F4455B"/>
    <w:rsid w:val="00F46457"/>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85E9A"/>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0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759097-EB37-4A1B-AB31-62100ACC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uiPriority w:val="99"/>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34"/>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34"/>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34"/>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34"/>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uiPriority w:val="22"/>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uiPriority w:val="34"/>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34"/>
    <w:qFormat/>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34"/>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34"/>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34"/>
    <w:qFormat/>
    <w:rsid w:val="00D86AFF"/>
    <w:pPr>
      <w:suppressAutoHyphens/>
      <w:spacing w:line="360" w:lineRule="auto"/>
      <w:ind w:firstLine="540"/>
      <w:jc w:val="both"/>
    </w:pPr>
    <w:rPr>
      <w:lang w:eastAsia="ar-SA"/>
    </w:rPr>
  </w:style>
  <w:style w:type="paragraph" w:customStyle="1" w:styleId="ConsNormal">
    <w:name w:val="ConsNormal"/>
    <w:uiPriority w:val="34"/>
    <w:qFormat/>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34"/>
    <w:qFormat/>
    <w:rsid w:val="00D86AFF"/>
    <w:pPr>
      <w:suppressAutoHyphens/>
    </w:pPr>
    <w:rPr>
      <w:rFonts w:eastAsia="Arial"/>
      <w:lang w:val="en-US" w:eastAsia="ar-SA"/>
    </w:rPr>
  </w:style>
  <w:style w:type="paragraph" w:customStyle="1" w:styleId="ConsNonformat">
    <w:name w:val="ConsNonformat"/>
    <w:uiPriority w:val="34"/>
    <w:q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34"/>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34"/>
    <w:qFormat/>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34"/>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34"/>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34"/>
    <w:qFormat/>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34"/>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34"/>
    <w:qFormat/>
    <w:rsid w:val="00D86AFF"/>
  </w:style>
  <w:style w:type="paragraph" w:customStyle="1" w:styleId="afff">
    <w:name w:val="Название предприятия"/>
    <w:basedOn w:val="a"/>
    <w:uiPriority w:val="34"/>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34"/>
    <w:qFormat/>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34"/>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34"/>
    <w:qFormat/>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34"/>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34"/>
    <w:qFormat/>
    <w:rsid w:val="00D86AFF"/>
    <w:pPr>
      <w:ind w:left="1800"/>
    </w:pPr>
  </w:style>
  <w:style w:type="paragraph" w:customStyle="1" w:styleId="312">
    <w:name w:val="Список 31"/>
    <w:basedOn w:val="aff6"/>
    <w:uiPriority w:val="34"/>
    <w:qFormat/>
    <w:rsid w:val="00D86AFF"/>
    <w:pPr>
      <w:ind w:left="2160"/>
    </w:pPr>
  </w:style>
  <w:style w:type="paragraph" w:customStyle="1" w:styleId="41">
    <w:name w:val="Список 41"/>
    <w:basedOn w:val="aff6"/>
    <w:uiPriority w:val="34"/>
    <w:qFormat/>
    <w:rsid w:val="00D86AFF"/>
    <w:pPr>
      <w:ind w:left="2520"/>
    </w:pPr>
  </w:style>
  <w:style w:type="paragraph" w:customStyle="1" w:styleId="51">
    <w:name w:val="Список 51"/>
    <w:basedOn w:val="aff6"/>
    <w:uiPriority w:val="34"/>
    <w:qFormat/>
    <w:rsid w:val="00D86AFF"/>
    <w:pPr>
      <w:ind w:left="2880"/>
    </w:pPr>
  </w:style>
  <w:style w:type="paragraph" w:customStyle="1" w:styleId="216">
    <w:name w:val="Маркированный список 21"/>
    <w:basedOn w:val="a"/>
    <w:uiPriority w:val="34"/>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34"/>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34"/>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34"/>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34"/>
    <w:qFormat/>
    <w:rsid w:val="00D86AFF"/>
    <w:pPr>
      <w:ind w:firstLine="0"/>
    </w:pPr>
  </w:style>
  <w:style w:type="paragraph" w:customStyle="1" w:styleId="217">
    <w:name w:val="Продолжение списка 21"/>
    <w:basedOn w:val="1f9"/>
    <w:uiPriority w:val="34"/>
    <w:qFormat/>
    <w:rsid w:val="00D86AFF"/>
    <w:pPr>
      <w:ind w:left="2160"/>
    </w:pPr>
  </w:style>
  <w:style w:type="paragraph" w:customStyle="1" w:styleId="314">
    <w:name w:val="Продолжение списка 31"/>
    <w:basedOn w:val="1f9"/>
    <w:uiPriority w:val="34"/>
    <w:qFormat/>
    <w:rsid w:val="00D86AFF"/>
    <w:pPr>
      <w:ind w:left="2520"/>
    </w:pPr>
  </w:style>
  <w:style w:type="paragraph" w:customStyle="1" w:styleId="411">
    <w:name w:val="Продолжение списка 41"/>
    <w:basedOn w:val="1f9"/>
    <w:uiPriority w:val="34"/>
    <w:qFormat/>
    <w:rsid w:val="00D86AFF"/>
    <w:pPr>
      <w:ind w:left="2880"/>
    </w:pPr>
  </w:style>
  <w:style w:type="paragraph" w:customStyle="1" w:styleId="511">
    <w:name w:val="Продолжение списка 51"/>
    <w:basedOn w:val="1f9"/>
    <w:uiPriority w:val="34"/>
    <w:qFormat/>
    <w:rsid w:val="00D86AFF"/>
    <w:pPr>
      <w:ind w:left="3240"/>
    </w:pPr>
  </w:style>
  <w:style w:type="paragraph" w:customStyle="1" w:styleId="1fa">
    <w:name w:val="Нумерованный список1"/>
    <w:basedOn w:val="a"/>
    <w:uiPriority w:val="34"/>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34"/>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34"/>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34"/>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34"/>
    <w:qFormat/>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34"/>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34"/>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34"/>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34"/>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34"/>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34"/>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34"/>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34"/>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34"/>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34"/>
    <w:qFormat/>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uiPriority w:val="34"/>
    <w:qFormat/>
    <w:rsid w:val="00D86AFF"/>
    <w:pPr>
      <w:suppressAutoHyphens/>
      <w:spacing w:line="360" w:lineRule="auto"/>
      <w:ind w:firstLine="680"/>
      <w:jc w:val="both"/>
    </w:pPr>
    <w:rPr>
      <w:sz w:val="20"/>
      <w:szCs w:val="20"/>
      <w:lang w:eastAsia="ar-SA"/>
    </w:rPr>
  </w:style>
  <w:style w:type="paragraph" w:styleId="afffd">
    <w:name w:val="annotation text"/>
    <w:basedOn w:val="a"/>
    <w:link w:val="afffe"/>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uiPriority w:val="34"/>
    <w:qFormat/>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34"/>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34"/>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34"/>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34"/>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34"/>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34"/>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34"/>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3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34"/>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34"/>
    <w:qFormat/>
    <w:rsid w:val="00D86AFF"/>
    <w:pPr>
      <w:tabs>
        <w:tab w:val="left" w:pos="1026"/>
      </w:tabs>
      <w:ind w:left="-2245"/>
    </w:pPr>
  </w:style>
  <w:style w:type="paragraph" w:customStyle="1" w:styleId="affffb">
    <w:name w:val="Содержимое таблицы"/>
    <w:basedOn w:val="a"/>
    <w:uiPriority w:val="34"/>
    <w:qFormat/>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uiPriority w:val="34"/>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34"/>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34"/>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34"/>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34"/>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34"/>
    <w:qFormat/>
    <w:rsid w:val="00D86AFF"/>
    <w:pPr>
      <w:suppressAutoHyphens/>
      <w:jc w:val="both"/>
    </w:pPr>
    <w:rPr>
      <w:sz w:val="24"/>
      <w:szCs w:val="24"/>
      <w:lang w:eastAsia="ar-SA"/>
    </w:rPr>
  </w:style>
  <w:style w:type="paragraph" w:customStyle="1" w:styleId="S5">
    <w:name w:val="S_Титульный"/>
    <w:basedOn w:val="affff5"/>
    <w:uiPriority w:val="3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34"/>
    <w:qFormat/>
    <w:rsid w:val="00D86AFF"/>
    <w:pPr>
      <w:suppressAutoHyphens/>
      <w:spacing w:before="280" w:after="280"/>
    </w:pPr>
    <w:rPr>
      <w:sz w:val="20"/>
      <w:szCs w:val="20"/>
      <w:lang w:eastAsia="ar-SA"/>
    </w:rPr>
  </w:style>
  <w:style w:type="paragraph" w:customStyle="1" w:styleId="font6">
    <w:name w:val="font6"/>
    <w:basedOn w:val="a"/>
    <w:uiPriority w:val="34"/>
    <w:qFormat/>
    <w:rsid w:val="00D86AFF"/>
    <w:pPr>
      <w:suppressAutoHyphens/>
      <w:spacing w:before="280" w:after="280"/>
    </w:pPr>
    <w:rPr>
      <w:sz w:val="20"/>
      <w:szCs w:val="20"/>
      <w:lang w:eastAsia="ar-SA"/>
    </w:rPr>
  </w:style>
  <w:style w:type="paragraph" w:customStyle="1" w:styleId="xl23">
    <w:name w:val="xl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34"/>
    <w:qFormat/>
    <w:rsid w:val="00D86AFF"/>
    <w:pPr>
      <w:suppressAutoHyphens/>
      <w:spacing w:before="280" w:after="280"/>
      <w:jc w:val="center"/>
      <w:textAlignment w:val="center"/>
    </w:pPr>
    <w:rPr>
      <w:sz w:val="24"/>
      <w:szCs w:val="24"/>
      <w:lang w:eastAsia="ar-SA"/>
    </w:rPr>
  </w:style>
  <w:style w:type="paragraph" w:customStyle="1" w:styleId="xl76">
    <w:name w:val="xl7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34"/>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34"/>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34"/>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34"/>
    <w:qFormat/>
    <w:rsid w:val="00D86AFF"/>
    <w:pPr>
      <w:suppressAutoHyphens/>
      <w:spacing w:before="280" w:after="280"/>
    </w:pPr>
    <w:rPr>
      <w:sz w:val="20"/>
      <w:szCs w:val="20"/>
      <w:lang w:eastAsia="ar-SA"/>
    </w:rPr>
  </w:style>
  <w:style w:type="paragraph" w:customStyle="1" w:styleId="font8">
    <w:name w:val="font8"/>
    <w:basedOn w:val="a"/>
    <w:uiPriority w:val="34"/>
    <w:qFormat/>
    <w:rsid w:val="00D86AFF"/>
    <w:pPr>
      <w:suppressAutoHyphens/>
      <w:spacing w:before="280" w:after="280"/>
    </w:pPr>
    <w:rPr>
      <w:b/>
      <w:bCs/>
      <w:sz w:val="20"/>
      <w:szCs w:val="20"/>
      <w:lang w:eastAsia="ar-SA"/>
    </w:rPr>
  </w:style>
  <w:style w:type="paragraph" w:customStyle="1" w:styleId="xl116">
    <w:name w:val="xl116"/>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34"/>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34"/>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34"/>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34"/>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34"/>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34"/>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34"/>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34"/>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34"/>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34"/>
    <w:qFormat/>
    <w:rsid w:val="00D86AFF"/>
    <w:pPr>
      <w:suppressAutoHyphens/>
      <w:spacing w:before="280" w:after="280"/>
    </w:pPr>
    <w:rPr>
      <w:sz w:val="22"/>
      <w:szCs w:val="22"/>
      <w:u w:val="single"/>
      <w:lang w:eastAsia="ar-SA"/>
    </w:rPr>
  </w:style>
  <w:style w:type="paragraph" w:customStyle="1" w:styleId="font10">
    <w:name w:val="font10"/>
    <w:basedOn w:val="a"/>
    <w:uiPriority w:val="34"/>
    <w:qFormat/>
    <w:rsid w:val="00D86AFF"/>
    <w:pPr>
      <w:suppressAutoHyphens/>
      <w:spacing w:before="280" w:after="280"/>
    </w:pPr>
    <w:rPr>
      <w:b/>
      <w:bCs/>
      <w:sz w:val="22"/>
      <w:szCs w:val="22"/>
      <w:lang w:eastAsia="ar-SA"/>
    </w:rPr>
  </w:style>
  <w:style w:type="paragraph" w:customStyle="1" w:styleId="font11">
    <w:name w:val="font11"/>
    <w:basedOn w:val="a"/>
    <w:uiPriority w:val="34"/>
    <w:qFormat/>
    <w:rsid w:val="00D86AFF"/>
    <w:pPr>
      <w:suppressAutoHyphens/>
      <w:spacing w:before="280" w:after="280"/>
    </w:pPr>
    <w:rPr>
      <w:sz w:val="24"/>
      <w:szCs w:val="24"/>
      <w:lang w:eastAsia="ar-SA"/>
    </w:rPr>
  </w:style>
  <w:style w:type="paragraph" w:customStyle="1" w:styleId="font12">
    <w:name w:val="font12"/>
    <w:basedOn w:val="a"/>
    <w:uiPriority w:val="34"/>
    <w:qFormat/>
    <w:rsid w:val="00D86AFF"/>
    <w:pPr>
      <w:suppressAutoHyphens/>
      <w:spacing w:before="280" w:after="280"/>
    </w:pPr>
    <w:rPr>
      <w:b/>
      <w:bCs/>
      <w:sz w:val="22"/>
      <w:szCs w:val="22"/>
      <w:lang w:eastAsia="ar-SA"/>
    </w:rPr>
  </w:style>
  <w:style w:type="paragraph" w:customStyle="1" w:styleId="font13">
    <w:name w:val="font13"/>
    <w:basedOn w:val="a"/>
    <w:uiPriority w:val="34"/>
    <w:qFormat/>
    <w:rsid w:val="00D86AFF"/>
    <w:pPr>
      <w:suppressAutoHyphens/>
      <w:spacing w:before="280" w:after="280"/>
    </w:pPr>
    <w:rPr>
      <w:sz w:val="24"/>
      <w:szCs w:val="24"/>
      <w:lang w:eastAsia="ar-SA"/>
    </w:rPr>
  </w:style>
  <w:style w:type="paragraph" w:customStyle="1" w:styleId="S11">
    <w:name w:val="S_Заголовок 1"/>
    <w:basedOn w:val="a"/>
    <w:uiPriority w:val="34"/>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34"/>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34"/>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34"/>
    <w:qFormat/>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34"/>
    <w:qFormat/>
    <w:rsid w:val="00D86AFF"/>
    <w:pPr>
      <w:suppressAutoHyphens/>
      <w:jc w:val="both"/>
    </w:pPr>
    <w:rPr>
      <w:sz w:val="24"/>
      <w:szCs w:val="24"/>
      <w:lang w:eastAsia="ar-SA"/>
    </w:rPr>
  </w:style>
  <w:style w:type="paragraph" w:customStyle="1" w:styleId="1ff9">
    <w:name w:val="текст 1"/>
    <w:basedOn w:val="a"/>
    <w:next w:val="a"/>
    <w:uiPriority w:val="34"/>
    <w:qFormat/>
    <w:rsid w:val="00D86AFF"/>
    <w:pPr>
      <w:suppressAutoHyphens/>
      <w:ind w:firstLine="540"/>
      <w:jc w:val="both"/>
    </w:pPr>
    <w:rPr>
      <w:sz w:val="20"/>
      <w:szCs w:val="24"/>
      <w:lang w:eastAsia="ar-SA"/>
    </w:rPr>
  </w:style>
  <w:style w:type="paragraph" w:customStyle="1" w:styleId="afffff1">
    <w:name w:val="Заголовок таблици"/>
    <w:basedOn w:val="1ff9"/>
    <w:uiPriority w:val="34"/>
    <w:qFormat/>
    <w:rsid w:val="00D86AFF"/>
    <w:rPr>
      <w:sz w:val="22"/>
    </w:rPr>
  </w:style>
  <w:style w:type="paragraph" w:customStyle="1" w:styleId="afffff2">
    <w:name w:val="Номер таблици"/>
    <w:basedOn w:val="a"/>
    <w:next w:val="a"/>
    <w:uiPriority w:val="34"/>
    <w:qFormat/>
    <w:rsid w:val="00D86AFF"/>
    <w:pPr>
      <w:suppressAutoHyphens/>
      <w:jc w:val="right"/>
    </w:pPr>
    <w:rPr>
      <w:b/>
      <w:sz w:val="20"/>
      <w:szCs w:val="24"/>
      <w:lang w:eastAsia="ar-SA"/>
    </w:rPr>
  </w:style>
  <w:style w:type="paragraph" w:customStyle="1" w:styleId="afffff3">
    <w:name w:val="Приложение"/>
    <w:basedOn w:val="a"/>
    <w:next w:val="a"/>
    <w:uiPriority w:val="34"/>
    <w:qFormat/>
    <w:rsid w:val="00D86AFF"/>
    <w:pPr>
      <w:suppressAutoHyphens/>
      <w:jc w:val="right"/>
    </w:pPr>
    <w:rPr>
      <w:sz w:val="20"/>
      <w:szCs w:val="24"/>
      <w:lang w:eastAsia="ar-SA"/>
    </w:rPr>
  </w:style>
  <w:style w:type="paragraph" w:customStyle="1" w:styleId="afffff4">
    <w:name w:val="Обычный по таблице"/>
    <w:basedOn w:val="a"/>
    <w:uiPriority w:val="34"/>
    <w:qFormat/>
    <w:rsid w:val="00D86AFF"/>
    <w:pPr>
      <w:suppressAutoHyphens/>
    </w:pPr>
    <w:rPr>
      <w:sz w:val="24"/>
      <w:szCs w:val="24"/>
      <w:lang w:eastAsia="ar-SA"/>
    </w:rPr>
  </w:style>
  <w:style w:type="paragraph" w:customStyle="1" w:styleId="S6">
    <w:name w:val="S_Обычный в таблице"/>
    <w:basedOn w:val="a"/>
    <w:uiPriority w:val="34"/>
    <w:qFormat/>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34"/>
    <w:qFormat/>
    <w:rsid w:val="00D86AFF"/>
    <w:pPr>
      <w:tabs>
        <w:tab w:val="right" w:leader="dot" w:pos="9637"/>
      </w:tabs>
      <w:ind w:left="2547" w:firstLine="0"/>
    </w:pPr>
  </w:style>
  <w:style w:type="paragraph" w:customStyle="1" w:styleId="afffff6">
    <w:name w:val="Содержимое врезки"/>
    <w:basedOn w:val="a0"/>
    <w:uiPriority w:val="34"/>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uiPriority w:val="99"/>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99"/>
    <w:qFormat/>
    <w:rsid w:val="00CC29B7"/>
    <w:rPr>
      <w:rFonts w:ascii="Calibri" w:hAnsi="Calibri"/>
      <w:sz w:val="22"/>
      <w:szCs w:val="22"/>
    </w:rPr>
  </w:style>
  <w:style w:type="paragraph" w:customStyle="1" w:styleId="Iauiue">
    <w:name w:val="Iau?iue"/>
    <w:uiPriority w:val="34"/>
    <w:qFormat/>
    <w:rsid w:val="00CC29B7"/>
    <w:rPr>
      <w:rFonts w:ascii="Arial CYR" w:hAnsi="Arial CYR"/>
      <w:lang w:val="en-US"/>
    </w:rPr>
  </w:style>
  <w:style w:type="paragraph" w:customStyle="1" w:styleId="consplusnormal1">
    <w:name w:val="consplusnormal"/>
    <w:basedOn w:val="a"/>
    <w:uiPriority w:val="34"/>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34"/>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34"/>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34"/>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34"/>
    <w:qFormat/>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uiPriority w:val="34"/>
    <w:qFormat/>
    <w:rsid w:val="00352C02"/>
    <w:pPr>
      <w:ind w:firstLine="709"/>
      <w:jc w:val="both"/>
    </w:pPr>
    <w:rPr>
      <w:snapToGrid w:val="0"/>
    </w:rPr>
  </w:style>
  <w:style w:type="paragraph" w:customStyle="1" w:styleId="2f4">
    <w:name w:val="Обычный2"/>
    <w:uiPriority w:val="34"/>
    <w:qFormat/>
    <w:rsid w:val="00352C02"/>
    <w:rPr>
      <w:sz w:val="28"/>
    </w:rPr>
  </w:style>
  <w:style w:type="paragraph" w:customStyle="1" w:styleId="2f5">
    <w:name w:val="Основной текст2"/>
    <w:basedOn w:val="2f4"/>
    <w:uiPriority w:val="34"/>
    <w:qFormat/>
    <w:rsid w:val="00352C02"/>
    <w:pPr>
      <w:snapToGrid w:val="0"/>
      <w:jc w:val="both"/>
    </w:pPr>
    <w:rPr>
      <w:rFonts w:ascii="a_Timer" w:hAnsi="a_Timer"/>
    </w:rPr>
  </w:style>
  <w:style w:type="paragraph" w:customStyle="1" w:styleId="221">
    <w:name w:val="Основной текст 22"/>
    <w:basedOn w:val="a"/>
    <w:uiPriority w:val="34"/>
    <w:qFormat/>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34"/>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34"/>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34"/>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34"/>
    <w:qFormat/>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uiPriority w:val="34"/>
    <w:qFormat/>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uiPriority w:val="99"/>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semiHidden/>
    <w:locked/>
    <w:rsid w:val="00E65941"/>
    <w:rPr>
      <w:rFonts w:ascii="Tahoma" w:hAnsi="Tahoma" w:cs="Tahoma"/>
      <w:sz w:val="16"/>
      <w:szCs w:val="16"/>
    </w:rPr>
  </w:style>
  <w:style w:type="character" w:customStyle="1" w:styleId="1fff7">
    <w:name w:val="Текст примечания Знак1"/>
    <w:basedOn w:val="a1"/>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uiPriority w:val="34"/>
    <w:qFormat/>
    <w:rsid w:val="00A36827"/>
    <w:pPr>
      <w:widowControl w:val="0"/>
      <w:suppressAutoHyphens/>
      <w:autoSpaceDE w:val="0"/>
    </w:pPr>
    <w:rPr>
      <w:rFonts w:ascii="Arial" w:eastAsia="Arial" w:hAnsi="Arial"/>
    </w:rPr>
  </w:style>
  <w:style w:type="paragraph" w:customStyle="1" w:styleId="ConsPlusNonformat0">
    <w:name w:val="ConsPlusNonformat"/>
    <w:next w:val="a"/>
    <w:uiPriority w:val="34"/>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4">
    <w:name w:val="Знак Знак Знак Знак5"/>
    <w:rsid w:val="00B13C86"/>
    <w:rPr>
      <w:sz w:val="24"/>
      <w:szCs w:val="24"/>
      <w:lang w:val="ru-RU" w:eastAsia="ar-SA" w:bidi="ar-SA"/>
    </w:rPr>
  </w:style>
  <w:style w:type="character" w:customStyle="1" w:styleId="71">
    <w:name w:val="Знак7"/>
    <w:rsid w:val="00B13C86"/>
    <w:rPr>
      <w:sz w:val="24"/>
      <w:szCs w:val="24"/>
      <w:lang w:val="ru-RU" w:eastAsia="ar-SA" w:bidi="ar-SA"/>
    </w:rPr>
  </w:style>
  <w:style w:type="paragraph" w:customStyle="1" w:styleId="2120">
    <w:name w:val="Основной текст 212"/>
    <w:basedOn w:val="a"/>
    <w:rsid w:val="00B13C86"/>
    <w:pPr>
      <w:suppressAutoHyphens/>
      <w:spacing w:line="360" w:lineRule="auto"/>
      <w:ind w:firstLine="709"/>
      <w:jc w:val="center"/>
    </w:pPr>
    <w:rPr>
      <w:b/>
      <w:bCs/>
      <w:caps/>
      <w:sz w:val="24"/>
      <w:szCs w:val="24"/>
      <w:lang w:eastAsia="ar-SA"/>
    </w:rPr>
  </w:style>
  <w:style w:type="paragraph" w:customStyle="1" w:styleId="2121">
    <w:name w:val="Основной текст с отступом 212"/>
    <w:basedOn w:val="a"/>
    <w:rsid w:val="00B13C86"/>
    <w:pPr>
      <w:suppressAutoHyphens/>
      <w:spacing w:line="360" w:lineRule="auto"/>
      <w:ind w:left="360" w:firstLine="709"/>
      <w:jc w:val="center"/>
    </w:pPr>
    <w:rPr>
      <w:b/>
      <w:bCs/>
      <w:caps/>
      <w:sz w:val="24"/>
      <w:szCs w:val="24"/>
      <w:lang w:eastAsia="ar-SA"/>
    </w:rPr>
  </w:style>
  <w:style w:type="paragraph" w:customStyle="1" w:styleId="250">
    <w:name w:val="Знак25"/>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rsid w:val="00B13C86"/>
    <w:pPr>
      <w:spacing w:after="160" w:line="240" w:lineRule="exact"/>
    </w:pPr>
    <w:rPr>
      <w:rFonts w:ascii="Verdana" w:hAnsi="Verdana"/>
      <w:sz w:val="20"/>
      <w:szCs w:val="20"/>
      <w:lang w:val="en-US" w:eastAsia="en-US"/>
    </w:rPr>
  </w:style>
  <w:style w:type="character" w:customStyle="1" w:styleId="140">
    <w:name w:val="Знак14"/>
    <w:rsid w:val="00B13C86"/>
    <w:rPr>
      <w:rFonts w:ascii="Arial" w:hAnsi="Arial" w:cs="Arial" w:hint="default"/>
      <w:b/>
      <w:bCs/>
      <w:i/>
      <w:iCs/>
      <w:sz w:val="28"/>
      <w:szCs w:val="28"/>
      <w:lang w:val="ru-RU" w:eastAsia="ar-SA" w:bidi="ar-SA"/>
    </w:rPr>
  </w:style>
  <w:style w:type="character" w:customStyle="1" w:styleId="141">
    <w:name w:val="Знак Знак14"/>
    <w:rsid w:val="00B13C86"/>
    <w:rPr>
      <w:sz w:val="24"/>
      <w:szCs w:val="24"/>
      <w:u w:val="single"/>
      <w:lang w:val="ru-RU" w:eastAsia="ar-SA" w:bidi="ar-SA"/>
    </w:rPr>
  </w:style>
  <w:style w:type="character" w:customStyle="1" w:styleId="2140">
    <w:name w:val="Знак2 Знак Знак14"/>
    <w:rsid w:val="00B13C86"/>
    <w:rPr>
      <w:rFonts w:ascii="Arial" w:hAnsi="Arial" w:cs="Arial" w:hint="default"/>
      <w:b/>
      <w:bCs/>
      <w:i/>
      <w:iCs/>
      <w:sz w:val="28"/>
      <w:szCs w:val="28"/>
      <w:lang w:val="ru-RU" w:eastAsia="ar-SA" w:bidi="ar-SA"/>
    </w:rPr>
  </w:style>
  <w:style w:type="character" w:customStyle="1" w:styleId="340">
    <w:name w:val="Знак3 Знак Знак4"/>
    <w:rsid w:val="00B13C86"/>
    <w:rPr>
      <w:b/>
      <w:bCs w:val="0"/>
      <w:sz w:val="24"/>
      <w:szCs w:val="24"/>
      <w:u w:val="single"/>
      <w:lang w:val="ru-RU" w:eastAsia="ar-SA" w:bidi="ar-SA"/>
    </w:rPr>
  </w:style>
  <w:style w:type="character" w:customStyle="1" w:styleId="251">
    <w:name w:val="Знак2 Знак Знак5"/>
    <w:rsid w:val="00B13C86"/>
    <w:rPr>
      <w:b/>
      <w:bCs/>
      <w:sz w:val="24"/>
      <w:szCs w:val="24"/>
      <w:lang w:val="ru-RU" w:eastAsia="ar-SA" w:bidi="ar-SA"/>
    </w:rPr>
  </w:style>
  <w:style w:type="character" w:customStyle="1" w:styleId="142">
    <w:name w:val="Знак1 Знак Знак4"/>
    <w:rsid w:val="00B13C86"/>
    <w:rPr>
      <w:sz w:val="24"/>
      <w:szCs w:val="24"/>
      <w:lang w:val="ru-RU" w:eastAsia="ar-SA" w:bidi="ar-SA"/>
    </w:rPr>
  </w:style>
  <w:style w:type="paragraph" w:customStyle="1" w:styleId="121">
    <w:name w:val="Обычный12"/>
    <w:rsid w:val="00B13C86"/>
    <w:rPr>
      <w:sz w:val="28"/>
    </w:rPr>
  </w:style>
  <w:style w:type="paragraph" w:customStyle="1" w:styleId="122">
    <w:name w:val="Основной текст12"/>
    <w:basedOn w:val="121"/>
    <w:rsid w:val="00B13C86"/>
    <w:pPr>
      <w:snapToGrid w:val="0"/>
      <w:jc w:val="both"/>
    </w:pPr>
    <w:rPr>
      <w:rFonts w:ascii="a_Timer" w:hAnsi="a_Timer"/>
    </w:rPr>
  </w:style>
  <w:style w:type="paragraph" w:customStyle="1" w:styleId="222">
    <w:name w:val="Цитата22"/>
    <w:basedOn w:val="a"/>
    <w:rsid w:val="00B13C86"/>
    <w:pPr>
      <w:suppressAutoHyphens/>
      <w:spacing w:line="360" w:lineRule="auto"/>
      <w:ind w:left="526" w:right="43" w:firstLine="709"/>
      <w:jc w:val="both"/>
    </w:pPr>
    <w:rPr>
      <w:szCs w:val="20"/>
      <w:lang w:eastAsia="ar-SA"/>
    </w:rPr>
  </w:style>
  <w:style w:type="paragraph" w:customStyle="1" w:styleId="223">
    <w:name w:val="Маркированный список22"/>
    <w:basedOn w:val="a"/>
    <w:rsid w:val="00B13C86"/>
    <w:pPr>
      <w:suppressAutoHyphens/>
      <w:spacing w:before="280" w:after="280" w:line="360" w:lineRule="auto"/>
      <w:ind w:firstLine="709"/>
      <w:jc w:val="both"/>
    </w:pPr>
    <w:rPr>
      <w:szCs w:val="24"/>
      <w:lang w:eastAsia="ar-SA"/>
    </w:rPr>
  </w:style>
  <w:style w:type="paragraph" w:customStyle="1" w:styleId="224">
    <w:name w:val="Нумерованный список22"/>
    <w:basedOn w:val="a"/>
    <w:rsid w:val="00B13C86"/>
    <w:pPr>
      <w:suppressAutoHyphens/>
      <w:spacing w:before="280" w:after="280" w:line="360" w:lineRule="auto"/>
      <w:ind w:firstLine="709"/>
      <w:jc w:val="both"/>
    </w:pPr>
    <w:rPr>
      <w:szCs w:val="24"/>
      <w:lang w:eastAsia="ar-SA"/>
    </w:rPr>
  </w:style>
  <w:style w:type="character" w:customStyle="1" w:styleId="61">
    <w:name w:val="Знак6"/>
    <w:rsid w:val="00B13C86"/>
    <w:rPr>
      <w:rFonts w:ascii="Arial" w:hAnsi="Arial" w:cs="Arial"/>
      <w:b/>
      <w:bCs/>
      <w:i/>
      <w:iCs/>
      <w:sz w:val="28"/>
      <w:szCs w:val="28"/>
      <w:lang w:val="ru-RU" w:eastAsia="ar-SA" w:bidi="ar-SA"/>
    </w:rPr>
  </w:style>
  <w:style w:type="character" w:customStyle="1" w:styleId="130">
    <w:name w:val="Знак13"/>
    <w:rsid w:val="00B13C86"/>
    <w:rPr>
      <w:rFonts w:ascii="Arial" w:hAnsi="Arial" w:cs="Arial"/>
      <w:b/>
      <w:bCs/>
      <w:i/>
      <w:iCs/>
      <w:sz w:val="28"/>
      <w:szCs w:val="28"/>
      <w:lang w:val="ru-RU" w:eastAsia="ar-SA" w:bidi="ar-SA"/>
    </w:rPr>
  </w:style>
  <w:style w:type="character" w:customStyle="1" w:styleId="131">
    <w:name w:val="Знак Знак13"/>
    <w:rsid w:val="00B13C86"/>
    <w:rPr>
      <w:sz w:val="24"/>
      <w:szCs w:val="24"/>
      <w:u w:val="single"/>
      <w:lang w:val="ru-RU" w:eastAsia="ar-SA" w:bidi="ar-SA"/>
    </w:rPr>
  </w:style>
  <w:style w:type="character" w:customStyle="1" w:styleId="2130">
    <w:name w:val="Знак2 Знак Знак13"/>
    <w:rsid w:val="00B13C86"/>
    <w:rPr>
      <w:rFonts w:ascii="Arial" w:hAnsi="Arial" w:cs="Arial"/>
      <w:b/>
      <w:bCs/>
      <w:i/>
      <w:iCs/>
      <w:sz w:val="28"/>
      <w:szCs w:val="28"/>
      <w:lang w:val="ru-RU" w:eastAsia="ar-SA" w:bidi="ar-SA"/>
    </w:rPr>
  </w:style>
  <w:style w:type="character" w:customStyle="1" w:styleId="46">
    <w:name w:val="Знак Знак Знак Знак4"/>
    <w:rsid w:val="00B13C86"/>
    <w:rPr>
      <w:sz w:val="24"/>
      <w:szCs w:val="24"/>
      <w:lang w:val="ru-RU" w:eastAsia="ar-SA" w:bidi="ar-SA"/>
    </w:rPr>
  </w:style>
  <w:style w:type="character" w:customStyle="1" w:styleId="330">
    <w:name w:val="Знак3 Знак Знак3"/>
    <w:rsid w:val="00B13C86"/>
    <w:rPr>
      <w:b/>
      <w:sz w:val="24"/>
      <w:szCs w:val="24"/>
      <w:u w:val="single"/>
      <w:lang w:val="ru-RU" w:eastAsia="ar-SA" w:bidi="ar-SA"/>
    </w:rPr>
  </w:style>
  <w:style w:type="character" w:customStyle="1" w:styleId="240">
    <w:name w:val="Знак2 Знак Знак4"/>
    <w:rsid w:val="00B13C86"/>
    <w:rPr>
      <w:b/>
      <w:bCs/>
      <w:sz w:val="24"/>
      <w:szCs w:val="24"/>
      <w:lang w:val="ru-RU" w:eastAsia="ar-SA" w:bidi="ar-SA"/>
    </w:rPr>
  </w:style>
  <w:style w:type="character" w:customStyle="1" w:styleId="132">
    <w:name w:val="Знак1 Знак Знак3"/>
    <w:rsid w:val="00B13C86"/>
    <w:rPr>
      <w:sz w:val="24"/>
      <w:szCs w:val="24"/>
      <w:lang w:val="ru-RU" w:eastAsia="ar-SA" w:bidi="ar-SA"/>
    </w:rPr>
  </w:style>
  <w:style w:type="paragraph" w:customStyle="1" w:styleId="241">
    <w:name w:val="Знак24"/>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rsid w:val="00B13C86"/>
    <w:pPr>
      <w:spacing w:after="160" w:line="240" w:lineRule="exact"/>
    </w:pPr>
    <w:rPr>
      <w:rFonts w:ascii="Verdana" w:hAnsi="Verdana"/>
      <w:sz w:val="20"/>
      <w:szCs w:val="20"/>
      <w:lang w:val="en-US" w:eastAsia="en-US"/>
    </w:rPr>
  </w:style>
  <w:style w:type="character" w:customStyle="1" w:styleId="submenu-table">
    <w:name w:val="submenu-table"/>
    <w:basedOn w:val="a1"/>
    <w:rsid w:val="00B13C86"/>
  </w:style>
  <w:style w:type="paragraph" w:customStyle="1" w:styleId="21e">
    <w:name w:val="Название объекта21"/>
    <w:basedOn w:val="a"/>
    <w:rsid w:val="00B13C86"/>
    <w:pPr>
      <w:suppressAutoHyphens/>
      <w:spacing w:line="360" w:lineRule="auto"/>
      <w:ind w:left="1080" w:firstLine="709"/>
      <w:jc w:val="both"/>
    </w:pPr>
    <w:rPr>
      <w:rFonts w:ascii="Arial" w:hAnsi="Arial" w:cs="Arial"/>
      <w:spacing w:val="-5"/>
      <w:sz w:val="20"/>
      <w:szCs w:val="20"/>
      <w:lang w:eastAsia="ar-SA"/>
    </w:rPr>
  </w:style>
  <w:style w:type="character" w:customStyle="1" w:styleId="3e">
    <w:name w:val="Знак Знак Знак Знак3"/>
    <w:rsid w:val="00B13C86"/>
    <w:rPr>
      <w:sz w:val="24"/>
      <w:szCs w:val="24"/>
      <w:lang w:val="ru-RU" w:eastAsia="ar-SA" w:bidi="ar-SA"/>
    </w:rPr>
  </w:style>
  <w:style w:type="character" w:customStyle="1" w:styleId="55">
    <w:name w:val="Знак5"/>
    <w:rsid w:val="00B13C86"/>
    <w:rPr>
      <w:sz w:val="24"/>
      <w:szCs w:val="24"/>
      <w:lang w:val="ru-RU" w:eastAsia="ar-SA" w:bidi="ar-SA"/>
    </w:rPr>
  </w:style>
  <w:style w:type="paragraph" w:customStyle="1" w:styleId="2110">
    <w:name w:val="Основной текст 211"/>
    <w:basedOn w:val="a"/>
    <w:rsid w:val="00B13C86"/>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B13C86"/>
    <w:pPr>
      <w:suppressAutoHyphens/>
      <w:spacing w:line="360" w:lineRule="auto"/>
      <w:ind w:left="360" w:firstLine="709"/>
      <w:jc w:val="center"/>
    </w:pPr>
    <w:rPr>
      <w:b/>
      <w:bCs/>
      <w:caps/>
      <w:sz w:val="24"/>
      <w:szCs w:val="24"/>
      <w:lang w:eastAsia="ar-SA"/>
    </w:rPr>
  </w:style>
  <w:style w:type="paragraph" w:customStyle="1" w:styleId="232">
    <w:name w:val="Знак23"/>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rsid w:val="00B13C86"/>
    <w:pPr>
      <w:spacing w:after="160" w:line="240" w:lineRule="exact"/>
    </w:pPr>
    <w:rPr>
      <w:rFonts w:ascii="Verdana" w:hAnsi="Verdana"/>
      <w:sz w:val="20"/>
      <w:szCs w:val="20"/>
      <w:lang w:val="en-US" w:eastAsia="en-US"/>
    </w:rPr>
  </w:style>
  <w:style w:type="character" w:customStyle="1" w:styleId="123">
    <w:name w:val="Знак12"/>
    <w:rsid w:val="00B13C86"/>
    <w:rPr>
      <w:rFonts w:ascii="Arial" w:hAnsi="Arial" w:cs="Arial" w:hint="default"/>
      <w:b/>
      <w:bCs/>
      <w:i/>
      <w:iCs/>
      <w:sz w:val="28"/>
      <w:szCs w:val="28"/>
      <w:lang w:val="ru-RU" w:eastAsia="ar-SA" w:bidi="ar-SA"/>
    </w:rPr>
  </w:style>
  <w:style w:type="character" w:customStyle="1" w:styleId="124">
    <w:name w:val="Знак Знак12"/>
    <w:rsid w:val="00B13C86"/>
    <w:rPr>
      <w:sz w:val="24"/>
      <w:szCs w:val="24"/>
      <w:u w:val="single"/>
      <w:lang w:val="ru-RU" w:eastAsia="ar-SA" w:bidi="ar-SA"/>
    </w:rPr>
  </w:style>
  <w:style w:type="character" w:customStyle="1" w:styleId="2122">
    <w:name w:val="Знак2 Знак Знак12"/>
    <w:rsid w:val="00B13C86"/>
    <w:rPr>
      <w:rFonts w:ascii="Arial" w:hAnsi="Arial" w:cs="Arial" w:hint="default"/>
      <w:b/>
      <w:bCs/>
      <w:i/>
      <w:iCs/>
      <w:sz w:val="28"/>
      <w:szCs w:val="28"/>
      <w:lang w:val="ru-RU" w:eastAsia="ar-SA" w:bidi="ar-SA"/>
    </w:rPr>
  </w:style>
  <w:style w:type="character" w:customStyle="1" w:styleId="320">
    <w:name w:val="Знак3 Знак Знак2"/>
    <w:rsid w:val="00B13C86"/>
    <w:rPr>
      <w:b/>
      <w:bCs w:val="0"/>
      <w:sz w:val="24"/>
      <w:szCs w:val="24"/>
      <w:u w:val="single"/>
      <w:lang w:val="ru-RU" w:eastAsia="ar-SA" w:bidi="ar-SA"/>
    </w:rPr>
  </w:style>
  <w:style w:type="character" w:customStyle="1" w:styleId="233">
    <w:name w:val="Знак2 Знак Знак3"/>
    <w:rsid w:val="00B13C86"/>
    <w:rPr>
      <w:b/>
      <w:bCs/>
      <w:sz w:val="24"/>
      <w:szCs w:val="24"/>
      <w:lang w:val="ru-RU" w:eastAsia="ar-SA" w:bidi="ar-SA"/>
    </w:rPr>
  </w:style>
  <w:style w:type="character" w:customStyle="1" w:styleId="125">
    <w:name w:val="Знак1 Знак Знак2"/>
    <w:rsid w:val="00B13C86"/>
    <w:rPr>
      <w:sz w:val="24"/>
      <w:szCs w:val="24"/>
      <w:lang w:val="ru-RU" w:eastAsia="ar-SA" w:bidi="ar-SA"/>
    </w:rPr>
  </w:style>
  <w:style w:type="paragraph" w:customStyle="1" w:styleId="111">
    <w:name w:val="Обычный11"/>
    <w:rsid w:val="00B13C86"/>
    <w:rPr>
      <w:sz w:val="28"/>
    </w:rPr>
  </w:style>
  <w:style w:type="paragraph" w:customStyle="1" w:styleId="112">
    <w:name w:val="Основной текст11"/>
    <w:basedOn w:val="111"/>
    <w:rsid w:val="00B13C86"/>
    <w:pPr>
      <w:snapToGrid w:val="0"/>
      <w:jc w:val="both"/>
    </w:pPr>
    <w:rPr>
      <w:rFonts w:ascii="a_Timer" w:hAnsi="a_Timer"/>
    </w:rPr>
  </w:style>
  <w:style w:type="paragraph" w:customStyle="1" w:styleId="21f">
    <w:name w:val="Цитата21"/>
    <w:basedOn w:val="a"/>
    <w:rsid w:val="00B13C86"/>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rsid w:val="00B13C86"/>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rsid w:val="00B13C86"/>
    <w:pPr>
      <w:suppressAutoHyphens/>
      <w:spacing w:before="280" w:after="280" w:line="360" w:lineRule="auto"/>
      <w:ind w:firstLine="709"/>
      <w:jc w:val="both"/>
    </w:pPr>
    <w:rPr>
      <w:szCs w:val="24"/>
      <w:lang w:eastAsia="ar-SA"/>
    </w:rPr>
  </w:style>
  <w:style w:type="character" w:customStyle="1" w:styleId="47">
    <w:name w:val="Знак4"/>
    <w:rsid w:val="00B13C86"/>
    <w:rPr>
      <w:rFonts w:ascii="Arial" w:hAnsi="Arial" w:cs="Arial"/>
      <w:b/>
      <w:bCs/>
      <w:i/>
      <w:iCs/>
      <w:sz w:val="28"/>
      <w:szCs w:val="28"/>
      <w:lang w:val="ru-RU" w:eastAsia="ar-SA" w:bidi="ar-SA"/>
    </w:rPr>
  </w:style>
  <w:style w:type="character" w:customStyle="1" w:styleId="113">
    <w:name w:val="Знак11"/>
    <w:rsid w:val="00B13C86"/>
    <w:rPr>
      <w:rFonts w:ascii="Arial" w:hAnsi="Arial" w:cs="Arial"/>
      <w:b/>
      <w:bCs/>
      <w:i/>
      <w:iCs/>
      <w:sz w:val="28"/>
      <w:szCs w:val="28"/>
      <w:lang w:val="ru-RU" w:eastAsia="ar-SA" w:bidi="ar-SA"/>
    </w:rPr>
  </w:style>
  <w:style w:type="character" w:customStyle="1" w:styleId="114">
    <w:name w:val="Знак Знак11"/>
    <w:rsid w:val="00B13C86"/>
    <w:rPr>
      <w:sz w:val="24"/>
      <w:szCs w:val="24"/>
      <w:u w:val="single"/>
      <w:lang w:val="ru-RU" w:eastAsia="ar-SA" w:bidi="ar-SA"/>
    </w:rPr>
  </w:style>
  <w:style w:type="character" w:customStyle="1" w:styleId="2112">
    <w:name w:val="Знак2 Знак Знак11"/>
    <w:rsid w:val="00B13C86"/>
    <w:rPr>
      <w:rFonts w:ascii="Arial" w:hAnsi="Arial" w:cs="Arial"/>
      <w:b/>
      <w:bCs/>
      <w:i/>
      <w:iCs/>
      <w:sz w:val="28"/>
      <w:szCs w:val="28"/>
      <w:lang w:val="ru-RU" w:eastAsia="ar-SA" w:bidi="ar-SA"/>
    </w:rPr>
  </w:style>
  <w:style w:type="character" w:customStyle="1" w:styleId="2fa">
    <w:name w:val="Знак Знак Знак Знак2"/>
    <w:rsid w:val="00B13C86"/>
    <w:rPr>
      <w:sz w:val="24"/>
      <w:szCs w:val="24"/>
      <w:lang w:val="ru-RU" w:eastAsia="ar-SA" w:bidi="ar-SA"/>
    </w:rPr>
  </w:style>
  <w:style w:type="character" w:customStyle="1" w:styleId="317">
    <w:name w:val="Знак3 Знак Знак1"/>
    <w:rsid w:val="00B13C86"/>
    <w:rPr>
      <w:b/>
      <w:sz w:val="24"/>
      <w:szCs w:val="24"/>
      <w:u w:val="single"/>
      <w:lang w:val="ru-RU" w:eastAsia="ar-SA" w:bidi="ar-SA"/>
    </w:rPr>
  </w:style>
  <w:style w:type="character" w:customStyle="1" w:styleId="225">
    <w:name w:val="Знак2 Знак Знак2"/>
    <w:rsid w:val="00B13C86"/>
    <w:rPr>
      <w:b/>
      <w:bCs/>
      <w:sz w:val="24"/>
      <w:szCs w:val="24"/>
      <w:lang w:val="ru-RU" w:eastAsia="ar-SA" w:bidi="ar-SA"/>
    </w:rPr>
  </w:style>
  <w:style w:type="character" w:customStyle="1" w:styleId="115">
    <w:name w:val="Знак1 Знак Знак1"/>
    <w:rsid w:val="00B13C86"/>
    <w:rPr>
      <w:sz w:val="24"/>
      <w:szCs w:val="24"/>
      <w:lang w:val="ru-RU" w:eastAsia="ar-SA" w:bidi="ar-SA"/>
    </w:rPr>
  </w:style>
  <w:style w:type="paragraph" w:customStyle="1" w:styleId="226">
    <w:name w:val="Знак22"/>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rsid w:val="00B13C86"/>
    <w:pPr>
      <w:spacing w:after="160" w:line="240" w:lineRule="exact"/>
    </w:pPr>
    <w:rPr>
      <w:rFonts w:ascii="Verdana" w:hAnsi="Verdana"/>
      <w:sz w:val="20"/>
      <w:szCs w:val="20"/>
      <w:lang w:val="en-US" w:eastAsia="en-US"/>
    </w:rPr>
  </w:style>
  <w:style w:type="paragraph" w:customStyle="1" w:styleId="3f">
    <w:name w:val="Знак3"/>
    <w:basedOn w:val="a"/>
    <w:rsid w:val="00B13C86"/>
    <w:rPr>
      <w:rFonts w:ascii="Verdana" w:hAnsi="Verdana" w:cs="Verdana"/>
      <w:sz w:val="20"/>
      <w:szCs w:val="20"/>
      <w:lang w:val="en-US" w:eastAsia="en-US"/>
    </w:rPr>
  </w:style>
  <w:style w:type="character" w:customStyle="1" w:styleId="searchtext">
    <w:name w:val="searchtext"/>
    <w:rsid w:val="00B13C86"/>
  </w:style>
  <w:style w:type="table" w:customStyle="1" w:styleId="116">
    <w:name w:val="Сетка таблицы11"/>
    <w:basedOn w:val="a2"/>
    <w:next w:val="ab"/>
    <w:rsid w:val="00B13C8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2"/>
    <w:next w:val="ab"/>
    <w:rsid w:val="00B13C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a">
    <w:name w:val="Название Знак1"/>
    <w:rsid w:val="00B13C86"/>
    <w:rPr>
      <w:rFonts w:ascii="Cambria" w:eastAsia="Times New Roman" w:hAnsi="Cambria" w:cs="Times New Roman"/>
      <w:color w:val="17365D"/>
      <w:spacing w:val="5"/>
      <w:kern w:val="28"/>
      <w:sz w:val="52"/>
      <w:szCs w:val="52"/>
    </w:rPr>
  </w:style>
  <w:style w:type="character" w:customStyle="1" w:styleId="1fffb">
    <w:name w:val="Подзаголовок Знак1"/>
    <w:rsid w:val="00B13C86"/>
    <w:rPr>
      <w:rFonts w:ascii="Cambria" w:eastAsia="Times New Roman" w:hAnsi="Cambria" w:cs="Times New Roman"/>
      <w:i/>
      <w:iCs/>
      <w:color w:val="4F81BD"/>
      <w:spacing w:val="15"/>
      <w:sz w:val="24"/>
      <w:szCs w:val="24"/>
    </w:rPr>
  </w:style>
  <w:style w:type="character" w:customStyle="1" w:styleId="1fffc">
    <w:name w:val="Нижний колонтитул Знак1"/>
    <w:uiPriority w:val="99"/>
    <w:semiHidden/>
    <w:rsid w:val="00B13C86"/>
    <w:rPr>
      <w:sz w:val="28"/>
      <w:szCs w:val="28"/>
    </w:rPr>
  </w:style>
  <w:style w:type="character" w:customStyle="1" w:styleId="1fffd">
    <w:name w:val="Основной текст с отступом Знак1"/>
    <w:semiHidden/>
    <w:rsid w:val="00B13C86"/>
    <w:rPr>
      <w:sz w:val="28"/>
      <w:szCs w:val="28"/>
    </w:rPr>
  </w:style>
  <w:style w:type="character" w:customStyle="1" w:styleId="710">
    <w:name w:val="Заголовок 7 Знак1"/>
    <w:semiHidden/>
    <w:rsid w:val="00B13C86"/>
    <w:rPr>
      <w:rFonts w:ascii="Cambria" w:eastAsia="Times New Roman" w:hAnsi="Cambria" w:cs="Times New Roman"/>
      <w:i/>
      <w:iCs/>
      <w:color w:val="404040"/>
      <w:sz w:val="28"/>
      <w:szCs w:val="28"/>
    </w:rPr>
  </w:style>
  <w:style w:type="character" w:customStyle="1" w:styleId="81">
    <w:name w:val="Заголовок 8 Знак1"/>
    <w:semiHidden/>
    <w:rsid w:val="00B13C86"/>
    <w:rPr>
      <w:rFonts w:ascii="Cambria" w:eastAsia="Times New Roman" w:hAnsi="Cambria" w:cs="Times New Roman"/>
      <w:color w:val="404040"/>
    </w:rPr>
  </w:style>
  <w:style w:type="character" w:customStyle="1" w:styleId="91">
    <w:name w:val="Заголовок 9 Знак1"/>
    <w:semiHidden/>
    <w:rsid w:val="00B13C86"/>
    <w:rPr>
      <w:rFonts w:ascii="Cambria" w:eastAsia="Times New Roman" w:hAnsi="Cambria" w:cs="Times New Roman"/>
      <w:i/>
      <w:iCs/>
      <w:color w:val="404040"/>
    </w:rPr>
  </w:style>
  <w:style w:type="character" w:customStyle="1" w:styleId="21f2">
    <w:name w:val="Основной текст с отступом 2 Знак1"/>
    <w:uiPriority w:val="99"/>
    <w:semiHidden/>
    <w:rsid w:val="00B13C86"/>
    <w:rPr>
      <w:sz w:val="28"/>
      <w:szCs w:val="28"/>
    </w:rPr>
  </w:style>
  <w:style w:type="character" w:customStyle="1" w:styleId="318">
    <w:name w:val="Основной текст с отступом 3 Знак1"/>
    <w:semiHidden/>
    <w:rsid w:val="00B13C86"/>
    <w:rPr>
      <w:sz w:val="16"/>
      <w:szCs w:val="16"/>
    </w:rPr>
  </w:style>
  <w:style w:type="character" w:customStyle="1" w:styleId="1fffe">
    <w:name w:val="Электронная подпись Знак1"/>
    <w:semiHidden/>
    <w:rsid w:val="00B13C86"/>
    <w:rPr>
      <w:sz w:val="28"/>
      <w:szCs w:val="28"/>
    </w:rPr>
  </w:style>
  <w:style w:type="character" w:customStyle="1" w:styleId="1ffff">
    <w:name w:val="Текст Знак1"/>
    <w:uiPriority w:val="99"/>
    <w:semiHidden/>
    <w:rsid w:val="00B13C86"/>
    <w:rPr>
      <w:rFonts w:ascii="Consolas" w:hAnsi="Consolas" w:cs="Consolas"/>
      <w:sz w:val="21"/>
      <w:szCs w:val="21"/>
    </w:rPr>
  </w:style>
  <w:style w:type="character" w:customStyle="1" w:styleId="319">
    <w:name w:val="Основной текст 3 Знак1"/>
    <w:uiPriority w:val="99"/>
    <w:semiHidden/>
    <w:rsid w:val="00B13C86"/>
    <w:rPr>
      <w:sz w:val="16"/>
      <w:szCs w:val="16"/>
    </w:rPr>
  </w:style>
  <w:style w:type="character" w:customStyle="1" w:styleId="1ffff0">
    <w:name w:val="Текст сноски Знак1"/>
    <w:basedOn w:val="a1"/>
    <w:semiHidden/>
    <w:rsid w:val="00B13C86"/>
  </w:style>
  <w:style w:type="table" w:customStyle="1" w:styleId="1110">
    <w:name w:val="Сетка таблицы111"/>
    <w:basedOn w:val="a2"/>
    <w:uiPriority w:val="59"/>
    <w:rsid w:val="00B13C86"/>
    <w:pPr>
      <w:ind w:firstLine="567"/>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basedOn w:val="a1"/>
    <w:rsid w:val="00B13C86"/>
  </w:style>
  <w:style w:type="table" w:customStyle="1" w:styleId="48">
    <w:name w:val="Сетка таблицы4"/>
    <w:basedOn w:val="a2"/>
    <w:next w:val="ab"/>
    <w:uiPriority w:val="39"/>
    <w:rsid w:val="00CD0C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2"/>
    <w:next w:val="ab"/>
    <w:uiPriority w:val="59"/>
    <w:rsid w:val="00A863C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2">
    <w:name w:val="Сетка таблицы6"/>
    <w:basedOn w:val="a2"/>
    <w:next w:val="ab"/>
    <w:uiPriority w:val="59"/>
    <w:rsid w:val="00A863C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8538759">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389302300">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28668133">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08826613">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159906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48850283">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prinfo@NVraion.ru" TargetMode="External"/><Relationship Id="rId13" Type="http://schemas.openxmlformats.org/officeDocument/2006/relationships/hyperlink" Target="file:///C:\content\act\c02b4d95-31c5-48c8-b51e-79fa6616b8fd.doc"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content\act\3658a2f0-13f2-4925-a536-3ef779cff4cc.html" TargetMode="External"/><Relationship Id="rId17" Type="http://schemas.openxmlformats.org/officeDocument/2006/relationships/hyperlink" Target="https://login.consultant.ru/link/?req=doc&amp;base=LAW&amp;n=322332&amp;date=04.09.2019"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vovaEM@NVraion.ru" TargetMode="External"/><Relationship Id="rId5" Type="http://schemas.openxmlformats.org/officeDocument/2006/relationships/webSettings" Target="webSettings.xml"/><Relationship Id="rId15" Type="http://schemas.openxmlformats.org/officeDocument/2006/relationships/hyperlink" Target="file:///C:\content\act\3658a2f0-13f2-4925-a536-3ef779cff4cc.html" TargetMode="External"/><Relationship Id="rId10" Type="http://schemas.openxmlformats.org/officeDocument/2006/relationships/hyperlink" Target="mailto:Soc@NVraion.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vovaEM@NVraion.ru" TargetMode="External"/><Relationship Id="rId14" Type="http://schemas.openxmlformats.org/officeDocument/2006/relationships/hyperlink" Target="https://login.consultant.ru/link/?req=doc&amp;base=LAW&amp;n=300845&amp;date=04.09.2019&amp;dst=13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4C3D1-B811-4B39-A7BA-1833AC38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3473</Words>
  <Characters>19802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Львова Екатерина Михайловна</cp:lastModifiedBy>
  <cp:revision>2</cp:revision>
  <cp:lastPrinted>2022-11-24T11:35:00Z</cp:lastPrinted>
  <dcterms:created xsi:type="dcterms:W3CDTF">2022-11-24T11:44:00Z</dcterms:created>
  <dcterms:modified xsi:type="dcterms:W3CDTF">2022-11-24T11:44:00Z</dcterms:modified>
</cp:coreProperties>
</file>