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88" w:rsidRPr="00E62188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6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 предложений</w:t>
      </w:r>
    </w:p>
    <w:p w:rsidR="00E62188" w:rsidRPr="00E62188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публичных консультаций </w:t>
      </w:r>
    </w:p>
    <w:p w:rsidR="0051481E" w:rsidRPr="00E62188" w:rsidRDefault="0051481E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96" w:rsidRPr="00D40AC6" w:rsidRDefault="00E62188" w:rsidP="003E2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Порядка </w:t>
      </w:r>
      <w:r w:rsidRPr="009A48A4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9A48A4">
        <w:rPr>
          <w:rFonts w:ascii="Times New Roman" w:eastAsia="Calibri" w:hAnsi="Times New Roman" w:cs="Times New Roman"/>
          <w:bCs/>
          <w:sz w:val="24"/>
          <w:szCs w:val="24"/>
        </w:rPr>
        <w:t xml:space="preserve"> и экспертизы принятых администрацией Нижневартовского района  </w:t>
      </w:r>
      <w:r w:rsidRPr="009A48A4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муниципальных нормативных правовых</w:t>
      </w:r>
      <w:r w:rsidRPr="009A48A4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9A48A4">
        <w:rPr>
          <w:rFonts w:ascii="Times New Roman" w:eastAsia="Times New Roman" w:hAnsi="Times New Roman" w:cs="Calibri"/>
          <w:sz w:val="24"/>
          <w:szCs w:val="24"/>
          <w:lang w:eastAsia="ru-RU"/>
        </w:rPr>
        <w:t>актов, затрагивающих вопросы осуществления предпринимательской и инвестиционной</w:t>
      </w:r>
      <w:r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</w:t>
      </w:r>
      <w:r w:rsidR="00311520"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района от 18.07.2016 № 1726, Муниципальным бюджетным</w:t>
      </w:r>
      <w:r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311520"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Нижневартовского района «Управление имущественными и земельными ресурсами»</w:t>
      </w:r>
      <w:r w:rsidR="00311520"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D4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40AC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E4896" w:rsidRPr="00D40AC6">
        <w:rPr>
          <w:rFonts w:ascii="Times New Roman" w:hAnsi="Times New Roman" w:cs="Times New Roman"/>
          <w:b/>
          <w:sz w:val="24"/>
          <w:szCs w:val="24"/>
        </w:rPr>
        <w:t>7</w:t>
      </w:r>
      <w:r w:rsidRPr="00D40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96" w:rsidRPr="00D40AC6">
        <w:rPr>
          <w:rFonts w:ascii="Times New Roman" w:hAnsi="Times New Roman" w:cs="Times New Roman"/>
          <w:b/>
          <w:sz w:val="24"/>
          <w:szCs w:val="24"/>
        </w:rPr>
        <w:t>апреля</w:t>
      </w:r>
      <w:r w:rsidRPr="00D40AC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E4896" w:rsidRPr="00D40AC6">
        <w:rPr>
          <w:rFonts w:ascii="Times New Roman" w:hAnsi="Times New Roman" w:cs="Times New Roman"/>
          <w:b/>
          <w:sz w:val="24"/>
          <w:szCs w:val="24"/>
        </w:rPr>
        <w:t>7</w:t>
      </w:r>
      <w:r w:rsidRPr="00D40AC6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EE4896" w:rsidRPr="00D40AC6">
        <w:rPr>
          <w:rFonts w:ascii="Times New Roman" w:hAnsi="Times New Roman" w:cs="Times New Roman"/>
          <w:b/>
          <w:sz w:val="24"/>
          <w:szCs w:val="24"/>
        </w:rPr>
        <w:t>11</w:t>
      </w:r>
      <w:r w:rsidRPr="00D40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96" w:rsidRPr="00D40AC6">
        <w:rPr>
          <w:rFonts w:ascii="Times New Roman" w:hAnsi="Times New Roman" w:cs="Times New Roman"/>
          <w:b/>
          <w:sz w:val="24"/>
          <w:szCs w:val="24"/>
        </w:rPr>
        <w:t>мая</w:t>
      </w:r>
      <w:r w:rsidRPr="00D40AC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E4896" w:rsidRPr="00D40AC6">
        <w:rPr>
          <w:rFonts w:ascii="Times New Roman" w:hAnsi="Times New Roman" w:cs="Times New Roman"/>
          <w:b/>
          <w:sz w:val="24"/>
          <w:szCs w:val="24"/>
        </w:rPr>
        <w:t>7</w:t>
      </w:r>
      <w:r w:rsidRPr="00D40AC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4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проведены публичные консультации</w:t>
      </w:r>
      <w:r w:rsidR="00EE4896" w:rsidRPr="00D4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5AAF" w:rsidRPr="00E2198C" w:rsidRDefault="00E2198C" w:rsidP="00345A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8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45AAF" w:rsidRPr="00E2198C">
        <w:rPr>
          <w:rFonts w:ascii="Times New Roman" w:hAnsi="Times New Roman" w:cs="Times New Roman"/>
          <w:b/>
          <w:sz w:val="24"/>
          <w:szCs w:val="24"/>
          <w:u w:val="single"/>
        </w:rPr>
        <w:t>роекта решения Думы Нижневартовского района «Об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аренду».</w:t>
      </w:r>
    </w:p>
    <w:p w:rsidR="0051481E" w:rsidRDefault="0051481E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Извещения о проведении публичных консультаций были направлены:</w:t>
      </w:r>
    </w:p>
    <w:p w:rsidR="002763C5" w:rsidRPr="002763C5" w:rsidRDefault="002763C5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E62188" w:rsidRDefault="00E62188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организации Нижневартовского района «Ассоциация развития и подде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ржки малого и среднего бизнеса».</w:t>
      </w:r>
    </w:p>
    <w:p w:rsidR="00E62188" w:rsidRDefault="00E62188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Нижневартовский экономико-правовой институт (филиала) Тюменског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государственного университета.</w:t>
      </w:r>
    </w:p>
    <w:p w:rsidR="00E90781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257BB">
        <w:rPr>
          <w:rFonts w:ascii="Times New Roman" w:eastAsia="Times New Roman" w:hAnsi="Times New Roman" w:cs="Times New Roman"/>
          <w:szCs w:val="24"/>
          <w:lang w:eastAsia="ru-RU"/>
        </w:rPr>
        <w:t>Отдел потребительского рынка и защиты прав потребителей администрации района.</w:t>
      </w:r>
    </w:p>
    <w:p w:rsidR="00E90781" w:rsidRPr="00E62188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7BB">
        <w:rPr>
          <w:rFonts w:ascii="Times New Roman" w:eastAsia="Times New Roman" w:hAnsi="Times New Roman" w:cs="Times New Roman"/>
          <w:szCs w:val="24"/>
          <w:lang w:eastAsia="ru-RU"/>
        </w:rPr>
        <w:t>Отдел местной промышленности и сельского хозяйства</w:t>
      </w:r>
      <w:r w:rsidR="00B0314D"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администрации района</w:t>
      </w:r>
      <w:r w:rsidR="002257BB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62188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2188"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по жилищным вопросам и муницип</w:t>
      </w:r>
      <w:r w:rsid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собственности администра</w:t>
      </w:r>
      <w:r w:rsidR="00E62188"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района.</w:t>
      </w:r>
    </w:p>
    <w:p w:rsidR="00E62188" w:rsidRPr="00E62188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2188"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4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88" w:rsidRPr="00E62188" w:rsidRDefault="00E90781" w:rsidP="0098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2188"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Аввакумова</w:t>
      </w:r>
      <w:proofErr w:type="spellEnd"/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="007B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Артуровна</w:t>
      </w:r>
      <w:r w:rsidR="00FE4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88" w:rsidRDefault="00E62188" w:rsidP="0098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Pr="002763C5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публичных консультаций получены отзывы </w:t>
      </w:r>
      <w:proofErr w:type="gramStart"/>
      <w:r w:rsidRPr="00276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276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3E4C" w:rsidRPr="00E62188" w:rsidRDefault="004E3E4C" w:rsidP="0098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4D" w:rsidRPr="00E62188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организации Нижневартовского района «Ассоциация развития и подде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ржки малого и среднего бизнеса».</w:t>
      </w:r>
    </w:p>
    <w:p w:rsidR="00B0314D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экономико-правовой институт (филиала) Тюменског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государственного университета.</w:t>
      </w:r>
    </w:p>
    <w:p w:rsidR="00B0314D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Cs w:val="24"/>
          <w:lang w:eastAsia="ru-RU"/>
        </w:rPr>
        <w:t>Отдел потребительского рынка и защиты прав потребителей администрации района.</w:t>
      </w:r>
    </w:p>
    <w:p w:rsidR="00B0314D" w:rsidRPr="00E62188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Cs w:val="24"/>
          <w:lang w:eastAsia="ru-RU"/>
        </w:rPr>
        <w:t>Отдел местной промышленности и сельского хозяйства администрации района.</w:t>
      </w:r>
    </w:p>
    <w:p w:rsidR="00B0314D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по жилищным вопросам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собственности администра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района.</w:t>
      </w:r>
    </w:p>
    <w:p w:rsidR="00B0314D" w:rsidRPr="00E62188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314D" w:rsidRPr="00E62188" w:rsidRDefault="00B0314D" w:rsidP="00B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Артуровна.</w:t>
      </w:r>
    </w:p>
    <w:p w:rsidR="00913263" w:rsidRDefault="00913263" w:rsidP="004E3E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Pr="00E62188" w:rsidRDefault="00E62188" w:rsidP="004E3E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6A3027" w:rsidRDefault="006A3027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53E" w:rsidRDefault="0098653E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14D" w:rsidRDefault="00B0314D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356E43" w:rsidRDefault="008C4C7D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E62188" w:rsidRPr="0035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 w:rsidRPr="0035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62188" w:rsidRPr="0035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консультаций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827"/>
        <w:gridCol w:w="2835"/>
      </w:tblGrid>
      <w:tr w:rsidR="008C4C7D" w:rsidRPr="00E74530" w:rsidTr="007844A9">
        <w:tc>
          <w:tcPr>
            <w:tcW w:w="2802" w:type="dxa"/>
            <w:shd w:val="clear" w:color="auto" w:fill="auto"/>
          </w:tcPr>
          <w:p w:rsidR="008C4C7D" w:rsidRPr="00E74530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публичных  консультаций</w:t>
            </w:r>
          </w:p>
        </w:tc>
        <w:tc>
          <w:tcPr>
            <w:tcW w:w="3827" w:type="dxa"/>
            <w:shd w:val="clear" w:color="auto" w:fill="auto"/>
          </w:tcPr>
          <w:p w:rsidR="008C4C7D" w:rsidRPr="00E74530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30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2835" w:type="dxa"/>
          </w:tcPr>
          <w:p w:rsidR="008C4C7D" w:rsidRPr="00E74530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30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регулирующего органа</w:t>
            </w:r>
          </w:p>
        </w:tc>
      </w:tr>
      <w:tr w:rsidR="008C4C7D" w:rsidRPr="008C4C7D" w:rsidTr="007844A9">
        <w:trPr>
          <w:trHeight w:val="236"/>
        </w:trPr>
        <w:tc>
          <w:tcPr>
            <w:tcW w:w="2802" w:type="dxa"/>
            <w:shd w:val="clear" w:color="auto" w:fill="auto"/>
          </w:tcPr>
          <w:p w:rsidR="008C4C7D" w:rsidRPr="008C4C7D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3827" w:type="dxa"/>
            <w:shd w:val="clear" w:color="auto" w:fill="auto"/>
          </w:tcPr>
          <w:p w:rsidR="008C4C7D" w:rsidRPr="008C4C7D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Предлагаемые нормы соответствуют действующим нормативным правовым актам. Предложений и замечаний нет.</w:t>
            </w:r>
          </w:p>
        </w:tc>
        <w:tc>
          <w:tcPr>
            <w:tcW w:w="2835" w:type="dxa"/>
          </w:tcPr>
          <w:p w:rsidR="008C4C7D" w:rsidRPr="008C4C7D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8C4C7D" w:rsidTr="007844A9">
        <w:trPr>
          <w:trHeight w:val="118"/>
        </w:trPr>
        <w:tc>
          <w:tcPr>
            <w:tcW w:w="2802" w:type="dxa"/>
            <w:shd w:val="clear" w:color="auto" w:fill="auto"/>
          </w:tcPr>
          <w:p w:rsidR="008C4C7D" w:rsidRPr="008C4C7D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экономико-правовой институт (филиала) Тюменского государственного университета</w:t>
            </w:r>
          </w:p>
        </w:tc>
        <w:tc>
          <w:tcPr>
            <w:tcW w:w="3827" w:type="dxa"/>
            <w:shd w:val="clear" w:color="auto" w:fill="auto"/>
          </w:tcPr>
          <w:p w:rsidR="008C4C7D" w:rsidRPr="008C4C7D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7D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предлагаемом проекте  не содержится положений, вводящих избыточные обязанности, запреты и ограничения. </w:t>
            </w:r>
            <w:proofErr w:type="gramStart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Положения, способствующие необоснованным расходам субъектов предпринимательской  и инвестиционной деятельности отсутствуют</w:t>
            </w:r>
            <w:proofErr w:type="gramEnd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8C4C7D" w:rsidRPr="008C4C7D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8C4C7D" w:rsidTr="007844A9">
        <w:trPr>
          <w:trHeight w:val="150"/>
        </w:trPr>
        <w:tc>
          <w:tcPr>
            <w:tcW w:w="2802" w:type="dxa"/>
            <w:shd w:val="clear" w:color="auto" w:fill="auto"/>
          </w:tcPr>
          <w:p w:rsidR="008C4C7D" w:rsidRPr="008C4C7D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C4C7D" w:rsidRPr="008C4C7D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7D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предлагаемом проекте  нет </w:t>
            </w:r>
            <w:proofErr w:type="gramStart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proofErr w:type="gramEnd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изменяют содержание прав и обязанностей субъектов предпринимательской  и инвестиционной деятельности, а так же которые вводят  избыточные обязанности, запреты и ограничения. </w:t>
            </w:r>
            <w:proofErr w:type="gramStart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Положения, способствующие необоснованным расходам субъектов предпринимательской  и инвестиционной деятельности отсутствуют</w:t>
            </w:r>
            <w:proofErr w:type="gramEnd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8C4C7D" w:rsidRPr="008C4C7D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8C4C7D" w:rsidTr="007844A9">
        <w:trPr>
          <w:trHeight w:val="182"/>
        </w:trPr>
        <w:tc>
          <w:tcPr>
            <w:tcW w:w="2802" w:type="dxa"/>
            <w:shd w:val="clear" w:color="auto" w:fill="auto"/>
          </w:tcPr>
          <w:p w:rsidR="008C4C7D" w:rsidRPr="008C4C7D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7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3827" w:type="dxa"/>
            <w:shd w:val="clear" w:color="auto" w:fill="auto"/>
          </w:tcPr>
          <w:p w:rsidR="008C4C7D" w:rsidRPr="008C4C7D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отсутствуют.</w:t>
            </w:r>
          </w:p>
        </w:tc>
        <w:tc>
          <w:tcPr>
            <w:tcW w:w="2835" w:type="dxa"/>
          </w:tcPr>
          <w:p w:rsidR="008C4C7D" w:rsidRPr="008C4C7D" w:rsidRDefault="008C4C7D" w:rsidP="0078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8C4C7D" w:rsidTr="007844A9">
        <w:trPr>
          <w:trHeight w:val="182"/>
        </w:trPr>
        <w:tc>
          <w:tcPr>
            <w:tcW w:w="2802" w:type="dxa"/>
            <w:shd w:val="clear" w:color="auto" w:fill="auto"/>
          </w:tcPr>
          <w:p w:rsidR="008C4C7D" w:rsidRPr="008C4C7D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Отдел местной промышленности и сельского хозяйства администрации района</w:t>
            </w:r>
          </w:p>
        </w:tc>
        <w:tc>
          <w:tcPr>
            <w:tcW w:w="3827" w:type="dxa"/>
            <w:shd w:val="clear" w:color="auto" w:fill="auto"/>
          </w:tcPr>
          <w:p w:rsidR="008C4C7D" w:rsidRPr="008C4C7D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7D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предлагаемом проекте  не содержится положений, вводящих избыточные обязанности, запреты и ограничения. </w:t>
            </w:r>
            <w:proofErr w:type="gramStart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Положения, способствующие необоснованным расходам субъектов предпринимательской  и инвестиционной деятельности отсутствуют</w:t>
            </w:r>
            <w:proofErr w:type="gramEnd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C4C7D" w:rsidRPr="008C4C7D" w:rsidRDefault="008C4C7D" w:rsidP="0078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8C4C7D" w:rsidTr="007844A9">
        <w:trPr>
          <w:trHeight w:val="182"/>
        </w:trPr>
        <w:tc>
          <w:tcPr>
            <w:tcW w:w="2802" w:type="dxa"/>
            <w:shd w:val="clear" w:color="auto" w:fill="auto"/>
          </w:tcPr>
          <w:p w:rsidR="008C4C7D" w:rsidRPr="008C4C7D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потребительского рынка и защиты прав потребителей администрации района</w:t>
            </w:r>
          </w:p>
        </w:tc>
        <w:tc>
          <w:tcPr>
            <w:tcW w:w="3827" w:type="dxa"/>
            <w:shd w:val="clear" w:color="auto" w:fill="auto"/>
          </w:tcPr>
          <w:p w:rsidR="008C4C7D" w:rsidRPr="008C4C7D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7D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предлагаемом проекте  не содержится положений, вводящих избыточные обязанности, запреты и ограничения. </w:t>
            </w:r>
            <w:proofErr w:type="gramStart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Положения, способствующие необоснованным расходам субъектов предпринимательской  и инвестиционной деятельности отсутствуют</w:t>
            </w:r>
            <w:proofErr w:type="gramEnd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C4C7D" w:rsidRPr="008C4C7D" w:rsidRDefault="008C4C7D" w:rsidP="0078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8C4C7D" w:rsidTr="007844A9">
        <w:trPr>
          <w:trHeight w:val="215"/>
        </w:trPr>
        <w:tc>
          <w:tcPr>
            <w:tcW w:w="2802" w:type="dxa"/>
            <w:shd w:val="clear" w:color="auto" w:fill="auto"/>
          </w:tcPr>
          <w:p w:rsidR="008C4C7D" w:rsidRPr="008C4C7D" w:rsidRDefault="008C4C7D" w:rsidP="0078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Отдел по жилищным вопросам  и муниципальной собственности администрации района</w:t>
            </w:r>
          </w:p>
        </w:tc>
        <w:tc>
          <w:tcPr>
            <w:tcW w:w="3827" w:type="dxa"/>
            <w:shd w:val="clear" w:color="auto" w:fill="auto"/>
          </w:tcPr>
          <w:p w:rsidR="008C4C7D" w:rsidRPr="008C4C7D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7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проект не содержит </w:t>
            </w:r>
            <w:proofErr w:type="gramStart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C4C7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 же способствуют возникновению необоснованных расходов субъектов предпринимательской и инвестиционной деятельности.</w:t>
            </w:r>
          </w:p>
        </w:tc>
        <w:tc>
          <w:tcPr>
            <w:tcW w:w="2835" w:type="dxa"/>
          </w:tcPr>
          <w:p w:rsidR="008C4C7D" w:rsidRPr="008C4C7D" w:rsidRDefault="008C4C7D" w:rsidP="0078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188" w:rsidRPr="00E62188" w:rsidRDefault="00E62188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Default="00E62188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41AEE" w:rsidRPr="00E62188" w:rsidRDefault="00C41AEE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98C" w:rsidRPr="00A00EDB" w:rsidRDefault="00E62188" w:rsidP="00E219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43F01" w:rsidRPr="00E219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Копия </w:t>
      </w:r>
      <w:r w:rsidR="00E2198C" w:rsidRPr="00E2198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проекта решения Думы Нижневартовского района «Об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</w:t>
      </w:r>
      <w:r w:rsidR="00E2198C" w:rsidRPr="00A00EDB">
        <w:rPr>
          <w:rFonts w:ascii="Times New Roman" w:hAnsi="Times New Roman" w:cs="Times New Roman"/>
          <w:b/>
          <w:sz w:val="24"/>
          <w:szCs w:val="24"/>
          <w:u w:val="single"/>
        </w:rPr>
        <w:t>предпринимательства), а также порядка и условий предоставления его в аренду».</w:t>
      </w:r>
    </w:p>
    <w:p w:rsidR="00E62188" w:rsidRPr="00A00EDB" w:rsidRDefault="00E62188" w:rsidP="00B60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отзывов участников публичных консультаций.</w:t>
      </w:r>
    </w:p>
    <w:p w:rsidR="00AD7139" w:rsidRPr="00A00EDB" w:rsidRDefault="00A00EDB" w:rsidP="00C433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сопроводительного письма от 03.05.2017 № 03 Общественной организации Нижневартовского района «Ассоциация развития и поддержки малого и среднего бизнеса», </w:t>
      </w:r>
      <w:r w:rsidR="00AD7139"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опросного листа </w:t>
      </w:r>
      <w:r w:rsidR="00127537"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139"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экз.;</w:t>
      </w:r>
    </w:p>
    <w:p w:rsidR="0028128B" w:rsidRDefault="0028128B" w:rsidP="00281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A6074F"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сопроводительного </w:t>
      </w:r>
      <w:r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Нижневартовского экономико-правовой института (филиала) Тюменского государственного университета от 0</w:t>
      </w:r>
      <w:r w:rsidR="00A00EDB"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00EDB"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EDB"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38-Ф-04/</w:t>
      </w:r>
      <w:r w:rsidR="00A00EDB"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>098</w:t>
      </w:r>
      <w:r w:rsidR="006545D8"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опросный лист  на </w:t>
      </w:r>
      <w:r w:rsidR="006545D8"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экз.;</w:t>
      </w:r>
    </w:p>
    <w:p w:rsidR="0082685D" w:rsidRPr="0082685D" w:rsidRDefault="0082685D" w:rsidP="00826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5D">
        <w:rPr>
          <w:rFonts w:ascii="Times New Roman" w:eastAsia="Times New Roman" w:hAnsi="Times New Roman" w:cs="Times New Roman"/>
          <w:szCs w:val="24"/>
          <w:lang w:eastAsia="ru-RU"/>
        </w:rPr>
        <w:t xml:space="preserve">копия сопроводительного письма </w:t>
      </w:r>
      <w:r w:rsidRPr="008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8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8268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02.05.2017 б/</w:t>
      </w:r>
      <w:proofErr w:type="spellStart"/>
      <w:r w:rsidRPr="008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26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опросного листа на 2 л. в 1 экз.;</w:t>
      </w:r>
    </w:p>
    <w:p w:rsidR="00B212C5" w:rsidRPr="00F529C3" w:rsidRDefault="00B212C5" w:rsidP="00C43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C3">
        <w:rPr>
          <w:rFonts w:ascii="Times New Roman" w:eastAsia="Times New Roman" w:hAnsi="Times New Roman" w:cs="Times New Roman"/>
          <w:szCs w:val="24"/>
          <w:lang w:eastAsia="ru-RU"/>
        </w:rPr>
        <w:t>копия сопроводительного письма отдела потребительского рынка и защиты прав потребителей администрации района</w:t>
      </w:r>
      <w:r w:rsidR="00EA6DD6" w:rsidRPr="00F529C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A6DD6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015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EA6DD6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301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6DD6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301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6DD6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301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6DD6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C3015A">
        <w:rPr>
          <w:rFonts w:ascii="Times New Roman" w:eastAsia="Times New Roman" w:hAnsi="Times New Roman" w:cs="Times New Roman"/>
          <w:sz w:val="24"/>
          <w:szCs w:val="24"/>
          <w:lang w:eastAsia="ru-RU"/>
        </w:rPr>
        <w:t>7142</w:t>
      </w:r>
      <w:r w:rsidR="00EA6DD6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C301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29C3">
        <w:rPr>
          <w:rFonts w:ascii="Times New Roman" w:eastAsia="Times New Roman" w:hAnsi="Times New Roman" w:cs="Times New Roman"/>
          <w:szCs w:val="24"/>
          <w:lang w:eastAsia="ru-RU"/>
        </w:rPr>
        <w:t>, опросный лист на 2 л. в 1 экз.;</w:t>
      </w:r>
    </w:p>
    <w:p w:rsidR="00ED111C" w:rsidRPr="00F529C3" w:rsidRDefault="00ED111C" w:rsidP="00ED1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C3">
        <w:rPr>
          <w:rFonts w:ascii="Times New Roman" w:eastAsia="Times New Roman" w:hAnsi="Times New Roman" w:cs="Times New Roman"/>
          <w:szCs w:val="24"/>
          <w:lang w:eastAsia="ru-RU"/>
        </w:rPr>
        <w:t xml:space="preserve">копия сопроводительного письма отдела местной промышленности и сельского хозяйства администрации района </w:t>
      </w:r>
      <w:r w:rsidR="00F529C3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529C3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529C3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F529C3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29C3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6962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F529C3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29C3">
        <w:rPr>
          <w:rFonts w:ascii="Times New Roman" w:eastAsia="Times New Roman" w:hAnsi="Times New Roman" w:cs="Times New Roman"/>
          <w:szCs w:val="24"/>
          <w:lang w:eastAsia="ru-RU"/>
        </w:rPr>
        <w:t>, опросный лист на 2 л. в 1 экз.;</w:t>
      </w:r>
    </w:p>
    <w:p w:rsidR="0028128B" w:rsidRPr="00F529C3" w:rsidRDefault="0028128B" w:rsidP="00281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сопроводительного письма отдела по жилищным вопросам и муниципальной собственности администрации района от </w:t>
      </w:r>
      <w:r w:rsidR="00C3015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301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A6DD6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015A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опросный лист на 2 л. в 1 экз.;</w:t>
      </w:r>
    </w:p>
    <w:p w:rsidR="00AA53C5" w:rsidRPr="00AD7139" w:rsidRDefault="00AA53C5" w:rsidP="00C433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82685D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сопроводительного листа </w:t>
      </w:r>
      <w:r w:rsidR="00C61F67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</w:t>
      </w:r>
      <w:proofErr w:type="spellStart"/>
      <w:r w:rsidR="00C61F67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Аввакумовой</w:t>
      </w:r>
      <w:proofErr w:type="spellEnd"/>
      <w:r w:rsidR="00C61F67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Иды  Артуровны </w:t>
      </w:r>
      <w:r w:rsid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</w:t>
      </w:r>
      <w:r w:rsidR="00C3015A">
        <w:rPr>
          <w:rFonts w:ascii="Times New Roman" w:eastAsia="Times New Roman" w:hAnsi="Times New Roman" w:cs="Times New Roman"/>
          <w:sz w:val="24"/>
          <w:szCs w:val="24"/>
          <w:lang w:eastAsia="ru-RU"/>
        </w:rPr>
        <w:t>05.2017 б/</w:t>
      </w:r>
      <w:proofErr w:type="spellStart"/>
      <w:r w:rsidR="00C301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82685D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копия опросного листа  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2685D"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</w:t>
      </w:r>
    </w:p>
    <w:p w:rsidR="00AD7139" w:rsidRPr="006F470F" w:rsidRDefault="00AD7139" w:rsidP="00DC23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Копии писем, направленных в адрес участников публичных консультаций, о рез</w:t>
      </w:r>
      <w:r w:rsidR="00B86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ультатах рассмотрения их мнений:</w:t>
      </w:r>
    </w:p>
    <w:p w:rsidR="00AD7139" w:rsidRDefault="006F470F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7139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0557F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D7139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557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7139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557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7139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D660A">
        <w:rPr>
          <w:rFonts w:ascii="Times New Roman" w:eastAsia="Times New Roman" w:hAnsi="Times New Roman" w:cs="Times New Roman"/>
          <w:sz w:val="24"/>
          <w:szCs w:val="24"/>
          <w:lang w:eastAsia="ru-RU"/>
        </w:rPr>
        <w:t>33-</w:t>
      </w:r>
      <w:r w:rsidR="000557FE">
        <w:rPr>
          <w:rFonts w:ascii="Times New Roman" w:eastAsia="Times New Roman" w:hAnsi="Times New Roman" w:cs="Times New Roman"/>
          <w:sz w:val="24"/>
          <w:szCs w:val="24"/>
          <w:lang w:eastAsia="ru-RU"/>
        </w:rPr>
        <w:t>1291</w:t>
      </w:r>
      <w:r w:rsidR="00942070">
        <w:rPr>
          <w:rFonts w:ascii="Times New Roman" w:eastAsia="Times New Roman" w:hAnsi="Times New Roman" w:cs="Times New Roman"/>
          <w:sz w:val="24"/>
          <w:szCs w:val="24"/>
          <w:lang w:eastAsia="ru-RU"/>
        </w:rPr>
        <w:t>/17</w:t>
      </w:r>
      <w:r w:rsidR="00AD7139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Общественной организации Нижневартовского района «Ассоциация развития и поддержки малого и среднего бизнеса» с </w:t>
      </w:r>
      <w:r w:rsidR="0051481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 на </w:t>
      </w:r>
      <w:r w:rsidR="00DC7E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7139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экз.;</w:t>
      </w:r>
    </w:p>
    <w:p w:rsidR="00FC6A2C" w:rsidRPr="006F470F" w:rsidRDefault="00FC6A2C" w:rsidP="003B51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6B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6B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46B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33-1</w:t>
      </w:r>
      <w:r w:rsidR="004D660A">
        <w:rPr>
          <w:rFonts w:ascii="Times New Roman" w:eastAsia="Times New Roman" w:hAnsi="Times New Roman" w:cs="Times New Roman"/>
          <w:sz w:val="24"/>
          <w:szCs w:val="24"/>
          <w:lang w:eastAsia="ru-RU"/>
        </w:rPr>
        <w:t>293</w:t>
      </w:r>
      <w:r w:rsidR="00942070">
        <w:rPr>
          <w:rFonts w:ascii="Times New Roman" w:eastAsia="Times New Roman" w:hAnsi="Times New Roman" w:cs="Times New Roman"/>
          <w:sz w:val="24"/>
          <w:szCs w:val="24"/>
          <w:lang w:eastAsia="ru-RU"/>
        </w:rPr>
        <w:t>/17</w:t>
      </w:r>
      <w:r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szCs w:val="24"/>
          <w:lang w:eastAsia="ru-RU"/>
        </w:rPr>
        <w:t>Нижневартовск</w:t>
      </w:r>
      <w:r>
        <w:rPr>
          <w:rFonts w:ascii="Times New Roman" w:eastAsia="Times New Roman" w:hAnsi="Times New Roman" w:cs="Times New Roman"/>
          <w:szCs w:val="24"/>
          <w:lang w:eastAsia="ru-RU"/>
        </w:rPr>
        <w:t>ого</w:t>
      </w:r>
      <w:r w:rsidRPr="0051481E">
        <w:rPr>
          <w:rFonts w:ascii="Times New Roman" w:eastAsia="Times New Roman" w:hAnsi="Times New Roman" w:cs="Times New Roman"/>
          <w:szCs w:val="24"/>
          <w:lang w:eastAsia="ru-RU"/>
        </w:rPr>
        <w:t xml:space="preserve"> экономико-правовой институт (филиала) Тюменского государственного университета</w:t>
      </w:r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7CD3" w:rsidRDefault="006F470F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EC4A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1D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11D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11D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511D28">
        <w:rPr>
          <w:rFonts w:ascii="Times New Roman" w:eastAsia="Times New Roman" w:hAnsi="Times New Roman" w:cs="Times New Roman"/>
          <w:sz w:val="24"/>
          <w:szCs w:val="24"/>
          <w:lang w:eastAsia="ru-RU"/>
        </w:rPr>
        <w:t>4-6962/17</w:t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EC4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C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7CD3">
        <w:rPr>
          <w:rFonts w:ascii="Times New Roman" w:eastAsia="Times New Roman" w:hAnsi="Times New Roman" w:cs="Times New Roman"/>
          <w:szCs w:val="24"/>
          <w:lang w:eastAsia="ru-RU"/>
        </w:rPr>
        <w:t xml:space="preserve"> и защиты прав потребителей администрации района</w:t>
      </w:r>
      <w:r w:rsidR="0019150F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7CD3" w:rsidRPr="00E62188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C4A7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>-6963</w:t>
      </w:r>
      <w:r w:rsidR="00511D28">
        <w:rPr>
          <w:rFonts w:ascii="Times New Roman" w:eastAsia="Times New Roman" w:hAnsi="Times New Roman" w:cs="Times New Roman"/>
          <w:sz w:val="24"/>
          <w:szCs w:val="24"/>
          <w:lang w:eastAsia="ru-RU"/>
        </w:rPr>
        <w:t>/17</w:t>
      </w:r>
      <w:r w:rsidR="00EC4A7E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="00EC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CB1">
        <w:rPr>
          <w:rFonts w:ascii="Times New Roman" w:eastAsia="Times New Roman" w:hAnsi="Times New Roman" w:cs="Times New Roman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Cs w:val="24"/>
          <w:lang w:eastAsia="ru-RU"/>
        </w:rPr>
        <w:t>тдел</w:t>
      </w:r>
      <w:r w:rsidR="004F7CB1">
        <w:rPr>
          <w:rFonts w:ascii="Times New Roman" w:eastAsia="Times New Roman" w:hAnsi="Times New Roman" w:cs="Times New Roman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местной промышленности и сельского хозяйства администрации района</w:t>
      </w:r>
      <w:r w:rsidR="0019150F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7CD3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>6965</w:t>
      </w:r>
      <w:r w:rsidR="00511D28">
        <w:rPr>
          <w:rFonts w:ascii="Times New Roman" w:eastAsia="Times New Roman" w:hAnsi="Times New Roman" w:cs="Times New Roman"/>
          <w:sz w:val="24"/>
          <w:szCs w:val="24"/>
          <w:lang w:eastAsia="ru-RU"/>
        </w:rPr>
        <w:t>/17</w:t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жилищным вопросам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собственности администра</w:t>
      </w:r>
      <w:r w:rsidR="001915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района;</w:t>
      </w:r>
    </w:p>
    <w:p w:rsidR="00C67CD3" w:rsidRPr="00E62188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150F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94207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9150F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20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150F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420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150F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33-1</w:t>
      </w:r>
      <w:r w:rsidR="00942070">
        <w:rPr>
          <w:rFonts w:ascii="Times New Roman" w:eastAsia="Times New Roman" w:hAnsi="Times New Roman" w:cs="Times New Roman"/>
          <w:sz w:val="24"/>
          <w:szCs w:val="24"/>
          <w:lang w:eastAsia="ru-RU"/>
        </w:rPr>
        <w:t>289/17</w:t>
      </w:r>
      <w:r w:rsidR="0019150F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</w:t>
      </w:r>
      <w:r w:rsidR="001915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</w:t>
      </w:r>
      <w:r w:rsidR="001915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15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CD3" w:rsidRPr="00E62188" w:rsidRDefault="00C67CD3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33-1</w:t>
      </w:r>
      <w:r w:rsidR="00F67E99">
        <w:rPr>
          <w:rFonts w:ascii="Times New Roman" w:eastAsia="Times New Roman" w:hAnsi="Times New Roman" w:cs="Times New Roman"/>
          <w:sz w:val="24"/>
          <w:szCs w:val="24"/>
          <w:lang w:eastAsia="ru-RU"/>
        </w:rPr>
        <w:t>288/17</w:t>
      </w:r>
      <w:r w:rsidR="008169A8" w:rsidRPr="006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Артуровн</w:t>
      </w:r>
      <w:r w:rsidR="008169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67CD3" w:rsidRPr="00E62188" w:rsidSect="0051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7DF"/>
    <w:rsid w:val="000557FE"/>
    <w:rsid w:val="00060C77"/>
    <w:rsid w:val="00066D15"/>
    <w:rsid w:val="00095EEF"/>
    <w:rsid w:val="000E2CA5"/>
    <w:rsid w:val="00127379"/>
    <w:rsid w:val="00127537"/>
    <w:rsid w:val="0019150F"/>
    <w:rsid w:val="001E72BC"/>
    <w:rsid w:val="002257BB"/>
    <w:rsid w:val="002763C5"/>
    <w:rsid w:val="0028128B"/>
    <w:rsid w:val="00297E23"/>
    <w:rsid w:val="002B340E"/>
    <w:rsid w:val="002E5B34"/>
    <w:rsid w:val="00304E7D"/>
    <w:rsid w:val="00311520"/>
    <w:rsid w:val="00345AAF"/>
    <w:rsid w:val="003557DF"/>
    <w:rsid w:val="00356E43"/>
    <w:rsid w:val="00386251"/>
    <w:rsid w:val="003B5107"/>
    <w:rsid w:val="003E2D1C"/>
    <w:rsid w:val="004D660A"/>
    <w:rsid w:val="004E3E4C"/>
    <w:rsid w:val="004F7CB1"/>
    <w:rsid w:val="00511D28"/>
    <w:rsid w:val="0051481E"/>
    <w:rsid w:val="00560562"/>
    <w:rsid w:val="005B2BB8"/>
    <w:rsid w:val="006078C9"/>
    <w:rsid w:val="00643F01"/>
    <w:rsid w:val="00646B9F"/>
    <w:rsid w:val="006545D8"/>
    <w:rsid w:val="00660418"/>
    <w:rsid w:val="00667CA1"/>
    <w:rsid w:val="006A3027"/>
    <w:rsid w:val="006F470F"/>
    <w:rsid w:val="00702E0F"/>
    <w:rsid w:val="00721F20"/>
    <w:rsid w:val="007B2F6D"/>
    <w:rsid w:val="00803AA1"/>
    <w:rsid w:val="00805967"/>
    <w:rsid w:val="008169A8"/>
    <w:rsid w:val="0082685D"/>
    <w:rsid w:val="00850092"/>
    <w:rsid w:val="008778FF"/>
    <w:rsid w:val="008C4C7D"/>
    <w:rsid w:val="008C798B"/>
    <w:rsid w:val="00900FCF"/>
    <w:rsid w:val="00913263"/>
    <w:rsid w:val="00927911"/>
    <w:rsid w:val="00942070"/>
    <w:rsid w:val="0098653E"/>
    <w:rsid w:val="009A48A4"/>
    <w:rsid w:val="00A00EDB"/>
    <w:rsid w:val="00A6074F"/>
    <w:rsid w:val="00A83F21"/>
    <w:rsid w:val="00AA53C5"/>
    <w:rsid w:val="00AB0CF5"/>
    <w:rsid w:val="00AB7A46"/>
    <w:rsid w:val="00AC5162"/>
    <w:rsid w:val="00AC5A91"/>
    <w:rsid w:val="00AD11DE"/>
    <w:rsid w:val="00AD7139"/>
    <w:rsid w:val="00B0314D"/>
    <w:rsid w:val="00B212C5"/>
    <w:rsid w:val="00B2225F"/>
    <w:rsid w:val="00B60E93"/>
    <w:rsid w:val="00B66007"/>
    <w:rsid w:val="00B72738"/>
    <w:rsid w:val="00B86A7E"/>
    <w:rsid w:val="00B87D30"/>
    <w:rsid w:val="00BC1601"/>
    <w:rsid w:val="00C3015A"/>
    <w:rsid w:val="00C41AEE"/>
    <w:rsid w:val="00C4335D"/>
    <w:rsid w:val="00C61F67"/>
    <w:rsid w:val="00C67CD3"/>
    <w:rsid w:val="00C71759"/>
    <w:rsid w:val="00CC083E"/>
    <w:rsid w:val="00D40AC6"/>
    <w:rsid w:val="00D41A20"/>
    <w:rsid w:val="00D57540"/>
    <w:rsid w:val="00D91E77"/>
    <w:rsid w:val="00DC23E3"/>
    <w:rsid w:val="00DC7E50"/>
    <w:rsid w:val="00E2198C"/>
    <w:rsid w:val="00E62188"/>
    <w:rsid w:val="00E74530"/>
    <w:rsid w:val="00E854DD"/>
    <w:rsid w:val="00E90781"/>
    <w:rsid w:val="00EA6DD6"/>
    <w:rsid w:val="00EC4A7E"/>
    <w:rsid w:val="00ED111C"/>
    <w:rsid w:val="00EE1560"/>
    <w:rsid w:val="00EE4896"/>
    <w:rsid w:val="00F03F64"/>
    <w:rsid w:val="00F529C3"/>
    <w:rsid w:val="00F66B22"/>
    <w:rsid w:val="00F67E99"/>
    <w:rsid w:val="00FB0A49"/>
    <w:rsid w:val="00FC6A2C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Ксения Николаевна</dc:creator>
  <cp:keywords/>
  <dc:description/>
  <cp:lastModifiedBy>ArsenevaLN</cp:lastModifiedBy>
  <cp:revision>87</cp:revision>
  <cp:lastPrinted>2017-05-11T10:28:00Z</cp:lastPrinted>
  <dcterms:created xsi:type="dcterms:W3CDTF">2016-09-20T09:13:00Z</dcterms:created>
  <dcterms:modified xsi:type="dcterms:W3CDTF">2017-05-18T11:24:00Z</dcterms:modified>
</cp:coreProperties>
</file>