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29" w:rsidRPr="00B94F29" w:rsidRDefault="00B94F29" w:rsidP="00B94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F29">
        <w:rPr>
          <w:rFonts w:ascii="Times New Roman" w:hAnsi="Times New Roman"/>
          <w:b/>
          <w:sz w:val="28"/>
          <w:szCs w:val="28"/>
        </w:rPr>
        <w:t>Уведомление</w:t>
      </w:r>
    </w:p>
    <w:p w:rsidR="00B94F29" w:rsidRPr="00B94F29" w:rsidRDefault="00B94F29" w:rsidP="00B94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F29">
        <w:rPr>
          <w:rFonts w:ascii="Times New Roman" w:hAnsi="Times New Roman"/>
          <w:b/>
          <w:sz w:val="28"/>
          <w:szCs w:val="28"/>
        </w:rPr>
        <w:t>о проведении публичных консультаций в целях экспертизы</w:t>
      </w:r>
    </w:p>
    <w:p w:rsidR="00316B2A" w:rsidRDefault="00B94F29" w:rsidP="00B94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F29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B94F29" w:rsidRPr="00316B2A" w:rsidRDefault="00B94F29" w:rsidP="00B94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B2A" w:rsidRPr="00316B2A" w:rsidRDefault="00316B2A" w:rsidP="00316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8AB" w:rsidRPr="00F838AB" w:rsidRDefault="00640960" w:rsidP="00F838A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838AB">
        <w:rPr>
          <w:rFonts w:ascii="Times New Roman" w:hAnsi="Times New Roman"/>
          <w:sz w:val="26"/>
          <w:szCs w:val="26"/>
        </w:rPr>
        <w:t xml:space="preserve">Настоящим </w:t>
      </w:r>
      <w:r w:rsidR="008457B4" w:rsidRPr="00F838AB">
        <w:rPr>
          <w:rFonts w:ascii="Times New Roman" w:hAnsi="Times New Roman"/>
          <w:sz w:val="26"/>
          <w:szCs w:val="26"/>
        </w:rPr>
        <w:t>управление экологии</w:t>
      </w:r>
      <w:r w:rsidR="00F838AB" w:rsidRPr="00F838AB">
        <w:rPr>
          <w:rFonts w:ascii="Times New Roman" w:hAnsi="Times New Roman"/>
          <w:sz w:val="26"/>
          <w:szCs w:val="26"/>
        </w:rPr>
        <w:t>, природопользования, земельных ресурсов,</w:t>
      </w:r>
    </w:p>
    <w:p w:rsidR="00F838AB" w:rsidRPr="00F838AB" w:rsidRDefault="00F838AB" w:rsidP="00F83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"/>
          <w:szCs w:val="2"/>
          <w:u w:val="single"/>
        </w:rPr>
      </w:pPr>
    </w:p>
    <w:p w:rsidR="00F838AB" w:rsidRPr="00F838AB" w:rsidRDefault="00F838AB" w:rsidP="00F83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838AB">
        <w:rPr>
          <w:rFonts w:ascii="Times New Roman" w:hAnsi="Times New Roman"/>
          <w:sz w:val="26"/>
          <w:szCs w:val="26"/>
        </w:rPr>
        <w:t>по жили</w:t>
      </w:r>
      <w:r w:rsidRPr="00F838AB">
        <w:rPr>
          <w:rFonts w:ascii="Times New Roman" w:hAnsi="Times New Roman"/>
          <w:sz w:val="26"/>
          <w:szCs w:val="26"/>
        </w:rPr>
        <w:t>щ</w:t>
      </w:r>
      <w:r w:rsidRPr="00F838AB">
        <w:rPr>
          <w:rFonts w:ascii="Times New Roman" w:hAnsi="Times New Roman"/>
          <w:sz w:val="26"/>
          <w:szCs w:val="26"/>
        </w:rPr>
        <w:t>ным вопросам и муниципальной собственности администрации</w:t>
      </w:r>
    </w:p>
    <w:p w:rsidR="00F838AB" w:rsidRPr="00F838AB" w:rsidRDefault="00F838AB" w:rsidP="00F838A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"/>
          <w:szCs w:val="2"/>
        </w:rPr>
      </w:pPr>
    </w:p>
    <w:p w:rsidR="00F838AB" w:rsidRPr="00F838AB" w:rsidRDefault="00F838AB" w:rsidP="00F83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"/>
          <w:szCs w:val="2"/>
        </w:rPr>
      </w:pPr>
    </w:p>
    <w:p w:rsidR="00F838AB" w:rsidRPr="00F838AB" w:rsidRDefault="00F838AB" w:rsidP="00F838A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838AB">
        <w:rPr>
          <w:rFonts w:ascii="Times New Roman" w:hAnsi="Times New Roman"/>
          <w:sz w:val="26"/>
          <w:szCs w:val="26"/>
        </w:rPr>
        <w:t>Нижневартовского района</w:t>
      </w:r>
    </w:p>
    <w:p w:rsidR="00F838AB" w:rsidRDefault="00F838AB" w:rsidP="00F83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3248F" w:rsidRDefault="00C21CF1" w:rsidP="00C21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</w:rPr>
        <w:t xml:space="preserve">извещает </w:t>
      </w:r>
      <w:r w:rsidRPr="00BA1424">
        <w:rPr>
          <w:rFonts w:ascii="Times New Roman" w:hAnsi="Times New Roman"/>
          <w:iCs/>
          <w:sz w:val="26"/>
          <w:szCs w:val="26"/>
        </w:rPr>
        <w:t>о начале обсуждения муниципально</w:t>
      </w:r>
      <w:r w:rsidR="0080080C">
        <w:rPr>
          <w:rFonts w:ascii="Times New Roman" w:hAnsi="Times New Roman"/>
          <w:iCs/>
          <w:sz w:val="26"/>
          <w:szCs w:val="26"/>
        </w:rPr>
        <w:t>го нормативного правового акта и</w:t>
      </w:r>
      <w:r w:rsidRPr="00BA1424">
        <w:rPr>
          <w:rFonts w:ascii="Times New Roman" w:hAnsi="Times New Roman"/>
          <w:iCs/>
          <w:sz w:val="26"/>
          <w:szCs w:val="26"/>
        </w:rPr>
        <w:t xml:space="preserve"> сборе пред</w:t>
      </w:r>
      <w:r w:rsidR="00BA1424">
        <w:rPr>
          <w:rFonts w:ascii="Times New Roman" w:hAnsi="Times New Roman"/>
          <w:iCs/>
          <w:sz w:val="26"/>
          <w:szCs w:val="26"/>
        </w:rPr>
        <w:t>ложений заинтересованных лиц:</w:t>
      </w:r>
      <w:r w:rsidRPr="00BA1424">
        <w:rPr>
          <w:rFonts w:ascii="Times New Roman" w:hAnsi="Times New Roman"/>
          <w:iCs/>
          <w:sz w:val="26"/>
          <w:szCs w:val="26"/>
        </w:rPr>
        <w:t xml:space="preserve"> </w:t>
      </w:r>
      <w:r w:rsidR="008410BD" w:rsidRPr="00BA1424">
        <w:rPr>
          <w:rFonts w:ascii="Times New Roman" w:hAnsi="Times New Roman"/>
          <w:b/>
          <w:sz w:val="26"/>
          <w:szCs w:val="26"/>
        </w:rPr>
        <w:t>Решени</w:t>
      </w:r>
      <w:r w:rsidR="00BA1424" w:rsidRPr="00BA1424">
        <w:rPr>
          <w:rFonts w:ascii="Times New Roman" w:hAnsi="Times New Roman"/>
          <w:b/>
          <w:sz w:val="26"/>
          <w:szCs w:val="26"/>
        </w:rPr>
        <w:t>е</w:t>
      </w:r>
      <w:r w:rsidR="008410BD" w:rsidRPr="00BA1424">
        <w:rPr>
          <w:rFonts w:ascii="Times New Roman" w:hAnsi="Times New Roman"/>
          <w:b/>
          <w:sz w:val="26"/>
          <w:szCs w:val="26"/>
        </w:rPr>
        <w:t xml:space="preserve"> Думы Нижневартовского района </w:t>
      </w:r>
      <w:r w:rsidR="0043248F" w:rsidRPr="00BA1424">
        <w:rPr>
          <w:rFonts w:ascii="Times New Roman" w:hAnsi="Times New Roman"/>
          <w:b/>
          <w:sz w:val="26"/>
          <w:szCs w:val="26"/>
        </w:rPr>
        <w:t>от 29.12.2021 № 700 «Об утверждении Положения о му</w:t>
      </w:r>
      <w:r w:rsidRPr="00BA1424">
        <w:rPr>
          <w:rFonts w:ascii="Times New Roman" w:hAnsi="Times New Roman"/>
          <w:b/>
          <w:sz w:val="26"/>
          <w:szCs w:val="26"/>
        </w:rPr>
        <w:t>ниципальном земельном контроле».</w:t>
      </w:r>
    </w:p>
    <w:p w:rsidR="00BA1424" w:rsidRPr="00BA1424" w:rsidRDefault="00BA1424" w:rsidP="00C21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1CF1" w:rsidRPr="00BA1424" w:rsidRDefault="00C21CF1" w:rsidP="00C21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A1424">
        <w:rPr>
          <w:rFonts w:ascii="Times New Roman" w:hAnsi="Times New Roman"/>
          <w:iCs/>
          <w:sz w:val="26"/>
          <w:szCs w:val="26"/>
        </w:rPr>
        <w:t>Предложения принимаются по адресу:</w:t>
      </w:r>
    </w:p>
    <w:p w:rsidR="00C21CF1" w:rsidRDefault="00C21CF1" w:rsidP="00C21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A1424">
        <w:rPr>
          <w:rFonts w:ascii="Times New Roman" w:hAnsi="Times New Roman"/>
          <w:iCs/>
          <w:sz w:val="26"/>
          <w:szCs w:val="26"/>
        </w:rPr>
        <w:t>отдел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Нижневартовского района, 6286</w:t>
      </w:r>
      <w:r w:rsidR="00BA1424">
        <w:rPr>
          <w:rFonts w:ascii="Times New Roman" w:hAnsi="Times New Roman"/>
          <w:iCs/>
          <w:sz w:val="26"/>
          <w:szCs w:val="26"/>
        </w:rPr>
        <w:t>09</w:t>
      </w:r>
      <w:r w:rsidRPr="00BA1424">
        <w:rPr>
          <w:rFonts w:ascii="Times New Roman" w:hAnsi="Times New Roman"/>
          <w:iCs/>
          <w:sz w:val="26"/>
          <w:szCs w:val="26"/>
        </w:rPr>
        <w:t xml:space="preserve">, Ханты-Мансийский автономный округ – Югра, г. Нижневартовск, ул. Таёжная, </w:t>
      </w:r>
      <w:r w:rsidR="00BA1424">
        <w:rPr>
          <w:rFonts w:ascii="Times New Roman" w:hAnsi="Times New Roman"/>
          <w:iCs/>
          <w:sz w:val="26"/>
          <w:szCs w:val="26"/>
        </w:rPr>
        <w:t xml:space="preserve">           </w:t>
      </w:r>
      <w:r w:rsidRPr="00BA1424">
        <w:rPr>
          <w:rFonts w:ascii="Times New Roman" w:hAnsi="Times New Roman"/>
          <w:iCs/>
          <w:sz w:val="26"/>
          <w:szCs w:val="26"/>
        </w:rPr>
        <w:t xml:space="preserve">д. 19, </w:t>
      </w:r>
      <w:proofErr w:type="spellStart"/>
      <w:r w:rsidRPr="00BA1424">
        <w:rPr>
          <w:rFonts w:ascii="Times New Roman" w:hAnsi="Times New Roman"/>
          <w:iCs/>
          <w:sz w:val="26"/>
          <w:szCs w:val="26"/>
        </w:rPr>
        <w:t>каб</w:t>
      </w:r>
      <w:proofErr w:type="spellEnd"/>
      <w:r w:rsidRPr="00BA1424">
        <w:rPr>
          <w:rFonts w:ascii="Times New Roman" w:hAnsi="Times New Roman"/>
          <w:iCs/>
          <w:sz w:val="26"/>
          <w:szCs w:val="26"/>
        </w:rPr>
        <w:t xml:space="preserve">., 102, 103; по адресу электронной почты: </w:t>
      </w:r>
      <w:proofErr w:type="spellStart"/>
      <w:r w:rsidRPr="00BA1424">
        <w:rPr>
          <w:rFonts w:ascii="Times New Roman" w:hAnsi="Times New Roman"/>
          <w:iCs/>
          <w:sz w:val="26"/>
          <w:szCs w:val="26"/>
          <w:lang w:val="en-US"/>
        </w:rPr>
        <w:t>ecolog</w:t>
      </w:r>
      <w:proofErr w:type="spellEnd"/>
      <w:r w:rsidRPr="00BA1424">
        <w:rPr>
          <w:rFonts w:ascii="Times New Roman" w:hAnsi="Times New Roman"/>
          <w:iCs/>
          <w:sz w:val="26"/>
          <w:szCs w:val="26"/>
        </w:rPr>
        <w:t xml:space="preserve">@nvraion.ru. или заполнить форму непосредственно на сайте </w:t>
      </w:r>
      <w:hyperlink r:id="rId4" w:history="1">
        <w:r w:rsidRPr="00BA1424">
          <w:rPr>
            <w:rStyle w:val="a3"/>
            <w:rFonts w:ascii="Times New Roman" w:hAnsi="Times New Roman"/>
            <w:iCs/>
            <w:sz w:val="26"/>
            <w:szCs w:val="26"/>
          </w:rPr>
          <w:t>http://www.regulation.admhmao.ru/</w:t>
        </w:r>
      </w:hyperlink>
    </w:p>
    <w:p w:rsidR="00C21CF1" w:rsidRDefault="00C21CF1" w:rsidP="00C21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21CF1" w:rsidRPr="00BA1424" w:rsidRDefault="00C21CF1" w:rsidP="00C21CF1">
      <w:pPr>
        <w:pStyle w:val="pt-a-000011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6"/>
          <w:szCs w:val="26"/>
        </w:rPr>
      </w:pPr>
      <w:r w:rsidRPr="00BA1424">
        <w:rPr>
          <w:rStyle w:val="pt-a1-000003"/>
          <w:color w:val="000000"/>
          <w:sz w:val="26"/>
          <w:szCs w:val="26"/>
        </w:rPr>
        <w:t>Контактное лицо по вопросам проведения публичных консультаций:</w:t>
      </w:r>
    </w:p>
    <w:p w:rsidR="00C21CF1" w:rsidRPr="00C21CF1" w:rsidRDefault="00C21CF1" w:rsidP="00C21CF1">
      <w:pPr>
        <w:pStyle w:val="pt-a-000002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8"/>
          <w:szCs w:val="28"/>
        </w:rPr>
      </w:pPr>
      <w:r w:rsidRPr="00BA1424">
        <w:rPr>
          <w:rStyle w:val="pt-a1-000003"/>
          <w:color w:val="000000"/>
          <w:sz w:val="26"/>
          <w:szCs w:val="26"/>
        </w:rPr>
        <w:t>главный специалист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Нижневартовского района,</w:t>
      </w:r>
      <w:r w:rsidRPr="00BA1424">
        <w:rPr>
          <w:color w:val="000000"/>
          <w:sz w:val="26"/>
          <w:szCs w:val="26"/>
        </w:rPr>
        <w:t xml:space="preserve"> Красников</w:t>
      </w:r>
      <w:r w:rsidRPr="00BA1424">
        <w:rPr>
          <w:rStyle w:val="pt-a1-000003"/>
          <w:color w:val="000000"/>
          <w:sz w:val="26"/>
          <w:szCs w:val="26"/>
        </w:rPr>
        <w:t xml:space="preserve"> Алексей Сергеевич, тел. 8 (3466) 49 47 65</w:t>
      </w:r>
      <w:r>
        <w:rPr>
          <w:rStyle w:val="pt-a1-000003"/>
          <w:color w:val="000000"/>
          <w:sz w:val="28"/>
          <w:szCs w:val="28"/>
        </w:rPr>
        <w:t>.</w:t>
      </w:r>
    </w:p>
    <w:p w:rsidR="00316B2A" w:rsidRPr="00BA1424" w:rsidRDefault="00316B2A" w:rsidP="00C21CF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4F29">
        <w:rPr>
          <w:rFonts w:ascii="Times New Roman" w:hAnsi="Times New Roman"/>
          <w:sz w:val="26"/>
          <w:szCs w:val="26"/>
        </w:rPr>
        <w:t>Сроки приема предложений: с «</w:t>
      </w:r>
      <w:r w:rsidR="00930C1F">
        <w:rPr>
          <w:rFonts w:ascii="Times New Roman" w:hAnsi="Times New Roman"/>
          <w:sz w:val="26"/>
          <w:szCs w:val="26"/>
        </w:rPr>
        <w:t>29</w:t>
      </w:r>
      <w:r w:rsidRPr="00B94F29">
        <w:rPr>
          <w:rFonts w:ascii="Times New Roman" w:hAnsi="Times New Roman"/>
          <w:sz w:val="26"/>
          <w:szCs w:val="26"/>
        </w:rPr>
        <w:t>»</w:t>
      </w:r>
      <w:r w:rsidR="005B258D" w:rsidRPr="00B94F29">
        <w:rPr>
          <w:rFonts w:ascii="Times New Roman" w:hAnsi="Times New Roman"/>
          <w:sz w:val="26"/>
          <w:szCs w:val="26"/>
        </w:rPr>
        <w:t xml:space="preserve"> </w:t>
      </w:r>
      <w:r w:rsidR="00930C1F">
        <w:rPr>
          <w:rFonts w:ascii="Times New Roman" w:hAnsi="Times New Roman"/>
          <w:sz w:val="26"/>
          <w:szCs w:val="26"/>
        </w:rPr>
        <w:t>сентября</w:t>
      </w:r>
      <w:r w:rsidR="00C21CF1" w:rsidRPr="00B94F29">
        <w:rPr>
          <w:rFonts w:ascii="Times New Roman" w:hAnsi="Times New Roman"/>
          <w:sz w:val="26"/>
          <w:szCs w:val="26"/>
        </w:rPr>
        <w:t xml:space="preserve"> </w:t>
      </w:r>
      <w:r w:rsidR="002F32FE" w:rsidRPr="00B94F29">
        <w:rPr>
          <w:rFonts w:ascii="Times New Roman" w:hAnsi="Times New Roman"/>
          <w:sz w:val="26"/>
          <w:szCs w:val="26"/>
        </w:rPr>
        <w:t>202</w:t>
      </w:r>
      <w:r w:rsidR="00C21CF1" w:rsidRPr="00B94F29">
        <w:rPr>
          <w:rFonts w:ascii="Times New Roman" w:hAnsi="Times New Roman"/>
          <w:sz w:val="26"/>
          <w:szCs w:val="26"/>
        </w:rPr>
        <w:t>3</w:t>
      </w:r>
      <w:r w:rsidR="0051578E" w:rsidRPr="00B94F29">
        <w:rPr>
          <w:rFonts w:ascii="Times New Roman" w:hAnsi="Times New Roman"/>
          <w:sz w:val="26"/>
          <w:szCs w:val="26"/>
        </w:rPr>
        <w:t xml:space="preserve"> </w:t>
      </w:r>
      <w:r w:rsidR="00076E06" w:rsidRPr="00B94F29">
        <w:rPr>
          <w:rFonts w:ascii="Times New Roman" w:hAnsi="Times New Roman"/>
          <w:sz w:val="26"/>
          <w:szCs w:val="26"/>
        </w:rPr>
        <w:t>г.</w:t>
      </w:r>
      <w:r w:rsidRPr="00B94F29">
        <w:rPr>
          <w:rFonts w:ascii="Times New Roman" w:hAnsi="Times New Roman"/>
          <w:sz w:val="26"/>
          <w:szCs w:val="26"/>
        </w:rPr>
        <w:t xml:space="preserve"> по «</w:t>
      </w:r>
      <w:r w:rsidR="00930C1F">
        <w:rPr>
          <w:rFonts w:ascii="Times New Roman" w:hAnsi="Times New Roman"/>
          <w:sz w:val="26"/>
          <w:szCs w:val="26"/>
        </w:rPr>
        <w:t>03</w:t>
      </w:r>
      <w:r w:rsidRPr="00B94F29">
        <w:rPr>
          <w:rFonts w:ascii="Times New Roman" w:hAnsi="Times New Roman"/>
          <w:sz w:val="26"/>
          <w:szCs w:val="26"/>
        </w:rPr>
        <w:t>»</w:t>
      </w:r>
      <w:r w:rsidR="0051578E" w:rsidRPr="00B94F29">
        <w:rPr>
          <w:rFonts w:ascii="Times New Roman" w:hAnsi="Times New Roman"/>
          <w:sz w:val="26"/>
          <w:szCs w:val="26"/>
        </w:rPr>
        <w:t xml:space="preserve"> </w:t>
      </w:r>
      <w:r w:rsidR="00930C1F">
        <w:rPr>
          <w:rFonts w:ascii="Times New Roman" w:hAnsi="Times New Roman"/>
          <w:sz w:val="26"/>
          <w:szCs w:val="26"/>
        </w:rPr>
        <w:t>ноября</w:t>
      </w:r>
      <w:r w:rsidR="00157EBF" w:rsidRPr="00B94F29">
        <w:rPr>
          <w:rFonts w:ascii="Times New Roman" w:hAnsi="Times New Roman"/>
          <w:sz w:val="26"/>
          <w:szCs w:val="26"/>
        </w:rPr>
        <w:t xml:space="preserve"> </w:t>
      </w:r>
      <w:r w:rsidR="0012517B" w:rsidRPr="00B94F29">
        <w:rPr>
          <w:rFonts w:ascii="Times New Roman" w:hAnsi="Times New Roman"/>
          <w:sz w:val="26"/>
          <w:szCs w:val="26"/>
        </w:rPr>
        <w:t>20</w:t>
      </w:r>
      <w:r w:rsidR="002F32FE" w:rsidRPr="00B94F29">
        <w:rPr>
          <w:rFonts w:ascii="Times New Roman" w:hAnsi="Times New Roman"/>
          <w:sz w:val="26"/>
          <w:szCs w:val="26"/>
        </w:rPr>
        <w:t>2</w:t>
      </w:r>
      <w:r w:rsidR="00C21CF1" w:rsidRPr="00B94F29">
        <w:rPr>
          <w:rFonts w:ascii="Times New Roman" w:hAnsi="Times New Roman"/>
          <w:sz w:val="26"/>
          <w:szCs w:val="26"/>
        </w:rPr>
        <w:t>3</w:t>
      </w:r>
      <w:r w:rsidR="0051578E" w:rsidRPr="00B94F29">
        <w:rPr>
          <w:rFonts w:ascii="Times New Roman" w:hAnsi="Times New Roman"/>
          <w:sz w:val="26"/>
          <w:szCs w:val="26"/>
        </w:rPr>
        <w:t xml:space="preserve"> </w:t>
      </w:r>
      <w:r w:rsidRPr="00B94F29">
        <w:rPr>
          <w:rFonts w:ascii="Times New Roman" w:hAnsi="Times New Roman"/>
          <w:sz w:val="26"/>
          <w:szCs w:val="26"/>
        </w:rPr>
        <w:t>г.</w:t>
      </w:r>
    </w:p>
    <w:p w:rsidR="00316B2A" w:rsidRPr="00640960" w:rsidRDefault="00316B2A" w:rsidP="00316B2A">
      <w:pPr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iCs/>
          <w:sz w:val="24"/>
          <w:szCs w:val="24"/>
        </w:rPr>
      </w:pPr>
      <w:r w:rsidRPr="00640960">
        <w:rPr>
          <w:rFonts w:ascii="Times New Roman" w:hAnsi="Times New Roman"/>
          <w:i/>
          <w:iCs/>
          <w:sz w:val="24"/>
          <w:szCs w:val="24"/>
        </w:rPr>
        <w:t xml:space="preserve">                  </w:t>
      </w:r>
    </w:p>
    <w:p w:rsidR="00492731" w:rsidRPr="00BA1424" w:rsidRDefault="00316B2A" w:rsidP="001C32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</w:rPr>
        <w:t>Место размещения уведомления о проведении публичных консультаций по проекту нормативного правового акта в информационно-телекоммуникационной сети Интернет:</w:t>
      </w:r>
    </w:p>
    <w:p w:rsidR="00492731" w:rsidRPr="00BA1424" w:rsidRDefault="00492731" w:rsidP="001C32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  <w:lang w:val="en-US"/>
        </w:rPr>
        <w:t>http</w:t>
      </w:r>
      <w:r w:rsidRPr="00BA1424">
        <w:rPr>
          <w:rFonts w:ascii="Times New Roman" w:hAnsi="Times New Roman"/>
          <w:sz w:val="26"/>
          <w:szCs w:val="26"/>
        </w:rPr>
        <w:t>://</w:t>
      </w:r>
      <w:proofErr w:type="spellStart"/>
      <w:r w:rsidR="00BA1424">
        <w:rPr>
          <w:rFonts w:ascii="Times New Roman" w:hAnsi="Times New Roman"/>
          <w:sz w:val="26"/>
          <w:szCs w:val="26"/>
          <w:lang w:val="en-US"/>
        </w:rPr>
        <w:t>nvraion</w:t>
      </w:r>
      <w:proofErr w:type="spellEnd"/>
      <w:r w:rsidRPr="00BA1424">
        <w:rPr>
          <w:rFonts w:ascii="Times New Roman" w:hAnsi="Times New Roman"/>
          <w:sz w:val="26"/>
          <w:szCs w:val="26"/>
        </w:rPr>
        <w:t>.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BA1424">
        <w:rPr>
          <w:rFonts w:ascii="Times New Roman" w:hAnsi="Times New Roman"/>
          <w:sz w:val="26"/>
          <w:szCs w:val="26"/>
        </w:rPr>
        <w:t>/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dokumenty</w:t>
      </w:r>
      <w:proofErr w:type="spellEnd"/>
      <w:r w:rsidR="00BA1424">
        <w:rPr>
          <w:rFonts w:ascii="Times New Roman" w:hAnsi="Times New Roman"/>
          <w:sz w:val="26"/>
          <w:szCs w:val="26"/>
        </w:rPr>
        <w:t>/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otsenka</w:t>
      </w:r>
      <w:proofErr w:type="spellEnd"/>
      <w:r w:rsid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reguliruyushchego</w:t>
      </w:r>
      <w:proofErr w:type="spellEnd"/>
      <w:r w:rsid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vozdeystviya</w:t>
      </w:r>
      <w:proofErr w:type="spellEnd"/>
      <w:r w:rsidRP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ekspertiza</w:t>
      </w:r>
      <w:proofErr w:type="spellEnd"/>
      <w:r w:rsid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munitsipalnykh</w:t>
      </w:r>
      <w:proofErr w:type="spellEnd"/>
      <w:r w:rsid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normativnykh</w:t>
      </w:r>
      <w:proofErr w:type="spellEnd"/>
      <w:r w:rsid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pravovykh</w:t>
      </w:r>
      <w:proofErr w:type="spellEnd"/>
      <w:r w:rsid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aktov</w:t>
      </w:r>
      <w:proofErr w:type="spellEnd"/>
      <w:r w:rsidR="00BA1424">
        <w:rPr>
          <w:rFonts w:ascii="Times New Roman" w:hAnsi="Times New Roman"/>
          <w:sz w:val="26"/>
          <w:szCs w:val="26"/>
        </w:rPr>
        <w:t>-/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publichnye</w:t>
      </w:r>
      <w:proofErr w:type="spellEnd"/>
      <w:r w:rsidR="00BA1424">
        <w:rPr>
          <w:rFonts w:ascii="Times New Roman" w:hAnsi="Times New Roman"/>
          <w:sz w:val="26"/>
          <w:szCs w:val="26"/>
        </w:rPr>
        <w:t>-</w:t>
      </w:r>
      <w:proofErr w:type="spellStart"/>
      <w:r w:rsidRPr="00BA1424">
        <w:rPr>
          <w:rFonts w:ascii="Times New Roman" w:hAnsi="Times New Roman"/>
          <w:sz w:val="26"/>
          <w:szCs w:val="26"/>
          <w:lang w:val="en-US"/>
        </w:rPr>
        <w:t>konsultatsii</w:t>
      </w:r>
      <w:proofErr w:type="spellEnd"/>
      <w:r w:rsidR="00BA1424">
        <w:rPr>
          <w:rFonts w:ascii="Times New Roman" w:hAnsi="Times New Roman"/>
          <w:sz w:val="26"/>
          <w:szCs w:val="26"/>
        </w:rPr>
        <w:t>/</w:t>
      </w:r>
      <w:r w:rsidRPr="00BA1424">
        <w:rPr>
          <w:rFonts w:ascii="Times New Roman" w:hAnsi="Times New Roman"/>
          <w:sz w:val="26"/>
          <w:szCs w:val="26"/>
        </w:rPr>
        <w:t>;</w:t>
      </w:r>
    </w:p>
    <w:p w:rsidR="000A4980" w:rsidRPr="0005795B" w:rsidRDefault="00316B2A" w:rsidP="001C32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A1424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0A4980" w:rsidRPr="00BA1424">
          <w:rPr>
            <w:rFonts w:ascii="Times New Roman" w:hAnsi="Times New Roman"/>
            <w:color w:val="0000FF"/>
            <w:sz w:val="26"/>
            <w:szCs w:val="26"/>
            <w:u w:val="single"/>
          </w:rPr>
          <w:t>http://www.regulation.admhmao.ru/</w:t>
        </w:r>
      </w:hyperlink>
    </w:p>
    <w:p w:rsidR="00316B2A" w:rsidRDefault="00316B2A" w:rsidP="00316B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6954" w:rsidRPr="00BA1424" w:rsidRDefault="00256954" w:rsidP="00316B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</w:rPr>
        <w:t>1. Описание проблемы, на решение которой направлено правовое регулирование:</w:t>
      </w:r>
      <w:r w:rsidR="00157EBF" w:rsidRPr="00BA1424">
        <w:rPr>
          <w:rFonts w:ascii="Times New Roman" w:hAnsi="Times New Roman"/>
          <w:sz w:val="26"/>
          <w:szCs w:val="26"/>
        </w:rPr>
        <w:t xml:space="preserve"> н</w:t>
      </w:r>
      <w:r w:rsidR="00EE6FC9" w:rsidRPr="00BA1424">
        <w:rPr>
          <w:rFonts w:ascii="Times New Roman" w:hAnsi="Times New Roman"/>
          <w:sz w:val="26"/>
          <w:szCs w:val="26"/>
        </w:rPr>
        <w:t>еобходимость реализации положений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7EBF" w:rsidRPr="00BA1424" w:rsidRDefault="00157EBF" w:rsidP="00157EB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7EBF" w:rsidRPr="00BA1424" w:rsidRDefault="00157EBF" w:rsidP="00157EB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</w:rPr>
        <w:t>2. Цели правового регулирования: реализация положений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7EBF" w:rsidRPr="00BA1424" w:rsidRDefault="00157EBF" w:rsidP="00157EB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7EBF" w:rsidRPr="00BA1424" w:rsidRDefault="00157EBF" w:rsidP="00157EB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</w:rPr>
        <w:t>3.</w:t>
      </w:r>
      <w:r w:rsidR="00FB5E33" w:rsidRPr="00BA1424">
        <w:rPr>
          <w:rFonts w:ascii="Times New Roman" w:hAnsi="Times New Roman"/>
          <w:sz w:val="26"/>
          <w:szCs w:val="26"/>
        </w:rPr>
        <w:t xml:space="preserve"> Сроки действия правового регулирования:</w:t>
      </w:r>
      <w:r w:rsidRPr="00BA1424">
        <w:rPr>
          <w:rFonts w:ascii="Times New Roman" w:hAnsi="Times New Roman"/>
          <w:sz w:val="26"/>
          <w:szCs w:val="26"/>
        </w:rPr>
        <w:t xml:space="preserve"> </w:t>
      </w:r>
      <w:r w:rsidR="00FB5E33" w:rsidRPr="00BA1424">
        <w:rPr>
          <w:rFonts w:ascii="Times New Roman" w:hAnsi="Times New Roman"/>
          <w:sz w:val="26"/>
          <w:szCs w:val="26"/>
        </w:rPr>
        <w:t xml:space="preserve">документ вступил в силу после официального опубликования (обнародования) (приложение «Официальный бюллетень» к газете «Новости </w:t>
      </w:r>
      <w:proofErr w:type="spellStart"/>
      <w:r w:rsidR="00FB5E33" w:rsidRPr="00BA1424">
        <w:rPr>
          <w:rFonts w:ascii="Times New Roman" w:hAnsi="Times New Roman"/>
          <w:sz w:val="26"/>
          <w:szCs w:val="26"/>
        </w:rPr>
        <w:t>Приобья</w:t>
      </w:r>
      <w:proofErr w:type="spellEnd"/>
      <w:r w:rsidR="00FB5E33" w:rsidRPr="00BA1424">
        <w:rPr>
          <w:rFonts w:ascii="Times New Roman" w:hAnsi="Times New Roman"/>
          <w:sz w:val="26"/>
          <w:szCs w:val="26"/>
        </w:rPr>
        <w:t>»).</w:t>
      </w:r>
    </w:p>
    <w:p w:rsidR="00FB5E33" w:rsidRPr="00BA1424" w:rsidRDefault="00FB5E33" w:rsidP="00157EB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B5E33" w:rsidRPr="00BA1424" w:rsidRDefault="00FB5E33" w:rsidP="00157EB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</w:rPr>
        <w:lastRenderedPageBreak/>
        <w:t xml:space="preserve">4. Группа участников отношений правового регулирования и их количественная оценка: </w:t>
      </w:r>
      <w:r w:rsidR="00B450D0" w:rsidRPr="00BA1424">
        <w:rPr>
          <w:rFonts w:ascii="Times New Roman" w:hAnsi="Times New Roman"/>
          <w:sz w:val="26"/>
          <w:szCs w:val="26"/>
        </w:rPr>
        <w:t>юридические лица и индивидуальные предприниматели, являющиеся участниками земельных отношений.</w:t>
      </w:r>
    </w:p>
    <w:p w:rsidR="00B450D0" w:rsidRPr="00BA1424" w:rsidRDefault="00B450D0" w:rsidP="00157EB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50D0" w:rsidRPr="00BA1424" w:rsidRDefault="00B450D0" w:rsidP="00B450D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</w:rPr>
        <w:t xml:space="preserve">5. Обязанности или ограничения для субъектов предпринимательской и инвестиционной деятельности, порядок организации их исполнения: порядок организации исполнения </w:t>
      </w:r>
      <w:r w:rsidR="006A70D3" w:rsidRPr="00BA1424">
        <w:rPr>
          <w:rFonts w:ascii="Times New Roman" w:hAnsi="Times New Roman"/>
          <w:sz w:val="26"/>
          <w:szCs w:val="26"/>
        </w:rPr>
        <w:t>обязанностей</w:t>
      </w:r>
      <w:r w:rsidRPr="00BA1424">
        <w:rPr>
          <w:rFonts w:ascii="Times New Roman" w:hAnsi="Times New Roman"/>
          <w:sz w:val="26"/>
          <w:szCs w:val="26"/>
        </w:rPr>
        <w:t xml:space="preserve"> и ограничений изложен в Приложении к решению Думы Нижневартовского района «Об утверждении Положения о муниципальном земельном контроле».</w:t>
      </w:r>
    </w:p>
    <w:p w:rsidR="00B450D0" w:rsidRPr="00BA1424" w:rsidRDefault="00B450D0" w:rsidP="00B450D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50D0" w:rsidRPr="00BA1424" w:rsidRDefault="00B450D0" w:rsidP="00B450D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1424">
        <w:rPr>
          <w:rFonts w:ascii="Times New Roman" w:hAnsi="Times New Roman"/>
          <w:sz w:val="26"/>
          <w:szCs w:val="26"/>
        </w:rPr>
        <w:t>6. Оценка расходов субъектов предпринимательской, инвестиционной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 расходы отсутствуют.</w:t>
      </w:r>
    </w:p>
    <w:p w:rsidR="00B450D0" w:rsidRPr="00BA1424" w:rsidRDefault="00B450D0" w:rsidP="00B450D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50D0" w:rsidRDefault="00B450D0" w:rsidP="00B450D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424">
        <w:rPr>
          <w:rFonts w:ascii="Times New Roman" w:hAnsi="Times New Roman"/>
          <w:sz w:val="26"/>
          <w:szCs w:val="26"/>
        </w:rPr>
        <w:t>7. 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 иные сведения отсутствуют.</w:t>
      </w:r>
    </w:p>
    <w:p w:rsidR="00B450D0" w:rsidRDefault="00B450D0" w:rsidP="006A70D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0D3" w:rsidRPr="00BA1424" w:rsidRDefault="006A70D3" w:rsidP="006A70D3">
      <w:pPr>
        <w:shd w:val="clear" w:color="auto" w:fill="FFFFFF"/>
        <w:spacing w:after="0" w:line="259" w:lineRule="atLeast"/>
        <w:rPr>
          <w:rFonts w:ascii="Times New Roman" w:hAnsi="Times New Roman"/>
          <w:color w:val="000000"/>
          <w:sz w:val="26"/>
          <w:szCs w:val="26"/>
        </w:rPr>
      </w:pPr>
      <w:r w:rsidRPr="00BA1424">
        <w:rPr>
          <w:rFonts w:ascii="Times New Roman" w:hAnsi="Times New Roman"/>
          <w:color w:val="000000"/>
          <w:sz w:val="26"/>
          <w:szCs w:val="26"/>
        </w:rPr>
        <w:t>К уведомлению прилагаются:</w:t>
      </w:r>
    </w:p>
    <w:p w:rsidR="006A70D3" w:rsidRPr="006A70D3" w:rsidRDefault="006A70D3" w:rsidP="006A70D3">
      <w:pPr>
        <w:shd w:val="clear" w:color="auto" w:fill="FFFFFF"/>
        <w:spacing w:after="0" w:line="259" w:lineRule="atLeas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8899"/>
      </w:tblGrid>
      <w:tr w:rsidR="006A70D3" w:rsidRPr="006A70D3" w:rsidTr="00930C1F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D3" w:rsidRPr="006A70D3" w:rsidRDefault="006A70D3" w:rsidP="006A70D3">
            <w:pPr>
              <w:spacing w:after="0"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2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D3" w:rsidRPr="00BA1424" w:rsidRDefault="006A70D3" w:rsidP="006A70D3">
            <w:pPr>
              <w:spacing w:after="0" w:line="259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BA1424">
              <w:rPr>
                <w:rFonts w:ascii="Times New Roman" w:hAnsi="Times New Roman"/>
                <w:sz w:val="26"/>
                <w:szCs w:val="26"/>
              </w:rPr>
              <w:t>Решени</w:t>
            </w:r>
            <w:r w:rsidR="00BA1424">
              <w:rPr>
                <w:rFonts w:ascii="Times New Roman" w:hAnsi="Times New Roman"/>
                <w:sz w:val="26"/>
                <w:szCs w:val="26"/>
              </w:rPr>
              <w:t>е</w:t>
            </w:r>
            <w:r w:rsidRPr="00BA1424">
              <w:rPr>
                <w:rFonts w:ascii="Times New Roman" w:hAnsi="Times New Roman"/>
                <w:sz w:val="26"/>
                <w:szCs w:val="26"/>
              </w:rPr>
              <w:t xml:space="preserve"> Думы Нижневартовского района от 29.12.2021 № 700 «Об утверждении Положения о муниципальном земельном контроле»</w:t>
            </w:r>
          </w:p>
          <w:bookmarkEnd w:id="0"/>
          <w:p w:rsidR="006A70D3" w:rsidRPr="00BA1424" w:rsidRDefault="006A70D3" w:rsidP="006A70D3">
            <w:pPr>
              <w:spacing w:after="0" w:line="259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424">
              <w:rPr>
                <w:rFonts w:ascii="Times New Roman" w:hAnsi="Times New Roman"/>
                <w:sz w:val="26"/>
                <w:szCs w:val="26"/>
              </w:rPr>
              <w:t>(в ред. решений Думы Нижневартовского района от 28.02.2022 № 713,</w:t>
            </w:r>
          </w:p>
          <w:p w:rsidR="006A70D3" w:rsidRPr="006A70D3" w:rsidRDefault="006A70D3" w:rsidP="006A70D3">
            <w:pPr>
              <w:spacing w:after="0" w:line="259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424">
              <w:rPr>
                <w:rFonts w:ascii="Times New Roman" w:hAnsi="Times New Roman"/>
                <w:sz w:val="26"/>
                <w:szCs w:val="26"/>
              </w:rPr>
              <w:t>от 31.03.2023 № 808)</w:t>
            </w:r>
          </w:p>
        </w:tc>
      </w:tr>
      <w:tr w:rsidR="006A70D3" w:rsidRPr="006A70D3" w:rsidTr="00930C1F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D3" w:rsidRPr="006A70D3" w:rsidRDefault="006A70D3" w:rsidP="006A70D3">
            <w:pPr>
              <w:spacing w:after="0"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2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D3" w:rsidRPr="006A70D3" w:rsidRDefault="006A70D3" w:rsidP="006A70D3">
            <w:pPr>
              <w:spacing w:after="0" w:line="259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424">
              <w:rPr>
                <w:rFonts w:ascii="Times New Roman" w:hAnsi="Times New Roman"/>
                <w:sz w:val="26"/>
                <w:szCs w:val="26"/>
              </w:rPr>
              <w:t>Пояснительная записка к муниципальному правовому акту</w:t>
            </w:r>
          </w:p>
        </w:tc>
      </w:tr>
      <w:tr w:rsidR="006A70D3" w:rsidRPr="006A70D3" w:rsidTr="00930C1F"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D3" w:rsidRPr="006A70D3" w:rsidRDefault="006A70D3" w:rsidP="006A70D3">
            <w:pPr>
              <w:spacing w:after="0" w:line="259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42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D3" w:rsidRPr="006A70D3" w:rsidRDefault="006A70D3" w:rsidP="006A70D3">
            <w:pPr>
              <w:spacing w:after="0" w:line="259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424">
              <w:rPr>
                <w:rFonts w:ascii="Times New Roman" w:hAnsi="Times New Roman"/>
                <w:sz w:val="26"/>
                <w:szCs w:val="26"/>
              </w:rPr>
              <w:t>Опросный лист</w:t>
            </w:r>
          </w:p>
        </w:tc>
      </w:tr>
    </w:tbl>
    <w:p w:rsidR="006A70D3" w:rsidRDefault="006A70D3" w:rsidP="006A70D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0D0" w:rsidRDefault="00B450D0" w:rsidP="00B450D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50D0" w:rsidRPr="00157EBF" w:rsidRDefault="00B450D0" w:rsidP="00157EB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450D0" w:rsidRPr="00157EBF" w:rsidSect="00FB5E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2A"/>
    <w:rsid w:val="000046CE"/>
    <w:rsid w:val="000344D5"/>
    <w:rsid w:val="0005795B"/>
    <w:rsid w:val="000629E3"/>
    <w:rsid w:val="00073E21"/>
    <w:rsid w:val="00076E06"/>
    <w:rsid w:val="000856AF"/>
    <w:rsid w:val="000A4980"/>
    <w:rsid w:val="000B7720"/>
    <w:rsid w:val="000F49A2"/>
    <w:rsid w:val="0012517B"/>
    <w:rsid w:val="001305AD"/>
    <w:rsid w:val="00157EBF"/>
    <w:rsid w:val="001A16D2"/>
    <w:rsid w:val="001C32D4"/>
    <w:rsid w:val="001D4512"/>
    <w:rsid w:val="001D6E5C"/>
    <w:rsid w:val="001F7511"/>
    <w:rsid w:val="00214269"/>
    <w:rsid w:val="00226A22"/>
    <w:rsid w:val="00256547"/>
    <w:rsid w:val="00256954"/>
    <w:rsid w:val="002850EA"/>
    <w:rsid w:val="002910C8"/>
    <w:rsid w:val="00291D87"/>
    <w:rsid w:val="002A02A3"/>
    <w:rsid w:val="002A3D83"/>
    <w:rsid w:val="002B34D3"/>
    <w:rsid w:val="002F11F7"/>
    <w:rsid w:val="002F32FE"/>
    <w:rsid w:val="00300185"/>
    <w:rsid w:val="00301FFB"/>
    <w:rsid w:val="00316A11"/>
    <w:rsid w:val="00316B2A"/>
    <w:rsid w:val="00343A13"/>
    <w:rsid w:val="00361F41"/>
    <w:rsid w:val="00377F2C"/>
    <w:rsid w:val="00404308"/>
    <w:rsid w:val="0043248F"/>
    <w:rsid w:val="00492731"/>
    <w:rsid w:val="00495C34"/>
    <w:rsid w:val="00496509"/>
    <w:rsid w:val="004A3BA3"/>
    <w:rsid w:val="004A7959"/>
    <w:rsid w:val="004C62D6"/>
    <w:rsid w:val="004F3486"/>
    <w:rsid w:val="0051578E"/>
    <w:rsid w:val="005235CC"/>
    <w:rsid w:val="005334BA"/>
    <w:rsid w:val="005374A9"/>
    <w:rsid w:val="005835A8"/>
    <w:rsid w:val="005B258D"/>
    <w:rsid w:val="005B6151"/>
    <w:rsid w:val="005C6398"/>
    <w:rsid w:val="005E30FB"/>
    <w:rsid w:val="00600544"/>
    <w:rsid w:val="00606BF5"/>
    <w:rsid w:val="00637844"/>
    <w:rsid w:val="00640960"/>
    <w:rsid w:val="006A70D3"/>
    <w:rsid w:val="006B610D"/>
    <w:rsid w:val="006F138D"/>
    <w:rsid w:val="00764203"/>
    <w:rsid w:val="00770D98"/>
    <w:rsid w:val="00782995"/>
    <w:rsid w:val="0080080C"/>
    <w:rsid w:val="00807441"/>
    <w:rsid w:val="008170CB"/>
    <w:rsid w:val="008410BD"/>
    <w:rsid w:val="008422E2"/>
    <w:rsid w:val="008457B4"/>
    <w:rsid w:val="008B58A0"/>
    <w:rsid w:val="00930C1F"/>
    <w:rsid w:val="009525FF"/>
    <w:rsid w:val="00991E7E"/>
    <w:rsid w:val="009A17FF"/>
    <w:rsid w:val="00A138C3"/>
    <w:rsid w:val="00A30573"/>
    <w:rsid w:val="00AA4509"/>
    <w:rsid w:val="00AF7815"/>
    <w:rsid w:val="00B3177D"/>
    <w:rsid w:val="00B450D0"/>
    <w:rsid w:val="00B6023B"/>
    <w:rsid w:val="00B94F29"/>
    <w:rsid w:val="00BA1424"/>
    <w:rsid w:val="00BF1144"/>
    <w:rsid w:val="00BF27A6"/>
    <w:rsid w:val="00BF5B15"/>
    <w:rsid w:val="00C1219E"/>
    <w:rsid w:val="00C21CF1"/>
    <w:rsid w:val="00C2368E"/>
    <w:rsid w:val="00C33FD9"/>
    <w:rsid w:val="00C77BB9"/>
    <w:rsid w:val="00CD49A8"/>
    <w:rsid w:val="00CF707E"/>
    <w:rsid w:val="00DF3175"/>
    <w:rsid w:val="00E55809"/>
    <w:rsid w:val="00E624B6"/>
    <w:rsid w:val="00EB05AE"/>
    <w:rsid w:val="00EE6FC9"/>
    <w:rsid w:val="00F330B9"/>
    <w:rsid w:val="00F838AB"/>
    <w:rsid w:val="00FB5E33"/>
    <w:rsid w:val="00FB7E10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DE4D"/>
  <w15:chartTrackingRefBased/>
  <w15:docId w15:val="{CC664C9B-9DB1-4DCC-8BCC-917728C6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7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50EA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8457B4"/>
    <w:rPr>
      <w:color w:val="808080"/>
      <w:shd w:val="clear" w:color="auto" w:fill="E6E6E6"/>
    </w:rPr>
  </w:style>
  <w:style w:type="paragraph" w:customStyle="1" w:styleId="pt-a-000011">
    <w:name w:val="pt-a-000011"/>
    <w:basedOn w:val="a"/>
    <w:rsid w:val="00C21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1-000003">
    <w:name w:val="pt-a1-000003"/>
    <w:rsid w:val="00C21CF1"/>
  </w:style>
  <w:style w:type="paragraph" w:customStyle="1" w:styleId="pt-a-000002">
    <w:name w:val="pt-a-000002"/>
    <w:basedOn w:val="a"/>
    <w:rsid w:val="00C21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15">
    <w:name w:val="pt-a-000015"/>
    <w:basedOn w:val="a"/>
    <w:rsid w:val="006A7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18">
    <w:name w:val="pt-a-000018"/>
    <w:basedOn w:val="a"/>
    <w:rsid w:val="006A7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14">
    <w:name w:val="pt-a-000014"/>
    <w:basedOn w:val="a"/>
    <w:rsid w:val="006A7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0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ulation.admhmao.ru/" TargetMode="External"/><Relationship Id="rId4" Type="http://schemas.openxmlformats.org/officeDocument/2006/relationships/hyperlink" Target="http://www.regulatio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http://www.regulation.admhmao.ru/</vt:lpwstr>
      </vt:variant>
      <vt:variant>
        <vt:lpwstr/>
      </vt:variant>
      <vt:variant>
        <vt:i4>5308506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http://www.regulation.admhmao.ru/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PiskulinaLM</dc:creator>
  <cp:keywords/>
  <cp:lastModifiedBy>Габова Эльвира Мансуровна</cp:lastModifiedBy>
  <cp:revision>2</cp:revision>
  <cp:lastPrinted>2023-09-28T12:28:00Z</cp:lastPrinted>
  <dcterms:created xsi:type="dcterms:W3CDTF">2023-09-29T14:03:00Z</dcterms:created>
  <dcterms:modified xsi:type="dcterms:W3CDTF">2023-09-29T14:03:00Z</dcterms:modified>
</cp:coreProperties>
</file>