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AF" w:rsidRPr="00F06CA3" w:rsidRDefault="008C5F9B" w:rsidP="00F06CA3">
      <w:pPr>
        <w:ind w:right="-469"/>
        <w:jc w:val="center"/>
        <w:rPr>
          <w:b/>
        </w:rPr>
      </w:pPr>
      <w:r>
        <w:rPr>
          <w:b/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2882265</wp:posOffset>
            </wp:positionH>
            <wp:positionV relativeFrom="paragraph">
              <wp:posOffset>-515620</wp:posOffset>
            </wp:positionV>
            <wp:extent cx="571500" cy="7239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CAF" w:rsidRPr="00F06CA3" w:rsidRDefault="00F06CA3" w:rsidP="00F06CA3">
      <w:pPr>
        <w:pStyle w:val="5"/>
        <w:ind w:left="0" w:right="-469" w:firstLine="0"/>
        <w:rPr>
          <w:szCs w:val="40"/>
        </w:rPr>
      </w:pPr>
      <w:r w:rsidRPr="00F06CA3">
        <w:rPr>
          <w:szCs w:val="40"/>
        </w:rPr>
        <w:t>ДУМ</w:t>
      </w:r>
      <w:r w:rsidR="008A0CAF" w:rsidRPr="00F06CA3">
        <w:rPr>
          <w:szCs w:val="40"/>
        </w:rPr>
        <w:t>А НИЖНЕВАРТОВСКОГО РАЙОНА</w:t>
      </w:r>
    </w:p>
    <w:p w:rsidR="00F06CA3" w:rsidRPr="00F06CA3" w:rsidRDefault="00F06CA3" w:rsidP="00F06CA3">
      <w:pPr>
        <w:jc w:val="center"/>
        <w:rPr>
          <w:b/>
        </w:rPr>
      </w:pPr>
      <w:r w:rsidRPr="00F06CA3">
        <w:rPr>
          <w:b/>
        </w:rPr>
        <w:t>Ханты-Мансийского автономного округа - Югры</w:t>
      </w:r>
    </w:p>
    <w:p w:rsidR="008A0CAF" w:rsidRPr="00F06CA3" w:rsidRDefault="008A0CAF" w:rsidP="00F06CA3">
      <w:pPr>
        <w:ind w:right="-469"/>
        <w:jc w:val="center"/>
        <w:rPr>
          <w:b/>
          <w:sz w:val="28"/>
          <w:szCs w:val="28"/>
        </w:rPr>
      </w:pPr>
    </w:p>
    <w:p w:rsidR="008A0CAF" w:rsidRPr="00F06CA3" w:rsidRDefault="00F06CA3" w:rsidP="00F06CA3">
      <w:pPr>
        <w:ind w:right="-469"/>
        <w:jc w:val="center"/>
        <w:rPr>
          <w:b/>
          <w:bCs/>
          <w:sz w:val="40"/>
          <w:szCs w:val="40"/>
        </w:rPr>
      </w:pPr>
      <w:r w:rsidRPr="00F06CA3">
        <w:rPr>
          <w:b/>
          <w:bCs/>
          <w:sz w:val="40"/>
          <w:szCs w:val="40"/>
        </w:rPr>
        <w:t>РЕШ</w:t>
      </w:r>
      <w:r w:rsidR="008A0CAF" w:rsidRPr="00F06CA3">
        <w:rPr>
          <w:b/>
          <w:bCs/>
          <w:sz w:val="40"/>
          <w:szCs w:val="40"/>
        </w:rPr>
        <w:t>Е</w:t>
      </w:r>
      <w:r w:rsidRPr="00F06CA3">
        <w:rPr>
          <w:b/>
          <w:bCs/>
          <w:sz w:val="40"/>
          <w:szCs w:val="40"/>
        </w:rPr>
        <w:t>НИ</w:t>
      </w:r>
      <w:r w:rsidR="008A0CAF" w:rsidRPr="00F06CA3">
        <w:rPr>
          <w:b/>
          <w:bCs/>
          <w:sz w:val="40"/>
          <w:szCs w:val="40"/>
        </w:rPr>
        <w:t>Е</w:t>
      </w:r>
    </w:p>
    <w:p w:rsidR="008A0CAF" w:rsidRDefault="008A0CAF" w:rsidP="008A0CAF">
      <w:pPr>
        <w:ind w:right="-469"/>
        <w:rPr>
          <w:sz w:val="20"/>
          <w:szCs w:val="20"/>
        </w:rPr>
      </w:pPr>
    </w:p>
    <w:p w:rsidR="008A0CAF" w:rsidRDefault="008A0CAF" w:rsidP="008A0CAF">
      <w:pPr>
        <w:ind w:left="2880" w:right="-469" w:hanging="2880"/>
        <w:jc w:val="center"/>
        <w:rPr>
          <w:b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52"/>
        <w:gridCol w:w="4952"/>
      </w:tblGrid>
      <w:tr w:rsidR="008A0CAF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8A0CAF" w:rsidRDefault="009A5C00">
            <w:pPr>
              <w:ind w:right="-469"/>
              <w:jc w:val="both"/>
              <w:rPr>
                <w:szCs w:val="20"/>
              </w:rPr>
            </w:pPr>
            <w:r>
              <w:t>от 12.07.2010</w:t>
            </w:r>
          </w:p>
          <w:p w:rsidR="008A0CAF" w:rsidRDefault="008A0CAF">
            <w:pPr>
              <w:ind w:right="-469"/>
              <w:jc w:val="both"/>
              <w:rPr>
                <w:szCs w:val="20"/>
              </w:rPr>
            </w:pPr>
            <w:r>
              <w:t>г. Нижневартовск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8A0CAF" w:rsidRDefault="008A0CAF">
            <w:pPr>
              <w:ind w:left="540" w:right="-469"/>
              <w:jc w:val="both"/>
              <w:rPr>
                <w:szCs w:val="20"/>
              </w:rPr>
            </w:pPr>
            <w:r>
              <w:t xml:space="preserve">                                                  </w:t>
            </w:r>
            <w:r w:rsidR="002E2B11">
              <w:t xml:space="preserve">      </w:t>
            </w:r>
            <w:r w:rsidR="009A5C00">
              <w:t xml:space="preserve">      № 76</w:t>
            </w:r>
            <w:r>
              <w:t xml:space="preserve">         </w:t>
            </w:r>
          </w:p>
        </w:tc>
      </w:tr>
    </w:tbl>
    <w:p w:rsidR="000216AF" w:rsidRPr="000216AF" w:rsidRDefault="000216AF" w:rsidP="002E2B11">
      <w:pPr>
        <w:ind w:right="-469"/>
        <w:jc w:val="both"/>
        <w:rPr>
          <w:sz w:val="28"/>
          <w:szCs w:val="28"/>
        </w:rPr>
      </w:pPr>
    </w:p>
    <w:p w:rsidR="000216AF" w:rsidRDefault="000216AF" w:rsidP="000216AF">
      <w:pPr>
        <w:pStyle w:val="ConsPlusTitle"/>
        <w:widowControl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4C2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</w:t>
      </w:r>
      <w:r w:rsidR="002E2B11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814C26">
        <w:rPr>
          <w:rFonts w:ascii="Times New Roman" w:hAnsi="Times New Roman" w:cs="Times New Roman"/>
          <w:b w:val="0"/>
          <w:sz w:val="28"/>
          <w:szCs w:val="28"/>
        </w:rPr>
        <w:t>рядке формирования, ведения, опуб</w:t>
      </w:r>
      <w:r w:rsidR="002E2B11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814C26">
        <w:rPr>
          <w:rFonts w:ascii="Times New Roman" w:hAnsi="Times New Roman" w:cs="Times New Roman"/>
          <w:b w:val="0"/>
          <w:sz w:val="28"/>
          <w:szCs w:val="28"/>
        </w:rPr>
        <w:t>ликования перечня муниципального имущества и порядке его предостав</w:t>
      </w:r>
      <w:r w:rsidR="002E2B11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814C26">
        <w:rPr>
          <w:rFonts w:ascii="Times New Roman" w:hAnsi="Times New Roman" w:cs="Times New Roman"/>
          <w:b w:val="0"/>
          <w:sz w:val="28"/>
          <w:szCs w:val="28"/>
        </w:rPr>
        <w:t>ления во владение и (или) в пользова</w:t>
      </w:r>
      <w:r w:rsidR="002E2B11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814C26">
        <w:rPr>
          <w:rFonts w:ascii="Times New Roman" w:hAnsi="Times New Roman" w:cs="Times New Roman"/>
          <w:b w:val="0"/>
          <w:sz w:val="28"/>
          <w:szCs w:val="28"/>
        </w:rPr>
        <w:t>ние субъектам малого и среднего предпринимательства и организациям, образующим инфраструктуру под</w:t>
      </w:r>
      <w:r w:rsidR="002E2B11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814C26">
        <w:rPr>
          <w:rFonts w:ascii="Times New Roman" w:hAnsi="Times New Roman" w:cs="Times New Roman"/>
          <w:b w:val="0"/>
          <w:sz w:val="28"/>
          <w:szCs w:val="28"/>
        </w:rPr>
        <w:t>держки субъектов малого и среднего предпринимательства</w:t>
      </w:r>
    </w:p>
    <w:p w:rsidR="00C92F92" w:rsidRPr="00814C26" w:rsidRDefault="00C92F92" w:rsidP="000216AF">
      <w:pPr>
        <w:pStyle w:val="ConsPlusTitle"/>
        <w:widowControl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решения Думы района от 03.04.201</w:t>
      </w:r>
      <w:r w:rsidR="002319BA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15)</w:t>
      </w:r>
    </w:p>
    <w:p w:rsidR="00FE734B" w:rsidRPr="005F2634" w:rsidRDefault="00FE734B" w:rsidP="00FE734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E734B" w:rsidRDefault="00FE734B" w:rsidP="002E2B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2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2E2B11"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Pr="005F2634"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 и от 26.07.2006 № 135-ФЗ </w:t>
      </w:r>
      <w:r>
        <w:rPr>
          <w:rFonts w:ascii="Times New Roman" w:hAnsi="Times New Roman" w:cs="Times New Roman"/>
          <w:sz w:val="28"/>
          <w:szCs w:val="28"/>
        </w:rPr>
        <w:t>«О з</w:t>
      </w:r>
      <w:r w:rsidR="002216BF">
        <w:rPr>
          <w:rFonts w:ascii="Times New Roman" w:hAnsi="Times New Roman" w:cs="Times New Roman"/>
          <w:sz w:val="28"/>
          <w:szCs w:val="28"/>
        </w:rPr>
        <w:t>ащите конкуренции»</w:t>
      </w:r>
    </w:p>
    <w:p w:rsidR="002216BF" w:rsidRDefault="002216BF" w:rsidP="002E2B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6BF" w:rsidRDefault="002216BF" w:rsidP="002E2B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района </w:t>
      </w:r>
    </w:p>
    <w:p w:rsidR="002216BF" w:rsidRDefault="002216BF" w:rsidP="002216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6BF" w:rsidRPr="005F2634" w:rsidRDefault="002216BF" w:rsidP="002216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0216AF">
        <w:rPr>
          <w:rFonts w:ascii="Times New Roman" w:hAnsi="Times New Roman" w:cs="Times New Roman"/>
          <w:sz w:val="28"/>
          <w:szCs w:val="28"/>
        </w:rPr>
        <w:t>:</w:t>
      </w:r>
    </w:p>
    <w:p w:rsidR="00FE734B" w:rsidRPr="005F2634" w:rsidRDefault="00FE734B" w:rsidP="00FE73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734B" w:rsidRPr="00502577" w:rsidRDefault="00FE734B" w:rsidP="002E2B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577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Pr="00CE7DEE">
        <w:rPr>
          <w:rFonts w:ascii="Times New Roman" w:hAnsi="Times New Roman" w:cs="Times New Roman"/>
          <w:b w:val="0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порядке формирования, ведения, </w:t>
      </w:r>
      <w:r w:rsidRPr="00CE7DEE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перечня </w:t>
      </w:r>
      <w:r w:rsidRPr="00CE7DE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DEE">
        <w:rPr>
          <w:rFonts w:ascii="Times New Roman" w:hAnsi="Times New Roman" w:cs="Times New Roman"/>
          <w:b w:val="0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порядке его предоставления </w:t>
      </w:r>
      <w:r w:rsidRPr="00CE7DEE">
        <w:rPr>
          <w:rFonts w:ascii="Times New Roman" w:hAnsi="Times New Roman" w:cs="Times New Roman"/>
          <w:b w:val="0"/>
          <w:sz w:val="28"/>
          <w:szCs w:val="28"/>
        </w:rPr>
        <w:t>во владение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DEE">
        <w:rPr>
          <w:rFonts w:ascii="Times New Roman" w:hAnsi="Times New Roman" w:cs="Times New Roman"/>
          <w:b w:val="0"/>
          <w:sz w:val="28"/>
          <w:szCs w:val="28"/>
        </w:rPr>
        <w:t>и (или)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DEE">
        <w:rPr>
          <w:rFonts w:ascii="Times New Roman" w:hAnsi="Times New Roman" w:cs="Times New Roman"/>
          <w:b w:val="0"/>
          <w:sz w:val="28"/>
          <w:szCs w:val="28"/>
        </w:rPr>
        <w:t>в пользование субъектам малого и среднего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DEE">
        <w:rPr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организациям, образующим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DEE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инфраструктуру поддержки субъектов малого </w:t>
      </w:r>
      <w:r w:rsidRPr="00502577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предпринимательства.</w:t>
      </w:r>
    </w:p>
    <w:p w:rsidR="002216BF" w:rsidRDefault="002216BF" w:rsidP="002E2B11">
      <w:pPr>
        <w:pStyle w:val="a3"/>
        <w:ind w:firstLine="709"/>
        <w:rPr>
          <w:szCs w:val="28"/>
        </w:rPr>
      </w:pPr>
    </w:p>
    <w:p w:rsidR="00BD09AF" w:rsidRPr="00EA3DE2" w:rsidRDefault="00FC3B92" w:rsidP="002E2B11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BD09AF" w:rsidRPr="00EA3DE2">
        <w:rPr>
          <w:szCs w:val="28"/>
        </w:rPr>
        <w:t xml:space="preserve">. </w:t>
      </w:r>
      <w:r w:rsidR="00BD09AF">
        <w:rPr>
          <w:szCs w:val="28"/>
        </w:rPr>
        <w:t>Данное р</w:t>
      </w:r>
      <w:r w:rsidR="00BD09AF" w:rsidRPr="00EA3DE2">
        <w:rPr>
          <w:szCs w:val="28"/>
        </w:rPr>
        <w:t xml:space="preserve">ешение опубликовать в </w:t>
      </w:r>
      <w:r w:rsidR="00BD09AF">
        <w:rPr>
          <w:szCs w:val="28"/>
        </w:rPr>
        <w:t>средствах массовой информации</w:t>
      </w:r>
      <w:r w:rsidR="00BD09AF" w:rsidRPr="00EA3DE2">
        <w:rPr>
          <w:szCs w:val="28"/>
        </w:rPr>
        <w:t>.</w:t>
      </w:r>
    </w:p>
    <w:p w:rsidR="002216BF" w:rsidRDefault="002216BF" w:rsidP="002E2B11">
      <w:pPr>
        <w:pStyle w:val="3"/>
        <w:ind w:firstLine="709"/>
        <w:rPr>
          <w:szCs w:val="28"/>
        </w:rPr>
      </w:pPr>
    </w:p>
    <w:p w:rsidR="00BD09AF" w:rsidRDefault="00B35650" w:rsidP="002E2B11">
      <w:pPr>
        <w:pStyle w:val="3"/>
        <w:ind w:firstLine="709"/>
        <w:rPr>
          <w:szCs w:val="28"/>
        </w:rPr>
      </w:pPr>
      <w:r>
        <w:rPr>
          <w:szCs w:val="28"/>
        </w:rPr>
        <w:t>3</w:t>
      </w:r>
      <w:r w:rsidR="00BD09AF" w:rsidRPr="00EA3DE2">
        <w:rPr>
          <w:szCs w:val="28"/>
        </w:rPr>
        <w:t>. Контроль за выполнением решения возложить на постоянную комиссию по бюджету, налогам, финансам и социально-экономическим вопросам Думы района (О.Г. Дурова).</w:t>
      </w:r>
    </w:p>
    <w:p w:rsidR="00C92F92" w:rsidRPr="00EA3DE2" w:rsidRDefault="00C92F92" w:rsidP="002E2B11">
      <w:pPr>
        <w:pStyle w:val="3"/>
        <w:ind w:firstLine="709"/>
        <w:rPr>
          <w:szCs w:val="28"/>
        </w:rPr>
      </w:pPr>
    </w:p>
    <w:p w:rsidR="002E2B11" w:rsidRPr="002E2B11" w:rsidRDefault="00FE734B" w:rsidP="002E2B1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F2634">
        <w:rPr>
          <w:rFonts w:ascii="Times New Roman" w:hAnsi="Times New Roman" w:cs="Times New Roman"/>
          <w:b w:val="0"/>
          <w:sz w:val="28"/>
          <w:szCs w:val="28"/>
        </w:rPr>
        <w:t>Глава района</w:t>
      </w:r>
      <w:r w:rsidRPr="005F2634">
        <w:rPr>
          <w:rFonts w:ascii="Times New Roman" w:hAnsi="Times New Roman" w:cs="Times New Roman"/>
          <w:b w:val="0"/>
          <w:sz w:val="28"/>
          <w:szCs w:val="28"/>
        </w:rPr>
        <w:tab/>
      </w:r>
      <w:r w:rsidRPr="005F2634">
        <w:rPr>
          <w:rFonts w:ascii="Times New Roman" w:hAnsi="Times New Roman" w:cs="Times New Roman"/>
          <w:b w:val="0"/>
          <w:sz w:val="28"/>
          <w:szCs w:val="28"/>
        </w:rPr>
        <w:tab/>
      </w:r>
      <w:r w:rsidRPr="005F2634">
        <w:rPr>
          <w:rFonts w:ascii="Times New Roman" w:hAnsi="Times New Roman" w:cs="Times New Roman"/>
          <w:b w:val="0"/>
          <w:sz w:val="28"/>
          <w:szCs w:val="28"/>
        </w:rPr>
        <w:tab/>
      </w:r>
      <w:r w:rsidRPr="005F2634">
        <w:rPr>
          <w:rFonts w:ascii="Times New Roman" w:hAnsi="Times New Roman" w:cs="Times New Roman"/>
          <w:b w:val="0"/>
          <w:sz w:val="28"/>
          <w:szCs w:val="28"/>
        </w:rPr>
        <w:tab/>
      </w:r>
      <w:r w:rsidRPr="005F2634">
        <w:rPr>
          <w:rFonts w:ascii="Times New Roman" w:hAnsi="Times New Roman" w:cs="Times New Roman"/>
          <w:b w:val="0"/>
          <w:sz w:val="28"/>
          <w:szCs w:val="28"/>
        </w:rPr>
        <w:tab/>
      </w:r>
      <w:r w:rsidRPr="005F2634">
        <w:rPr>
          <w:rFonts w:ascii="Times New Roman" w:hAnsi="Times New Roman" w:cs="Times New Roman"/>
          <w:b w:val="0"/>
          <w:sz w:val="28"/>
          <w:szCs w:val="28"/>
        </w:rPr>
        <w:tab/>
      </w:r>
      <w:r w:rsidRPr="005F2634">
        <w:rPr>
          <w:rFonts w:ascii="Times New Roman" w:hAnsi="Times New Roman" w:cs="Times New Roman"/>
          <w:b w:val="0"/>
          <w:sz w:val="28"/>
          <w:szCs w:val="28"/>
        </w:rPr>
        <w:tab/>
      </w:r>
      <w:r w:rsidRPr="005F2634">
        <w:rPr>
          <w:rFonts w:ascii="Times New Roman" w:hAnsi="Times New Roman" w:cs="Times New Roman"/>
          <w:b w:val="0"/>
          <w:sz w:val="28"/>
          <w:szCs w:val="28"/>
        </w:rPr>
        <w:tab/>
      </w:r>
      <w:r w:rsidR="00585AB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5F2634">
        <w:rPr>
          <w:rFonts w:ascii="Times New Roman" w:hAnsi="Times New Roman" w:cs="Times New Roman"/>
          <w:b w:val="0"/>
          <w:sz w:val="28"/>
          <w:szCs w:val="28"/>
        </w:rPr>
        <w:t>Б.А. Саломатин</w:t>
      </w:r>
    </w:p>
    <w:p w:rsidR="00585ABE" w:rsidRDefault="00FE734B" w:rsidP="002E2B11">
      <w:pPr>
        <w:pStyle w:val="ConsPlusNormal"/>
        <w:widowControl/>
        <w:ind w:firstLine="6379"/>
        <w:outlineLvl w:val="0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634">
        <w:rPr>
          <w:rFonts w:ascii="Times New Roman" w:hAnsi="Times New Roman" w:cs="Times New Roman"/>
          <w:sz w:val="28"/>
          <w:szCs w:val="28"/>
        </w:rPr>
        <w:t xml:space="preserve">к </w:t>
      </w:r>
      <w:r w:rsidR="00B85094"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FE734B" w:rsidRPr="005F2634" w:rsidRDefault="00B85094" w:rsidP="002E2B11">
      <w:pPr>
        <w:pStyle w:val="ConsPlusNormal"/>
        <w:widowControl/>
        <w:ind w:firstLine="637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</w:t>
      </w:r>
      <w:r w:rsidR="00585ABE">
        <w:rPr>
          <w:rFonts w:ascii="Times New Roman" w:hAnsi="Times New Roman" w:cs="Times New Roman"/>
          <w:sz w:val="28"/>
          <w:szCs w:val="28"/>
        </w:rPr>
        <w:t xml:space="preserve"> </w:t>
      </w:r>
      <w:r w:rsidR="00FE734B" w:rsidRPr="005F2634">
        <w:rPr>
          <w:rFonts w:ascii="Times New Roman" w:hAnsi="Times New Roman" w:cs="Times New Roman"/>
          <w:sz w:val="28"/>
          <w:szCs w:val="28"/>
        </w:rPr>
        <w:t>района</w:t>
      </w:r>
    </w:p>
    <w:p w:rsidR="00FE734B" w:rsidRPr="005F2634" w:rsidRDefault="00FE734B" w:rsidP="002E2B11">
      <w:pPr>
        <w:pStyle w:val="ConsPlusNormal"/>
        <w:widowControl/>
        <w:ind w:firstLine="6379"/>
        <w:outlineLvl w:val="0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 xml:space="preserve">от </w:t>
      </w:r>
      <w:r w:rsidR="009A5C00">
        <w:rPr>
          <w:rFonts w:ascii="Times New Roman" w:hAnsi="Times New Roman" w:cs="Times New Roman"/>
          <w:sz w:val="28"/>
          <w:szCs w:val="28"/>
        </w:rPr>
        <w:t xml:space="preserve">12.07.2010 </w:t>
      </w:r>
      <w:r w:rsidRPr="005F26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C00">
        <w:rPr>
          <w:rFonts w:ascii="Times New Roman" w:hAnsi="Times New Roman" w:cs="Times New Roman"/>
          <w:sz w:val="28"/>
          <w:szCs w:val="28"/>
        </w:rPr>
        <w:t>76</w:t>
      </w:r>
    </w:p>
    <w:p w:rsidR="002E2B11" w:rsidRPr="005F2634" w:rsidRDefault="002E2B11" w:rsidP="002E2B1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E734B" w:rsidRPr="005F2634" w:rsidRDefault="00FE734B" w:rsidP="00FE734B">
      <w:pPr>
        <w:pStyle w:val="ConsPlusNormal"/>
        <w:widowControl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33D" w:rsidRPr="005F2634" w:rsidRDefault="0033133D" w:rsidP="003313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ПОЛОЖЕНИЕ</w:t>
      </w:r>
    </w:p>
    <w:p w:rsidR="0033133D" w:rsidRPr="005F2634" w:rsidRDefault="0033133D" w:rsidP="003313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2F92" w:rsidRDefault="0033133D" w:rsidP="003313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5733">
        <w:rPr>
          <w:rFonts w:ascii="Times New Roman" w:hAnsi="Times New Roman" w:cs="Times New Roman"/>
          <w:sz w:val="28"/>
          <w:szCs w:val="28"/>
        </w:rPr>
        <w:t>о порядке формирования, 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33">
        <w:rPr>
          <w:rFonts w:ascii="Times New Roman" w:hAnsi="Times New Roman" w:cs="Times New Roman"/>
          <w:sz w:val="28"/>
          <w:szCs w:val="28"/>
        </w:rPr>
        <w:t>опубликования перечня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33">
        <w:rPr>
          <w:rFonts w:ascii="Times New Roman" w:hAnsi="Times New Roman" w:cs="Times New Roman"/>
          <w:sz w:val="28"/>
          <w:szCs w:val="28"/>
        </w:rPr>
        <w:t>и порядке его предоставления во владение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33">
        <w:rPr>
          <w:rFonts w:ascii="Times New Roman" w:hAnsi="Times New Roman" w:cs="Times New Roman"/>
          <w:sz w:val="28"/>
          <w:szCs w:val="28"/>
        </w:rPr>
        <w:t>в пользование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33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33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3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C92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33D" w:rsidRPr="002319BA" w:rsidRDefault="00C92F92" w:rsidP="003313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19BA">
        <w:rPr>
          <w:rFonts w:ascii="Times New Roman" w:hAnsi="Times New Roman" w:cs="Times New Roman"/>
          <w:b w:val="0"/>
          <w:sz w:val="28"/>
          <w:szCs w:val="28"/>
        </w:rPr>
        <w:t>(в ред. решения Думы Нижневартовского района от 03.04.2016 № 15)</w:t>
      </w:r>
    </w:p>
    <w:p w:rsidR="0033133D" w:rsidRPr="009C1CE3" w:rsidRDefault="0033133D" w:rsidP="00C92F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3133D" w:rsidRPr="005F2634" w:rsidRDefault="0033133D" w:rsidP="003313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263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3133D" w:rsidRPr="00D84387" w:rsidRDefault="0033133D" w:rsidP="003313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133D" w:rsidRPr="00E9117F" w:rsidRDefault="0033133D" w:rsidP="003313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117F">
        <w:rPr>
          <w:rFonts w:ascii="Times New Roman" w:hAnsi="Times New Roman" w:cs="Times New Roman"/>
          <w:b w:val="0"/>
          <w:sz w:val="28"/>
          <w:szCs w:val="28"/>
        </w:rPr>
        <w:t>1.1. Настоящее Положение определяет 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9117F">
        <w:rPr>
          <w:rFonts w:ascii="Times New Roman" w:hAnsi="Times New Roman" w:cs="Times New Roman"/>
          <w:b w:val="0"/>
          <w:sz w:val="28"/>
          <w:szCs w:val="28"/>
        </w:rPr>
        <w:t xml:space="preserve">к формирования, ведения, опубликования перечня муниципального имущества и его предоставления во владение и (или)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E9117F">
        <w:rPr>
          <w:rFonts w:ascii="Times New Roman" w:hAnsi="Times New Roman" w:cs="Times New Roman"/>
          <w:b w:val="0"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регламентирует включение информации и ее использование в целях предоставления имущественной поддержки субъектам малого и среднего п</w:t>
      </w:r>
      <w:r>
        <w:rPr>
          <w:rFonts w:ascii="Times New Roman" w:hAnsi="Times New Roman" w:cs="Times New Roman"/>
          <w:b w:val="0"/>
          <w:sz w:val="28"/>
          <w:szCs w:val="28"/>
        </w:rPr>
        <w:t>редпринимательства и организациям</w:t>
      </w:r>
      <w:r w:rsidRPr="00E9117F">
        <w:rPr>
          <w:rFonts w:ascii="Times New Roman" w:hAnsi="Times New Roman" w:cs="Times New Roman"/>
          <w:b w:val="0"/>
          <w:sz w:val="28"/>
          <w:szCs w:val="28"/>
        </w:rPr>
        <w:t>, образующи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9117F"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инфраструктуру поддержки субъектов малого и среднего предпринимательства.</w:t>
      </w:r>
    </w:p>
    <w:p w:rsidR="0033133D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1.2. В Перечень может быть включено как движимое, так и недвижимое муниципальное имущество Нижневартовского района, свободное от прав третьих лиц (за исключением имущественных прав субъектов малого и среднего предпринимательства), в том числе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:rsidR="0033133D" w:rsidRPr="006356BD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BD">
        <w:rPr>
          <w:rFonts w:ascii="Times New Roman" w:hAnsi="Times New Roman" w:cs="Times New Roman"/>
          <w:sz w:val="28"/>
          <w:szCs w:val="28"/>
        </w:rPr>
        <w:t>1.3. Включенное в Перечень имущество может быть использовано только в целях предоставления его во владение и (или) пользование субъектам малого и среднего п</w:t>
      </w:r>
      <w:r>
        <w:rPr>
          <w:rFonts w:ascii="Times New Roman" w:hAnsi="Times New Roman" w:cs="Times New Roman"/>
          <w:sz w:val="28"/>
          <w:szCs w:val="28"/>
        </w:rPr>
        <w:t>редпринимательства и организациям, образующим</w:t>
      </w:r>
      <w:r w:rsidRPr="006356B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в том числе на льготных условиях, и не подлежит отчуждению в частную собственность, в том числе в собственность с</w:t>
      </w:r>
      <w:r>
        <w:rPr>
          <w:rFonts w:ascii="Times New Roman" w:hAnsi="Times New Roman" w:cs="Times New Roman"/>
          <w:sz w:val="28"/>
          <w:szCs w:val="28"/>
        </w:rPr>
        <w:t>убъектов, арендующих</w:t>
      </w:r>
      <w:r w:rsidRPr="006356BD">
        <w:rPr>
          <w:rFonts w:ascii="Times New Roman" w:hAnsi="Times New Roman" w:cs="Times New Roman"/>
          <w:sz w:val="28"/>
          <w:szCs w:val="28"/>
        </w:rPr>
        <w:t xml:space="preserve"> это имущество.</w:t>
      </w:r>
    </w:p>
    <w:p w:rsidR="0033133D" w:rsidRPr="005F2634" w:rsidRDefault="0033133D" w:rsidP="003313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133D" w:rsidRPr="005F2634" w:rsidRDefault="0033133D" w:rsidP="003313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26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2634">
        <w:rPr>
          <w:rFonts w:ascii="Times New Roman" w:hAnsi="Times New Roman" w:cs="Times New Roman"/>
          <w:b/>
          <w:sz w:val="28"/>
          <w:szCs w:val="28"/>
        </w:rPr>
        <w:t>. Порядок формирования, ведения и опубликования Перечня</w:t>
      </w:r>
    </w:p>
    <w:p w:rsidR="0033133D" w:rsidRPr="005F2634" w:rsidRDefault="0033133D" w:rsidP="003313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33D" w:rsidRPr="009D6A3E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3E">
        <w:rPr>
          <w:rFonts w:ascii="Times New Roman" w:hAnsi="Times New Roman" w:cs="Times New Roman"/>
          <w:sz w:val="28"/>
          <w:szCs w:val="28"/>
        </w:rPr>
        <w:t>2.1. Включение имущества в 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9D6A3E">
        <w:rPr>
          <w:rFonts w:ascii="Times New Roman" w:hAnsi="Times New Roman" w:cs="Times New Roman"/>
          <w:sz w:val="28"/>
          <w:szCs w:val="28"/>
        </w:rPr>
        <w:t xml:space="preserve">и исключение из Перечня </w:t>
      </w:r>
      <w:r>
        <w:rPr>
          <w:rFonts w:ascii="Times New Roman" w:hAnsi="Times New Roman" w:cs="Times New Roman"/>
          <w:sz w:val="28"/>
          <w:szCs w:val="28"/>
        </w:rPr>
        <w:t>производится постановлением</w:t>
      </w:r>
      <w:r w:rsidRPr="009D6A3E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33133D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 xml:space="preserve">Изменение сведений о конкретном имуществе, включенном в Перечень, производится на основании правоустанавливающих, правоподтверждающих и </w:t>
      </w:r>
      <w:r w:rsidRPr="005F2634">
        <w:rPr>
          <w:rFonts w:ascii="Times New Roman" w:hAnsi="Times New Roman" w:cs="Times New Roman"/>
          <w:sz w:val="28"/>
          <w:szCs w:val="28"/>
        </w:rPr>
        <w:lastRenderedPageBreak/>
        <w:t>иных документов, содержащих характеристики имущества, позволяющие однозначно его идентифицировать (установить его количественные и качественные характеристики)</w:t>
      </w:r>
      <w:r>
        <w:rPr>
          <w:rFonts w:ascii="Times New Roman" w:hAnsi="Times New Roman" w:cs="Times New Roman"/>
          <w:sz w:val="28"/>
          <w:szCs w:val="28"/>
        </w:rPr>
        <w:t>, путем внесения соответствующей записи</w:t>
      </w:r>
      <w:r w:rsidRPr="005F2634">
        <w:rPr>
          <w:rFonts w:ascii="Times New Roman" w:hAnsi="Times New Roman" w:cs="Times New Roman"/>
          <w:sz w:val="28"/>
          <w:szCs w:val="28"/>
        </w:rPr>
        <w:t>.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Отдельного решения об изменении сведений об имуществе не требуется.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 xml:space="preserve">2.2. В Перечень включается имущество, </w:t>
      </w:r>
      <w:r>
        <w:rPr>
          <w:rFonts w:ascii="Times New Roman" w:hAnsi="Times New Roman" w:cs="Times New Roman"/>
          <w:sz w:val="28"/>
          <w:szCs w:val="28"/>
        </w:rPr>
        <w:t>находящееся в</w:t>
      </w:r>
      <w:r w:rsidRPr="005F2634">
        <w:rPr>
          <w:rFonts w:ascii="Times New Roman" w:hAnsi="Times New Roman" w:cs="Times New Roman"/>
          <w:sz w:val="28"/>
          <w:szCs w:val="28"/>
        </w:rPr>
        <w:t xml:space="preserve"> казн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2634">
        <w:rPr>
          <w:rFonts w:ascii="Times New Roman" w:hAnsi="Times New Roman" w:cs="Times New Roman"/>
          <w:sz w:val="28"/>
          <w:szCs w:val="28"/>
        </w:rPr>
        <w:t xml:space="preserve"> Нижневартовского района, которое по своему назначению может быть использовано </w:t>
      </w:r>
      <w:r w:rsidRPr="009E1F60">
        <w:rPr>
          <w:rFonts w:ascii="Times New Roman" w:hAnsi="Times New Roman" w:cs="Times New Roman"/>
          <w:sz w:val="28"/>
          <w:szCs w:val="28"/>
        </w:rPr>
        <w:t>субъектам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1F60">
        <w:rPr>
          <w:rFonts w:ascii="Times New Roman" w:hAnsi="Times New Roman" w:cs="Times New Roman"/>
          <w:sz w:val="28"/>
          <w:szCs w:val="28"/>
        </w:rPr>
        <w:t xml:space="preserve"> </w:t>
      </w:r>
      <w:r w:rsidRPr="006356BD">
        <w:rPr>
          <w:rFonts w:ascii="Times New Roman" w:hAnsi="Times New Roman" w:cs="Times New Roman"/>
          <w:sz w:val="28"/>
          <w:szCs w:val="28"/>
        </w:rPr>
        <w:t>малого и среднего п</w:t>
      </w:r>
      <w:r>
        <w:rPr>
          <w:rFonts w:ascii="Times New Roman" w:hAnsi="Times New Roman" w:cs="Times New Roman"/>
          <w:sz w:val="28"/>
          <w:szCs w:val="28"/>
        </w:rPr>
        <w:t>редпринимательства и организациями, образующими</w:t>
      </w:r>
      <w:r w:rsidRPr="006356B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Pr="005F2634">
        <w:rPr>
          <w:rFonts w:ascii="Times New Roman" w:hAnsi="Times New Roman" w:cs="Times New Roman"/>
          <w:sz w:val="28"/>
          <w:szCs w:val="28"/>
        </w:rPr>
        <w:t>,  для осуществления их деятельности.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В Перечне указывается целевое назначение имущества. В случае если имущество может быть использовано по различному целевому назначению, в Перечне указываются все возможные случаи его использования.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2.3. Имущество исключается из Перечня в следующих случаях:</w:t>
      </w:r>
    </w:p>
    <w:p w:rsidR="0033133D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списания;</w:t>
      </w:r>
    </w:p>
    <w:p w:rsidR="0033133D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изменения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права муниципальной собственности;</w:t>
      </w:r>
    </w:p>
    <w:p w:rsidR="0033133D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возникновения потребности в данном имуществе у органов местного самоуправления для обеспечения осуществления своих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F92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2.4.</w:t>
      </w:r>
      <w:r w:rsidR="002319BA">
        <w:rPr>
          <w:rFonts w:ascii="Times New Roman" w:hAnsi="Times New Roman" w:cs="Times New Roman"/>
          <w:sz w:val="28"/>
          <w:szCs w:val="28"/>
        </w:rPr>
        <w:t xml:space="preserve"> </w:t>
      </w:r>
      <w:r w:rsidR="00C92F92" w:rsidRPr="00C92F92">
        <w:rPr>
          <w:rFonts w:ascii="Times New Roman" w:hAnsi="Times New Roman" w:cs="Times New Roman"/>
          <w:sz w:val="28"/>
          <w:szCs w:val="28"/>
        </w:rPr>
        <w:t>Перечень ведется от имени муниципального образования Нижневартовский район муниципальным бюджетным учреждением Нижневартовского района «Управление имущественными и земельными ресурсами» (далее – Учреждение) на бумажном и электронном носителях и содержит следующую информацию:</w:t>
      </w:r>
    </w:p>
    <w:p w:rsidR="00C92F92" w:rsidRPr="00C92F92" w:rsidRDefault="00C92F92" w:rsidP="00C92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6293F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sz w:val="28"/>
          <w:szCs w:val="28"/>
        </w:rPr>
        <w:t>п. 2.4. в ред. решения Думы Нижневартовского района от 03.04.2016 № 15)</w:t>
      </w:r>
    </w:p>
    <w:p w:rsidR="0033133D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объекта, движимый объект или недвижимый объект;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местонахождение объекта;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>нические характеристики объекта  (в том числе площадь объекта);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целевое назначение;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пользователь объекта;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номер договора аренды и его срок;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ания включения и исключения из П</w:t>
      </w:r>
      <w:r w:rsidRPr="005F2634">
        <w:rPr>
          <w:rFonts w:ascii="Times New Roman" w:hAnsi="Times New Roman" w:cs="Times New Roman"/>
          <w:sz w:val="28"/>
          <w:szCs w:val="28"/>
        </w:rPr>
        <w:t>еречня.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 xml:space="preserve">2.5. Включение имущества в Перечень или исключение его из Перечня, а также изменение сведений об имуществе </w:t>
      </w:r>
      <w:r w:rsidRPr="0000222B">
        <w:rPr>
          <w:rFonts w:ascii="Times New Roman" w:hAnsi="Times New Roman" w:cs="Times New Roman"/>
          <w:sz w:val="28"/>
          <w:szCs w:val="28"/>
        </w:rPr>
        <w:t>производятся</w:t>
      </w:r>
      <w:r w:rsidRPr="005F2634">
        <w:rPr>
          <w:rFonts w:ascii="Times New Roman" w:hAnsi="Times New Roman" w:cs="Times New Roman"/>
          <w:sz w:val="28"/>
          <w:szCs w:val="28"/>
        </w:rPr>
        <w:t xml:space="preserve"> путем внесения соответствующей записи.</w:t>
      </w:r>
    </w:p>
    <w:p w:rsidR="0033133D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Внесение в П</w:t>
      </w:r>
      <w:r w:rsidRPr="005F2634">
        <w:rPr>
          <w:rFonts w:ascii="Times New Roman" w:hAnsi="Times New Roman" w:cs="Times New Roman"/>
          <w:sz w:val="28"/>
          <w:szCs w:val="28"/>
        </w:rPr>
        <w:t>еречень записи об имуществе или исключен</w:t>
      </w:r>
      <w:r>
        <w:rPr>
          <w:rFonts w:ascii="Times New Roman" w:hAnsi="Times New Roman" w:cs="Times New Roman"/>
          <w:sz w:val="28"/>
          <w:szCs w:val="28"/>
        </w:rPr>
        <w:t>ие записи об имуществе производя</w:t>
      </w:r>
      <w:r w:rsidRPr="005F2634">
        <w:rPr>
          <w:rFonts w:ascii="Times New Roman" w:hAnsi="Times New Roman" w:cs="Times New Roman"/>
          <w:sz w:val="28"/>
          <w:szCs w:val="28"/>
        </w:rPr>
        <w:t xml:space="preserve">тся </w:t>
      </w:r>
      <w:r w:rsidR="00C92F92">
        <w:rPr>
          <w:rFonts w:ascii="Times New Roman" w:hAnsi="Times New Roman" w:cs="Times New Roman"/>
          <w:sz w:val="28"/>
          <w:szCs w:val="28"/>
        </w:rPr>
        <w:t>Учреждением</w:t>
      </w:r>
      <w:r w:rsidRPr="005F2634">
        <w:rPr>
          <w:rFonts w:ascii="Times New Roman" w:hAnsi="Times New Roman" w:cs="Times New Roman"/>
          <w:sz w:val="28"/>
          <w:szCs w:val="28"/>
        </w:rPr>
        <w:t xml:space="preserve"> в десятидневный</w:t>
      </w:r>
      <w:r>
        <w:rPr>
          <w:rFonts w:ascii="Times New Roman" w:hAnsi="Times New Roman" w:cs="Times New Roman"/>
          <w:sz w:val="28"/>
          <w:szCs w:val="28"/>
        </w:rPr>
        <w:t xml:space="preserve"> срок со дня принятия решения.</w:t>
      </w:r>
    </w:p>
    <w:p w:rsidR="00C92F92" w:rsidRPr="005F2634" w:rsidRDefault="00C92F92" w:rsidP="00C92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 2.6. в ред. решения Думы Нижневартовского района от 03.04.2016 № 15)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 xml:space="preserve">Изменение сведений </w:t>
      </w:r>
      <w:r w:rsidRPr="0000222B">
        <w:rPr>
          <w:rFonts w:ascii="Times New Roman" w:hAnsi="Times New Roman" w:cs="Times New Roman"/>
          <w:sz w:val="28"/>
          <w:szCs w:val="28"/>
        </w:rPr>
        <w:t>производится</w:t>
      </w:r>
      <w:r w:rsidRPr="005F2634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представления документов, подтверждающих возникновение основания для внесения изменения.</w:t>
      </w:r>
    </w:p>
    <w:p w:rsidR="0033133D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lastRenderedPageBreak/>
        <w:t>2.7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634"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rFonts w:ascii="Times New Roman" w:hAnsi="Times New Roman" w:cs="Times New Roman"/>
          <w:sz w:val="28"/>
          <w:szCs w:val="28"/>
        </w:rPr>
        <w:t>с  изменениями в течение тридцати рабочих дней с даты его утверждения подлежи</w:t>
      </w:r>
      <w:r w:rsidRPr="005F26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634">
        <w:rPr>
          <w:rFonts w:ascii="Times New Roman" w:hAnsi="Times New Roman" w:cs="Times New Roman"/>
          <w:sz w:val="28"/>
          <w:szCs w:val="28"/>
        </w:rPr>
        <w:t xml:space="preserve"> опубликованию в  средствах массовой информации и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5F263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веб</w:t>
      </w:r>
      <w:r w:rsidRPr="005F2634">
        <w:rPr>
          <w:rFonts w:ascii="Times New Roman" w:hAnsi="Times New Roman" w:cs="Times New Roman"/>
          <w:sz w:val="28"/>
          <w:szCs w:val="28"/>
        </w:rPr>
        <w:t xml:space="preserve">-сайте администрации района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F2634">
        <w:rPr>
          <w:rFonts w:ascii="Times New Roman" w:hAnsi="Times New Roman" w:cs="Times New Roman"/>
          <w:sz w:val="28"/>
          <w:szCs w:val="28"/>
        </w:rPr>
        <w:t>орме: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3011"/>
        <w:gridCol w:w="2986"/>
        <w:gridCol w:w="2780"/>
      </w:tblGrid>
      <w:tr w:rsidR="0033133D" w:rsidRPr="005F2634" w:rsidTr="00140FA7">
        <w:trPr>
          <w:cantSplit/>
          <w:trHeight w:val="60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3D" w:rsidRPr="005F2634" w:rsidRDefault="0083759B" w:rsidP="00140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3D" w:rsidRPr="005F2634" w:rsidRDefault="0033133D" w:rsidP="00140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3D" w:rsidRPr="005F2634" w:rsidRDefault="0033133D" w:rsidP="00140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34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3D" w:rsidRPr="005F2634" w:rsidRDefault="0033133D" w:rsidP="00140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34">
              <w:rPr>
                <w:rFonts w:ascii="Times New Roman" w:hAnsi="Times New Roman" w:cs="Times New Roman"/>
                <w:sz w:val="28"/>
                <w:szCs w:val="28"/>
              </w:rPr>
              <w:t>Целевое назначение</w:t>
            </w:r>
          </w:p>
        </w:tc>
      </w:tr>
      <w:tr w:rsidR="0033133D" w:rsidRPr="005F2634" w:rsidTr="00140FA7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3D" w:rsidRPr="005F2634" w:rsidRDefault="0033133D" w:rsidP="00140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3D" w:rsidRPr="005F2634" w:rsidRDefault="0033133D" w:rsidP="00140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3D" w:rsidRPr="005F2634" w:rsidRDefault="0033133D" w:rsidP="00140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3D" w:rsidRPr="005F2634" w:rsidRDefault="0033133D" w:rsidP="00140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133D" w:rsidRPr="005F2634" w:rsidTr="00140FA7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3D" w:rsidRPr="005F2634" w:rsidRDefault="0033133D" w:rsidP="00140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3D" w:rsidRPr="005F2634" w:rsidRDefault="0033133D" w:rsidP="00140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3D" w:rsidRPr="005F2634" w:rsidRDefault="0033133D" w:rsidP="00140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3D" w:rsidRPr="005F2634" w:rsidRDefault="0033133D" w:rsidP="00140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33D" w:rsidRDefault="0033133D" w:rsidP="00C92F9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133D" w:rsidRPr="001B0CB1" w:rsidRDefault="0033133D" w:rsidP="003313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26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F2634">
        <w:rPr>
          <w:rFonts w:ascii="Times New Roman" w:hAnsi="Times New Roman" w:cs="Times New Roman"/>
          <w:b/>
          <w:sz w:val="28"/>
          <w:szCs w:val="28"/>
        </w:rPr>
        <w:t xml:space="preserve">. Порядок и условия предоставления </w:t>
      </w:r>
    </w:p>
    <w:p w:rsidR="0033133D" w:rsidRPr="005F2634" w:rsidRDefault="0033133D" w:rsidP="003313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2634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Pr="007A7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634">
        <w:rPr>
          <w:rFonts w:ascii="Times New Roman" w:hAnsi="Times New Roman" w:cs="Times New Roman"/>
          <w:b/>
          <w:sz w:val="28"/>
          <w:szCs w:val="28"/>
        </w:rPr>
        <w:t>в аренду</w:t>
      </w:r>
    </w:p>
    <w:p w:rsidR="0033133D" w:rsidRPr="005F2634" w:rsidRDefault="0033133D" w:rsidP="003313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33D" w:rsidRPr="005F2634" w:rsidRDefault="0033133D" w:rsidP="0033133D">
      <w:pPr>
        <w:ind w:firstLine="709"/>
        <w:jc w:val="both"/>
        <w:rPr>
          <w:color w:val="000000"/>
          <w:sz w:val="28"/>
          <w:szCs w:val="28"/>
        </w:rPr>
      </w:pPr>
      <w:r w:rsidRPr="005F2634">
        <w:rPr>
          <w:color w:val="000000"/>
          <w:sz w:val="28"/>
          <w:szCs w:val="28"/>
        </w:rPr>
        <w:t xml:space="preserve">3.1. Арендодателем при сдаче в аренду  муниципального имущества, </w:t>
      </w:r>
      <w:r>
        <w:rPr>
          <w:color w:val="000000"/>
          <w:sz w:val="28"/>
          <w:szCs w:val="28"/>
        </w:rPr>
        <w:t>включенного в Перечень</w:t>
      </w:r>
      <w:r w:rsidRPr="005F2634">
        <w:rPr>
          <w:color w:val="000000"/>
          <w:sz w:val="28"/>
          <w:szCs w:val="28"/>
        </w:rPr>
        <w:t xml:space="preserve">, выступает администрация Нижневартовского района. </w:t>
      </w:r>
    </w:p>
    <w:p w:rsidR="0033133D" w:rsidRDefault="0033133D" w:rsidP="0033133D">
      <w:pPr>
        <w:ind w:firstLine="709"/>
        <w:jc w:val="both"/>
        <w:rPr>
          <w:color w:val="000000"/>
          <w:sz w:val="28"/>
          <w:szCs w:val="28"/>
        </w:rPr>
      </w:pPr>
      <w:r w:rsidRPr="005F2634">
        <w:rPr>
          <w:color w:val="000000"/>
          <w:sz w:val="28"/>
          <w:szCs w:val="28"/>
        </w:rPr>
        <w:t xml:space="preserve">Арендаторами </w:t>
      </w:r>
      <w:r>
        <w:rPr>
          <w:color w:val="000000"/>
          <w:sz w:val="28"/>
          <w:szCs w:val="28"/>
        </w:rPr>
        <w:t>указанного имущества</w:t>
      </w:r>
      <w:r w:rsidRPr="005F263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являются</w:t>
      </w:r>
      <w:r w:rsidRPr="005F2634">
        <w:rPr>
          <w:color w:val="000000"/>
          <w:sz w:val="28"/>
          <w:szCs w:val="28"/>
        </w:rPr>
        <w:t xml:space="preserve"> </w:t>
      </w:r>
      <w:r w:rsidRPr="005F2634">
        <w:rPr>
          <w:sz w:val="28"/>
          <w:szCs w:val="28"/>
        </w:rPr>
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Pr="005F2634">
        <w:rPr>
          <w:color w:val="000000"/>
          <w:sz w:val="28"/>
          <w:szCs w:val="28"/>
        </w:rPr>
        <w:t>.</w:t>
      </w:r>
    </w:p>
    <w:p w:rsidR="0033133D" w:rsidRPr="00CD0DCC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CC">
        <w:rPr>
          <w:rFonts w:ascii="Times New Roman" w:hAnsi="Times New Roman" w:cs="Times New Roman"/>
          <w:sz w:val="28"/>
          <w:szCs w:val="28"/>
        </w:rPr>
        <w:t xml:space="preserve">3.2. Муниципальное имущество предоставляется во временное владение и (или) в пользование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и организациям, образующим</w:t>
      </w:r>
      <w:r w:rsidRPr="00CD0DCC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0DCC">
        <w:rPr>
          <w:rFonts w:ascii="Times New Roman" w:hAnsi="Times New Roman" w:cs="Times New Roman"/>
          <w:sz w:val="28"/>
          <w:szCs w:val="28"/>
        </w:rPr>
        <w:t xml:space="preserve"> на долгосрочной основе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0DCC">
        <w:rPr>
          <w:rFonts w:ascii="Times New Roman" w:hAnsi="Times New Roman" w:cs="Times New Roman"/>
          <w:sz w:val="28"/>
          <w:szCs w:val="28"/>
        </w:rPr>
        <w:t>с соблюдением требова</w:t>
      </w:r>
      <w:r>
        <w:rPr>
          <w:rFonts w:ascii="Times New Roman" w:hAnsi="Times New Roman" w:cs="Times New Roman"/>
          <w:sz w:val="28"/>
          <w:szCs w:val="28"/>
        </w:rPr>
        <w:t>ний, установленных Федеральным з</w:t>
      </w:r>
      <w:r w:rsidRPr="00CD0DCC">
        <w:rPr>
          <w:rFonts w:ascii="Times New Roman" w:hAnsi="Times New Roman" w:cs="Times New Roman"/>
          <w:sz w:val="28"/>
          <w:szCs w:val="28"/>
        </w:rPr>
        <w:t>аконом от 26.07.2006 № 135-ФЗ «О защите конкуренции».</w:t>
      </w:r>
    </w:p>
    <w:p w:rsidR="0033133D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3.3.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или в договорах аренды.</w:t>
      </w:r>
    </w:p>
    <w:p w:rsidR="0033133D" w:rsidRPr="005F2634" w:rsidRDefault="0033133D" w:rsidP="00331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4">
        <w:rPr>
          <w:rFonts w:ascii="Times New Roman" w:hAnsi="Times New Roman" w:cs="Times New Roman"/>
          <w:sz w:val="28"/>
          <w:szCs w:val="28"/>
        </w:rPr>
        <w:t>3.4. Размер арендной платы за пользование муниципальным имуществом устанавливается в со</w:t>
      </w:r>
      <w:r>
        <w:rPr>
          <w:rFonts w:ascii="Times New Roman" w:hAnsi="Times New Roman" w:cs="Times New Roman"/>
          <w:sz w:val="28"/>
          <w:szCs w:val="28"/>
        </w:rPr>
        <w:t>ответствии с М</w:t>
      </w:r>
      <w:r w:rsidRPr="005F2634">
        <w:rPr>
          <w:rFonts w:ascii="Times New Roman" w:hAnsi="Times New Roman" w:cs="Times New Roman"/>
          <w:sz w:val="28"/>
          <w:szCs w:val="28"/>
        </w:rPr>
        <w:t>етодикой определения арендной платы за пользование муниципальным имуществом, действующей на момент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или по итогам торгов.</w:t>
      </w:r>
    </w:p>
    <w:p w:rsidR="0033133D" w:rsidRDefault="0033133D" w:rsidP="0033133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33133D" w:rsidSect="002216BF">
      <w:headerReference w:type="default" r:id="rId8"/>
      <w:pgSz w:w="11906" w:h="16838"/>
      <w:pgMar w:top="567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19B" w:rsidRDefault="0041019B" w:rsidP="002E2B11">
      <w:r>
        <w:separator/>
      </w:r>
    </w:p>
  </w:endnote>
  <w:endnote w:type="continuationSeparator" w:id="0">
    <w:p w:rsidR="0041019B" w:rsidRDefault="0041019B" w:rsidP="002E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19B" w:rsidRDefault="0041019B" w:rsidP="002E2B11">
      <w:r>
        <w:separator/>
      </w:r>
    </w:p>
  </w:footnote>
  <w:footnote w:type="continuationSeparator" w:id="0">
    <w:p w:rsidR="0041019B" w:rsidRDefault="0041019B" w:rsidP="002E2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47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2B11" w:rsidRPr="002E2B11" w:rsidRDefault="000D0926">
        <w:pPr>
          <w:pStyle w:val="a6"/>
          <w:jc w:val="center"/>
          <w:rPr>
            <w:sz w:val="28"/>
            <w:szCs w:val="28"/>
          </w:rPr>
        </w:pPr>
        <w:r w:rsidRPr="002E2B11">
          <w:rPr>
            <w:sz w:val="28"/>
            <w:szCs w:val="28"/>
          </w:rPr>
          <w:fldChar w:fldCharType="begin"/>
        </w:r>
        <w:r w:rsidR="002E2B11" w:rsidRPr="002E2B11">
          <w:rPr>
            <w:sz w:val="28"/>
            <w:szCs w:val="28"/>
          </w:rPr>
          <w:instrText xml:space="preserve"> PAGE   \* MERGEFORMAT </w:instrText>
        </w:r>
        <w:r w:rsidRPr="002E2B11">
          <w:rPr>
            <w:sz w:val="28"/>
            <w:szCs w:val="28"/>
          </w:rPr>
          <w:fldChar w:fldCharType="separate"/>
        </w:r>
        <w:r w:rsidR="0086293F">
          <w:rPr>
            <w:noProof/>
            <w:sz w:val="28"/>
            <w:szCs w:val="28"/>
          </w:rPr>
          <w:t>2</w:t>
        </w:r>
        <w:r w:rsidRPr="002E2B11">
          <w:rPr>
            <w:sz w:val="28"/>
            <w:szCs w:val="28"/>
          </w:rPr>
          <w:fldChar w:fldCharType="end"/>
        </w:r>
      </w:p>
    </w:sdtContent>
  </w:sdt>
  <w:p w:rsidR="002E2B11" w:rsidRDefault="002E2B1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CAF"/>
    <w:rsid w:val="000216AF"/>
    <w:rsid w:val="000D0926"/>
    <w:rsid w:val="000D73FC"/>
    <w:rsid w:val="00133060"/>
    <w:rsid w:val="001C57AC"/>
    <w:rsid w:val="001D03C1"/>
    <w:rsid w:val="00214DBB"/>
    <w:rsid w:val="002216BF"/>
    <w:rsid w:val="002319BA"/>
    <w:rsid w:val="002C137A"/>
    <w:rsid w:val="002E2B11"/>
    <w:rsid w:val="003210BA"/>
    <w:rsid w:val="0033133D"/>
    <w:rsid w:val="003B3FFD"/>
    <w:rsid w:val="003D6EDC"/>
    <w:rsid w:val="00407BF9"/>
    <w:rsid w:val="0041019B"/>
    <w:rsid w:val="004158D3"/>
    <w:rsid w:val="0041611E"/>
    <w:rsid w:val="004409D2"/>
    <w:rsid w:val="00453928"/>
    <w:rsid w:val="00481CCD"/>
    <w:rsid w:val="00580992"/>
    <w:rsid w:val="00585ABE"/>
    <w:rsid w:val="005A6649"/>
    <w:rsid w:val="00610C97"/>
    <w:rsid w:val="006B36E1"/>
    <w:rsid w:val="006C09A3"/>
    <w:rsid w:val="006E0D0E"/>
    <w:rsid w:val="006E56AE"/>
    <w:rsid w:val="006F2B03"/>
    <w:rsid w:val="00746F4F"/>
    <w:rsid w:val="007477F4"/>
    <w:rsid w:val="0077649B"/>
    <w:rsid w:val="007A6495"/>
    <w:rsid w:val="007B6D59"/>
    <w:rsid w:val="00836743"/>
    <w:rsid w:val="0083759B"/>
    <w:rsid w:val="00842FDD"/>
    <w:rsid w:val="0086293F"/>
    <w:rsid w:val="0086683C"/>
    <w:rsid w:val="008A0CAF"/>
    <w:rsid w:val="008A5E6D"/>
    <w:rsid w:val="008C5F9B"/>
    <w:rsid w:val="008E521B"/>
    <w:rsid w:val="008F5FA7"/>
    <w:rsid w:val="009929A8"/>
    <w:rsid w:val="009A5C00"/>
    <w:rsid w:val="00A44D01"/>
    <w:rsid w:val="00AD70CD"/>
    <w:rsid w:val="00AE202C"/>
    <w:rsid w:val="00B22DFC"/>
    <w:rsid w:val="00B35650"/>
    <w:rsid w:val="00B85094"/>
    <w:rsid w:val="00BB6AB4"/>
    <w:rsid w:val="00BD09AF"/>
    <w:rsid w:val="00C31207"/>
    <w:rsid w:val="00C92F92"/>
    <w:rsid w:val="00CC7D22"/>
    <w:rsid w:val="00CF5927"/>
    <w:rsid w:val="00D435A3"/>
    <w:rsid w:val="00D8306B"/>
    <w:rsid w:val="00D969D6"/>
    <w:rsid w:val="00DD18A2"/>
    <w:rsid w:val="00E358BC"/>
    <w:rsid w:val="00E75A01"/>
    <w:rsid w:val="00EA3DE2"/>
    <w:rsid w:val="00EE6DB2"/>
    <w:rsid w:val="00F06CA3"/>
    <w:rsid w:val="00FC3B92"/>
    <w:rsid w:val="00FE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CAF"/>
    <w:rPr>
      <w:sz w:val="24"/>
      <w:szCs w:val="24"/>
    </w:rPr>
  </w:style>
  <w:style w:type="paragraph" w:styleId="5">
    <w:name w:val="heading 5"/>
    <w:basedOn w:val="a"/>
    <w:next w:val="a"/>
    <w:qFormat/>
    <w:rsid w:val="008A0CAF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A3DE2"/>
    <w:pPr>
      <w:overflowPunct w:val="0"/>
      <w:autoSpaceDE w:val="0"/>
      <w:autoSpaceDN w:val="0"/>
      <w:adjustRightInd w:val="0"/>
      <w:ind w:firstLine="426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A3DE2"/>
    <w:rPr>
      <w:sz w:val="28"/>
    </w:rPr>
  </w:style>
  <w:style w:type="paragraph" w:styleId="a3">
    <w:name w:val="Body Text Indent"/>
    <w:basedOn w:val="a"/>
    <w:link w:val="a4"/>
    <w:rsid w:val="00EA3DE2"/>
    <w:pPr>
      <w:tabs>
        <w:tab w:val="left" w:pos="7980"/>
      </w:tabs>
      <w:ind w:firstLine="76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A3DE2"/>
    <w:rPr>
      <w:sz w:val="28"/>
    </w:rPr>
  </w:style>
  <w:style w:type="table" w:styleId="a5">
    <w:name w:val="Table Grid"/>
    <w:basedOn w:val="a1"/>
    <w:rsid w:val="00EA3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7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E73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2E2B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2B11"/>
    <w:rPr>
      <w:sz w:val="24"/>
      <w:szCs w:val="24"/>
    </w:rPr>
  </w:style>
  <w:style w:type="paragraph" w:styleId="a8">
    <w:name w:val="footer"/>
    <w:basedOn w:val="a"/>
    <w:link w:val="a9"/>
    <w:rsid w:val="002E2B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E2B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AE5F-AB3B-4444-8770-6B08BEF8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района</dc:creator>
  <cp:keywords/>
  <cp:lastModifiedBy>LyagnevaEN</cp:lastModifiedBy>
  <cp:revision>2</cp:revision>
  <cp:lastPrinted>2016-08-17T11:57:00Z</cp:lastPrinted>
  <dcterms:created xsi:type="dcterms:W3CDTF">2016-08-17T12:02:00Z</dcterms:created>
  <dcterms:modified xsi:type="dcterms:W3CDTF">2016-08-17T12:02:00Z</dcterms:modified>
</cp:coreProperties>
</file>