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E0E5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87173">
              <w:t>29.12.2012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87173">
            <w:pPr>
              <w:jc w:val="right"/>
            </w:pPr>
            <w:r w:rsidRPr="00360CF1">
              <w:t xml:space="preserve">№ </w:t>
            </w:r>
            <w:r w:rsidR="00B87173">
              <w:t>2639</w:t>
            </w:r>
            <w:r w:rsidRPr="00360CF1">
              <w:t xml:space="preserve">          </w:t>
            </w:r>
          </w:p>
        </w:tc>
      </w:tr>
    </w:tbl>
    <w:p w:rsidR="00A923B2" w:rsidRDefault="00A923B2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73739D" w:rsidRDefault="0073739D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73739D" w:rsidRDefault="0073739D" w:rsidP="0073739D">
      <w:pPr>
        <w:ind w:right="5102"/>
        <w:jc w:val="both"/>
      </w:pPr>
      <w:r>
        <w:t>Об установлении стоимости тепл</w:t>
      </w:r>
      <w:r>
        <w:t>о</w:t>
      </w:r>
      <w:r>
        <w:t>вой энергии, потребляемой насел</w:t>
      </w:r>
      <w:r>
        <w:t>е</w:t>
      </w:r>
      <w:r>
        <w:t xml:space="preserve">нием сельских населенных пунктов района для нужд отопления </w:t>
      </w:r>
    </w:p>
    <w:p w:rsidR="0073739D" w:rsidRDefault="0073739D" w:rsidP="0073739D"/>
    <w:p w:rsidR="0073739D" w:rsidRDefault="0073739D" w:rsidP="0073739D"/>
    <w:p w:rsidR="0073739D" w:rsidRDefault="0073739D" w:rsidP="0073739D">
      <w:pPr>
        <w:tabs>
          <w:tab w:val="left" w:pos="654"/>
        </w:tabs>
        <w:ind w:firstLine="709"/>
        <w:jc w:val="both"/>
      </w:pPr>
      <w:proofErr w:type="gramStart"/>
      <w:r>
        <w:t>На основании оценки доступности для граждан совокупной платы           за коммунальные услуги на 2013 год в соответствии с постановлением Прав</w:t>
      </w:r>
      <w:r>
        <w:t>и</w:t>
      </w:r>
      <w:r>
        <w:t>тельства Российской Федерации от 28.08.2009 № 708 «Об утверждении основ формирования предельных индексов изменения размера платы за коммунал</w:t>
      </w:r>
      <w:r>
        <w:t>ь</w:t>
      </w:r>
      <w:r>
        <w:t>ные услуги», руководствуясь приказом Федеральной службы по тарифам           от 09.10.2012 № 231-э/4 «Об установлении предельных максимальных уровней тарифов на тепловую энергию, поставляемую теплоснабжающими организ</w:t>
      </w:r>
      <w:r>
        <w:t>а</w:t>
      </w:r>
      <w:r>
        <w:t>циями потребителям, в</w:t>
      </w:r>
      <w:proofErr w:type="gramEnd"/>
      <w:r>
        <w:t xml:space="preserve"> </w:t>
      </w:r>
      <w:proofErr w:type="gramStart"/>
      <w:r>
        <w:t>среднем</w:t>
      </w:r>
      <w:proofErr w:type="gramEnd"/>
      <w:r>
        <w:t xml:space="preserve"> по субъектам Российской Федерации на 2013 год», </w:t>
      </w:r>
      <w:r>
        <w:rPr>
          <w:color w:val="000000"/>
        </w:rPr>
        <w:t>решениями Думы района от 17.11.2011 № 119 «Об исполнении части по</w:t>
      </w:r>
      <w:r>
        <w:rPr>
          <w:color w:val="000000"/>
        </w:rPr>
        <w:t>л</w:t>
      </w:r>
      <w:r>
        <w:rPr>
          <w:color w:val="000000"/>
        </w:rPr>
        <w:t>номочий в 2012–2014 годах», от 30.11.2012 № 272 «О бюджете района на 2013 год и плановый период 2014 и 2015 годов»:</w:t>
      </w:r>
    </w:p>
    <w:p w:rsidR="0073739D" w:rsidRDefault="0073739D" w:rsidP="0073739D">
      <w:pPr>
        <w:widowControl w:val="0"/>
        <w:ind w:firstLine="709"/>
        <w:jc w:val="both"/>
      </w:pPr>
    </w:p>
    <w:p w:rsidR="0073739D" w:rsidRDefault="0073739D" w:rsidP="0073739D">
      <w:pPr>
        <w:widowControl w:val="0"/>
        <w:ind w:firstLine="709"/>
        <w:jc w:val="both"/>
      </w:pPr>
      <w:r>
        <w:t xml:space="preserve">1. Установить на период с 01 января 2013 года по 31 декабря 2013 года  стоимость тепловой энергии, потребляемой населением сельских населенных пунктов района для нужд отопления, согласно приложению. </w:t>
      </w:r>
    </w:p>
    <w:p w:rsidR="0073739D" w:rsidRDefault="0073739D" w:rsidP="0073739D">
      <w:pPr>
        <w:pStyle w:val="af1"/>
        <w:widowControl w:val="0"/>
        <w:tabs>
          <w:tab w:val="left" w:pos="0"/>
          <w:tab w:val="left" w:pos="1134"/>
        </w:tabs>
        <w:spacing w:after="0"/>
        <w:ind w:left="0" w:firstLine="709"/>
        <w:jc w:val="both"/>
      </w:pPr>
    </w:p>
    <w:p w:rsidR="0073739D" w:rsidRDefault="0073739D" w:rsidP="0073739D">
      <w:pPr>
        <w:pStyle w:val="af1"/>
        <w:widowControl w:val="0"/>
        <w:tabs>
          <w:tab w:val="left" w:pos="0"/>
          <w:tab w:val="left" w:pos="1134"/>
        </w:tabs>
        <w:spacing w:after="0"/>
        <w:ind w:left="0" w:firstLine="709"/>
        <w:jc w:val="both"/>
      </w:pPr>
      <w:r>
        <w:t xml:space="preserve">2. </w:t>
      </w:r>
      <w:proofErr w:type="gramStart"/>
      <w:r>
        <w:t>Администрации района предоставить субсидии предприятиям комм</w:t>
      </w:r>
      <w:r>
        <w:t>у</w:t>
      </w:r>
      <w:r>
        <w:t>нального комплекса района за счет средств бюджета района в целях возмещ</w:t>
      </w:r>
      <w:r>
        <w:t>е</w:t>
      </w:r>
      <w:r>
        <w:t>ния затрат на выполнение мероприятий по подготовке объектов жилищно-коммунального хозяйства к работе в осенне-зимний период, в том числе кап</w:t>
      </w:r>
      <w:r>
        <w:t>и</w:t>
      </w:r>
      <w:r>
        <w:t>тальный, текущий ремонт инженерных сетей объектов коммунального назнач</w:t>
      </w:r>
      <w:r>
        <w:t>е</w:t>
      </w:r>
      <w:r>
        <w:t xml:space="preserve">ния, приобретение основных средств коммунального назначения, приобретение энергоносителей. </w:t>
      </w:r>
      <w:proofErr w:type="gramEnd"/>
    </w:p>
    <w:p w:rsidR="0073739D" w:rsidRDefault="0073739D" w:rsidP="0073739D">
      <w:pPr>
        <w:pStyle w:val="af1"/>
        <w:widowControl w:val="0"/>
        <w:tabs>
          <w:tab w:val="left" w:pos="0"/>
          <w:tab w:val="left" w:pos="1134"/>
        </w:tabs>
        <w:spacing w:after="0"/>
        <w:ind w:left="0" w:firstLine="709"/>
        <w:jc w:val="both"/>
      </w:pPr>
    </w:p>
    <w:p w:rsidR="0073739D" w:rsidRDefault="0073739D" w:rsidP="0073739D">
      <w:pPr>
        <w:pStyle w:val="af1"/>
        <w:widowControl w:val="0"/>
        <w:tabs>
          <w:tab w:val="left" w:pos="0"/>
          <w:tab w:val="left" w:pos="1134"/>
        </w:tabs>
        <w:spacing w:after="0"/>
        <w:ind w:left="0" w:firstLine="709"/>
        <w:jc w:val="both"/>
      </w:pPr>
      <w:r>
        <w:t>3. Признать утратившим силу с 01 января 2013 года постановление адм</w:t>
      </w:r>
      <w:r>
        <w:t>и</w:t>
      </w:r>
      <w:r>
        <w:t xml:space="preserve">нистрации района от 22.02.2012 № 330 «Об установлении стоимости тепловой </w:t>
      </w:r>
      <w:r>
        <w:lastRenderedPageBreak/>
        <w:t>энергии, потребляемой населением сельских населенных пунктов района для нужд отопления».</w:t>
      </w:r>
    </w:p>
    <w:p w:rsidR="0073739D" w:rsidRDefault="0073739D" w:rsidP="0073739D">
      <w:pPr>
        <w:widowControl w:val="0"/>
        <w:ind w:firstLine="709"/>
        <w:jc w:val="both"/>
      </w:pPr>
    </w:p>
    <w:p w:rsidR="0073739D" w:rsidRDefault="0073739D" w:rsidP="0073739D">
      <w:pPr>
        <w:widowControl w:val="0"/>
        <w:ind w:firstLine="709"/>
        <w:jc w:val="both"/>
      </w:pPr>
      <w:r>
        <w:t>4. Пресс-службе администрации района (А.Н. Королёва) опубликовать постановление в районной газете «Новости Приобья».</w:t>
      </w:r>
    </w:p>
    <w:p w:rsidR="0073739D" w:rsidRDefault="0073739D" w:rsidP="0073739D">
      <w:pPr>
        <w:ind w:firstLine="709"/>
        <w:jc w:val="both"/>
      </w:pPr>
    </w:p>
    <w:p w:rsidR="0073739D" w:rsidRPr="000C4DEA" w:rsidRDefault="0073739D" w:rsidP="0073739D">
      <w:pPr>
        <w:autoSpaceDE w:val="0"/>
        <w:autoSpaceDN w:val="0"/>
        <w:adjustRightInd w:val="0"/>
        <w:ind w:firstLine="709"/>
        <w:jc w:val="both"/>
      </w:pPr>
      <w:r>
        <w:t xml:space="preserve">5.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73739D" w:rsidRDefault="0073739D" w:rsidP="0073739D">
      <w:pPr>
        <w:ind w:firstLine="709"/>
        <w:jc w:val="both"/>
      </w:pPr>
    </w:p>
    <w:p w:rsidR="0073739D" w:rsidRDefault="0073739D" w:rsidP="0073739D">
      <w:pPr>
        <w:ind w:firstLine="709"/>
        <w:jc w:val="both"/>
      </w:pPr>
      <w:r>
        <w:t>6. Постановление вступает в силу после его официального опубликов</w:t>
      </w:r>
      <w:r>
        <w:t>а</w:t>
      </w:r>
      <w:r>
        <w:t>ния.</w:t>
      </w:r>
    </w:p>
    <w:p w:rsidR="0073739D" w:rsidRDefault="0073739D" w:rsidP="0073739D">
      <w:pPr>
        <w:ind w:firstLine="709"/>
        <w:jc w:val="both"/>
      </w:pPr>
    </w:p>
    <w:p w:rsidR="0073739D" w:rsidRDefault="0073739D" w:rsidP="0073739D">
      <w:pPr>
        <w:ind w:firstLine="709"/>
        <w:jc w:val="both"/>
        <w:rPr>
          <w:color w:val="000000"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</w:t>
      </w:r>
      <w:r>
        <w:rPr>
          <w:color w:val="000000"/>
        </w:rPr>
        <w:t>на заместителя главы администрации района по жилищно-коммунальному хозяйству и стро</w:t>
      </w:r>
      <w:r>
        <w:rPr>
          <w:color w:val="000000"/>
        </w:rPr>
        <w:t>и</w:t>
      </w:r>
      <w:r>
        <w:rPr>
          <w:color w:val="000000"/>
        </w:rPr>
        <w:t xml:space="preserve">тельству В.И. </w:t>
      </w:r>
      <w:proofErr w:type="spellStart"/>
      <w:r>
        <w:rPr>
          <w:color w:val="000000"/>
        </w:rPr>
        <w:t>Пегишева</w:t>
      </w:r>
      <w:proofErr w:type="spellEnd"/>
      <w:r>
        <w:rPr>
          <w:color w:val="000000"/>
        </w:rPr>
        <w:t>.</w:t>
      </w:r>
    </w:p>
    <w:p w:rsidR="0073739D" w:rsidRDefault="0073739D" w:rsidP="0073739D">
      <w:pPr>
        <w:ind w:firstLine="709"/>
        <w:jc w:val="both"/>
        <w:rPr>
          <w:color w:val="000000"/>
        </w:rPr>
      </w:pPr>
    </w:p>
    <w:p w:rsidR="0073739D" w:rsidRDefault="0073739D" w:rsidP="0073739D">
      <w:pPr>
        <w:ind w:firstLine="709"/>
        <w:jc w:val="both"/>
        <w:rPr>
          <w:color w:val="000000"/>
        </w:rPr>
      </w:pPr>
    </w:p>
    <w:p w:rsidR="0073739D" w:rsidRDefault="0073739D" w:rsidP="0073739D">
      <w:pPr>
        <w:ind w:firstLine="709"/>
        <w:jc w:val="both"/>
        <w:rPr>
          <w:color w:val="000000"/>
        </w:rPr>
      </w:pPr>
    </w:p>
    <w:p w:rsidR="0073739D" w:rsidRDefault="0073739D" w:rsidP="0073739D">
      <w:pPr>
        <w:ind w:right="-1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3739D" w:rsidRDefault="0073739D" w:rsidP="0073739D">
      <w:pPr>
        <w:ind w:right="-1"/>
        <w:jc w:val="both"/>
      </w:pPr>
      <w:r>
        <w:t>главы администрации района                                                              О.В. Липунова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73739D" w:rsidTr="0073739D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39D" w:rsidRDefault="0073739D">
            <w:pPr>
              <w:jc w:val="both"/>
            </w:pPr>
            <w:r>
              <w:br w:type="page"/>
            </w: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</w:p>
          <w:p w:rsidR="0073739D" w:rsidRDefault="0073739D" w:rsidP="0073739D">
            <w:pPr>
              <w:jc w:val="both"/>
            </w:pPr>
            <w:r>
              <w:lastRenderedPageBreak/>
              <w:t xml:space="preserve">Приложение к постановлению </w:t>
            </w:r>
          </w:p>
          <w:p w:rsidR="0073739D" w:rsidRDefault="0073739D" w:rsidP="0073739D">
            <w:pPr>
              <w:jc w:val="both"/>
            </w:pPr>
            <w:r>
              <w:t>администрации района</w:t>
            </w:r>
          </w:p>
          <w:p w:rsidR="0073739D" w:rsidRDefault="0073739D" w:rsidP="0073739D">
            <w:pPr>
              <w:jc w:val="both"/>
            </w:pPr>
            <w:r>
              <w:t xml:space="preserve">от </w:t>
            </w:r>
            <w:r w:rsidR="00B87173">
              <w:t>29.12.2012</w:t>
            </w:r>
            <w:r>
              <w:t xml:space="preserve"> № </w:t>
            </w:r>
            <w:r w:rsidR="00B87173">
              <w:t>2639</w:t>
            </w:r>
          </w:p>
          <w:p w:rsidR="0073739D" w:rsidRDefault="0073739D">
            <w:pPr>
              <w:jc w:val="both"/>
            </w:pPr>
          </w:p>
          <w:p w:rsidR="0073739D" w:rsidRDefault="0073739D">
            <w:pPr>
              <w:jc w:val="both"/>
            </w:pPr>
            <w:r>
              <w:t xml:space="preserve"> </w:t>
            </w:r>
          </w:p>
        </w:tc>
      </w:tr>
    </w:tbl>
    <w:p w:rsidR="0073739D" w:rsidRPr="0073739D" w:rsidRDefault="0073739D" w:rsidP="0073739D">
      <w:pPr>
        <w:jc w:val="center"/>
        <w:rPr>
          <w:b/>
        </w:rPr>
      </w:pPr>
      <w:r w:rsidRPr="0073739D">
        <w:rPr>
          <w:b/>
        </w:rPr>
        <w:lastRenderedPageBreak/>
        <w:t xml:space="preserve">Стоимость тепловой энергии, </w:t>
      </w:r>
    </w:p>
    <w:p w:rsidR="0073739D" w:rsidRPr="0073739D" w:rsidRDefault="0073739D" w:rsidP="0073739D">
      <w:pPr>
        <w:jc w:val="center"/>
        <w:rPr>
          <w:b/>
        </w:rPr>
      </w:pPr>
      <w:proofErr w:type="gramStart"/>
      <w:r w:rsidRPr="0073739D">
        <w:rPr>
          <w:b/>
        </w:rPr>
        <w:t>потребляемой</w:t>
      </w:r>
      <w:proofErr w:type="gramEnd"/>
      <w:r w:rsidRPr="0073739D">
        <w:rPr>
          <w:b/>
        </w:rPr>
        <w:t xml:space="preserve"> населением сельских населенных пунктов района для нужд отопления </w:t>
      </w:r>
    </w:p>
    <w:p w:rsidR="0073739D" w:rsidRDefault="0073739D" w:rsidP="0073739D">
      <w:pPr>
        <w:ind w:left="360"/>
        <w:jc w:val="center"/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0"/>
        <w:gridCol w:w="3260"/>
        <w:gridCol w:w="3686"/>
      </w:tblGrid>
      <w:tr w:rsidR="0073739D" w:rsidRPr="0073739D" w:rsidTr="0073739D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D" w:rsidRDefault="0073739D">
            <w:pPr>
              <w:jc w:val="center"/>
              <w:rPr>
                <w:b/>
                <w:sz w:val="24"/>
              </w:rPr>
            </w:pPr>
            <w:r w:rsidRPr="0073739D">
              <w:rPr>
                <w:b/>
                <w:sz w:val="24"/>
              </w:rPr>
              <w:t xml:space="preserve">Стоимость </w:t>
            </w:r>
          </w:p>
          <w:p w:rsidR="0073739D" w:rsidRPr="0073739D" w:rsidRDefault="0073739D">
            <w:pPr>
              <w:jc w:val="center"/>
              <w:rPr>
                <w:b/>
                <w:sz w:val="24"/>
              </w:rPr>
            </w:pPr>
            <w:r w:rsidRPr="0073739D">
              <w:rPr>
                <w:b/>
                <w:sz w:val="24"/>
              </w:rPr>
              <w:t xml:space="preserve">тепловой энергии для населения, руб./Гкал.   </w:t>
            </w:r>
          </w:p>
          <w:p w:rsidR="0073739D" w:rsidRDefault="0073739D">
            <w:pPr>
              <w:jc w:val="center"/>
              <w:rPr>
                <w:b/>
                <w:sz w:val="24"/>
              </w:rPr>
            </w:pPr>
            <w:r w:rsidRPr="0073739D">
              <w:rPr>
                <w:b/>
                <w:sz w:val="24"/>
              </w:rPr>
              <w:t xml:space="preserve"> с учетом НДС  </w:t>
            </w:r>
          </w:p>
          <w:p w:rsidR="0073739D" w:rsidRPr="0073739D" w:rsidRDefault="0073739D">
            <w:pPr>
              <w:jc w:val="center"/>
              <w:rPr>
                <w:b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D" w:rsidRPr="0073739D" w:rsidRDefault="0073739D">
            <w:pPr>
              <w:jc w:val="center"/>
              <w:rPr>
                <w:b/>
                <w:sz w:val="24"/>
              </w:rPr>
            </w:pPr>
            <w:r w:rsidRPr="0073739D">
              <w:rPr>
                <w:b/>
                <w:sz w:val="24"/>
              </w:rPr>
              <w:t xml:space="preserve">На период с 01 января 2013 года </w:t>
            </w:r>
          </w:p>
          <w:p w:rsidR="0073739D" w:rsidRPr="0073739D" w:rsidRDefault="0073739D">
            <w:pPr>
              <w:jc w:val="center"/>
              <w:rPr>
                <w:b/>
                <w:sz w:val="24"/>
              </w:rPr>
            </w:pPr>
            <w:r w:rsidRPr="0073739D">
              <w:rPr>
                <w:b/>
                <w:sz w:val="24"/>
              </w:rPr>
              <w:t xml:space="preserve"> по 31 декабря 2013 года</w:t>
            </w:r>
          </w:p>
        </w:tc>
      </w:tr>
      <w:tr w:rsidR="0073739D" w:rsidRPr="0073739D" w:rsidTr="0073739D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D" w:rsidRPr="0073739D" w:rsidRDefault="0073739D">
            <w:pPr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D" w:rsidRPr="0073739D" w:rsidRDefault="0073739D">
            <w:pPr>
              <w:jc w:val="center"/>
              <w:rPr>
                <w:b/>
                <w:sz w:val="24"/>
              </w:rPr>
            </w:pPr>
            <w:r w:rsidRPr="0073739D">
              <w:rPr>
                <w:b/>
                <w:sz w:val="24"/>
              </w:rPr>
              <w:t>с 01 января по 30 июня 2013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D" w:rsidRPr="0073739D" w:rsidRDefault="0073739D">
            <w:pPr>
              <w:jc w:val="center"/>
              <w:rPr>
                <w:b/>
                <w:sz w:val="24"/>
              </w:rPr>
            </w:pPr>
            <w:r w:rsidRPr="0073739D">
              <w:rPr>
                <w:b/>
                <w:sz w:val="24"/>
              </w:rPr>
              <w:t>с 01 июля по 31</w:t>
            </w:r>
            <w:r>
              <w:rPr>
                <w:b/>
                <w:sz w:val="24"/>
              </w:rPr>
              <w:t xml:space="preserve"> </w:t>
            </w:r>
            <w:r w:rsidRPr="0073739D">
              <w:rPr>
                <w:b/>
                <w:sz w:val="24"/>
              </w:rPr>
              <w:t xml:space="preserve">декабря  </w:t>
            </w:r>
          </w:p>
          <w:p w:rsidR="0073739D" w:rsidRPr="0073739D" w:rsidRDefault="0073739D">
            <w:pPr>
              <w:jc w:val="center"/>
              <w:rPr>
                <w:b/>
                <w:sz w:val="24"/>
              </w:rPr>
            </w:pPr>
            <w:r w:rsidRPr="0073739D">
              <w:rPr>
                <w:b/>
                <w:sz w:val="24"/>
              </w:rPr>
              <w:t>2013 года</w:t>
            </w:r>
          </w:p>
        </w:tc>
      </w:tr>
      <w:tr w:rsidR="0073739D" w:rsidRPr="0073739D" w:rsidTr="0073739D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D" w:rsidRPr="0073739D" w:rsidRDefault="0073739D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D" w:rsidRPr="0073739D" w:rsidRDefault="0073739D">
            <w:pPr>
              <w:jc w:val="center"/>
              <w:rPr>
                <w:sz w:val="24"/>
              </w:rPr>
            </w:pPr>
            <w:r w:rsidRPr="0073739D">
              <w:rPr>
                <w:sz w:val="24"/>
              </w:rPr>
              <w:t xml:space="preserve"> 1537,16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D" w:rsidRPr="0073739D" w:rsidRDefault="0073739D">
            <w:pPr>
              <w:jc w:val="center"/>
              <w:rPr>
                <w:sz w:val="24"/>
              </w:rPr>
            </w:pPr>
            <w:r w:rsidRPr="0073739D">
              <w:rPr>
                <w:sz w:val="24"/>
              </w:rPr>
              <w:t>1706,25</w:t>
            </w:r>
          </w:p>
        </w:tc>
      </w:tr>
    </w:tbl>
    <w:p w:rsidR="0073739D" w:rsidRDefault="0073739D" w:rsidP="0073739D">
      <w:pPr>
        <w:ind w:left="360"/>
        <w:jc w:val="center"/>
      </w:pPr>
    </w:p>
    <w:sectPr w:rsidR="0073739D" w:rsidSect="0073739D">
      <w:headerReference w:type="default" r:id="rId9"/>
      <w:pgSz w:w="11906" w:h="16832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5" w:rsidRDefault="00190655">
      <w:r>
        <w:separator/>
      </w:r>
    </w:p>
  </w:endnote>
  <w:endnote w:type="continuationSeparator" w:id="0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5" w:rsidRDefault="00190655">
      <w:r>
        <w:separator/>
      </w:r>
    </w:p>
  </w:footnote>
  <w:footnote w:type="continuationSeparator" w:id="0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5E0E5F" w:rsidP="00D401FC">
    <w:pPr>
      <w:pStyle w:val="a4"/>
      <w:jc w:val="center"/>
    </w:pPr>
    <w:fldSimple w:instr=" PAGE   \* MERGEFORMAT ">
      <w:r w:rsidR="00B8717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0E5F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39D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8F3900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173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270F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48BB-FC21-4CBD-ACB7-BDB2EBB9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361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HakimovaTV</cp:lastModifiedBy>
  <cp:revision>4</cp:revision>
  <cp:lastPrinted>2012-10-04T10:05:00Z</cp:lastPrinted>
  <dcterms:created xsi:type="dcterms:W3CDTF">2012-12-29T04:53:00Z</dcterms:created>
  <dcterms:modified xsi:type="dcterms:W3CDTF">2013-01-09T07:18:00Z</dcterms:modified>
</cp:coreProperties>
</file>