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3F" w:rsidRDefault="005E183F" w:rsidP="005E183F">
      <w:pPr>
        <w:pStyle w:val="5"/>
        <w:rPr>
          <w:sz w:val="32"/>
          <w:szCs w:val="32"/>
        </w:rPr>
      </w:pPr>
    </w:p>
    <w:p w:rsidR="008805D7" w:rsidRDefault="008805D7" w:rsidP="008805D7">
      <w:pPr>
        <w:rPr>
          <w:sz w:val="16"/>
          <w:szCs w:val="16"/>
        </w:rPr>
      </w:pPr>
    </w:p>
    <w:p w:rsidR="002911A8" w:rsidRDefault="002911A8" w:rsidP="002911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1A8" w:rsidRPr="009E30EF" w:rsidRDefault="002911A8" w:rsidP="002911A8">
      <w:pPr>
        <w:ind w:right="-108"/>
        <w:jc w:val="center"/>
        <w:rPr>
          <w:b/>
          <w:szCs w:val="28"/>
        </w:rPr>
      </w:pPr>
      <w:r w:rsidRPr="00717FD4">
        <w:rPr>
          <w:b/>
          <w:szCs w:val="28"/>
        </w:rPr>
        <w:t xml:space="preserve">к </w:t>
      </w:r>
      <w:bookmarkStart w:id="0" w:name="_GoBack"/>
      <w:r>
        <w:rPr>
          <w:b/>
          <w:szCs w:val="28"/>
        </w:rPr>
        <w:t>проекту о внесении изменений в постановление</w:t>
      </w:r>
      <w:r w:rsidRPr="00717FD4">
        <w:rPr>
          <w:b/>
          <w:szCs w:val="28"/>
        </w:rPr>
        <w:t xml:space="preserve"> администрации района </w:t>
      </w:r>
      <w:r w:rsidRPr="00717FD4">
        <w:rPr>
          <w:b/>
          <w:bCs/>
          <w:szCs w:val="28"/>
        </w:rPr>
        <w:t xml:space="preserve">от </w:t>
      </w:r>
      <w:r w:rsidR="003253EC">
        <w:rPr>
          <w:b/>
          <w:bCs/>
          <w:szCs w:val="28"/>
        </w:rPr>
        <w:t>26</w:t>
      </w:r>
      <w:r w:rsidRPr="00717FD4">
        <w:rPr>
          <w:b/>
          <w:bCs/>
          <w:szCs w:val="28"/>
        </w:rPr>
        <w:t>.1</w:t>
      </w:r>
      <w:r w:rsidR="003253EC">
        <w:rPr>
          <w:b/>
          <w:bCs/>
          <w:szCs w:val="28"/>
        </w:rPr>
        <w:t>0</w:t>
      </w:r>
      <w:r w:rsidRPr="00717FD4">
        <w:rPr>
          <w:b/>
          <w:bCs/>
          <w:szCs w:val="28"/>
        </w:rPr>
        <w:t>.201</w:t>
      </w:r>
      <w:r w:rsidR="003253EC">
        <w:rPr>
          <w:b/>
          <w:bCs/>
          <w:szCs w:val="28"/>
        </w:rPr>
        <w:t>8</w:t>
      </w:r>
      <w:r w:rsidRPr="00717FD4">
        <w:rPr>
          <w:b/>
          <w:bCs/>
          <w:szCs w:val="28"/>
        </w:rPr>
        <w:t xml:space="preserve"> № 24</w:t>
      </w:r>
      <w:r w:rsidR="003253EC">
        <w:rPr>
          <w:b/>
          <w:bCs/>
          <w:szCs w:val="28"/>
        </w:rPr>
        <w:t>51</w:t>
      </w:r>
      <w:r w:rsidRPr="00717FD4">
        <w:rPr>
          <w:b/>
          <w:bCs/>
          <w:szCs w:val="28"/>
        </w:rPr>
        <w:t xml:space="preserve"> «Об утверждении муниципальной программы</w:t>
      </w:r>
      <w:r w:rsidRPr="00717FD4">
        <w:rPr>
          <w:b/>
          <w:szCs w:val="28"/>
        </w:rPr>
        <w:t xml:space="preserve"> «Развитие малого и среднего предпринимательства, агропромышленного комплекса и рынков сельскохозяйственной продукции, сырья и продовольствия </w:t>
      </w:r>
      <w:proofErr w:type="gramStart"/>
      <w:r w:rsidRPr="00717FD4">
        <w:rPr>
          <w:b/>
          <w:szCs w:val="28"/>
        </w:rPr>
        <w:t>в</w:t>
      </w:r>
      <w:proofErr w:type="gramEnd"/>
      <w:r w:rsidRPr="00717FD4">
        <w:rPr>
          <w:b/>
          <w:szCs w:val="28"/>
        </w:rPr>
        <w:t xml:space="preserve"> </w:t>
      </w:r>
      <w:proofErr w:type="gramStart"/>
      <w:r w:rsidRPr="00717FD4">
        <w:rPr>
          <w:b/>
          <w:szCs w:val="28"/>
        </w:rPr>
        <w:t>Нижн</w:t>
      </w:r>
      <w:r w:rsidRPr="00717FD4">
        <w:rPr>
          <w:b/>
          <w:szCs w:val="28"/>
        </w:rPr>
        <w:t>е</w:t>
      </w:r>
      <w:r w:rsidRPr="00717FD4">
        <w:rPr>
          <w:b/>
          <w:szCs w:val="28"/>
        </w:rPr>
        <w:t>вартовском</w:t>
      </w:r>
      <w:proofErr w:type="gramEnd"/>
      <w:r w:rsidRPr="00717FD4">
        <w:rPr>
          <w:b/>
          <w:szCs w:val="28"/>
        </w:rPr>
        <w:t xml:space="preserve"> районе</w:t>
      </w:r>
      <w:r w:rsidRPr="009E30EF">
        <w:rPr>
          <w:b/>
          <w:szCs w:val="28"/>
        </w:rPr>
        <w:t>»</w:t>
      </w:r>
    </w:p>
    <w:p w:rsidR="002911A8" w:rsidRDefault="002911A8" w:rsidP="002911A8">
      <w:pPr>
        <w:ind w:right="-108"/>
        <w:jc w:val="both"/>
        <w:rPr>
          <w:b/>
          <w:szCs w:val="28"/>
        </w:rPr>
      </w:pPr>
    </w:p>
    <w:p w:rsidR="002911A8" w:rsidRPr="004068EC" w:rsidRDefault="00E96A33" w:rsidP="003253EC">
      <w:pPr>
        <w:ind w:right="-108" w:firstLine="708"/>
        <w:jc w:val="both"/>
        <w:rPr>
          <w:szCs w:val="28"/>
        </w:rPr>
      </w:pPr>
      <w:proofErr w:type="gramStart"/>
      <w:r w:rsidRPr="004C009A">
        <w:rPr>
          <w:szCs w:val="28"/>
        </w:rPr>
        <w:t xml:space="preserve">В соответствии со статьей 179 Бюджетного кодекса Российской Федерации, руководствуясь постановлением администрации района </w:t>
      </w:r>
      <w:r w:rsidRPr="002434F1">
        <w:t>от 05.08.2013 № 1663 «О муниципальных программах Нижневартовского района»</w:t>
      </w:r>
      <w:r>
        <w:t>, в</w:t>
      </w:r>
      <w:r w:rsidR="002911A8" w:rsidRPr="00125D31">
        <w:rPr>
          <w:szCs w:val="28"/>
        </w:rPr>
        <w:t xml:space="preserve"> целях </w:t>
      </w:r>
      <w:r w:rsidR="002911A8" w:rsidRPr="002911A8">
        <w:rPr>
          <w:szCs w:val="28"/>
        </w:rPr>
        <w:t>эффективного использования бюджетных средств, уточнения мероприятий предусмотренных м</w:t>
      </w:r>
      <w:r w:rsidR="002911A8" w:rsidRPr="002911A8">
        <w:rPr>
          <w:szCs w:val="28"/>
        </w:rPr>
        <w:t>у</w:t>
      </w:r>
      <w:r w:rsidR="002911A8" w:rsidRPr="002911A8">
        <w:rPr>
          <w:szCs w:val="28"/>
        </w:rPr>
        <w:t xml:space="preserve">ниципальной программой </w:t>
      </w:r>
      <w:r w:rsidR="004068EC" w:rsidRPr="004068EC">
        <w:rPr>
          <w:szCs w:val="28"/>
        </w:rPr>
        <w:t>в</w:t>
      </w:r>
      <w:r w:rsidR="002911A8" w:rsidRPr="004068EC">
        <w:rPr>
          <w:szCs w:val="28"/>
        </w:rPr>
        <w:t>н</w:t>
      </w:r>
      <w:r w:rsidR="00C16A7C" w:rsidRPr="004068EC">
        <w:rPr>
          <w:szCs w:val="28"/>
        </w:rPr>
        <w:t>осятся</w:t>
      </w:r>
      <w:r w:rsidR="002911A8" w:rsidRPr="004068EC">
        <w:rPr>
          <w:szCs w:val="28"/>
        </w:rPr>
        <w:t xml:space="preserve"> изменения в приложение к постановлению а</w:t>
      </w:r>
      <w:r w:rsidR="002911A8" w:rsidRPr="004068EC">
        <w:rPr>
          <w:szCs w:val="28"/>
        </w:rPr>
        <w:t>д</w:t>
      </w:r>
      <w:r w:rsidR="002911A8" w:rsidRPr="004068EC">
        <w:rPr>
          <w:szCs w:val="28"/>
        </w:rPr>
        <w:t xml:space="preserve">министрации района от </w:t>
      </w:r>
      <w:r w:rsidR="003253EC" w:rsidRPr="003253EC">
        <w:rPr>
          <w:bCs/>
          <w:szCs w:val="28"/>
        </w:rPr>
        <w:t>26.10.2018 № 2451 «Об утверждении муниципальной пр</w:t>
      </w:r>
      <w:r w:rsidR="003253EC" w:rsidRPr="003253EC">
        <w:rPr>
          <w:bCs/>
          <w:szCs w:val="28"/>
        </w:rPr>
        <w:t>о</w:t>
      </w:r>
      <w:r w:rsidR="003253EC" w:rsidRPr="003253EC">
        <w:rPr>
          <w:bCs/>
          <w:szCs w:val="28"/>
        </w:rPr>
        <w:t>граммы</w:t>
      </w:r>
      <w:r w:rsidR="003253EC" w:rsidRPr="003253EC">
        <w:rPr>
          <w:szCs w:val="28"/>
        </w:rPr>
        <w:t xml:space="preserve"> «Развитие малого и среднего предпринимательства, агропромышленного комплекса и рынков сельскохозяйственной продукции, сырья и</w:t>
      </w:r>
      <w:proofErr w:type="gramEnd"/>
      <w:r w:rsidR="003253EC" w:rsidRPr="003253EC">
        <w:rPr>
          <w:szCs w:val="28"/>
        </w:rPr>
        <w:t xml:space="preserve"> продовольствия </w:t>
      </w:r>
      <w:proofErr w:type="gramStart"/>
      <w:r w:rsidR="003253EC" w:rsidRPr="003253EC">
        <w:rPr>
          <w:szCs w:val="28"/>
        </w:rPr>
        <w:t>в</w:t>
      </w:r>
      <w:proofErr w:type="gramEnd"/>
      <w:r w:rsidR="003253EC" w:rsidRPr="003253EC">
        <w:rPr>
          <w:szCs w:val="28"/>
        </w:rPr>
        <w:t xml:space="preserve"> </w:t>
      </w:r>
      <w:proofErr w:type="gramStart"/>
      <w:r w:rsidR="003253EC" w:rsidRPr="003253EC">
        <w:rPr>
          <w:szCs w:val="28"/>
        </w:rPr>
        <w:t>Нижневартовском</w:t>
      </w:r>
      <w:proofErr w:type="gramEnd"/>
      <w:r w:rsidR="003253EC" w:rsidRPr="003253EC">
        <w:rPr>
          <w:szCs w:val="28"/>
        </w:rPr>
        <w:t xml:space="preserve"> районе»</w:t>
      </w:r>
      <w:r w:rsidR="002911A8" w:rsidRPr="004068EC">
        <w:rPr>
          <w:szCs w:val="28"/>
        </w:rPr>
        <w:t>:</w:t>
      </w:r>
    </w:p>
    <w:bookmarkEnd w:id="0"/>
    <w:p w:rsidR="00BF2320" w:rsidRPr="00BF2320" w:rsidRDefault="00BF2320" w:rsidP="004C009A">
      <w:pPr>
        <w:pStyle w:val="aa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>раздел 2 приложения 2 к муниципальной программе изложен в новой редакции в связи с изменением нумерации пунктов</w:t>
      </w:r>
      <w:r w:rsidR="001A4668">
        <w:t>;</w:t>
      </w:r>
      <w:r>
        <w:t xml:space="preserve">  </w:t>
      </w:r>
    </w:p>
    <w:p w:rsidR="00691795" w:rsidRPr="007643E9" w:rsidRDefault="00691795" w:rsidP="004C009A">
      <w:pPr>
        <w:pStyle w:val="aa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>п</w:t>
      </w:r>
      <w:r w:rsidRPr="00D161CC">
        <w:t>риложение 3</w:t>
      </w:r>
      <w:r>
        <w:t xml:space="preserve">к </w:t>
      </w:r>
      <w:r w:rsidRPr="00D161CC">
        <w:t>муниципальной программ</w:t>
      </w:r>
      <w:r>
        <w:t>е «</w:t>
      </w:r>
      <w:r w:rsidRPr="00B77895">
        <w:t>Порядок предоставления субсидий субъектам малого и среднего предпринимательства района</w:t>
      </w:r>
      <w:r>
        <w:t>»</w:t>
      </w:r>
      <w:r w:rsidR="00C57B3E">
        <w:t xml:space="preserve"> </w:t>
      </w:r>
      <w:r w:rsidR="00143595">
        <w:t xml:space="preserve">изложен в новой редакции </w:t>
      </w:r>
      <w:r w:rsidR="00C57B3E">
        <w:t xml:space="preserve">в соответствии с Приказом </w:t>
      </w:r>
      <w:proofErr w:type="spellStart"/>
      <w:r w:rsidR="009700BF">
        <w:t>Депэкономики</w:t>
      </w:r>
      <w:proofErr w:type="spellEnd"/>
      <w:r w:rsidR="009700BF">
        <w:t xml:space="preserve"> Югры </w:t>
      </w:r>
      <w:r w:rsidR="00C57B3E">
        <w:t xml:space="preserve">от 27.03.2019 № 62 «Об утверждении методических рекомендаций по реализации мероприятий </w:t>
      </w:r>
      <w:r w:rsidR="00C641FF">
        <w:t xml:space="preserve">муниципальных программ (подпрограмм) развития малого и среднего предпринимательства, </w:t>
      </w:r>
      <w:proofErr w:type="spellStart"/>
      <w:r w:rsidR="00C641FF">
        <w:t>софинансируемых</w:t>
      </w:r>
      <w:proofErr w:type="spellEnd"/>
      <w:r w:rsidR="00C641FF">
        <w:t xml:space="preserve"> из средств бюджета Ханты </w:t>
      </w:r>
      <w:proofErr w:type="gramStart"/>
      <w:r w:rsidR="009700BF">
        <w:t>–М</w:t>
      </w:r>
      <w:proofErr w:type="gramEnd"/>
      <w:r w:rsidR="009700BF">
        <w:t>ансийского автономного округа – Югры»</w:t>
      </w:r>
      <w:r w:rsidR="007643E9">
        <w:t>;</w:t>
      </w:r>
    </w:p>
    <w:p w:rsidR="00280240" w:rsidRPr="00280240" w:rsidRDefault="001A4668" w:rsidP="001A4668">
      <w:pPr>
        <w:pStyle w:val="aa"/>
        <w:numPr>
          <w:ilvl w:val="1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</w:rPr>
        <w:t>п</w:t>
      </w:r>
      <w:r w:rsidRPr="006B3437">
        <w:rPr>
          <w:bCs/>
        </w:rPr>
        <w:t xml:space="preserve">риложение 1 к </w:t>
      </w:r>
      <w:r w:rsidRPr="006B3437">
        <w:t>Порядку предоставления субсидий субъектам малого и среднего предпринимательства района</w:t>
      </w:r>
      <w:r w:rsidR="0040501D">
        <w:t>, изложен в новой редакции в связи с изменениями Порядка</w:t>
      </w:r>
      <w:r w:rsidR="00280240">
        <w:t>;</w:t>
      </w:r>
    </w:p>
    <w:p w:rsidR="007643E9" w:rsidRPr="00691795" w:rsidRDefault="00280240" w:rsidP="001A4668">
      <w:pPr>
        <w:pStyle w:val="aa"/>
        <w:numPr>
          <w:ilvl w:val="1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добавляется приложение 3 к </w:t>
      </w:r>
      <w:r w:rsidRPr="006B3437">
        <w:t>Порядку предоставления субсидий субъектам малого и среднего предпринимательства района</w:t>
      </w:r>
      <w:r>
        <w:t xml:space="preserve">, в связи с </w:t>
      </w:r>
      <w:r w:rsidR="00497E5C">
        <w:t>изменениями Порядка;</w:t>
      </w:r>
      <w:r w:rsidR="0040501D">
        <w:t xml:space="preserve"> </w:t>
      </w:r>
    </w:p>
    <w:p w:rsidR="007C4122" w:rsidRPr="007C4122" w:rsidRDefault="003E0F75" w:rsidP="004C009A">
      <w:pPr>
        <w:pStyle w:val="aa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>п</w:t>
      </w:r>
      <w:r w:rsidRPr="00D161CC">
        <w:t xml:space="preserve">риложение </w:t>
      </w:r>
      <w:r>
        <w:t xml:space="preserve">4к </w:t>
      </w:r>
      <w:r w:rsidRPr="00D161CC">
        <w:t>муниципальной программ</w:t>
      </w:r>
      <w:r>
        <w:t>е</w:t>
      </w:r>
      <w:r w:rsidRPr="005B5EC3">
        <w:t xml:space="preserve"> </w:t>
      </w:r>
      <w:r>
        <w:t>«</w:t>
      </w:r>
      <w:r w:rsidRPr="00BB30E6">
        <w:t>Порядок предоставления субсидий сельскохозяйственным товаропроизводителям района</w:t>
      </w:r>
      <w:r>
        <w:t>»</w:t>
      </w:r>
      <w:r w:rsidR="00CF42AC">
        <w:t>,</w:t>
      </w:r>
      <w:r w:rsidRPr="003E0F75">
        <w:t xml:space="preserve"> </w:t>
      </w:r>
      <w:r>
        <w:t>изложен в новой редакции в связи</w:t>
      </w:r>
      <w:r w:rsidR="00767A6C">
        <w:t xml:space="preserve"> с</w:t>
      </w:r>
      <w:r w:rsidR="007C4122">
        <w:t>:</w:t>
      </w:r>
    </w:p>
    <w:p w:rsidR="00691795" w:rsidRPr="007C4122" w:rsidRDefault="003E0F75" w:rsidP="00767A6C">
      <w:pPr>
        <w:pStyle w:val="aa"/>
        <w:numPr>
          <w:ilvl w:val="1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>изменени</w:t>
      </w:r>
      <w:r w:rsidR="00767A6C">
        <w:t>ем</w:t>
      </w:r>
      <w:r w:rsidR="00E602C2">
        <w:t xml:space="preserve"> </w:t>
      </w:r>
      <w:r w:rsidR="00E602C2" w:rsidRPr="007E24C2">
        <w:t xml:space="preserve">Приказа </w:t>
      </w:r>
      <w:r w:rsidR="00E602C2" w:rsidRPr="007C4122">
        <w:rPr>
          <w:szCs w:val="28"/>
        </w:rPr>
        <w:t>Департамента природных ресурсов и несырьевого сектора экономики Ханты-Мансийского автономного округа – Югры от 24.02.2015 № 152-п «Об утверждении перечня сельскохозяйственных товаропроизводителей, занимающихся производством и переработкой продукции животноводства, мясного скотоводства</w:t>
      </w:r>
      <w:r w:rsidR="007E24C2" w:rsidRPr="007C4122">
        <w:rPr>
          <w:szCs w:val="28"/>
        </w:rPr>
        <w:t>»</w:t>
      </w:r>
      <w:r w:rsidR="00767A6C">
        <w:rPr>
          <w:szCs w:val="28"/>
        </w:rPr>
        <w:t>;</w:t>
      </w:r>
    </w:p>
    <w:p w:rsidR="007643E9" w:rsidRPr="004C009A" w:rsidRDefault="00CF42AC" w:rsidP="007643E9">
      <w:pPr>
        <w:pStyle w:val="aa"/>
        <w:numPr>
          <w:ilvl w:val="0"/>
          <w:numId w:val="8"/>
        </w:numPr>
        <w:ind w:left="0" w:firstLine="709"/>
        <w:jc w:val="both"/>
        <w:rPr>
          <w:rFonts w:eastAsia="Calibri"/>
          <w:bCs/>
          <w:szCs w:val="28"/>
        </w:rPr>
      </w:pPr>
      <w:r>
        <w:rPr>
          <w:szCs w:val="28"/>
        </w:rPr>
        <w:t>д</w:t>
      </w:r>
      <w:r w:rsidR="007643E9" w:rsidRPr="004C009A">
        <w:rPr>
          <w:szCs w:val="28"/>
        </w:rPr>
        <w:t>обавляется приложение 6 к муниципальной программе «</w:t>
      </w:r>
      <w:r w:rsidR="007643E9" w:rsidRPr="004C009A">
        <w:rPr>
          <w:rFonts w:eastAsia="Calibri"/>
          <w:bCs/>
          <w:szCs w:val="28"/>
        </w:rPr>
        <w:t>Порядок предоставления субсидии на возмещение организациям, осуществляющим реал</w:t>
      </w:r>
      <w:r w:rsidR="007643E9" w:rsidRPr="004C009A">
        <w:rPr>
          <w:rFonts w:eastAsia="Calibri"/>
          <w:bCs/>
          <w:szCs w:val="28"/>
        </w:rPr>
        <w:t>и</w:t>
      </w:r>
      <w:r w:rsidR="007643E9" w:rsidRPr="004C009A">
        <w:rPr>
          <w:rFonts w:eastAsia="Calibri"/>
          <w:bCs/>
          <w:szCs w:val="28"/>
        </w:rPr>
        <w:t>зацию товаров  населению в зоне децентрализованного снабжения, транспортных расходов по доставке товаров в населенные пункты Нижневартовского района с ограниченными сроками завоза грузов».</w:t>
      </w:r>
    </w:p>
    <w:p w:rsidR="007643E9" w:rsidRPr="00C81CA8" w:rsidRDefault="007643E9" w:rsidP="00C81CA8">
      <w:pPr>
        <w:pStyle w:val="aa"/>
        <w:numPr>
          <w:ilvl w:val="1"/>
          <w:numId w:val="8"/>
        </w:numPr>
        <w:ind w:left="0" w:firstLine="709"/>
        <w:jc w:val="both"/>
        <w:rPr>
          <w:rFonts w:eastAsia="Calibri"/>
          <w:bCs/>
          <w:szCs w:val="28"/>
        </w:rPr>
      </w:pPr>
      <w:proofErr w:type="gramStart"/>
      <w:r w:rsidRPr="00C81CA8">
        <w:rPr>
          <w:rFonts w:eastAsia="Calibri"/>
          <w:szCs w:val="28"/>
        </w:rPr>
        <w:lastRenderedPageBreak/>
        <w:t>Порядок разработан в соответствии со статьей 5.1 Закона Ханты-Мансийского автономного округа − Югры от 22 февраля 2006 года  № 18-оз «О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 − Югры с ограниченными сроками завоза грузов», постановлением Прав</w:t>
      </w:r>
      <w:r w:rsidRPr="00C81CA8">
        <w:rPr>
          <w:rFonts w:eastAsia="Calibri"/>
          <w:szCs w:val="28"/>
        </w:rPr>
        <w:t>и</w:t>
      </w:r>
      <w:r w:rsidRPr="00C81CA8">
        <w:rPr>
          <w:rFonts w:eastAsia="Calibri"/>
          <w:szCs w:val="28"/>
        </w:rPr>
        <w:t>тельства Ханты-Мансийского автономного округа ‒ Югры от 25.11.2008 № 240-п «Об утверждении порядка возмещения транспортных расходов по доставке тов</w:t>
      </w:r>
      <w:r w:rsidRPr="00C81CA8">
        <w:rPr>
          <w:rFonts w:eastAsia="Calibri"/>
          <w:szCs w:val="28"/>
        </w:rPr>
        <w:t>а</w:t>
      </w:r>
      <w:r w:rsidRPr="00C81CA8">
        <w:rPr>
          <w:rFonts w:eastAsia="Calibri"/>
          <w:szCs w:val="28"/>
        </w:rPr>
        <w:t>ров</w:t>
      </w:r>
      <w:proofErr w:type="gramEnd"/>
      <w:r w:rsidRPr="00C81CA8">
        <w:rPr>
          <w:rFonts w:eastAsia="Calibri"/>
          <w:szCs w:val="28"/>
        </w:rPr>
        <w:t xml:space="preserve"> </w:t>
      </w:r>
      <w:proofErr w:type="gramStart"/>
      <w:r w:rsidRPr="00C81CA8">
        <w:rPr>
          <w:rFonts w:eastAsia="Calibri"/>
          <w:szCs w:val="28"/>
        </w:rPr>
        <w:t>и перечня товаров, поставляемых децентрализованным способом, для возм</w:t>
      </w:r>
      <w:r w:rsidRPr="00C81CA8">
        <w:rPr>
          <w:rFonts w:eastAsia="Calibri"/>
          <w:szCs w:val="28"/>
        </w:rPr>
        <w:t>е</w:t>
      </w:r>
      <w:r w:rsidRPr="00C81CA8">
        <w:rPr>
          <w:rFonts w:eastAsia="Calibri"/>
          <w:szCs w:val="28"/>
        </w:rPr>
        <w:t>щения расходов по доставке товаров на территории Ханты-Мансийского авт</w:t>
      </w:r>
      <w:r w:rsidRPr="00C81CA8">
        <w:rPr>
          <w:rFonts w:eastAsia="Calibri"/>
          <w:szCs w:val="28"/>
        </w:rPr>
        <w:t>о</w:t>
      </w:r>
      <w:r w:rsidRPr="00C81CA8">
        <w:rPr>
          <w:rFonts w:eastAsia="Calibri"/>
          <w:szCs w:val="28"/>
        </w:rPr>
        <w:t>номного округа – Югры  с ограниченными сроками завоза грузов» и устанавлив</w:t>
      </w:r>
      <w:r w:rsidRPr="00C81CA8">
        <w:rPr>
          <w:rFonts w:eastAsia="Calibri"/>
          <w:szCs w:val="28"/>
        </w:rPr>
        <w:t>а</w:t>
      </w:r>
      <w:r w:rsidRPr="00C81CA8">
        <w:rPr>
          <w:rFonts w:eastAsia="Calibri"/>
          <w:szCs w:val="28"/>
        </w:rPr>
        <w:t>ет механизм возмещения организациям, осуществляющим реализацию нефтепр</w:t>
      </w:r>
      <w:r w:rsidRPr="00C81CA8">
        <w:rPr>
          <w:rFonts w:eastAsia="Calibri"/>
          <w:szCs w:val="28"/>
        </w:rPr>
        <w:t>о</w:t>
      </w:r>
      <w:r w:rsidRPr="00C81CA8">
        <w:rPr>
          <w:rFonts w:eastAsia="Calibri"/>
          <w:szCs w:val="28"/>
        </w:rPr>
        <w:t>дуктов в зоне децентрализованного электроснабжения, транспортных расходов по доставке нефтепродуктов для реализации населению в населенных пунктах Ни</w:t>
      </w:r>
      <w:r w:rsidRPr="00C81CA8">
        <w:rPr>
          <w:rFonts w:eastAsia="Calibri"/>
          <w:szCs w:val="28"/>
        </w:rPr>
        <w:t>ж</w:t>
      </w:r>
      <w:r w:rsidRPr="00C81CA8">
        <w:rPr>
          <w:rFonts w:eastAsia="Calibri"/>
          <w:szCs w:val="28"/>
        </w:rPr>
        <w:t>невартовского района с ограниченными сроками завоза грузов</w:t>
      </w:r>
      <w:r w:rsidR="00C81CA8">
        <w:rPr>
          <w:rFonts w:eastAsia="Calibri"/>
          <w:szCs w:val="28"/>
        </w:rPr>
        <w:t>;</w:t>
      </w:r>
      <w:proofErr w:type="gramEnd"/>
    </w:p>
    <w:p w:rsidR="007643E9" w:rsidRDefault="007643E9" w:rsidP="007643E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7643E9" w:rsidRDefault="007643E9" w:rsidP="007643E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7643E9" w:rsidRDefault="007643E9" w:rsidP="007643E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2911A8" w:rsidRDefault="005870CA" w:rsidP="001301F6">
      <w:pPr>
        <w:pStyle w:val="aa"/>
        <w:ind w:left="1146"/>
        <w:jc w:val="both"/>
      </w:pPr>
      <w:r>
        <w:t>Исп. Колесова Т.А.</w:t>
      </w:r>
    </w:p>
    <w:sectPr w:rsidR="002911A8" w:rsidSect="00DC3101">
      <w:pgSz w:w="11907" w:h="16840" w:code="9"/>
      <w:pgMar w:top="993" w:right="850" w:bottom="709" w:left="1134" w:header="0" w:footer="0" w:gutter="0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4D1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52D0D"/>
    <w:multiLevelType w:val="multilevel"/>
    <w:tmpl w:val="BF1E9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716F0B"/>
    <w:multiLevelType w:val="hybridMultilevel"/>
    <w:tmpl w:val="98009E9A"/>
    <w:lvl w:ilvl="0" w:tplc="66C4F8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F6D65"/>
    <w:multiLevelType w:val="multilevel"/>
    <w:tmpl w:val="2FB0C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332605EB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911EA0"/>
    <w:multiLevelType w:val="multilevel"/>
    <w:tmpl w:val="378665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6">
    <w:nsid w:val="44995CCE"/>
    <w:multiLevelType w:val="multilevel"/>
    <w:tmpl w:val="0840044C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505B6CED"/>
    <w:multiLevelType w:val="hybridMultilevel"/>
    <w:tmpl w:val="17D6EB8C"/>
    <w:lvl w:ilvl="0" w:tplc="CBE82E2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CC711C"/>
    <w:rsid w:val="00002838"/>
    <w:rsid w:val="0000759D"/>
    <w:rsid w:val="000106F9"/>
    <w:rsid w:val="000113F4"/>
    <w:rsid w:val="0001250D"/>
    <w:rsid w:val="00012649"/>
    <w:rsid w:val="000155A5"/>
    <w:rsid w:val="00016602"/>
    <w:rsid w:val="00020C2A"/>
    <w:rsid w:val="000212F8"/>
    <w:rsid w:val="00035A27"/>
    <w:rsid w:val="000372BC"/>
    <w:rsid w:val="0004118C"/>
    <w:rsid w:val="000426F4"/>
    <w:rsid w:val="00046604"/>
    <w:rsid w:val="00046799"/>
    <w:rsid w:val="000516F0"/>
    <w:rsid w:val="00055F13"/>
    <w:rsid w:val="00062CD9"/>
    <w:rsid w:val="00065D4B"/>
    <w:rsid w:val="00067083"/>
    <w:rsid w:val="00070CE1"/>
    <w:rsid w:val="000740BE"/>
    <w:rsid w:val="0007592E"/>
    <w:rsid w:val="00075F42"/>
    <w:rsid w:val="00081665"/>
    <w:rsid w:val="000816EA"/>
    <w:rsid w:val="00083693"/>
    <w:rsid w:val="00087C47"/>
    <w:rsid w:val="00090ABB"/>
    <w:rsid w:val="000920E6"/>
    <w:rsid w:val="00096138"/>
    <w:rsid w:val="000A0816"/>
    <w:rsid w:val="000B75BD"/>
    <w:rsid w:val="000C1EF3"/>
    <w:rsid w:val="000C6B7D"/>
    <w:rsid w:val="000D0C0A"/>
    <w:rsid w:val="000D0F23"/>
    <w:rsid w:val="000D265D"/>
    <w:rsid w:val="000D2E7D"/>
    <w:rsid w:val="000D2F22"/>
    <w:rsid w:val="000D3B53"/>
    <w:rsid w:val="000D5DBE"/>
    <w:rsid w:val="000D7294"/>
    <w:rsid w:val="000D7D70"/>
    <w:rsid w:val="000E0BE4"/>
    <w:rsid w:val="000E0E40"/>
    <w:rsid w:val="000E4235"/>
    <w:rsid w:val="000E708E"/>
    <w:rsid w:val="000E732B"/>
    <w:rsid w:val="000F007D"/>
    <w:rsid w:val="000F1280"/>
    <w:rsid w:val="000F3F90"/>
    <w:rsid w:val="001008AD"/>
    <w:rsid w:val="00104F1D"/>
    <w:rsid w:val="00107326"/>
    <w:rsid w:val="00113047"/>
    <w:rsid w:val="001132A8"/>
    <w:rsid w:val="00116819"/>
    <w:rsid w:val="0011685C"/>
    <w:rsid w:val="00121B48"/>
    <w:rsid w:val="00122328"/>
    <w:rsid w:val="00123DA6"/>
    <w:rsid w:val="001301F6"/>
    <w:rsid w:val="001322F8"/>
    <w:rsid w:val="00132D25"/>
    <w:rsid w:val="0013548D"/>
    <w:rsid w:val="001355E8"/>
    <w:rsid w:val="00141379"/>
    <w:rsid w:val="00143595"/>
    <w:rsid w:val="00143D63"/>
    <w:rsid w:val="001473F2"/>
    <w:rsid w:val="001509F0"/>
    <w:rsid w:val="00151427"/>
    <w:rsid w:val="001514EC"/>
    <w:rsid w:val="00157677"/>
    <w:rsid w:val="00164C2A"/>
    <w:rsid w:val="00165B50"/>
    <w:rsid w:val="00165E59"/>
    <w:rsid w:val="00167A23"/>
    <w:rsid w:val="0017527E"/>
    <w:rsid w:val="00176002"/>
    <w:rsid w:val="00180AA6"/>
    <w:rsid w:val="00183377"/>
    <w:rsid w:val="00184C3E"/>
    <w:rsid w:val="00186DD3"/>
    <w:rsid w:val="0019544E"/>
    <w:rsid w:val="001A4668"/>
    <w:rsid w:val="001B07B7"/>
    <w:rsid w:val="001B4250"/>
    <w:rsid w:val="001B4382"/>
    <w:rsid w:val="001B531B"/>
    <w:rsid w:val="001B6FF0"/>
    <w:rsid w:val="001B782D"/>
    <w:rsid w:val="001C4299"/>
    <w:rsid w:val="001C474E"/>
    <w:rsid w:val="001D0B28"/>
    <w:rsid w:val="001D7DCA"/>
    <w:rsid w:val="001E1385"/>
    <w:rsid w:val="001E6C88"/>
    <w:rsid w:val="001E7853"/>
    <w:rsid w:val="001E7E08"/>
    <w:rsid w:val="001F22E0"/>
    <w:rsid w:val="001F2D69"/>
    <w:rsid w:val="001F3A17"/>
    <w:rsid w:val="00204EBD"/>
    <w:rsid w:val="00206068"/>
    <w:rsid w:val="00206904"/>
    <w:rsid w:val="00210D52"/>
    <w:rsid w:val="00213D72"/>
    <w:rsid w:val="00215A40"/>
    <w:rsid w:val="00216BDF"/>
    <w:rsid w:val="00222A88"/>
    <w:rsid w:val="00222D0A"/>
    <w:rsid w:val="00225022"/>
    <w:rsid w:val="00226009"/>
    <w:rsid w:val="00226055"/>
    <w:rsid w:val="002305A0"/>
    <w:rsid w:val="00232320"/>
    <w:rsid w:val="0023290C"/>
    <w:rsid w:val="002333BB"/>
    <w:rsid w:val="002339A3"/>
    <w:rsid w:val="00235073"/>
    <w:rsid w:val="0024172B"/>
    <w:rsid w:val="002423AE"/>
    <w:rsid w:val="00252B3D"/>
    <w:rsid w:val="0026087D"/>
    <w:rsid w:val="00265E88"/>
    <w:rsid w:val="00265EB5"/>
    <w:rsid w:val="00267E9B"/>
    <w:rsid w:val="00280240"/>
    <w:rsid w:val="002823A8"/>
    <w:rsid w:val="00286EC0"/>
    <w:rsid w:val="00287688"/>
    <w:rsid w:val="00287C72"/>
    <w:rsid w:val="002911A8"/>
    <w:rsid w:val="002A09B6"/>
    <w:rsid w:val="002A79F0"/>
    <w:rsid w:val="002B19AE"/>
    <w:rsid w:val="002B763E"/>
    <w:rsid w:val="002C1DF3"/>
    <w:rsid w:val="002C7DC0"/>
    <w:rsid w:val="002D0F0C"/>
    <w:rsid w:val="002D2051"/>
    <w:rsid w:val="002D3357"/>
    <w:rsid w:val="002D44AA"/>
    <w:rsid w:val="002D559F"/>
    <w:rsid w:val="002E10F8"/>
    <w:rsid w:val="002E3ECA"/>
    <w:rsid w:val="002E4E1B"/>
    <w:rsid w:val="002F0403"/>
    <w:rsid w:val="002F4B31"/>
    <w:rsid w:val="002F500D"/>
    <w:rsid w:val="0030217D"/>
    <w:rsid w:val="00303112"/>
    <w:rsid w:val="00304C32"/>
    <w:rsid w:val="00316DCE"/>
    <w:rsid w:val="003230EB"/>
    <w:rsid w:val="003253EC"/>
    <w:rsid w:val="00337B58"/>
    <w:rsid w:val="00341A5C"/>
    <w:rsid w:val="00353E5F"/>
    <w:rsid w:val="00356EA2"/>
    <w:rsid w:val="00360838"/>
    <w:rsid w:val="0036456E"/>
    <w:rsid w:val="00371D70"/>
    <w:rsid w:val="00372166"/>
    <w:rsid w:val="0037220F"/>
    <w:rsid w:val="00374A72"/>
    <w:rsid w:val="003821D1"/>
    <w:rsid w:val="003847E7"/>
    <w:rsid w:val="003862FE"/>
    <w:rsid w:val="003875B5"/>
    <w:rsid w:val="00391A52"/>
    <w:rsid w:val="003925BD"/>
    <w:rsid w:val="00393256"/>
    <w:rsid w:val="00393F79"/>
    <w:rsid w:val="00394230"/>
    <w:rsid w:val="00394B37"/>
    <w:rsid w:val="003971E8"/>
    <w:rsid w:val="00397AA3"/>
    <w:rsid w:val="003A01F0"/>
    <w:rsid w:val="003A10B0"/>
    <w:rsid w:val="003A1EE5"/>
    <w:rsid w:val="003A2861"/>
    <w:rsid w:val="003A2E6B"/>
    <w:rsid w:val="003A34A5"/>
    <w:rsid w:val="003B34E7"/>
    <w:rsid w:val="003B7D41"/>
    <w:rsid w:val="003C1AF4"/>
    <w:rsid w:val="003C6B9F"/>
    <w:rsid w:val="003C741F"/>
    <w:rsid w:val="003D723F"/>
    <w:rsid w:val="003E0F75"/>
    <w:rsid w:val="003E17CE"/>
    <w:rsid w:val="003E3DCA"/>
    <w:rsid w:val="003E51E8"/>
    <w:rsid w:val="003E6360"/>
    <w:rsid w:val="003F107A"/>
    <w:rsid w:val="003F4C5F"/>
    <w:rsid w:val="00401DB5"/>
    <w:rsid w:val="00403689"/>
    <w:rsid w:val="0040501D"/>
    <w:rsid w:val="00406815"/>
    <w:rsid w:val="004068EC"/>
    <w:rsid w:val="00406FFF"/>
    <w:rsid w:val="00407AE5"/>
    <w:rsid w:val="004119FB"/>
    <w:rsid w:val="00411B6C"/>
    <w:rsid w:val="00414269"/>
    <w:rsid w:val="00420FC8"/>
    <w:rsid w:val="00424825"/>
    <w:rsid w:val="00426B3A"/>
    <w:rsid w:val="00426F0B"/>
    <w:rsid w:val="004275C7"/>
    <w:rsid w:val="0042780D"/>
    <w:rsid w:val="00432BD8"/>
    <w:rsid w:val="00441564"/>
    <w:rsid w:val="00441CA9"/>
    <w:rsid w:val="00442466"/>
    <w:rsid w:val="0044398A"/>
    <w:rsid w:val="004460F3"/>
    <w:rsid w:val="00446B2A"/>
    <w:rsid w:val="00447348"/>
    <w:rsid w:val="00451DD1"/>
    <w:rsid w:val="004541A5"/>
    <w:rsid w:val="00454F3B"/>
    <w:rsid w:val="00455E31"/>
    <w:rsid w:val="00460414"/>
    <w:rsid w:val="004615AF"/>
    <w:rsid w:val="00463C74"/>
    <w:rsid w:val="00465571"/>
    <w:rsid w:val="00465965"/>
    <w:rsid w:val="00470C3F"/>
    <w:rsid w:val="00471B4B"/>
    <w:rsid w:val="00473893"/>
    <w:rsid w:val="004741BA"/>
    <w:rsid w:val="004748E7"/>
    <w:rsid w:val="0047585E"/>
    <w:rsid w:val="00476AE5"/>
    <w:rsid w:val="00482349"/>
    <w:rsid w:val="00484173"/>
    <w:rsid w:val="004859D2"/>
    <w:rsid w:val="004867A7"/>
    <w:rsid w:val="00487713"/>
    <w:rsid w:val="00491F91"/>
    <w:rsid w:val="0049219C"/>
    <w:rsid w:val="00492A04"/>
    <w:rsid w:val="00497E5C"/>
    <w:rsid w:val="004A18E3"/>
    <w:rsid w:val="004A5F33"/>
    <w:rsid w:val="004A665C"/>
    <w:rsid w:val="004B038A"/>
    <w:rsid w:val="004B20A0"/>
    <w:rsid w:val="004B6041"/>
    <w:rsid w:val="004C009A"/>
    <w:rsid w:val="004C00D8"/>
    <w:rsid w:val="004C15DD"/>
    <w:rsid w:val="004C2121"/>
    <w:rsid w:val="004D301E"/>
    <w:rsid w:val="004E2C6D"/>
    <w:rsid w:val="004E3467"/>
    <w:rsid w:val="004E49BB"/>
    <w:rsid w:val="004E5354"/>
    <w:rsid w:val="004E5D55"/>
    <w:rsid w:val="004E77C2"/>
    <w:rsid w:val="0050213A"/>
    <w:rsid w:val="00504C13"/>
    <w:rsid w:val="0050752B"/>
    <w:rsid w:val="005078CB"/>
    <w:rsid w:val="00510F6F"/>
    <w:rsid w:val="00511004"/>
    <w:rsid w:val="00512473"/>
    <w:rsid w:val="00512CA4"/>
    <w:rsid w:val="0052148C"/>
    <w:rsid w:val="00522B8A"/>
    <w:rsid w:val="005334D1"/>
    <w:rsid w:val="0053730F"/>
    <w:rsid w:val="00537ACA"/>
    <w:rsid w:val="00537CCB"/>
    <w:rsid w:val="005457C3"/>
    <w:rsid w:val="00546429"/>
    <w:rsid w:val="00546A5E"/>
    <w:rsid w:val="00550780"/>
    <w:rsid w:val="00551105"/>
    <w:rsid w:val="005515C9"/>
    <w:rsid w:val="0055211B"/>
    <w:rsid w:val="00554C6A"/>
    <w:rsid w:val="00565B04"/>
    <w:rsid w:val="005727BD"/>
    <w:rsid w:val="005736CB"/>
    <w:rsid w:val="0057393F"/>
    <w:rsid w:val="0058589E"/>
    <w:rsid w:val="005870CA"/>
    <w:rsid w:val="005871EE"/>
    <w:rsid w:val="00587541"/>
    <w:rsid w:val="005952CB"/>
    <w:rsid w:val="00596585"/>
    <w:rsid w:val="005A3C67"/>
    <w:rsid w:val="005A45F3"/>
    <w:rsid w:val="005A7ACF"/>
    <w:rsid w:val="005B08DC"/>
    <w:rsid w:val="005B5868"/>
    <w:rsid w:val="005B7479"/>
    <w:rsid w:val="005B7B90"/>
    <w:rsid w:val="005C2879"/>
    <w:rsid w:val="005C4764"/>
    <w:rsid w:val="005C62DB"/>
    <w:rsid w:val="005C7C12"/>
    <w:rsid w:val="005D0C40"/>
    <w:rsid w:val="005D172C"/>
    <w:rsid w:val="005D5054"/>
    <w:rsid w:val="005D6158"/>
    <w:rsid w:val="005D663E"/>
    <w:rsid w:val="005E0AEF"/>
    <w:rsid w:val="005E10D1"/>
    <w:rsid w:val="005E183F"/>
    <w:rsid w:val="005E1A6D"/>
    <w:rsid w:val="005E30BC"/>
    <w:rsid w:val="005E37ED"/>
    <w:rsid w:val="005F3C35"/>
    <w:rsid w:val="005F605D"/>
    <w:rsid w:val="00602D91"/>
    <w:rsid w:val="00605659"/>
    <w:rsid w:val="00606D5F"/>
    <w:rsid w:val="006112D9"/>
    <w:rsid w:val="00611E46"/>
    <w:rsid w:val="006127C3"/>
    <w:rsid w:val="006173CD"/>
    <w:rsid w:val="00620B44"/>
    <w:rsid w:val="0062335A"/>
    <w:rsid w:val="00625D08"/>
    <w:rsid w:val="00626811"/>
    <w:rsid w:val="0063449F"/>
    <w:rsid w:val="00650A5C"/>
    <w:rsid w:val="00655DE6"/>
    <w:rsid w:val="006624EE"/>
    <w:rsid w:val="0066669C"/>
    <w:rsid w:val="00667871"/>
    <w:rsid w:val="006770D2"/>
    <w:rsid w:val="0067785D"/>
    <w:rsid w:val="00682EA2"/>
    <w:rsid w:val="00684119"/>
    <w:rsid w:val="00684306"/>
    <w:rsid w:val="006855C3"/>
    <w:rsid w:val="00687D12"/>
    <w:rsid w:val="00691795"/>
    <w:rsid w:val="00691AFA"/>
    <w:rsid w:val="00693F3A"/>
    <w:rsid w:val="006A60F4"/>
    <w:rsid w:val="006B1074"/>
    <w:rsid w:val="006B1CE2"/>
    <w:rsid w:val="006B3C53"/>
    <w:rsid w:val="006C05AD"/>
    <w:rsid w:val="006C2345"/>
    <w:rsid w:val="006C327D"/>
    <w:rsid w:val="006C5FC7"/>
    <w:rsid w:val="006C7CA2"/>
    <w:rsid w:val="006D34B3"/>
    <w:rsid w:val="006D3C44"/>
    <w:rsid w:val="006E2B80"/>
    <w:rsid w:val="006E5BF7"/>
    <w:rsid w:val="006E5FB8"/>
    <w:rsid w:val="006E680B"/>
    <w:rsid w:val="006E79F5"/>
    <w:rsid w:val="006E7C88"/>
    <w:rsid w:val="006F0870"/>
    <w:rsid w:val="006F3733"/>
    <w:rsid w:val="006F7A13"/>
    <w:rsid w:val="00700727"/>
    <w:rsid w:val="00701D8C"/>
    <w:rsid w:val="00704E78"/>
    <w:rsid w:val="00705D84"/>
    <w:rsid w:val="00713582"/>
    <w:rsid w:val="00713764"/>
    <w:rsid w:val="00713831"/>
    <w:rsid w:val="00714973"/>
    <w:rsid w:val="00715CEB"/>
    <w:rsid w:val="00716FA3"/>
    <w:rsid w:val="007239C4"/>
    <w:rsid w:val="007254D5"/>
    <w:rsid w:val="007267F3"/>
    <w:rsid w:val="00730ECA"/>
    <w:rsid w:val="0073461E"/>
    <w:rsid w:val="00742E10"/>
    <w:rsid w:val="00742F6F"/>
    <w:rsid w:val="00762993"/>
    <w:rsid w:val="00763D99"/>
    <w:rsid w:val="007643E9"/>
    <w:rsid w:val="007676B4"/>
    <w:rsid w:val="00767A6C"/>
    <w:rsid w:val="00772CAE"/>
    <w:rsid w:val="00773F75"/>
    <w:rsid w:val="007748BD"/>
    <w:rsid w:val="00775626"/>
    <w:rsid w:val="0077628B"/>
    <w:rsid w:val="007768E8"/>
    <w:rsid w:val="007774E7"/>
    <w:rsid w:val="00782158"/>
    <w:rsid w:val="007853B2"/>
    <w:rsid w:val="0078728D"/>
    <w:rsid w:val="007936B3"/>
    <w:rsid w:val="00794DC5"/>
    <w:rsid w:val="007957A5"/>
    <w:rsid w:val="007A13AD"/>
    <w:rsid w:val="007A22A4"/>
    <w:rsid w:val="007A35E8"/>
    <w:rsid w:val="007A4275"/>
    <w:rsid w:val="007A598E"/>
    <w:rsid w:val="007B0A9F"/>
    <w:rsid w:val="007B0FF6"/>
    <w:rsid w:val="007B2555"/>
    <w:rsid w:val="007B2801"/>
    <w:rsid w:val="007B2FB7"/>
    <w:rsid w:val="007B491B"/>
    <w:rsid w:val="007C14DD"/>
    <w:rsid w:val="007C26A5"/>
    <w:rsid w:val="007C3B54"/>
    <w:rsid w:val="007C4122"/>
    <w:rsid w:val="007D0D66"/>
    <w:rsid w:val="007D18B3"/>
    <w:rsid w:val="007D2B24"/>
    <w:rsid w:val="007D2D10"/>
    <w:rsid w:val="007D6700"/>
    <w:rsid w:val="007D670C"/>
    <w:rsid w:val="007D7B6D"/>
    <w:rsid w:val="007E0F8B"/>
    <w:rsid w:val="007E12E7"/>
    <w:rsid w:val="007E24C2"/>
    <w:rsid w:val="007E2CB7"/>
    <w:rsid w:val="007E60C7"/>
    <w:rsid w:val="007E6B8E"/>
    <w:rsid w:val="007F01C8"/>
    <w:rsid w:val="007F1B4F"/>
    <w:rsid w:val="007F5A2E"/>
    <w:rsid w:val="007F6954"/>
    <w:rsid w:val="00801171"/>
    <w:rsid w:val="00803006"/>
    <w:rsid w:val="00805DE8"/>
    <w:rsid w:val="008061AF"/>
    <w:rsid w:val="00806DAC"/>
    <w:rsid w:val="00812B38"/>
    <w:rsid w:val="00813B05"/>
    <w:rsid w:val="00814313"/>
    <w:rsid w:val="0081690F"/>
    <w:rsid w:val="00822ECB"/>
    <w:rsid w:val="00834728"/>
    <w:rsid w:val="00834C8D"/>
    <w:rsid w:val="0083573D"/>
    <w:rsid w:val="00835B9C"/>
    <w:rsid w:val="00836C56"/>
    <w:rsid w:val="008418D1"/>
    <w:rsid w:val="00841E56"/>
    <w:rsid w:val="00845666"/>
    <w:rsid w:val="00845EE3"/>
    <w:rsid w:val="008466DC"/>
    <w:rsid w:val="00855351"/>
    <w:rsid w:val="008639B5"/>
    <w:rsid w:val="0086567D"/>
    <w:rsid w:val="00871CE9"/>
    <w:rsid w:val="0087347C"/>
    <w:rsid w:val="008736D7"/>
    <w:rsid w:val="0087595D"/>
    <w:rsid w:val="00877687"/>
    <w:rsid w:val="008805D7"/>
    <w:rsid w:val="008813D1"/>
    <w:rsid w:val="008814BF"/>
    <w:rsid w:val="008844F1"/>
    <w:rsid w:val="00884FD4"/>
    <w:rsid w:val="00887DC7"/>
    <w:rsid w:val="00890A89"/>
    <w:rsid w:val="00890DE5"/>
    <w:rsid w:val="00891A06"/>
    <w:rsid w:val="008939FA"/>
    <w:rsid w:val="008959E4"/>
    <w:rsid w:val="008A094A"/>
    <w:rsid w:val="008A37E1"/>
    <w:rsid w:val="008A4188"/>
    <w:rsid w:val="008A56D8"/>
    <w:rsid w:val="008A5816"/>
    <w:rsid w:val="008A5983"/>
    <w:rsid w:val="008A75FC"/>
    <w:rsid w:val="008B0ABB"/>
    <w:rsid w:val="008B2576"/>
    <w:rsid w:val="008B59D0"/>
    <w:rsid w:val="008B70E0"/>
    <w:rsid w:val="008C1A3C"/>
    <w:rsid w:val="008C1FD1"/>
    <w:rsid w:val="008C3B18"/>
    <w:rsid w:val="008C6EA5"/>
    <w:rsid w:val="008D3FAE"/>
    <w:rsid w:val="008E1069"/>
    <w:rsid w:val="008E319B"/>
    <w:rsid w:val="008E42BC"/>
    <w:rsid w:val="008E4931"/>
    <w:rsid w:val="008E4C17"/>
    <w:rsid w:val="008E6455"/>
    <w:rsid w:val="008F37B8"/>
    <w:rsid w:val="008F57F5"/>
    <w:rsid w:val="008F6276"/>
    <w:rsid w:val="008F6EE4"/>
    <w:rsid w:val="00900F8C"/>
    <w:rsid w:val="00901889"/>
    <w:rsid w:val="00907B4F"/>
    <w:rsid w:val="009115C2"/>
    <w:rsid w:val="00926A8C"/>
    <w:rsid w:val="00931746"/>
    <w:rsid w:val="009319E2"/>
    <w:rsid w:val="00933214"/>
    <w:rsid w:val="00934AF7"/>
    <w:rsid w:val="00941B12"/>
    <w:rsid w:val="0094225D"/>
    <w:rsid w:val="009448B3"/>
    <w:rsid w:val="00944EE2"/>
    <w:rsid w:val="00951E23"/>
    <w:rsid w:val="00951E49"/>
    <w:rsid w:val="0095474D"/>
    <w:rsid w:val="00955161"/>
    <w:rsid w:val="00955969"/>
    <w:rsid w:val="009609F4"/>
    <w:rsid w:val="00960AF1"/>
    <w:rsid w:val="00960E80"/>
    <w:rsid w:val="00966504"/>
    <w:rsid w:val="009700BF"/>
    <w:rsid w:val="00971205"/>
    <w:rsid w:val="0097474A"/>
    <w:rsid w:val="00982200"/>
    <w:rsid w:val="00990D55"/>
    <w:rsid w:val="009923D9"/>
    <w:rsid w:val="00992AD6"/>
    <w:rsid w:val="009934AD"/>
    <w:rsid w:val="00993C18"/>
    <w:rsid w:val="00993E85"/>
    <w:rsid w:val="009945CA"/>
    <w:rsid w:val="009965E0"/>
    <w:rsid w:val="009A17E5"/>
    <w:rsid w:val="009B17F6"/>
    <w:rsid w:val="009B2307"/>
    <w:rsid w:val="009B5A81"/>
    <w:rsid w:val="009C03B8"/>
    <w:rsid w:val="009C0B5B"/>
    <w:rsid w:val="009C4142"/>
    <w:rsid w:val="009C4900"/>
    <w:rsid w:val="009C7A15"/>
    <w:rsid w:val="009D3048"/>
    <w:rsid w:val="009E099A"/>
    <w:rsid w:val="009E30EF"/>
    <w:rsid w:val="009E3773"/>
    <w:rsid w:val="009E442B"/>
    <w:rsid w:val="009F6612"/>
    <w:rsid w:val="009F788F"/>
    <w:rsid w:val="00A01717"/>
    <w:rsid w:val="00A111CA"/>
    <w:rsid w:val="00A11B3A"/>
    <w:rsid w:val="00A1724E"/>
    <w:rsid w:val="00A20622"/>
    <w:rsid w:val="00A21554"/>
    <w:rsid w:val="00A34D97"/>
    <w:rsid w:val="00A34F4B"/>
    <w:rsid w:val="00A4006B"/>
    <w:rsid w:val="00A450EB"/>
    <w:rsid w:val="00A50BF9"/>
    <w:rsid w:val="00A5313B"/>
    <w:rsid w:val="00A53A51"/>
    <w:rsid w:val="00A55F85"/>
    <w:rsid w:val="00A5669C"/>
    <w:rsid w:val="00A5673C"/>
    <w:rsid w:val="00A6020A"/>
    <w:rsid w:val="00A64286"/>
    <w:rsid w:val="00A66D7F"/>
    <w:rsid w:val="00A70CD0"/>
    <w:rsid w:val="00A753BE"/>
    <w:rsid w:val="00A77BED"/>
    <w:rsid w:val="00A8451C"/>
    <w:rsid w:val="00A95198"/>
    <w:rsid w:val="00A951B8"/>
    <w:rsid w:val="00AA606A"/>
    <w:rsid w:val="00AA687D"/>
    <w:rsid w:val="00AA7699"/>
    <w:rsid w:val="00AB292C"/>
    <w:rsid w:val="00AB6459"/>
    <w:rsid w:val="00AB7ABF"/>
    <w:rsid w:val="00AC1F3C"/>
    <w:rsid w:val="00AD2974"/>
    <w:rsid w:val="00AD4B3A"/>
    <w:rsid w:val="00AD50B3"/>
    <w:rsid w:val="00AE3BF4"/>
    <w:rsid w:val="00AE482D"/>
    <w:rsid w:val="00AE7683"/>
    <w:rsid w:val="00AF334A"/>
    <w:rsid w:val="00B00385"/>
    <w:rsid w:val="00B058A7"/>
    <w:rsid w:val="00B15263"/>
    <w:rsid w:val="00B15757"/>
    <w:rsid w:val="00B2206E"/>
    <w:rsid w:val="00B2241C"/>
    <w:rsid w:val="00B26006"/>
    <w:rsid w:val="00B2698C"/>
    <w:rsid w:val="00B26A32"/>
    <w:rsid w:val="00B334FD"/>
    <w:rsid w:val="00B3469D"/>
    <w:rsid w:val="00B37696"/>
    <w:rsid w:val="00B418DD"/>
    <w:rsid w:val="00B4435D"/>
    <w:rsid w:val="00B46D79"/>
    <w:rsid w:val="00B526DF"/>
    <w:rsid w:val="00B5320D"/>
    <w:rsid w:val="00B53412"/>
    <w:rsid w:val="00B5449A"/>
    <w:rsid w:val="00B639A8"/>
    <w:rsid w:val="00B64B4B"/>
    <w:rsid w:val="00B71B3C"/>
    <w:rsid w:val="00B75C9D"/>
    <w:rsid w:val="00B84DD0"/>
    <w:rsid w:val="00B87316"/>
    <w:rsid w:val="00B902F4"/>
    <w:rsid w:val="00B912AF"/>
    <w:rsid w:val="00B95F71"/>
    <w:rsid w:val="00BB2802"/>
    <w:rsid w:val="00BB461D"/>
    <w:rsid w:val="00BB529F"/>
    <w:rsid w:val="00BB5776"/>
    <w:rsid w:val="00BB5FEC"/>
    <w:rsid w:val="00BB7119"/>
    <w:rsid w:val="00BC7926"/>
    <w:rsid w:val="00BC7B5F"/>
    <w:rsid w:val="00BD4B42"/>
    <w:rsid w:val="00BD6639"/>
    <w:rsid w:val="00BE0804"/>
    <w:rsid w:val="00BE5476"/>
    <w:rsid w:val="00BE57B2"/>
    <w:rsid w:val="00BE723C"/>
    <w:rsid w:val="00BF0E25"/>
    <w:rsid w:val="00BF2320"/>
    <w:rsid w:val="00BF429C"/>
    <w:rsid w:val="00BF4636"/>
    <w:rsid w:val="00BF52CC"/>
    <w:rsid w:val="00C00D44"/>
    <w:rsid w:val="00C10758"/>
    <w:rsid w:val="00C1105B"/>
    <w:rsid w:val="00C140C6"/>
    <w:rsid w:val="00C158DD"/>
    <w:rsid w:val="00C15C89"/>
    <w:rsid w:val="00C16821"/>
    <w:rsid w:val="00C16A7C"/>
    <w:rsid w:val="00C2033E"/>
    <w:rsid w:val="00C211C0"/>
    <w:rsid w:val="00C3051F"/>
    <w:rsid w:val="00C310F3"/>
    <w:rsid w:val="00C31A47"/>
    <w:rsid w:val="00C32ECD"/>
    <w:rsid w:val="00C3412A"/>
    <w:rsid w:val="00C359D9"/>
    <w:rsid w:val="00C364DE"/>
    <w:rsid w:val="00C4173C"/>
    <w:rsid w:val="00C42994"/>
    <w:rsid w:val="00C45261"/>
    <w:rsid w:val="00C4653E"/>
    <w:rsid w:val="00C46572"/>
    <w:rsid w:val="00C57B3E"/>
    <w:rsid w:val="00C60CC4"/>
    <w:rsid w:val="00C641FF"/>
    <w:rsid w:val="00C73669"/>
    <w:rsid w:val="00C761FA"/>
    <w:rsid w:val="00C774E3"/>
    <w:rsid w:val="00C81109"/>
    <w:rsid w:val="00C8179D"/>
    <w:rsid w:val="00C81CA8"/>
    <w:rsid w:val="00C837D3"/>
    <w:rsid w:val="00C93D56"/>
    <w:rsid w:val="00C97806"/>
    <w:rsid w:val="00CA1179"/>
    <w:rsid w:val="00CA7E36"/>
    <w:rsid w:val="00CB3EA3"/>
    <w:rsid w:val="00CB5BFC"/>
    <w:rsid w:val="00CB75B3"/>
    <w:rsid w:val="00CB7717"/>
    <w:rsid w:val="00CB7DE0"/>
    <w:rsid w:val="00CC170C"/>
    <w:rsid w:val="00CC5607"/>
    <w:rsid w:val="00CC64C3"/>
    <w:rsid w:val="00CC6E47"/>
    <w:rsid w:val="00CC711C"/>
    <w:rsid w:val="00CD0FEE"/>
    <w:rsid w:val="00CD1F7F"/>
    <w:rsid w:val="00CD4B3C"/>
    <w:rsid w:val="00CD5185"/>
    <w:rsid w:val="00CE29D3"/>
    <w:rsid w:val="00CE640B"/>
    <w:rsid w:val="00CF003F"/>
    <w:rsid w:val="00CF0989"/>
    <w:rsid w:val="00CF2666"/>
    <w:rsid w:val="00CF42AC"/>
    <w:rsid w:val="00CF4B9E"/>
    <w:rsid w:val="00CF5A90"/>
    <w:rsid w:val="00CF706A"/>
    <w:rsid w:val="00CF73B4"/>
    <w:rsid w:val="00D003DA"/>
    <w:rsid w:val="00D07943"/>
    <w:rsid w:val="00D1056A"/>
    <w:rsid w:val="00D11CA2"/>
    <w:rsid w:val="00D120E4"/>
    <w:rsid w:val="00D14D3F"/>
    <w:rsid w:val="00D1625E"/>
    <w:rsid w:val="00D17188"/>
    <w:rsid w:val="00D22396"/>
    <w:rsid w:val="00D30A5F"/>
    <w:rsid w:val="00D32FC5"/>
    <w:rsid w:val="00D4350A"/>
    <w:rsid w:val="00D506FE"/>
    <w:rsid w:val="00D50FA5"/>
    <w:rsid w:val="00D5227E"/>
    <w:rsid w:val="00D53C8C"/>
    <w:rsid w:val="00D555BD"/>
    <w:rsid w:val="00D62713"/>
    <w:rsid w:val="00D635CD"/>
    <w:rsid w:val="00D64093"/>
    <w:rsid w:val="00D64F11"/>
    <w:rsid w:val="00D67641"/>
    <w:rsid w:val="00D76B0B"/>
    <w:rsid w:val="00D801B1"/>
    <w:rsid w:val="00D83108"/>
    <w:rsid w:val="00D85192"/>
    <w:rsid w:val="00D9400A"/>
    <w:rsid w:val="00DB1358"/>
    <w:rsid w:val="00DB2C4C"/>
    <w:rsid w:val="00DB4A0F"/>
    <w:rsid w:val="00DB5614"/>
    <w:rsid w:val="00DC0E94"/>
    <w:rsid w:val="00DC22DF"/>
    <w:rsid w:val="00DC2616"/>
    <w:rsid w:val="00DC3101"/>
    <w:rsid w:val="00DC4231"/>
    <w:rsid w:val="00DC709C"/>
    <w:rsid w:val="00DD40A5"/>
    <w:rsid w:val="00DD4148"/>
    <w:rsid w:val="00DD6190"/>
    <w:rsid w:val="00DE049B"/>
    <w:rsid w:val="00DF2E59"/>
    <w:rsid w:val="00DF3537"/>
    <w:rsid w:val="00E00A67"/>
    <w:rsid w:val="00E02DC4"/>
    <w:rsid w:val="00E13412"/>
    <w:rsid w:val="00E16F9B"/>
    <w:rsid w:val="00E211F0"/>
    <w:rsid w:val="00E2244D"/>
    <w:rsid w:val="00E24B50"/>
    <w:rsid w:val="00E26CC8"/>
    <w:rsid w:val="00E30FDC"/>
    <w:rsid w:val="00E31B06"/>
    <w:rsid w:val="00E359E7"/>
    <w:rsid w:val="00E35D4D"/>
    <w:rsid w:val="00E37AE5"/>
    <w:rsid w:val="00E46019"/>
    <w:rsid w:val="00E47401"/>
    <w:rsid w:val="00E52541"/>
    <w:rsid w:val="00E5446F"/>
    <w:rsid w:val="00E55269"/>
    <w:rsid w:val="00E602C2"/>
    <w:rsid w:val="00E71EB1"/>
    <w:rsid w:val="00E7230C"/>
    <w:rsid w:val="00E76A7A"/>
    <w:rsid w:val="00E77A81"/>
    <w:rsid w:val="00E80B73"/>
    <w:rsid w:val="00E86EC9"/>
    <w:rsid w:val="00E93442"/>
    <w:rsid w:val="00E95E44"/>
    <w:rsid w:val="00E96A33"/>
    <w:rsid w:val="00EA2F2E"/>
    <w:rsid w:val="00EA3E9D"/>
    <w:rsid w:val="00EB0284"/>
    <w:rsid w:val="00EB1A26"/>
    <w:rsid w:val="00EB40FF"/>
    <w:rsid w:val="00EB527E"/>
    <w:rsid w:val="00EB62A0"/>
    <w:rsid w:val="00EB7916"/>
    <w:rsid w:val="00EB7E50"/>
    <w:rsid w:val="00EC6B62"/>
    <w:rsid w:val="00EC70C6"/>
    <w:rsid w:val="00ED2D04"/>
    <w:rsid w:val="00ED52AE"/>
    <w:rsid w:val="00ED7D8C"/>
    <w:rsid w:val="00EE0A18"/>
    <w:rsid w:val="00EE189F"/>
    <w:rsid w:val="00EE2536"/>
    <w:rsid w:val="00EE3252"/>
    <w:rsid w:val="00EE342E"/>
    <w:rsid w:val="00EE36C8"/>
    <w:rsid w:val="00EE65DA"/>
    <w:rsid w:val="00EF2885"/>
    <w:rsid w:val="00EF531F"/>
    <w:rsid w:val="00EF62EC"/>
    <w:rsid w:val="00EF7837"/>
    <w:rsid w:val="00F00290"/>
    <w:rsid w:val="00F03CC3"/>
    <w:rsid w:val="00F0428A"/>
    <w:rsid w:val="00F12292"/>
    <w:rsid w:val="00F222A6"/>
    <w:rsid w:val="00F259F0"/>
    <w:rsid w:val="00F27EC7"/>
    <w:rsid w:val="00F318D0"/>
    <w:rsid w:val="00F32AA8"/>
    <w:rsid w:val="00F34096"/>
    <w:rsid w:val="00F35E1B"/>
    <w:rsid w:val="00F37CE6"/>
    <w:rsid w:val="00F46A01"/>
    <w:rsid w:val="00F52834"/>
    <w:rsid w:val="00F575AB"/>
    <w:rsid w:val="00F577A7"/>
    <w:rsid w:val="00F65A62"/>
    <w:rsid w:val="00F65BF7"/>
    <w:rsid w:val="00F769FF"/>
    <w:rsid w:val="00F82D52"/>
    <w:rsid w:val="00F84A79"/>
    <w:rsid w:val="00F876A0"/>
    <w:rsid w:val="00F93235"/>
    <w:rsid w:val="00F94606"/>
    <w:rsid w:val="00F9684A"/>
    <w:rsid w:val="00F96B8D"/>
    <w:rsid w:val="00F96D8C"/>
    <w:rsid w:val="00FA006F"/>
    <w:rsid w:val="00FA11DF"/>
    <w:rsid w:val="00FA4D91"/>
    <w:rsid w:val="00FA7BFE"/>
    <w:rsid w:val="00FB1BEC"/>
    <w:rsid w:val="00FB473A"/>
    <w:rsid w:val="00FB6A76"/>
    <w:rsid w:val="00FC0646"/>
    <w:rsid w:val="00FC568F"/>
    <w:rsid w:val="00FD1C6A"/>
    <w:rsid w:val="00FD3FE1"/>
    <w:rsid w:val="00FD4319"/>
    <w:rsid w:val="00FD62ED"/>
    <w:rsid w:val="00FE2A04"/>
    <w:rsid w:val="00FE32BC"/>
    <w:rsid w:val="00FE3664"/>
    <w:rsid w:val="00FE48B6"/>
    <w:rsid w:val="00FE4D60"/>
    <w:rsid w:val="00FE579C"/>
    <w:rsid w:val="00FE5E44"/>
    <w:rsid w:val="00FE68E5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8C"/>
    <w:rPr>
      <w:sz w:val="28"/>
    </w:rPr>
  </w:style>
  <w:style w:type="paragraph" w:styleId="1">
    <w:name w:val="heading 1"/>
    <w:basedOn w:val="a"/>
    <w:next w:val="a"/>
    <w:link w:val="10"/>
    <w:qFormat/>
    <w:rsid w:val="00701D8C"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01D8C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01D8C"/>
    <w:pPr>
      <w:keepNext/>
      <w:jc w:val="center"/>
      <w:outlineLvl w:val="2"/>
    </w:pPr>
    <w:rPr>
      <w:b/>
      <w:bCs/>
      <w:sz w:val="34"/>
    </w:rPr>
  </w:style>
  <w:style w:type="paragraph" w:styleId="4">
    <w:name w:val="heading 4"/>
    <w:basedOn w:val="a"/>
    <w:next w:val="a"/>
    <w:qFormat/>
    <w:rsid w:val="00701D8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701D8C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701D8C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701D8C"/>
    <w:pPr>
      <w:keepNext/>
      <w:jc w:val="center"/>
      <w:outlineLvl w:val="6"/>
    </w:pPr>
    <w:rPr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1D8C"/>
    <w:rPr>
      <w:color w:val="0000FF"/>
      <w:u w:val="single"/>
    </w:rPr>
  </w:style>
  <w:style w:type="paragraph" w:styleId="a4">
    <w:name w:val="Balloon Text"/>
    <w:basedOn w:val="a"/>
    <w:semiHidden/>
    <w:rsid w:val="006D34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11E46"/>
    <w:pPr>
      <w:jc w:val="both"/>
    </w:pPr>
  </w:style>
  <w:style w:type="table" w:styleId="a7">
    <w:name w:val="Table Grid"/>
    <w:basedOn w:val="a1"/>
    <w:rsid w:val="00611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E183F"/>
    <w:rPr>
      <w:b/>
      <w:sz w:val="36"/>
    </w:rPr>
  </w:style>
  <w:style w:type="character" w:customStyle="1" w:styleId="10">
    <w:name w:val="Заголовок 1 Знак"/>
    <w:basedOn w:val="a0"/>
    <w:link w:val="1"/>
    <w:rsid w:val="00401DB5"/>
    <w:rPr>
      <w:b/>
      <w:sz w:val="32"/>
    </w:rPr>
  </w:style>
  <w:style w:type="character" w:customStyle="1" w:styleId="a6">
    <w:name w:val="Основной текст Знак"/>
    <w:basedOn w:val="a0"/>
    <w:link w:val="a5"/>
    <w:rsid w:val="00401DB5"/>
    <w:rPr>
      <w:sz w:val="28"/>
    </w:rPr>
  </w:style>
  <w:style w:type="paragraph" w:styleId="a8">
    <w:name w:val="Body Text Indent"/>
    <w:basedOn w:val="a"/>
    <w:link w:val="a9"/>
    <w:rsid w:val="007768E8"/>
    <w:pPr>
      <w:spacing w:after="120"/>
      <w:ind w:left="283"/>
    </w:pPr>
    <w:rPr>
      <w:szCs w:val="28"/>
    </w:rPr>
  </w:style>
  <w:style w:type="character" w:customStyle="1" w:styleId="a9">
    <w:name w:val="Основной текст с отступом Знак"/>
    <w:basedOn w:val="a0"/>
    <w:link w:val="a8"/>
    <w:rsid w:val="007768E8"/>
    <w:rPr>
      <w:sz w:val="28"/>
      <w:szCs w:val="28"/>
    </w:rPr>
  </w:style>
  <w:style w:type="paragraph" w:customStyle="1" w:styleId="ConsPlusTitle">
    <w:name w:val="ConsPlusTitle"/>
    <w:uiPriority w:val="99"/>
    <w:rsid w:val="002E3E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B230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20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7628B"/>
    <w:rPr>
      <w:rFonts w:ascii="Arial" w:hAnsi="Arial" w:cs="Arial"/>
    </w:rPr>
  </w:style>
  <w:style w:type="paragraph" w:customStyle="1" w:styleId="Default">
    <w:name w:val="Default"/>
    <w:qFormat/>
    <w:rsid w:val="004E535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b">
    <w:name w:val="No Spacing"/>
    <w:uiPriority w:val="1"/>
    <w:qFormat/>
    <w:rsid w:val="002911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75D2-E644-4205-91A9-96D78D0F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Neo</dc:creator>
  <cp:lastModifiedBy>Колесова Татьяна Анатольевна</cp:lastModifiedBy>
  <cp:revision>32</cp:revision>
  <cp:lastPrinted>2019-05-07T10:31:00Z</cp:lastPrinted>
  <dcterms:created xsi:type="dcterms:W3CDTF">2016-12-02T09:21:00Z</dcterms:created>
  <dcterms:modified xsi:type="dcterms:W3CDTF">2019-05-08T07:50:00Z</dcterms:modified>
</cp:coreProperties>
</file>