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2C" w:rsidRDefault="009F362C" w:rsidP="00A657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57E5" w:rsidRDefault="009F362C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  <w:r w:rsidR="006C4EBE" w:rsidRPr="009F3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EBE" w:rsidRPr="009F362C" w:rsidRDefault="006C4EBE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362C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</w:t>
      </w:r>
    </w:p>
    <w:p w:rsidR="006C4EBE" w:rsidRPr="009F362C" w:rsidRDefault="006C4EBE" w:rsidP="006C4E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2C">
        <w:rPr>
          <w:rFonts w:ascii="Times New Roman" w:hAnsi="Times New Roman" w:cs="Times New Roman"/>
          <w:b/>
          <w:sz w:val="28"/>
          <w:szCs w:val="28"/>
        </w:rPr>
        <w:t>в рамках экспертизы муниципального нормативного правового акта</w:t>
      </w:r>
    </w:p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4EBE" w:rsidRPr="006C4EBE" w:rsidTr="006A2C9E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B66E65" w:rsidRDefault="006C4EBE" w:rsidP="006C4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9066BB" w:rsidRPr="009430DA" w:rsidRDefault="009430DA" w:rsidP="00B66E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</w:t>
            </w:r>
            <w:r w:rsidR="00AC16E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C16E6" w:rsidRPr="00AC16E6">
              <w:rPr>
                <w:rFonts w:ascii="Times New Roman" w:hAnsi="Times New Roman" w:cs="Times New Roman"/>
                <w:sz w:val="24"/>
                <w:szCs w:val="24"/>
              </w:rPr>
              <w:t>20.06.2016 № 1503 «О порядке определения ра</w:t>
            </w:r>
            <w:r w:rsidR="00AC16E6" w:rsidRPr="00AC16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C16E6" w:rsidRPr="00AC16E6">
              <w:rPr>
                <w:rFonts w:ascii="Times New Roman" w:hAnsi="Times New Roman" w:cs="Times New Roman"/>
                <w:sz w:val="24"/>
                <w:szCs w:val="24"/>
              </w:rPr>
              <w:t>мера платы за увеличение площади земельных участков, находящихся в частной собстве</w:t>
            </w:r>
            <w:r w:rsidR="00AC16E6" w:rsidRPr="00AC16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16E6" w:rsidRPr="00AC16E6">
              <w:rPr>
                <w:rFonts w:ascii="Times New Roman" w:hAnsi="Times New Roman" w:cs="Times New Roman"/>
                <w:sz w:val="24"/>
                <w:szCs w:val="24"/>
              </w:rPr>
              <w:t>ности, в результате их перераспределения с земельными участками, находящимися в мун</w:t>
            </w:r>
            <w:r w:rsidR="00AC16E6" w:rsidRPr="00AC1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16E6" w:rsidRPr="00AC16E6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собственности»</w:t>
            </w:r>
            <w:r w:rsidR="00B66E65" w:rsidRPr="00943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E65" w:rsidRPr="00B66E65" w:rsidRDefault="00B66E65" w:rsidP="00B66E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EBE" w:rsidRPr="009066BB" w:rsidRDefault="009066BB" w:rsidP="006C4E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42C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UZR</w:t>
              </w:r>
              <w:r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nvraion</w:t>
              </w:r>
              <w:proofErr w:type="spellEnd"/>
              <w:r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C4EBE" w:rsidRPr="0023142C">
              <w:rPr>
                <w:rFonts w:ascii="Times New Roman" w:hAnsi="Times New Roman" w:cs="Times New Roman"/>
                <w:sz w:val="24"/>
                <w:szCs w:val="24"/>
              </w:rPr>
              <w:t xml:space="preserve">  не позднее </w:t>
            </w:r>
            <w:r w:rsidR="00E94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E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bookmarkStart w:id="0" w:name="_GoBack"/>
            <w:bookmarkEnd w:id="0"/>
            <w:r w:rsidR="00E945B9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  <w:r w:rsidR="0023142C" w:rsidRPr="0023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экспертизу муниципального нормативного правового акта, не б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EB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Сфера деятельности организации 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Фамилия, имя, отчество контактного лица 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</w:t>
      </w:r>
    </w:p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4EBE" w:rsidRPr="006C4EBE" w:rsidTr="009C7A2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6C4EBE" w:rsidRPr="006C4EBE" w:rsidTr="009C7A2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6C4EBE" w:rsidRPr="006C4EBE" w:rsidTr="009C7A2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лирования? Если да, приведите варианты, обосновав каждый из них. </w:t>
            </w:r>
          </w:p>
        </w:tc>
      </w:tr>
      <w:tr w:rsidR="006C4EBE" w:rsidRPr="006C4EBE" w:rsidTr="009C7A25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цедуры, реализуемые структурными подразделениями администрации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6C4EBE" w:rsidRPr="006C4EBE" w:rsidTr="009C7A2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Существует ли в действующем правовом регулировании положения, которые н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4EBE" w:rsidRPr="006C4EBE" w:rsidTr="009C7A2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</w:tcPr>
          <w:p w:rsidR="006C4EBE" w:rsidRPr="006C4EBE" w:rsidRDefault="006C4EBE" w:rsidP="00344A40">
            <w:pPr>
              <w:ind w:firstLine="6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6C4EBE" w:rsidRPr="006C4EBE" w:rsidTr="009C7A25">
        <w:trPr>
          <w:trHeight w:val="70"/>
        </w:trPr>
        <w:tc>
          <w:tcPr>
            <w:tcW w:w="9782" w:type="dxa"/>
            <w:shd w:val="clear" w:color="auto" w:fill="auto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EBE" w:rsidRPr="00912F3B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4EBE" w:rsidRPr="00912F3B" w:rsidSect="00514A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3B"/>
    <w:rsid w:val="0002159F"/>
    <w:rsid w:val="00022637"/>
    <w:rsid w:val="001D6319"/>
    <w:rsid w:val="0023142C"/>
    <w:rsid w:val="002B3642"/>
    <w:rsid w:val="002E455F"/>
    <w:rsid w:val="00344A40"/>
    <w:rsid w:val="003624C8"/>
    <w:rsid w:val="003B6167"/>
    <w:rsid w:val="004506F9"/>
    <w:rsid w:val="00514A3B"/>
    <w:rsid w:val="00570FBB"/>
    <w:rsid w:val="005A15EB"/>
    <w:rsid w:val="006B4418"/>
    <w:rsid w:val="006C4EBE"/>
    <w:rsid w:val="006D5021"/>
    <w:rsid w:val="006F791C"/>
    <w:rsid w:val="007472E8"/>
    <w:rsid w:val="00776E44"/>
    <w:rsid w:val="007C54AF"/>
    <w:rsid w:val="009066BB"/>
    <w:rsid w:val="00912F3B"/>
    <w:rsid w:val="009430DA"/>
    <w:rsid w:val="009747DB"/>
    <w:rsid w:val="009A2E6D"/>
    <w:rsid w:val="009C7A25"/>
    <w:rsid w:val="009F362C"/>
    <w:rsid w:val="00A51F30"/>
    <w:rsid w:val="00A657E5"/>
    <w:rsid w:val="00AC16E6"/>
    <w:rsid w:val="00B37220"/>
    <w:rsid w:val="00B64BA3"/>
    <w:rsid w:val="00B66E65"/>
    <w:rsid w:val="00CC41DA"/>
    <w:rsid w:val="00DC5285"/>
    <w:rsid w:val="00E33367"/>
    <w:rsid w:val="00E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uiPriority w:val="59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E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uiPriority w:val="59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E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R@nv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B1100-7C7C-43BF-BDE0-7B997DB9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Власенко Ксения Николаевна</cp:lastModifiedBy>
  <cp:revision>3</cp:revision>
  <cp:lastPrinted>2016-07-07T05:09:00Z</cp:lastPrinted>
  <dcterms:created xsi:type="dcterms:W3CDTF">2016-10-24T07:20:00Z</dcterms:created>
  <dcterms:modified xsi:type="dcterms:W3CDTF">2016-10-24T07:24:00Z</dcterms:modified>
</cp:coreProperties>
</file>