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регулирующего во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действия 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админис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рации района, </w:t>
      </w:r>
      <w:r w:rsidRPr="0071300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</w:t>
      </w:r>
      <w:r w:rsidRPr="00713006">
        <w:rPr>
          <w:rFonts w:ascii="Times New Roman" w:hAnsi="Times New Roman" w:cs="Times New Roman"/>
          <w:sz w:val="28"/>
          <w:szCs w:val="28"/>
        </w:rPr>
        <w:t>т</w:t>
      </w:r>
      <w:r w:rsidRPr="00713006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</w:t>
      </w:r>
      <w:proofErr w:type="spell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принимательской и инвестиционной, утвержденного постановлением адм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 xml:space="preserve">нистрации района от 18.07.2016 № 1726, отделом потребительского рынка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района в период с "</w:t>
      </w:r>
      <w:r w:rsidR="00251E6E">
        <w:rPr>
          <w:rFonts w:ascii="Times New Roman" w:hAnsi="Times New Roman" w:cs="Times New Roman"/>
          <w:sz w:val="28"/>
          <w:szCs w:val="28"/>
        </w:rPr>
        <w:t>14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8378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10E6D">
        <w:rPr>
          <w:rFonts w:ascii="Times New Roman" w:hAnsi="Times New Roman" w:cs="Times New Roman"/>
          <w:sz w:val="28"/>
          <w:szCs w:val="28"/>
        </w:rPr>
        <w:t>2016 года  по  "</w:t>
      </w:r>
      <w:r w:rsidR="00251E6E">
        <w:rPr>
          <w:rFonts w:ascii="Times New Roman" w:hAnsi="Times New Roman" w:cs="Times New Roman"/>
          <w:sz w:val="28"/>
          <w:szCs w:val="28"/>
        </w:rPr>
        <w:t>14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8378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10E6D">
        <w:rPr>
          <w:rFonts w:ascii="Times New Roman" w:hAnsi="Times New Roman" w:cs="Times New Roman"/>
          <w:sz w:val="28"/>
          <w:szCs w:val="28"/>
        </w:rPr>
        <w:t xml:space="preserve">2016 года  проведены публичные консультации </w:t>
      </w:r>
      <w:r w:rsidR="004D01E5">
        <w:rPr>
          <w:rFonts w:ascii="Times New Roman" w:hAnsi="Times New Roman" w:cs="Times New Roman"/>
          <w:sz w:val="28"/>
          <w:szCs w:val="28"/>
        </w:rPr>
        <w:t>по п</w:t>
      </w:r>
      <w:r w:rsidR="004D01E5" w:rsidRPr="004D01E5">
        <w:rPr>
          <w:rFonts w:ascii="Times New Roman" w:hAnsi="Times New Roman" w:cs="Times New Roman"/>
          <w:sz w:val="28"/>
          <w:szCs w:val="28"/>
        </w:rPr>
        <w:t>остановлени</w:t>
      </w:r>
      <w:r w:rsidR="004D01E5">
        <w:rPr>
          <w:rFonts w:ascii="Times New Roman" w:hAnsi="Times New Roman" w:cs="Times New Roman"/>
          <w:sz w:val="28"/>
          <w:szCs w:val="28"/>
        </w:rPr>
        <w:t>ю</w:t>
      </w:r>
      <w:r w:rsidR="004D01E5" w:rsidRPr="004D01E5">
        <w:rPr>
          <w:rFonts w:ascii="Times New Roman" w:hAnsi="Times New Roman" w:cs="Times New Roman"/>
          <w:sz w:val="28"/>
          <w:szCs w:val="28"/>
        </w:rPr>
        <w:t xml:space="preserve"> главы района от 17.10.2008 № 1013 «Об определении расп</w:t>
      </w:r>
      <w:r w:rsidR="004D01E5" w:rsidRPr="004D01E5">
        <w:rPr>
          <w:rFonts w:ascii="Times New Roman" w:hAnsi="Times New Roman" w:cs="Times New Roman"/>
          <w:sz w:val="28"/>
          <w:szCs w:val="28"/>
        </w:rPr>
        <w:t>о</w:t>
      </w:r>
      <w:r w:rsidR="004D01E5" w:rsidRPr="004D01E5">
        <w:rPr>
          <w:rFonts w:ascii="Times New Roman" w:hAnsi="Times New Roman" w:cs="Times New Roman"/>
          <w:sz w:val="28"/>
          <w:szCs w:val="28"/>
        </w:rPr>
        <w:t>ложения мест розничной продажи продукции средств массовой информ</w:t>
      </w:r>
      <w:r w:rsidR="004D01E5" w:rsidRPr="004D01E5">
        <w:rPr>
          <w:rFonts w:ascii="Times New Roman" w:hAnsi="Times New Roman" w:cs="Times New Roman"/>
          <w:sz w:val="28"/>
          <w:szCs w:val="28"/>
        </w:rPr>
        <w:t>а</w:t>
      </w:r>
      <w:r w:rsidR="004D01E5" w:rsidRPr="004D01E5">
        <w:rPr>
          <w:rFonts w:ascii="Times New Roman" w:hAnsi="Times New Roman" w:cs="Times New Roman"/>
          <w:sz w:val="28"/>
          <w:szCs w:val="28"/>
        </w:rPr>
        <w:t>ции, специализирующихся на сообщениях и материалах эротического хара</w:t>
      </w:r>
      <w:r w:rsidR="004D01E5" w:rsidRPr="004D01E5">
        <w:rPr>
          <w:rFonts w:ascii="Times New Roman" w:hAnsi="Times New Roman" w:cs="Times New Roman"/>
          <w:sz w:val="28"/>
          <w:szCs w:val="28"/>
        </w:rPr>
        <w:t>к</w:t>
      </w:r>
      <w:r w:rsidR="004D01E5" w:rsidRPr="004D01E5">
        <w:rPr>
          <w:rFonts w:ascii="Times New Roman" w:hAnsi="Times New Roman" w:cs="Times New Roman"/>
          <w:sz w:val="28"/>
          <w:szCs w:val="28"/>
        </w:rPr>
        <w:t>тера, на межселенных территориях  и в сельских населенных пунктах района, не являющимися муниципальными образованиями»</w:t>
      </w:r>
      <w:r w:rsidR="004D0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1E5" w:rsidRPr="004D01E5">
        <w:rPr>
          <w:rFonts w:ascii="Times New Roman" w:hAnsi="Times New Roman" w:cs="Times New Roman"/>
          <w:sz w:val="28"/>
          <w:szCs w:val="28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E32C31" w:rsidRPr="00E32C31" w:rsidRDefault="00210E6D" w:rsidP="00E32C31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210E6D">
        <w:rPr>
          <w:rFonts w:ascii="Times New Roman" w:hAnsi="Times New Roman" w:cs="Times New Roman"/>
          <w:sz w:val="28"/>
          <w:szCs w:val="28"/>
        </w:rPr>
        <w:br/>
        <w:t>4</w:t>
      </w:r>
      <w:r w:rsidRPr="00E32C31">
        <w:rPr>
          <w:rFonts w:ascii="Times New Roman" w:hAnsi="Times New Roman" w:cs="Times New Roman"/>
          <w:sz w:val="28"/>
          <w:szCs w:val="28"/>
        </w:rPr>
        <w:t>. Управление архитектуры и градостроительства администрации района;</w:t>
      </w:r>
    </w:p>
    <w:p w:rsidR="00E32C31" w:rsidRPr="00E32C31" w:rsidRDefault="00251E6E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C31" w:rsidRPr="00E32C31">
        <w:rPr>
          <w:rFonts w:ascii="Times New Roman" w:hAnsi="Times New Roman" w:cs="Times New Roman"/>
          <w:sz w:val="28"/>
          <w:szCs w:val="28"/>
        </w:rPr>
        <w:t xml:space="preserve">. </w:t>
      </w:r>
      <w:r w:rsidR="00E32C31" w:rsidRPr="00E32C31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района</w:t>
      </w:r>
      <w:r w:rsidR="00E32C31">
        <w:rPr>
          <w:rFonts w:ascii="Times New Roman" w:hAnsi="Times New Roman" w:cs="Times New Roman"/>
          <w:sz w:val="28"/>
          <w:szCs w:val="28"/>
        </w:rPr>
        <w:t>;</w:t>
      </w:r>
    </w:p>
    <w:p w:rsidR="00210E6D" w:rsidRPr="00210E6D" w:rsidRDefault="00251E6E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E6D" w:rsidRPr="00E32C31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</w:t>
      </w:r>
      <w:proofErr w:type="spellStart"/>
      <w:r w:rsidR="00210E6D" w:rsidRPr="00E32C3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10E6D" w:rsidRPr="00E32C31">
        <w:rPr>
          <w:rFonts w:ascii="Times New Roman" w:hAnsi="Times New Roman" w:cs="Times New Roman"/>
          <w:sz w:val="28"/>
          <w:szCs w:val="28"/>
        </w:rPr>
        <w:t xml:space="preserve"> района «Управление имущественными и земельными ресурсами».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210E6D">
        <w:rPr>
          <w:rFonts w:ascii="Times New Roman" w:hAnsi="Times New Roman" w:cs="Times New Roman"/>
          <w:sz w:val="28"/>
          <w:szCs w:val="28"/>
        </w:rPr>
        <w:br/>
        <w:t>4. Управление архитектуры и градостроительства администрации района;</w:t>
      </w:r>
    </w:p>
    <w:p w:rsidR="00E32C31" w:rsidRPr="00E32C31" w:rsidRDefault="00E32C31" w:rsidP="00E32C31">
      <w:pPr>
        <w:rPr>
          <w:rFonts w:ascii="Times New Roman" w:hAnsi="Times New Roman" w:cs="Times New Roman"/>
          <w:sz w:val="28"/>
          <w:szCs w:val="28"/>
        </w:rPr>
      </w:pPr>
    </w:p>
    <w:p w:rsidR="00E32C31" w:rsidRPr="00210E6D" w:rsidRDefault="00251E6E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C31" w:rsidRPr="00E32C31">
        <w:rPr>
          <w:rFonts w:ascii="Times New Roman" w:hAnsi="Times New Roman" w:cs="Times New Roman"/>
          <w:sz w:val="28"/>
          <w:szCs w:val="28"/>
        </w:rPr>
        <w:t xml:space="preserve">. </w:t>
      </w:r>
      <w:r w:rsidR="00E32C31" w:rsidRPr="00E32C31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района</w:t>
      </w:r>
    </w:p>
    <w:p w:rsidR="00210E6D" w:rsidRPr="00210E6D" w:rsidRDefault="00251E6E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</w:t>
      </w:r>
      <w:proofErr w:type="spellStart"/>
      <w:r w:rsidR="00210E6D"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10E6D" w:rsidRPr="00210E6D">
        <w:rPr>
          <w:rFonts w:ascii="Times New Roman" w:hAnsi="Times New Roman" w:cs="Times New Roman"/>
          <w:sz w:val="28"/>
          <w:szCs w:val="28"/>
        </w:rPr>
        <w:t xml:space="preserve"> района «Управление имущественными и земельными ресурсами».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 или органа,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Общественной 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«Ассоциация разв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118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150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Комитет экономики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E32C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0E6D" w:rsidRPr="00210E6D" w:rsidTr="00E32C31">
        <w:trPr>
          <w:trHeight w:val="1692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Управление арх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тектуры и град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строительства 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министрации ра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C31" w:rsidRPr="00210E6D" w:rsidTr="00E32C31">
        <w:trPr>
          <w:trHeight w:val="285"/>
        </w:trPr>
        <w:tc>
          <w:tcPr>
            <w:tcW w:w="2689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ры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«Управление им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щественными и з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мельными ресурс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5E51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251E6E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251E6E" w:rsidRPr="004D01E5">
        <w:rPr>
          <w:rFonts w:ascii="Times New Roman" w:hAnsi="Times New Roman" w:cs="Times New Roman"/>
          <w:sz w:val="28"/>
          <w:szCs w:val="28"/>
        </w:rPr>
        <w:t>Постановление главы района от 17.10.2008 № 1013 «Об определении ра</w:t>
      </w:r>
      <w:r w:rsidR="00251E6E" w:rsidRPr="004D01E5">
        <w:rPr>
          <w:rFonts w:ascii="Times New Roman" w:hAnsi="Times New Roman" w:cs="Times New Roman"/>
          <w:sz w:val="28"/>
          <w:szCs w:val="28"/>
        </w:rPr>
        <w:t>с</w:t>
      </w:r>
      <w:r w:rsidR="00251E6E" w:rsidRPr="004D01E5">
        <w:rPr>
          <w:rFonts w:ascii="Times New Roman" w:hAnsi="Times New Roman" w:cs="Times New Roman"/>
          <w:sz w:val="28"/>
          <w:szCs w:val="28"/>
        </w:rPr>
        <w:t>положения мест розничной продажи продукции средств массовой информ</w:t>
      </w:r>
      <w:r w:rsidR="00251E6E" w:rsidRPr="004D01E5">
        <w:rPr>
          <w:rFonts w:ascii="Times New Roman" w:hAnsi="Times New Roman" w:cs="Times New Roman"/>
          <w:sz w:val="28"/>
          <w:szCs w:val="28"/>
        </w:rPr>
        <w:t>а</w:t>
      </w:r>
      <w:r w:rsidR="00251E6E" w:rsidRPr="004D01E5">
        <w:rPr>
          <w:rFonts w:ascii="Times New Roman" w:hAnsi="Times New Roman" w:cs="Times New Roman"/>
          <w:sz w:val="28"/>
          <w:szCs w:val="28"/>
        </w:rPr>
        <w:t>ции, специализирующихся на сообщениях и материалах эротического хара</w:t>
      </w:r>
      <w:r w:rsidR="00251E6E" w:rsidRPr="004D01E5">
        <w:rPr>
          <w:rFonts w:ascii="Times New Roman" w:hAnsi="Times New Roman" w:cs="Times New Roman"/>
          <w:sz w:val="28"/>
          <w:szCs w:val="28"/>
        </w:rPr>
        <w:t>к</w:t>
      </w:r>
      <w:r w:rsidR="00251E6E" w:rsidRPr="004D01E5">
        <w:rPr>
          <w:rFonts w:ascii="Times New Roman" w:hAnsi="Times New Roman" w:cs="Times New Roman"/>
          <w:sz w:val="28"/>
          <w:szCs w:val="28"/>
        </w:rPr>
        <w:t>тера, на межселенных территориях  и в сельских населенных пунктах района, не являющимися муниципальными образованиями»</w:t>
      </w:r>
      <w:proofErr w:type="gramStart"/>
      <w:r w:rsidR="00251E6E" w:rsidRPr="004D01E5">
        <w:rPr>
          <w:rFonts w:ascii="Times New Roman" w:hAnsi="Times New Roman" w:cs="Times New Roman"/>
          <w:sz w:val="28"/>
          <w:szCs w:val="28"/>
        </w:rPr>
        <w:t xml:space="preserve"> </w:t>
      </w:r>
      <w:r w:rsidR="004D01E5" w:rsidRPr="004D01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CB4"/>
    <w:multiLevelType w:val="hybridMultilevel"/>
    <w:tmpl w:val="8E8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57065"/>
    <w:rsid w:val="0011009D"/>
    <w:rsid w:val="00183787"/>
    <w:rsid w:val="00210E6D"/>
    <w:rsid w:val="00251E6E"/>
    <w:rsid w:val="00317ACC"/>
    <w:rsid w:val="00371627"/>
    <w:rsid w:val="003B5BD4"/>
    <w:rsid w:val="00407C5C"/>
    <w:rsid w:val="00467AFE"/>
    <w:rsid w:val="004D01E5"/>
    <w:rsid w:val="0055073D"/>
    <w:rsid w:val="00680D7B"/>
    <w:rsid w:val="006A70CE"/>
    <w:rsid w:val="006D05D7"/>
    <w:rsid w:val="00706CF8"/>
    <w:rsid w:val="00713006"/>
    <w:rsid w:val="00741DF6"/>
    <w:rsid w:val="00903924"/>
    <w:rsid w:val="009748C9"/>
    <w:rsid w:val="00981027"/>
    <w:rsid w:val="00A373D7"/>
    <w:rsid w:val="00A640BF"/>
    <w:rsid w:val="00A70FD4"/>
    <w:rsid w:val="00AA69F4"/>
    <w:rsid w:val="00B14CB6"/>
    <w:rsid w:val="00B24DB9"/>
    <w:rsid w:val="00C54D3F"/>
    <w:rsid w:val="00CD70BD"/>
    <w:rsid w:val="00CE52B8"/>
    <w:rsid w:val="00D7786D"/>
    <w:rsid w:val="00D83D55"/>
    <w:rsid w:val="00DF2EE9"/>
    <w:rsid w:val="00E32C31"/>
    <w:rsid w:val="00E4776F"/>
    <w:rsid w:val="00EA0EDE"/>
    <w:rsid w:val="00EA5A67"/>
    <w:rsid w:val="00EB40A1"/>
    <w:rsid w:val="00E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3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C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16</cp:revision>
  <cp:lastPrinted>2016-08-11T10:25:00Z</cp:lastPrinted>
  <dcterms:created xsi:type="dcterms:W3CDTF">2016-08-11T06:36:00Z</dcterms:created>
  <dcterms:modified xsi:type="dcterms:W3CDTF">2016-11-25T12:48:00Z</dcterms:modified>
</cp:coreProperties>
</file>