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01F54" w:rsidRPr="00912F3B" w:rsidRDefault="00701F5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533109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62C">
        <w:rPr>
          <w:rFonts w:ascii="Times New Roman" w:hAnsi="Times New Roman" w:cs="Times New Roman"/>
          <w:b/>
          <w:sz w:val="24"/>
          <w:szCs w:val="24"/>
        </w:rPr>
        <w:t>Настоящим Отдел потребительского рынка и защиты прав потребителей</w:t>
      </w:r>
      <w:r w:rsidR="0053310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533109">
        <w:rPr>
          <w:rFonts w:ascii="Times New Roman" w:hAnsi="Times New Roman" w:cs="Times New Roman"/>
          <w:b/>
          <w:sz w:val="24"/>
          <w:szCs w:val="24"/>
        </w:rPr>
        <w:t>е</w:t>
      </w:r>
      <w:r w:rsidR="00533109">
        <w:rPr>
          <w:rFonts w:ascii="Times New Roman" w:hAnsi="Times New Roman" w:cs="Times New Roman"/>
          <w:b/>
          <w:sz w:val="24"/>
          <w:szCs w:val="24"/>
        </w:rPr>
        <w:t>партамента экономики</w:t>
      </w:r>
      <w:r w:rsidRPr="009F362C">
        <w:rPr>
          <w:rFonts w:ascii="Times New Roman" w:hAnsi="Times New Roman" w:cs="Times New Roman"/>
          <w:b/>
          <w:sz w:val="24"/>
          <w:szCs w:val="24"/>
        </w:rPr>
        <w:t xml:space="preserve"> администрации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заинтересованных лиц (о проведении публичных консультаций)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533109">
        <w:rPr>
          <w:rFonts w:ascii="Times New Roman" w:hAnsi="Times New Roman" w:cs="Times New Roman"/>
          <w:b/>
          <w:sz w:val="24"/>
          <w:szCs w:val="24"/>
        </w:rPr>
        <w:t>постановление администр</w:t>
      </w:r>
      <w:r w:rsidR="00533109">
        <w:rPr>
          <w:rFonts w:ascii="Times New Roman" w:hAnsi="Times New Roman" w:cs="Times New Roman"/>
          <w:b/>
          <w:sz w:val="24"/>
          <w:szCs w:val="24"/>
        </w:rPr>
        <w:t>а</w:t>
      </w:r>
      <w:r w:rsidR="00533109">
        <w:rPr>
          <w:rFonts w:ascii="Times New Roman" w:hAnsi="Times New Roman" w:cs="Times New Roman"/>
          <w:b/>
          <w:sz w:val="24"/>
          <w:szCs w:val="24"/>
        </w:rPr>
        <w:t>ции</w:t>
      </w:r>
      <w:r w:rsidR="00BE516C">
        <w:rPr>
          <w:rFonts w:ascii="Times New Roman" w:hAnsi="Times New Roman" w:cs="Times New Roman"/>
          <w:b/>
          <w:sz w:val="24"/>
          <w:szCs w:val="24"/>
        </w:rPr>
        <w:t xml:space="preserve"> района от </w:t>
      </w:r>
      <w:r w:rsidR="00533109">
        <w:rPr>
          <w:rFonts w:ascii="Times New Roman" w:hAnsi="Times New Roman" w:cs="Times New Roman"/>
          <w:b/>
          <w:sz w:val="24"/>
          <w:szCs w:val="24"/>
        </w:rPr>
        <w:t>01.08.2019</w:t>
      </w:r>
      <w:r w:rsidR="00BE516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33109">
        <w:rPr>
          <w:rFonts w:ascii="Times New Roman" w:hAnsi="Times New Roman" w:cs="Times New Roman"/>
          <w:b/>
          <w:sz w:val="24"/>
          <w:szCs w:val="24"/>
        </w:rPr>
        <w:t>1714</w:t>
      </w:r>
      <w:r w:rsidR="00BE5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C" w:rsidRPr="00533109">
        <w:rPr>
          <w:rFonts w:ascii="Times New Roman" w:hAnsi="Times New Roman" w:cs="Times New Roman"/>
          <w:b/>
          <w:sz w:val="24"/>
          <w:szCs w:val="24"/>
        </w:rPr>
        <w:t>«</w:t>
      </w:r>
      <w:r w:rsidR="00533109" w:rsidRPr="00533109">
        <w:rPr>
          <w:rFonts w:ascii="Times New Roman" w:hAnsi="Times New Roman" w:cs="Times New Roman"/>
          <w:b/>
          <w:sz w:val="24"/>
          <w:szCs w:val="24"/>
        </w:rPr>
        <w:t>Об утверждении Порядка организации и осущес</w:t>
      </w:r>
      <w:r w:rsidR="00533109" w:rsidRPr="00533109">
        <w:rPr>
          <w:rFonts w:ascii="Times New Roman" w:hAnsi="Times New Roman" w:cs="Times New Roman"/>
          <w:b/>
          <w:sz w:val="24"/>
          <w:szCs w:val="24"/>
        </w:rPr>
        <w:t>т</w:t>
      </w:r>
      <w:r w:rsidR="00533109" w:rsidRPr="00533109">
        <w:rPr>
          <w:rFonts w:ascii="Times New Roman" w:hAnsi="Times New Roman" w:cs="Times New Roman"/>
          <w:b/>
          <w:sz w:val="24"/>
          <w:szCs w:val="24"/>
        </w:rPr>
        <w:t>вления муниципального контроля в области торговой деятельности на межселенной территории района»</w:t>
      </w:r>
      <w:proofErr w:type="gramEnd"/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701F54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Pr="00776E44">
        <w:rPr>
          <w:rFonts w:ascii="Times New Roman" w:hAnsi="Times New Roman" w:cs="Times New Roman"/>
          <w:sz w:val="24"/>
          <w:szCs w:val="24"/>
        </w:rPr>
        <w:t xml:space="preserve">Отдел потребительского рынка и защиты прав потребителей </w:t>
      </w:r>
      <w:r w:rsidR="00533109">
        <w:rPr>
          <w:rFonts w:ascii="Times New Roman" w:hAnsi="Times New Roman" w:cs="Times New Roman"/>
          <w:sz w:val="24"/>
          <w:szCs w:val="24"/>
        </w:rPr>
        <w:t>департамента экон</w:t>
      </w:r>
      <w:r w:rsidR="00533109">
        <w:rPr>
          <w:rFonts w:ascii="Times New Roman" w:hAnsi="Times New Roman" w:cs="Times New Roman"/>
          <w:sz w:val="24"/>
          <w:szCs w:val="24"/>
        </w:rPr>
        <w:t>о</w:t>
      </w:r>
      <w:r w:rsidR="00533109">
        <w:rPr>
          <w:rFonts w:ascii="Times New Roman" w:hAnsi="Times New Roman" w:cs="Times New Roman"/>
          <w:sz w:val="24"/>
          <w:szCs w:val="24"/>
        </w:rPr>
        <w:t xml:space="preserve">мики </w:t>
      </w:r>
      <w:r w:rsidRPr="00776E44">
        <w:rPr>
          <w:rFonts w:ascii="Times New Roman" w:hAnsi="Times New Roman" w:cs="Times New Roman"/>
          <w:sz w:val="24"/>
          <w:szCs w:val="24"/>
        </w:rPr>
        <w:t>администрации района</w:t>
      </w:r>
      <w:proofErr w:type="gramStart"/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FBB"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533109">
        <w:rPr>
          <w:rFonts w:ascii="Times New Roman" w:hAnsi="Times New Roman" w:cs="Times New Roman"/>
          <w:sz w:val="24"/>
          <w:szCs w:val="24"/>
        </w:rPr>
        <w:t>01</w:t>
      </w:r>
      <w:r w:rsidR="00701F54">
        <w:rPr>
          <w:rFonts w:ascii="Times New Roman" w:hAnsi="Times New Roman" w:cs="Times New Roman"/>
          <w:sz w:val="24"/>
          <w:szCs w:val="24"/>
        </w:rPr>
        <w:t>»</w:t>
      </w:r>
      <w:r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533109">
        <w:rPr>
          <w:rFonts w:ascii="Times New Roman" w:hAnsi="Times New Roman" w:cs="Times New Roman"/>
          <w:sz w:val="24"/>
          <w:szCs w:val="24"/>
        </w:rPr>
        <w:t>апреля</w:t>
      </w:r>
      <w:r w:rsidR="00C438BC">
        <w:rPr>
          <w:rFonts w:ascii="Times New Roman" w:hAnsi="Times New Roman" w:cs="Times New Roman"/>
          <w:sz w:val="24"/>
          <w:szCs w:val="24"/>
        </w:rPr>
        <w:t xml:space="preserve"> 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</w:t>
      </w:r>
      <w:r w:rsidR="00533109">
        <w:rPr>
          <w:rFonts w:ascii="Times New Roman" w:hAnsi="Times New Roman" w:cs="Times New Roman"/>
          <w:sz w:val="24"/>
          <w:szCs w:val="24"/>
        </w:rPr>
        <w:t>9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по</w:t>
      </w:r>
      <w:r w:rsidRPr="009F362C">
        <w:rPr>
          <w:rFonts w:ascii="Times New Roman" w:hAnsi="Times New Roman" w:cs="Times New Roman"/>
          <w:sz w:val="24"/>
          <w:szCs w:val="24"/>
        </w:rPr>
        <w:t xml:space="preserve"> «</w:t>
      </w:r>
      <w:r w:rsidR="00C438BC">
        <w:rPr>
          <w:rFonts w:ascii="Times New Roman" w:hAnsi="Times New Roman" w:cs="Times New Roman"/>
          <w:sz w:val="24"/>
          <w:szCs w:val="24"/>
        </w:rPr>
        <w:t>0</w:t>
      </w:r>
      <w:r w:rsidR="00533109">
        <w:rPr>
          <w:rFonts w:ascii="Times New Roman" w:hAnsi="Times New Roman" w:cs="Times New Roman"/>
          <w:sz w:val="24"/>
          <w:szCs w:val="24"/>
        </w:rPr>
        <w:t>6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="00533109">
        <w:rPr>
          <w:rFonts w:ascii="Times New Roman" w:hAnsi="Times New Roman" w:cs="Times New Roman"/>
          <w:sz w:val="24"/>
          <w:szCs w:val="24"/>
        </w:rPr>
        <w:t>мая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</w:t>
      </w:r>
      <w:r w:rsidR="00533109">
        <w:rPr>
          <w:rFonts w:ascii="Times New Roman" w:hAnsi="Times New Roman" w:cs="Times New Roman"/>
          <w:sz w:val="24"/>
          <w:szCs w:val="24"/>
        </w:rPr>
        <w:t>9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OPR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F362C" w:rsidRPr="00776E44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776E44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776E44">
        <w:rPr>
          <w:rFonts w:ascii="Times New Roman" w:hAnsi="Times New Roman" w:cs="Times New Roman"/>
          <w:sz w:val="24"/>
          <w:szCs w:val="24"/>
        </w:rPr>
        <w:t xml:space="preserve">, д.19,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 205-207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533109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Ходакова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Екатерина Борисовна,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специалист отдела потребительского рынка и защиты прав 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экономики </w:t>
      </w:r>
      <w:r w:rsidR="00912F3B" w:rsidRPr="00776E44">
        <w:rPr>
          <w:rFonts w:ascii="Times New Roman" w:hAnsi="Times New Roman" w:cs="Times New Roman"/>
          <w:sz w:val="24"/>
          <w:szCs w:val="24"/>
        </w:rPr>
        <w:t>администрации района, 8(3466) 49 47 2</w:t>
      </w:r>
      <w:r w:rsidR="001D6319">
        <w:rPr>
          <w:rFonts w:ascii="Times New Roman" w:hAnsi="Times New Roman" w:cs="Times New Roman"/>
          <w:sz w:val="24"/>
          <w:szCs w:val="24"/>
        </w:rPr>
        <w:t>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533109" w:rsidP="00BE51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района от 01.08.2019 № 1714 </w:t>
            </w:r>
            <w:r w:rsidRPr="00533109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Порядка организации и осуществления муниципального контроля в области торг</w:t>
            </w:r>
            <w:r w:rsidRPr="0053310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3109">
              <w:rPr>
                <w:rFonts w:ascii="Times New Roman" w:hAnsi="Times New Roman" w:cs="Times New Roman"/>
                <w:b/>
                <w:sz w:val="24"/>
                <w:szCs w:val="24"/>
              </w:rPr>
              <w:t>вой деятельности на межселенной территории района»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 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перечень нек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торых организаций и объектов, расположенных на межселенных территориях, трассах, м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сторождениях района, на прилегающих территориях к которым не допускается розничная продажа алкогольной продукции.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мативном правовом акте положений, необоснованно затрудняющих ведение предприн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мательской и инвестиционной деятельности, 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защиты прав потребителей администрации района</w:t>
            </w:r>
            <w:r w:rsidR="006D5021"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щих раннее предусмотренные муниципальными нормативными правовыми актами об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занности для субъектов предпринимательской и инвестиционной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 экспе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тизы принятых администрацией Нижневартовского района</w:t>
            </w:r>
            <w:proofErr w:type="gram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стиционной деятельности, утвержденного постановлением администрации района от 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 xml:space="preserve"> 1726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мому муниципальному нормативному правовому акту.</w:t>
            </w: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533109" w:rsidRDefault="00912F3B" w:rsidP="0053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9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5331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2F3B" w:rsidRPr="00912F3B" w:rsidRDefault="00912F3B" w:rsidP="0053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109" w:rsidRPr="005331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01.08.2019 № 1714 «Об утверждении Порядка организации и осуществления муниципального контроля в области торговой деятельности на межселенной территории района»</w:t>
            </w:r>
            <w:r w:rsidR="00BE5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муниципальному норм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тивному правовому акту, опросный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D24D1"/>
    <w:rsid w:val="001D6319"/>
    <w:rsid w:val="002277AA"/>
    <w:rsid w:val="0023142C"/>
    <w:rsid w:val="002B3642"/>
    <w:rsid w:val="003415AD"/>
    <w:rsid w:val="003624C8"/>
    <w:rsid w:val="00365363"/>
    <w:rsid w:val="003B5B8A"/>
    <w:rsid w:val="003B6167"/>
    <w:rsid w:val="00406E92"/>
    <w:rsid w:val="00450EA6"/>
    <w:rsid w:val="00514A3B"/>
    <w:rsid w:val="00533109"/>
    <w:rsid w:val="00570FBB"/>
    <w:rsid w:val="005E3851"/>
    <w:rsid w:val="0063153E"/>
    <w:rsid w:val="006378AD"/>
    <w:rsid w:val="006C4EBE"/>
    <w:rsid w:val="006D5021"/>
    <w:rsid w:val="006F791C"/>
    <w:rsid w:val="00701F54"/>
    <w:rsid w:val="00714BD3"/>
    <w:rsid w:val="0074403E"/>
    <w:rsid w:val="00776E44"/>
    <w:rsid w:val="0083508F"/>
    <w:rsid w:val="00912F3B"/>
    <w:rsid w:val="009747DB"/>
    <w:rsid w:val="009A2E6D"/>
    <w:rsid w:val="009C7A25"/>
    <w:rsid w:val="009F362C"/>
    <w:rsid w:val="00AB7DF0"/>
    <w:rsid w:val="00B60C99"/>
    <w:rsid w:val="00B64BA3"/>
    <w:rsid w:val="00BE516C"/>
    <w:rsid w:val="00C438BC"/>
    <w:rsid w:val="00D46692"/>
    <w:rsid w:val="00DC5285"/>
    <w:rsid w:val="00DF6EC5"/>
    <w:rsid w:val="00E33367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3D73-7270-431B-AD53-16BE02B5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2</cp:revision>
  <cp:lastPrinted>2016-10-03T12:02:00Z</cp:lastPrinted>
  <dcterms:created xsi:type="dcterms:W3CDTF">2019-04-01T07:13:00Z</dcterms:created>
  <dcterms:modified xsi:type="dcterms:W3CDTF">2019-04-01T07:13:00Z</dcterms:modified>
</cp:coreProperties>
</file>