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5C" w:rsidRPr="00061937" w:rsidRDefault="004C3E5C" w:rsidP="004C3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Протокол </w:t>
      </w:r>
      <w:r w:rsidRPr="000619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№ 3</w:t>
      </w:r>
    </w:p>
    <w:p w:rsidR="004C3E5C" w:rsidRPr="00061937" w:rsidRDefault="004C3E5C" w:rsidP="004C3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заседания Межведомственной комиссии </w:t>
      </w:r>
    </w:p>
    <w:p w:rsidR="004C3E5C" w:rsidRPr="00061937" w:rsidRDefault="004C3E5C" w:rsidP="004C3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по профилактике правонарушений в районе</w:t>
      </w:r>
    </w:p>
    <w:p w:rsidR="004C3E5C" w:rsidRPr="00061937" w:rsidRDefault="004C3E5C" w:rsidP="004C3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4C3E5C" w:rsidRPr="00061937" w:rsidRDefault="004C3E5C" w:rsidP="004C3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от 26 сентября 2014 года</w:t>
      </w:r>
      <w:r w:rsidRPr="000619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 w:rsidRPr="000619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 w:rsidRPr="000619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 w:rsidRPr="000619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 w:rsidRPr="000619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 w:rsidRPr="000619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  <w:t xml:space="preserve">      г. Нижневартовск</w:t>
      </w:r>
    </w:p>
    <w:p w:rsidR="004C3E5C" w:rsidRPr="00061937" w:rsidRDefault="004C3E5C" w:rsidP="004C3E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C3E5C" w:rsidRPr="00061937" w:rsidRDefault="004C3E5C" w:rsidP="004C3E5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061937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Председательствовал</w:t>
      </w:r>
      <w:r w:rsidR="005B6D33" w:rsidRPr="00061937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:</w:t>
      </w:r>
    </w:p>
    <w:p w:rsidR="00C104F4" w:rsidRPr="00061937" w:rsidRDefault="004C3E5C" w:rsidP="004C3E5C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</w:pPr>
      <w:r w:rsidRPr="00061937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 xml:space="preserve">Заместитель главы администрации </w:t>
      </w:r>
    </w:p>
    <w:p w:rsidR="00C104F4" w:rsidRPr="00061937" w:rsidRDefault="004C3E5C" w:rsidP="004C3E5C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</w:pPr>
      <w:r w:rsidRPr="00061937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 xml:space="preserve">района </w:t>
      </w:r>
      <w:r w:rsidR="00FF28C8" w:rsidRPr="00061937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 xml:space="preserve">по управлению делами, </w:t>
      </w:r>
    </w:p>
    <w:p w:rsidR="00C104F4" w:rsidRPr="00061937" w:rsidRDefault="00FF28C8" w:rsidP="00C104F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>заместитель</w:t>
      </w:r>
      <w:r w:rsidR="00C104F4" w:rsidRPr="00061937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 xml:space="preserve"> </w:t>
      </w:r>
      <w:r w:rsidR="008D4922" w:rsidRPr="00061937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 xml:space="preserve">председателя  </w:t>
      </w:r>
      <w:r w:rsidR="00C104F4" w:rsidRPr="0006193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МВК</w:t>
      </w:r>
    </w:p>
    <w:p w:rsidR="00C104F4" w:rsidRPr="00061937" w:rsidRDefault="00C104F4" w:rsidP="00C104F4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 w:bidi="en-US"/>
        </w:rPr>
      </w:pPr>
      <w:r w:rsidRPr="0006193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по профилактике правонарушений в районе</w:t>
      </w:r>
      <w:r w:rsidRPr="00061937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 w:bidi="en-US"/>
        </w:rPr>
        <w:t xml:space="preserve"> </w:t>
      </w:r>
    </w:p>
    <w:p w:rsidR="004C3E5C" w:rsidRPr="00061937" w:rsidRDefault="008D4922" w:rsidP="00C104F4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</w:pPr>
      <w:r w:rsidRPr="00061937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>Иванова Ульяна Петровна</w:t>
      </w:r>
    </w:p>
    <w:p w:rsidR="004C3E5C" w:rsidRPr="00061937" w:rsidRDefault="004C3E5C" w:rsidP="004C3E5C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</w:pPr>
    </w:p>
    <w:p w:rsidR="004C3E5C" w:rsidRPr="00061937" w:rsidRDefault="004C3E5C" w:rsidP="004C3E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061937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Присутствовали:</w:t>
      </w:r>
    </w:p>
    <w:p w:rsidR="004C3E5C" w:rsidRPr="00061937" w:rsidRDefault="004C3E5C" w:rsidP="004C3E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tbl>
      <w:tblPr>
        <w:tblW w:w="10172" w:type="dxa"/>
        <w:tblLook w:val="04A0" w:firstRow="1" w:lastRow="0" w:firstColumn="1" w:lastColumn="0" w:noHBand="0" w:noVBand="1"/>
      </w:tblPr>
      <w:tblGrid>
        <w:gridCol w:w="3369"/>
        <w:gridCol w:w="21"/>
        <w:gridCol w:w="687"/>
        <w:gridCol w:w="5954"/>
        <w:gridCol w:w="141"/>
      </w:tblGrid>
      <w:tr w:rsidR="004C3E5C" w:rsidRPr="00061937" w:rsidTr="00890C26">
        <w:tc>
          <w:tcPr>
            <w:tcW w:w="3369" w:type="dxa"/>
            <w:shd w:val="clear" w:color="auto" w:fill="auto"/>
          </w:tcPr>
          <w:p w:rsidR="00C104F4" w:rsidRPr="00061937" w:rsidRDefault="00C104F4" w:rsidP="00F5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Бучковский </w:t>
            </w:r>
          </w:p>
          <w:p w:rsidR="004C3E5C" w:rsidRPr="00061937" w:rsidRDefault="00C104F4" w:rsidP="00F5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Игорь Борисович </w:t>
            </w:r>
          </w:p>
          <w:p w:rsidR="004C3E5C" w:rsidRPr="00061937" w:rsidRDefault="004C3E5C" w:rsidP="00F5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4C3E5C" w:rsidRPr="00061937" w:rsidRDefault="004C3E5C" w:rsidP="00F5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4C3E5C" w:rsidRPr="00061937" w:rsidRDefault="00C104F4" w:rsidP="00F5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обязанности </w:t>
            </w:r>
            <w:proofErr w:type="gramStart"/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 полиции отдела Министерства внутренних дел Российской Федерации</w:t>
            </w:r>
            <w:proofErr w:type="gramEnd"/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Нижневартовскому району</w:t>
            </w:r>
            <w:r w:rsidR="004C3E5C"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C3E5C" w:rsidRPr="00061937" w:rsidRDefault="004C3E5C" w:rsidP="00F5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82F" w:rsidRPr="00061937" w:rsidTr="00890C26">
        <w:trPr>
          <w:gridAfter w:val="1"/>
          <w:wAfter w:w="141" w:type="dxa"/>
        </w:trPr>
        <w:tc>
          <w:tcPr>
            <w:tcW w:w="3390" w:type="dxa"/>
            <w:gridSpan w:val="2"/>
            <w:shd w:val="clear" w:color="auto" w:fill="auto"/>
          </w:tcPr>
          <w:p w:rsidR="0049482F" w:rsidRPr="00061937" w:rsidRDefault="0049482F" w:rsidP="0049482F">
            <w:pPr>
              <w:spacing w:after="0" w:line="240" w:lineRule="auto"/>
              <w:ind w:left="4245" w:hanging="42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Моисеева</w:t>
            </w:r>
          </w:p>
          <w:p w:rsidR="0049482F" w:rsidRPr="00061937" w:rsidRDefault="0049482F" w:rsidP="0049482F">
            <w:pPr>
              <w:spacing w:after="0" w:line="240" w:lineRule="auto"/>
              <w:ind w:left="4245" w:hanging="42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Абдулрагимовна</w:t>
            </w:r>
          </w:p>
        </w:tc>
        <w:tc>
          <w:tcPr>
            <w:tcW w:w="687" w:type="dxa"/>
            <w:shd w:val="clear" w:color="auto" w:fill="auto"/>
          </w:tcPr>
          <w:p w:rsidR="0049482F" w:rsidRPr="00061937" w:rsidRDefault="0049482F" w:rsidP="0049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49482F" w:rsidRPr="00061937" w:rsidRDefault="0049482F" w:rsidP="0049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отделения Федеральной миграционной службы по Ханты-Мансийскому автономному округу – Югре </w:t>
            </w:r>
            <w:proofErr w:type="gramStart"/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6142BA"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Нижневартовском</w:t>
            </w:r>
            <w:proofErr w:type="gramEnd"/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</w:t>
            </w:r>
          </w:p>
          <w:p w:rsidR="0049482F" w:rsidRPr="00061937" w:rsidRDefault="0049482F" w:rsidP="0049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C26" w:rsidRPr="00061937" w:rsidTr="00890C26">
        <w:trPr>
          <w:gridAfter w:val="1"/>
          <w:wAfter w:w="141" w:type="dxa"/>
        </w:trPr>
        <w:tc>
          <w:tcPr>
            <w:tcW w:w="3390" w:type="dxa"/>
            <w:gridSpan w:val="2"/>
            <w:shd w:val="clear" w:color="auto" w:fill="auto"/>
          </w:tcPr>
          <w:p w:rsidR="00890C26" w:rsidRPr="00061937" w:rsidRDefault="00890C26" w:rsidP="00890C26">
            <w:pPr>
              <w:spacing w:after="0" w:line="240" w:lineRule="auto"/>
              <w:ind w:left="4245" w:hanging="42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Шляхтина</w:t>
            </w:r>
          </w:p>
          <w:p w:rsidR="00890C26" w:rsidRPr="00061937" w:rsidRDefault="00890C26" w:rsidP="00890C26">
            <w:pPr>
              <w:spacing w:after="0" w:line="240" w:lineRule="auto"/>
              <w:ind w:left="4245" w:hanging="42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Нина Анатольевна</w:t>
            </w:r>
          </w:p>
        </w:tc>
        <w:tc>
          <w:tcPr>
            <w:tcW w:w="687" w:type="dxa"/>
            <w:shd w:val="clear" w:color="auto" w:fill="auto"/>
          </w:tcPr>
          <w:p w:rsidR="00890C26" w:rsidRPr="00061937" w:rsidRDefault="00890C26" w:rsidP="0089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5954" w:type="dxa"/>
            <w:shd w:val="clear" w:color="auto" w:fill="auto"/>
          </w:tcPr>
          <w:p w:rsidR="00890C26" w:rsidRPr="00061937" w:rsidRDefault="00890C26" w:rsidP="0089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врач бюджетного учреждения Ханты-Мансийского автономного округа − Югры «Нижневартовская районная больница» </w:t>
            </w:r>
          </w:p>
          <w:p w:rsidR="00890C26" w:rsidRPr="00061937" w:rsidRDefault="00890C26" w:rsidP="00890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42BA" w:rsidRPr="00061937" w:rsidTr="006142BA">
        <w:trPr>
          <w:gridAfter w:val="1"/>
          <w:wAfter w:w="141" w:type="dxa"/>
        </w:trPr>
        <w:tc>
          <w:tcPr>
            <w:tcW w:w="3390" w:type="dxa"/>
            <w:gridSpan w:val="2"/>
            <w:shd w:val="clear" w:color="auto" w:fill="auto"/>
          </w:tcPr>
          <w:p w:rsidR="006142BA" w:rsidRPr="00061937" w:rsidRDefault="006142BA" w:rsidP="006142BA">
            <w:pPr>
              <w:spacing w:after="0" w:line="240" w:lineRule="auto"/>
              <w:ind w:left="4245" w:hanging="42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Шинкевич </w:t>
            </w:r>
          </w:p>
          <w:p w:rsidR="006142BA" w:rsidRPr="00061937" w:rsidRDefault="006142BA" w:rsidP="006142BA">
            <w:pPr>
              <w:spacing w:after="0" w:line="240" w:lineRule="auto"/>
              <w:ind w:left="4245" w:hanging="42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Аксана Викторовна</w:t>
            </w:r>
          </w:p>
        </w:tc>
        <w:tc>
          <w:tcPr>
            <w:tcW w:w="687" w:type="dxa"/>
            <w:shd w:val="clear" w:color="auto" w:fill="auto"/>
          </w:tcPr>
          <w:p w:rsidR="006142BA" w:rsidRPr="00061937" w:rsidRDefault="006142BA" w:rsidP="0061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6142BA" w:rsidRPr="00061937" w:rsidRDefault="006142BA" w:rsidP="00614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Общественной палаты Ханты-Мансийского автономного округа – Югры </w:t>
            </w:r>
          </w:p>
          <w:p w:rsidR="006142BA" w:rsidRPr="00061937" w:rsidRDefault="006142BA" w:rsidP="00614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42BA" w:rsidRPr="00061937" w:rsidTr="006142BA">
        <w:trPr>
          <w:gridAfter w:val="1"/>
          <w:wAfter w:w="141" w:type="dxa"/>
        </w:trPr>
        <w:tc>
          <w:tcPr>
            <w:tcW w:w="3390" w:type="dxa"/>
            <w:gridSpan w:val="2"/>
            <w:shd w:val="clear" w:color="auto" w:fill="auto"/>
          </w:tcPr>
          <w:p w:rsidR="006142BA" w:rsidRPr="00061937" w:rsidRDefault="006142BA" w:rsidP="006142BA">
            <w:pPr>
              <w:spacing w:after="0" w:line="240" w:lineRule="auto"/>
              <w:ind w:left="4245" w:hanging="42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Марченко </w:t>
            </w:r>
          </w:p>
          <w:p w:rsidR="006142BA" w:rsidRPr="00061937" w:rsidRDefault="006142BA" w:rsidP="006142BA">
            <w:pPr>
              <w:spacing w:after="0" w:line="240" w:lineRule="auto"/>
              <w:ind w:left="4245" w:hanging="42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Николаевич</w:t>
            </w:r>
          </w:p>
        </w:tc>
        <w:tc>
          <w:tcPr>
            <w:tcW w:w="687" w:type="dxa"/>
            <w:shd w:val="clear" w:color="auto" w:fill="auto"/>
          </w:tcPr>
          <w:p w:rsidR="006142BA" w:rsidRPr="00061937" w:rsidRDefault="006142BA" w:rsidP="0061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:rsidR="007E5F0D" w:rsidRPr="00061937" w:rsidRDefault="006142BA" w:rsidP="005B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Нижневартовского районного отделения Ханты-Мансийского окружного отделения Всероссийской общественной   организации ветеранов «Боевое братство» </w:t>
            </w:r>
          </w:p>
          <w:p w:rsidR="005B6D33" w:rsidRPr="00061937" w:rsidRDefault="005B6D33" w:rsidP="005B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6D33" w:rsidRPr="00061937" w:rsidTr="005B6D33">
        <w:trPr>
          <w:gridAfter w:val="1"/>
          <w:wAfter w:w="141" w:type="dxa"/>
        </w:trPr>
        <w:tc>
          <w:tcPr>
            <w:tcW w:w="3390" w:type="dxa"/>
            <w:gridSpan w:val="2"/>
            <w:shd w:val="clear" w:color="auto" w:fill="auto"/>
          </w:tcPr>
          <w:p w:rsidR="005B6D33" w:rsidRPr="00061937" w:rsidRDefault="005B6D33" w:rsidP="005B6D33">
            <w:pPr>
              <w:spacing w:after="0" w:line="240" w:lineRule="auto"/>
              <w:ind w:left="4245" w:hanging="42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Щербаков</w:t>
            </w:r>
          </w:p>
          <w:p w:rsidR="005B6D33" w:rsidRPr="00061937" w:rsidRDefault="005B6D33" w:rsidP="005B6D33">
            <w:pPr>
              <w:spacing w:after="0" w:line="240" w:lineRule="auto"/>
              <w:ind w:left="4245" w:hanging="42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Николаевич</w:t>
            </w:r>
          </w:p>
        </w:tc>
        <w:tc>
          <w:tcPr>
            <w:tcW w:w="687" w:type="dxa"/>
            <w:shd w:val="clear" w:color="auto" w:fill="auto"/>
          </w:tcPr>
          <w:p w:rsidR="005B6D33" w:rsidRPr="00061937" w:rsidRDefault="005B6D33" w:rsidP="00DF3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5954" w:type="dxa"/>
            <w:shd w:val="clear" w:color="auto" w:fill="auto"/>
          </w:tcPr>
          <w:p w:rsidR="005B6D33" w:rsidRPr="00061937" w:rsidRDefault="005B6D33" w:rsidP="00DF3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уголовно-исполнительной инспекции № 10 Федерального бюджетного учреждения «Межрайонная уголовно-исполнительная инспекция №2 управления федеральной службы исполнения наказаний России по Ханты-Мансийскому автономному округу – Югре» </w:t>
            </w:r>
          </w:p>
        </w:tc>
      </w:tr>
    </w:tbl>
    <w:p w:rsidR="004C3E5C" w:rsidRPr="00061937" w:rsidRDefault="004C3E5C" w:rsidP="004C3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</w:pPr>
      <w:proofErr w:type="gramStart"/>
      <w:r w:rsidRPr="000619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>Приглашенные</w:t>
      </w:r>
      <w:proofErr w:type="gramEnd"/>
    </w:p>
    <w:p w:rsidR="004C3E5C" w:rsidRPr="00061937" w:rsidRDefault="004C3E5C" w:rsidP="004C3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</w:pPr>
    </w:p>
    <w:tbl>
      <w:tblPr>
        <w:tblW w:w="10154" w:type="dxa"/>
        <w:tblLook w:val="04A0" w:firstRow="1" w:lastRow="0" w:firstColumn="1" w:lastColumn="0" w:noHBand="0" w:noVBand="1"/>
      </w:tblPr>
      <w:tblGrid>
        <w:gridCol w:w="3510"/>
        <w:gridCol w:w="687"/>
        <w:gridCol w:w="5957"/>
      </w:tblGrid>
      <w:tr w:rsidR="00F3736E" w:rsidRPr="00061937" w:rsidTr="00F3736E">
        <w:tc>
          <w:tcPr>
            <w:tcW w:w="3510" w:type="dxa"/>
            <w:shd w:val="clear" w:color="auto" w:fill="auto"/>
          </w:tcPr>
          <w:p w:rsidR="00F3736E" w:rsidRPr="00061937" w:rsidRDefault="00F3736E" w:rsidP="00F3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Богданцова</w:t>
            </w:r>
          </w:p>
          <w:p w:rsidR="00F3736E" w:rsidRPr="00061937" w:rsidRDefault="00F3736E" w:rsidP="00F3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Ирина Борисовна</w:t>
            </w:r>
          </w:p>
        </w:tc>
        <w:tc>
          <w:tcPr>
            <w:tcW w:w="687" w:type="dxa"/>
            <w:shd w:val="clear" w:color="auto" w:fill="auto"/>
          </w:tcPr>
          <w:p w:rsidR="00F3736E" w:rsidRPr="00061937" w:rsidRDefault="00F3736E" w:rsidP="00F5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−</w:t>
            </w:r>
          </w:p>
        </w:tc>
        <w:tc>
          <w:tcPr>
            <w:tcW w:w="5957" w:type="dxa"/>
            <w:shd w:val="clear" w:color="auto" w:fill="auto"/>
          </w:tcPr>
          <w:p w:rsidR="00F3736E" w:rsidRPr="00061937" w:rsidRDefault="00F3736E" w:rsidP="00F5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 начальника </w:t>
            </w: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управления правового обеспечения и организации местного самоуправления администрации района</w:t>
            </w:r>
          </w:p>
        </w:tc>
      </w:tr>
      <w:tr w:rsidR="00F3736E" w:rsidRPr="00061937" w:rsidTr="00094FF5">
        <w:tc>
          <w:tcPr>
            <w:tcW w:w="3510" w:type="dxa"/>
            <w:shd w:val="clear" w:color="auto" w:fill="auto"/>
          </w:tcPr>
          <w:p w:rsidR="00F3736E" w:rsidRPr="00061937" w:rsidRDefault="00F3736E" w:rsidP="00F5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7" w:type="dxa"/>
            <w:shd w:val="clear" w:color="auto" w:fill="auto"/>
          </w:tcPr>
          <w:p w:rsidR="00F3736E" w:rsidRPr="00061937" w:rsidRDefault="00F3736E" w:rsidP="00F5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7" w:type="dxa"/>
            <w:shd w:val="clear" w:color="auto" w:fill="auto"/>
          </w:tcPr>
          <w:p w:rsidR="00F3736E" w:rsidRPr="00061937" w:rsidRDefault="00F3736E" w:rsidP="00F5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E5C" w:rsidRPr="00061937" w:rsidTr="00094FF5">
        <w:tc>
          <w:tcPr>
            <w:tcW w:w="3510" w:type="dxa"/>
            <w:shd w:val="clear" w:color="auto" w:fill="auto"/>
          </w:tcPr>
          <w:p w:rsidR="004C3E5C" w:rsidRPr="00061937" w:rsidRDefault="004C3E5C" w:rsidP="00F5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Журавлева </w:t>
            </w:r>
          </w:p>
          <w:p w:rsidR="004C3E5C" w:rsidRPr="00061937" w:rsidRDefault="004C3E5C" w:rsidP="00F5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Оксана Владимировна</w:t>
            </w:r>
          </w:p>
          <w:p w:rsidR="004C3E5C" w:rsidRPr="00061937" w:rsidRDefault="004C3E5C" w:rsidP="00F5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7" w:type="dxa"/>
            <w:shd w:val="clear" w:color="auto" w:fill="auto"/>
          </w:tcPr>
          <w:p w:rsidR="004C3E5C" w:rsidRPr="00061937" w:rsidRDefault="004C3E5C" w:rsidP="00F5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</w:t>
            </w:r>
          </w:p>
          <w:p w:rsidR="004C3E5C" w:rsidRPr="00061937" w:rsidRDefault="004C3E5C" w:rsidP="00F5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E5C" w:rsidRPr="00061937" w:rsidRDefault="004C3E5C" w:rsidP="00B9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7" w:type="dxa"/>
            <w:shd w:val="clear" w:color="auto" w:fill="auto"/>
          </w:tcPr>
          <w:p w:rsidR="004C3E5C" w:rsidRPr="00061937" w:rsidRDefault="004C3E5C" w:rsidP="00F5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социальной защиты населения по городу Нижневартовску и Нижневартовскому району </w:t>
            </w:r>
          </w:p>
          <w:p w:rsidR="00F3736E" w:rsidRPr="00061937" w:rsidRDefault="00F3736E" w:rsidP="00F5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E5C" w:rsidRPr="00061937" w:rsidTr="00094FF5">
        <w:tc>
          <w:tcPr>
            <w:tcW w:w="3510" w:type="dxa"/>
            <w:shd w:val="clear" w:color="auto" w:fill="auto"/>
          </w:tcPr>
          <w:p w:rsidR="004C3E5C" w:rsidRPr="00061937" w:rsidRDefault="00B94B2C" w:rsidP="00F5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Зарбалиева </w:t>
            </w:r>
          </w:p>
          <w:p w:rsidR="004C3E5C" w:rsidRPr="00061937" w:rsidRDefault="00B94B2C" w:rsidP="00F5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Элла Михайловна</w:t>
            </w:r>
          </w:p>
          <w:p w:rsidR="004C3E5C" w:rsidRPr="00061937" w:rsidRDefault="004C3E5C" w:rsidP="00F5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7" w:type="dxa"/>
            <w:shd w:val="clear" w:color="auto" w:fill="auto"/>
          </w:tcPr>
          <w:p w:rsidR="004C3E5C" w:rsidRPr="00061937" w:rsidRDefault="004C3E5C" w:rsidP="00F5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5957" w:type="dxa"/>
            <w:shd w:val="clear" w:color="auto" w:fill="auto"/>
          </w:tcPr>
          <w:p w:rsidR="004C3E5C" w:rsidRPr="00061937" w:rsidRDefault="00C2062A" w:rsidP="00F5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="004C3E5C"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начальника управления образования и молодежной политики администрации района</w:t>
            </w:r>
          </w:p>
          <w:p w:rsidR="004C3E5C" w:rsidRPr="00061937" w:rsidRDefault="004C3E5C" w:rsidP="00F5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E5C" w:rsidRPr="00061937" w:rsidTr="00094FF5">
        <w:tc>
          <w:tcPr>
            <w:tcW w:w="3510" w:type="dxa"/>
            <w:shd w:val="clear" w:color="auto" w:fill="auto"/>
          </w:tcPr>
          <w:p w:rsidR="004C3E5C" w:rsidRPr="00061937" w:rsidRDefault="004C3E5C" w:rsidP="00F5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Яшина </w:t>
            </w:r>
          </w:p>
          <w:p w:rsidR="004C3E5C" w:rsidRPr="00061937" w:rsidRDefault="004C3E5C" w:rsidP="00F5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Михайловна</w:t>
            </w:r>
          </w:p>
        </w:tc>
        <w:tc>
          <w:tcPr>
            <w:tcW w:w="687" w:type="dxa"/>
            <w:shd w:val="clear" w:color="auto" w:fill="auto"/>
          </w:tcPr>
          <w:p w:rsidR="004C3E5C" w:rsidRPr="00061937" w:rsidRDefault="004C3E5C" w:rsidP="00F5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5957" w:type="dxa"/>
            <w:shd w:val="clear" w:color="auto" w:fill="auto"/>
          </w:tcPr>
          <w:p w:rsidR="004C3E5C" w:rsidRPr="00061937" w:rsidRDefault="00C2062A" w:rsidP="00F5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  <w:r w:rsidR="004C3E5C"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 по делам несовершеннолетних и защите их прав администрации района</w:t>
            </w:r>
          </w:p>
          <w:p w:rsidR="004C3E5C" w:rsidRPr="00061937" w:rsidRDefault="004C3E5C" w:rsidP="00F5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E5C" w:rsidRPr="00061937" w:rsidTr="00094FF5">
        <w:tc>
          <w:tcPr>
            <w:tcW w:w="3510" w:type="dxa"/>
            <w:shd w:val="clear" w:color="auto" w:fill="auto"/>
          </w:tcPr>
          <w:p w:rsidR="004C3E5C" w:rsidRPr="00061937" w:rsidRDefault="004C3E5C" w:rsidP="00F5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Тихонова </w:t>
            </w:r>
          </w:p>
          <w:p w:rsidR="004C3E5C" w:rsidRPr="00061937" w:rsidRDefault="004C3E5C" w:rsidP="00F5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Владимировна</w:t>
            </w:r>
          </w:p>
        </w:tc>
        <w:tc>
          <w:tcPr>
            <w:tcW w:w="687" w:type="dxa"/>
            <w:shd w:val="clear" w:color="auto" w:fill="auto"/>
          </w:tcPr>
          <w:p w:rsidR="004C3E5C" w:rsidRPr="00061937" w:rsidRDefault="004C3E5C" w:rsidP="00F5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5957" w:type="dxa"/>
            <w:shd w:val="clear" w:color="auto" w:fill="auto"/>
          </w:tcPr>
          <w:p w:rsidR="004C3E5C" w:rsidRPr="00061937" w:rsidRDefault="00F3736E" w:rsidP="00F5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обязанности </w:t>
            </w:r>
            <w:r w:rsidR="004C3E5C"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казенного учреждения «Нижневартовский центр занятости населения» </w:t>
            </w:r>
          </w:p>
          <w:p w:rsidR="004C3E5C" w:rsidRPr="00061937" w:rsidRDefault="004C3E5C" w:rsidP="00F5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62A" w:rsidRPr="00061937" w:rsidTr="00094FF5">
        <w:tc>
          <w:tcPr>
            <w:tcW w:w="3510" w:type="dxa"/>
            <w:shd w:val="clear" w:color="auto" w:fill="auto"/>
          </w:tcPr>
          <w:p w:rsidR="00F3736E" w:rsidRPr="00061937" w:rsidRDefault="00C2062A" w:rsidP="00C20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Евстратов </w:t>
            </w:r>
          </w:p>
          <w:p w:rsidR="00C2062A" w:rsidRPr="00061937" w:rsidRDefault="00C2062A" w:rsidP="00C20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Юрьевич</w:t>
            </w:r>
          </w:p>
        </w:tc>
        <w:tc>
          <w:tcPr>
            <w:tcW w:w="687" w:type="dxa"/>
            <w:shd w:val="clear" w:color="auto" w:fill="auto"/>
          </w:tcPr>
          <w:p w:rsidR="00C2062A" w:rsidRPr="00061937" w:rsidRDefault="00C2062A" w:rsidP="00F5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</w:r>
          </w:p>
        </w:tc>
        <w:tc>
          <w:tcPr>
            <w:tcW w:w="5957" w:type="dxa"/>
            <w:shd w:val="clear" w:color="auto" w:fill="auto"/>
          </w:tcPr>
          <w:p w:rsidR="00C2062A" w:rsidRPr="00061937" w:rsidRDefault="00C2062A" w:rsidP="00F5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отдела государственной инспекции безопасности дорожного движения </w:t>
            </w:r>
            <w:proofErr w:type="gramStart"/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Министерства внутренних дел Российской Федерации</w:t>
            </w:r>
            <w:proofErr w:type="gramEnd"/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Нижневартовскому району</w:t>
            </w:r>
          </w:p>
          <w:p w:rsidR="00094FF5" w:rsidRPr="00061937" w:rsidRDefault="00094FF5" w:rsidP="00F5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62A" w:rsidRPr="00061937" w:rsidTr="00094FF5">
        <w:tc>
          <w:tcPr>
            <w:tcW w:w="3510" w:type="dxa"/>
            <w:shd w:val="clear" w:color="auto" w:fill="auto"/>
          </w:tcPr>
          <w:p w:rsidR="00F3736E" w:rsidRPr="00061937" w:rsidRDefault="00094FF5" w:rsidP="00094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Краснова </w:t>
            </w:r>
          </w:p>
          <w:p w:rsidR="00C2062A" w:rsidRPr="00061937" w:rsidRDefault="00094FF5" w:rsidP="00094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Наталья Андреевна </w:t>
            </w:r>
          </w:p>
        </w:tc>
        <w:tc>
          <w:tcPr>
            <w:tcW w:w="687" w:type="dxa"/>
            <w:shd w:val="clear" w:color="auto" w:fill="auto"/>
          </w:tcPr>
          <w:p w:rsidR="00C2062A" w:rsidRPr="00061937" w:rsidRDefault="00094FF5" w:rsidP="00F5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</w:r>
          </w:p>
        </w:tc>
        <w:tc>
          <w:tcPr>
            <w:tcW w:w="5957" w:type="dxa"/>
            <w:shd w:val="clear" w:color="auto" w:fill="auto"/>
          </w:tcPr>
          <w:p w:rsidR="00C2062A" w:rsidRPr="00061937" w:rsidRDefault="00094FF5" w:rsidP="00F5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секретарь комиссии службы по организации деятельности административной комиссии администрации района</w:t>
            </w:r>
          </w:p>
        </w:tc>
      </w:tr>
      <w:tr w:rsidR="00094FF5" w:rsidRPr="00061937" w:rsidTr="00094FF5">
        <w:tc>
          <w:tcPr>
            <w:tcW w:w="3510" w:type="dxa"/>
            <w:shd w:val="clear" w:color="auto" w:fill="auto"/>
          </w:tcPr>
          <w:p w:rsidR="00094FF5" w:rsidRPr="00061937" w:rsidRDefault="00094FF5" w:rsidP="00094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687" w:type="dxa"/>
            <w:shd w:val="clear" w:color="auto" w:fill="auto"/>
          </w:tcPr>
          <w:p w:rsidR="00094FF5" w:rsidRPr="00061937" w:rsidRDefault="00094FF5" w:rsidP="00F5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7" w:type="dxa"/>
            <w:shd w:val="clear" w:color="auto" w:fill="auto"/>
          </w:tcPr>
          <w:p w:rsidR="00094FF5" w:rsidRPr="00061937" w:rsidRDefault="00094FF5" w:rsidP="00F5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094FF5" w:rsidRPr="00061937" w:rsidTr="00094FF5">
        <w:tc>
          <w:tcPr>
            <w:tcW w:w="3510" w:type="dxa"/>
            <w:shd w:val="clear" w:color="auto" w:fill="auto"/>
          </w:tcPr>
          <w:p w:rsidR="00094FF5" w:rsidRPr="00061937" w:rsidRDefault="00094FF5" w:rsidP="00094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Попов </w:t>
            </w:r>
          </w:p>
          <w:p w:rsidR="00094FF5" w:rsidRPr="00061937" w:rsidRDefault="00094FF5" w:rsidP="00094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Владислав Александрович </w:t>
            </w:r>
          </w:p>
        </w:tc>
        <w:tc>
          <w:tcPr>
            <w:tcW w:w="687" w:type="dxa"/>
            <w:shd w:val="clear" w:color="auto" w:fill="auto"/>
          </w:tcPr>
          <w:p w:rsidR="00094FF5" w:rsidRPr="00061937" w:rsidRDefault="00094FF5" w:rsidP="00F5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</w:r>
          </w:p>
        </w:tc>
        <w:tc>
          <w:tcPr>
            <w:tcW w:w="5957" w:type="dxa"/>
            <w:shd w:val="clear" w:color="auto" w:fill="auto"/>
          </w:tcPr>
          <w:p w:rsidR="00094FF5" w:rsidRPr="00061937" w:rsidRDefault="00094FF5" w:rsidP="00F5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6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начальник отдела судебных приставов по городу Нижневартовску и Нижневартовскому району Управления Федеральной службы судебных приставов по Ханты-Мансийскому автономному округу – Югре</w:t>
            </w:r>
            <w:r w:rsidR="00C35980" w:rsidRPr="0006193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825BA1" w:rsidRPr="00061937" w:rsidRDefault="00825BA1" w:rsidP="00F5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4C3E5C" w:rsidRPr="00061937" w:rsidRDefault="004C3E5C" w:rsidP="004C3E5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</w:pPr>
      <w:r w:rsidRPr="000619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Об утверждении </w:t>
      </w:r>
      <w:proofErr w:type="gramStart"/>
      <w:r w:rsidRPr="000619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повестки дня заседания </w:t>
      </w:r>
      <w:r w:rsidRPr="0006193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Межведомственной </w:t>
      </w:r>
      <w:r w:rsidRPr="000619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>комиссии</w:t>
      </w:r>
      <w:proofErr w:type="gramEnd"/>
      <w:r w:rsidRPr="000619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 xml:space="preserve"> района по профилактике правонарушений в районе</w:t>
      </w:r>
      <w:r w:rsidR="00043451" w:rsidRPr="000619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>.</w:t>
      </w:r>
      <w:r w:rsidR="00F91BA3" w:rsidRPr="000619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>_</w:t>
      </w:r>
      <w:r w:rsidR="00825BA1" w:rsidRPr="000619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>_________</w:t>
      </w:r>
      <w:r w:rsidR="00D00DA8" w:rsidRPr="000619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>___</w:t>
      </w:r>
    </w:p>
    <w:p w:rsidR="004C3E5C" w:rsidRPr="00061937" w:rsidRDefault="004C3E5C" w:rsidP="004C3E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(</w:t>
      </w:r>
      <w:r w:rsidR="00C35980" w:rsidRPr="000619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Иванова У</w:t>
      </w:r>
      <w:r w:rsidRPr="000619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</w:t>
      </w:r>
      <w:r w:rsidR="00C35980" w:rsidRPr="000619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П.</w:t>
      </w:r>
      <w:r w:rsidRPr="000619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)</w:t>
      </w:r>
    </w:p>
    <w:p w:rsidR="004C3E5C" w:rsidRPr="00061937" w:rsidRDefault="004C3E5C" w:rsidP="004C3E5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РЕШИЛИ:</w:t>
      </w:r>
    </w:p>
    <w:p w:rsidR="004C3E5C" w:rsidRPr="00061937" w:rsidRDefault="004C3E5C" w:rsidP="004C3E5C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Утвердить повестку дня заседания </w:t>
      </w:r>
      <w:r w:rsidRPr="0006193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Межведомственной комиссии по</w:t>
      </w:r>
      <w:r w:rsidR="0008465A" w:rsidRPr="0006193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 </w:t>
      </w:r>
      <w:r w:rsidRPr="0006193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профилактике правонарушений в районе.</w:t>
      </w:r>
    </w:p>
    <w:p w:rsidR="00D00DA8" w:rsidRPr="00061937" w:rsidRDefault="00D00DA8" w:rsidP="00D00DA8">
      <w:pPr>
        <w:spacing w:after="0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:rsidR="00552C12" w:rsidRPr="00061937" w:rsidRDefault="006E1CAB" w:rsidP="006E1CAB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</w:pPr>
      <w:r w:rsidRPr="000619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 принудительном взыскании административных штрафов, как мере профилактики правонарушений. </w:t>
      </w:r>
      <w:proofErr w:type="gramStart"/>
      <w:r w:rsidRPr="000619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 взаимодействии службы судебных приставов по г. Нижневартовску и Нижневартовскому району с отделом </w:t>
      </w:r>
      <w:r w:rsidRPr="000619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Министерства внутренних дел Российской Федерации по Нижневартовскому району, отделом по организации деятельности комиссии по делам несовершеннолетних администрации района, административной комиссией</w:t>
      </w:r>
      <w:r w:rsidRPr="00061937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 района (в том числе по итогам заседания в 1 квартале 2014 года)</w:t>
      </w:r>
      <w:r w:rsidR="00043451" w:rsidRPr="00061937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.</w:t>
      </w:r>
      <w:r w:rsidR="00D00DA8" w:rsidRPr="000619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___________</w:t>
      </w:r>
      <w:proofErr w:type="gramEnd"/>
    </w:p>
    <w:p w:rsidR="00552C12" w:rsidRPr="00061937" w:rsidRDefault="00552C12" w:rsidP="00043451">
      <w:pPr>
        <w:pStyle w:val="a3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(Бучковский, Краснова, Яшина, Попов)</w:t>
      </w:r>
    </w:p>
    <w:p w:rsidR="004C3E5C" w:rsidRPr="00061937" w:rsidRDefault="004C3E5C" w:rsidP="004C3E5C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РЕШИЛИ:</w:t>
      </w:r>
    </w:p>
    <w:p w:rsidR="004C3E5C" w:rsidRPr="00061937" w:rsidRDefault="004C3E5C" w:rsidP="004C3E5C">
      <w:pPr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Принять к сведению представленную информацию (прилагается).</w:t>
      </w:r>
    </w:p>
    <w:p w:rsidR="004C3E5C" w:rsidRPr="00061937" w:rsidRDefault="004C3E5C" w:rsidP="004C3E5C">
      <w:pPr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1937">
        <w:rPr>
          <w:rFonts w:ascii="Times New Roman" w:eastAsia="Calibri" w:hAnsi="Times New Roman" w:cs="Times New Roman"/>
          <w:sz w:val="28"/>
          <w:szCs w:val="28"/>
          <w:lang w:bidi="en-US"/>
        </w:rPr>
        <w:t>Рекомендовать</w:t>
      </w:r>
      <w:r w:rsidR="003412E8" w:rsidRPr="0006193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DE5F43" w:rsidRPr="00061937">
        <w:rPr>
          <w:rFonts w:ascii="Times New Roman" w:eastAsia="Calibri" w:hAnsi="Times New Roman" w:cs="Times New Roman"/>
          <w:sz w:val="28"/>
          <w:szCs w:val="28"/>
          <w:lang w:bidi="en-US"/>
        </w:rPr>
        <w:t>Попову В.А</w:t>
      </w:r>
      <w:r w:rsidRPr="00061937">
        <w:rPr>
          <w:rFonts w:ascii="Times New Roman" w:eastAsia="Calibri" w:hAnsi="Times New Roman" w:cs="Times New Roman"/>
          <w:sz w:val="28"/>
          <w:szCs w:val="28"/>
          <w:lang w:bidi="en-US"/>
        </w:rPr>
        <w:t>:</w:t>
      </w:r>
    </w:p>
    <w:p w:rsidR="001E01F1" w:rsidRPr="00061937" w:rsidRDefault="00072C97" w:rsidP="00072C97">
      <w:pPr>
        <w:numPr>
          <w:ilvl w:val="2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продолжить </w:t>
      </w:r>
      <w:r w:rsidR="001E01F1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практику </w:t>
      </w:r>
      <w:proofErr w:type="gramStart"/>
      <w:r w:rsidR="001E01F1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сверок </w:t>
      </w: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принудительного исполнения постановлений административной комиссии</w:t>
      </w:r>
      <w:proofErr w:type="gramEnd"/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между отделом судебных приставов по г. Нижневартовску и Нижневартовскому району и </w:t>
      </w:r>
      <w:r w:rsidR="009F48B7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структурными подразделениями администрации района</w:t>
      </w: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D64929" w:rsidRPr="00061937" w:rsidRDefault="00D64929" w:rsidP="00D64929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Срок: </w:t>
      </w: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ежеквартально;</w:t>
      </w:r>
    </w:p>
    <w:p w:rsidR="00D64929" w:rsidRPr="00061937" w:rsidRDefault="00D64929" w:rsidP="00072C97">
      <w:pPr>
        <w:numPr>
          <w:ilvl w:val="2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изыскать возможность повысить процент исполнения принудительного взыскания штрафов до 50 %</w:t>
      </w:r>
    </w:p>
    <w:p w:rsidR="004C3E5C" w:rsidRPr="00061937" w:rsidRDefault="004C3E5C" w:rsidP="006774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Срок: </w:t>
      </w:r>
      <w:r w:rsidR="0067743E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 постоянной </w:t>
      </w:r>
      <w:r w:rsidR="00043451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основе в соответствии с действующим законодательством</w:t>
      </w:r>
      <w:r w:rsidR="008D1481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4C3E5C" w:rsidRPr="00061937" w:rsidRDefault="004464D5" w:rsidP="004464D5">
      <w:pPr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рекомендовать Зинченко С.Н.:</w:t>
      </w:r>
    </w:p>
    <w:p w:rsidR="004464D5" w:rsidRPr="00061937" w:rsidRDefault="004464D5" w:rsidP="004464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2.3.1</w:t>
      </w: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подготовить и направить в СМИ информацию об ответственности за</w:t>
      </w:r>
      <w:r w:rsidR="0008465A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неисполнение </w:t>
      </w:r>
      <w:r w:rsidR="0089285E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адм</w:t>
      </w:r>
      <w:r w:rsidR="00002FC3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инистративного законодательства. </w:t>
      </w:r>
    </w:p>
    <w:p w:rsidR="003501B8" w:rsidRPr="00061937" w:rsidRDefault="003501B8" w:rsidP="004464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Срок:</w:t>
      </w: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до 01.12.2014</w:t>
      </w:r>
    </w:p>
    <w:p w:rsidR="00D76FFC" w:rsidRPr="00061937" w:rsidRDefault="00D76FFC" w:rsidP="004464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2.3.2.</w:t>
      </w: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подготовить и направить в адрес Председателя МВК анализ в разрезе </w:t>
      </w:r>
      <w:r w:rsidR="00002FC3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поселений по социальному статусу граждан из числа должников по уплате административных штрафов</w:t>
      </w:r>
      <w:r w:rsidR="00766ABB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7E739A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А также о динамике взыскания административных штрафов.</w:t>
      </w:r>
    </w:p>
    <w:p w:rsidR="00766ABB" w:rsidRPr="00061937" w:rsidRDefault="00766ABB" w:rsidP="004464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Срок:</w:t>
      </w: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до 01.12.2014</w:t>
      </w:r>
    </w:p>
    <w:p w:rsidR="00766ABB" w:rsidRPr="00061937" w:rsidRDefault="00766ABB" w:rsidP="004464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2.3.3.</w:t>
      </w: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организовать проведение совместных с подразделением судебных приставов, комиссией по делам несовершеннолетних администрации района рейдов</w:t>
      </w:r>
      <w:r w:rsidR="00D168BD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 адресам проживания должников. Обеспечить привлечение к участию в</w:t>
      </w:r>
      <w:r w:rsidR="00677FFE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="00D168BD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данных рейдах представителей телевидения</w:t>
      </w:r>
      <w:r w:rsidR="000A1515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освещать </w:t>
      </w:r>
      <w:r w:rsidR="00677FFE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их результаты </w:t>
      </w:r>
      <w:r w:rsidR="0008465A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в </w:t>
      </w:r>
      <w:r w:rsidR="000A1515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районной газете «Новости Приобъя»</w:t>
      </w:r>
      <w:r w:rsidR="00677FFE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6805A2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Анализ результативности рейдов пред</w:t>
      </w:r>
      <w:r w:rsidR="00EA33B3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 w:rsidR="006805A2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ставить на очередном заседании МВК.</w:t>
      </w:r>
    </w:p>
    <w:p w:rsidR="00677FFE" w:rsidRPr="00061937" w:rsidRDefault="00677FFE" w:rsidP="004464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Срок:</w:t>
      </w: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постоянной основе в соответствии с действ</w:t>
      </w:r>
      <w:r w:rsidR="006805A2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у</w:t>
      </w: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ющим законодательством.</w:t>
      </w:r>
    </w:p>
    <w:p w:rsidR="00453D74" w:rsidRPr="00061937" w:rsidRDefault="00453D74" w:rsidP="00453D74">
      <w:pPr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Пономаревой И.С.: </w:t>
      </w:r>
    </w:p>
    <w:p w:rsidR="00453D74" w:rsidRPr="00061937" w:rsidRDefault="00EA33B3" w:rsidP="00453D74">
      <w:pPr>
        <w:numPr>
          <w:ilvl w:val="2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предоставить Председателю МВК анализ </w:t>
      </w:r>
      <w:r w:rsidR="00870CDE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взыскания</w:t>
      </w: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административных штрафов в разрезе муниципальных образований ХМАО</w:t>
      </w: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noBreakHyphen/>
        <w:t>Югры.</w:t>
      </w:r>
    </w:p>
    <w:p w:rsidR="007E739A" w:rsidRPr="00061937" w:rsidRDefault="007E739A" w:rsidP="007E739A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Срок:</w:t>
      </w: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до 01.11.2014.</w:t>
      </w:r>
    </w:p>
    <w:p w:rsidR="00870CDE" w:rsidRPr="00061937" w:rsidRDefault="00870CDE" w:rsidP="00870CDE">
      <w:pPr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Мичковой А.Ю.:</w:t>
      </w:r>
    </w:p>
    <w:p w:rsidR="00104C8F" w:rsidRPr="00061937" w:rsidRDefault="00870CDE" w:rsidP="00870CDE">
      <w:pPr>
        <w:numPr>
          <w:ilvl w:val="2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Внести в повестку заседания МВК в 4 квартале текущего года вопрос </w:t>
      </w:r>
      <w:r w:rsidR="00703E63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«Об эффективности </w:t>
      </w:r>
      <w:proofErr w:type="gramStart"/>
      <w:r w:rsidR="00703E63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взаимодействия субъектов профилактики </w:t>
      </w:r>
      <w:r w:rsidR="00104C8F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административных правонарушений</w:t>
      </w:r>
      <w:proofErr w:type="gramEnd"/>
      <w:r w:rsidR="00104C8F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».</w:t>
      </w:r>
    </w:p>
    <w:p w:rsidR="00870CDE" w:rsidRPr="00061937" w:rsidRDefault="00104C8F" w:rsidP="00AE02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Срок:</w:t>
      </w: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при формировании повестки заседания.</w:t>
      </w:r>
      <w:r w:rsidR="00703E63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AE0237" w:rsidRPr="00061937" w:rsidRDefault="00AE0237" w:rsidP="00AE02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B0FA0" w:rsidRPr="00061937" w:rsidRDefault="006B0FA0" w:rsidP="006B0FA0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состоянии оперативной обстановки на территории Нижневартовского района, мерах по контролю за криминогенной ситуацией</w:t>
      </w:r>
      <w:r w:rsidRPr="000619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 обеспечении правопорядка по состоянию на 01.09.2014</w:t>
      </w:r>
      <w:r w:rsidR="00043451" w:rsidRPr="000619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825BA1" w:rsidRPr="00061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</w:t>
      </w:r>
      <w:r w:rsidR="008D1481" w:rsidRPr="00061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</w:t>
      </w:r>
    </w:p>
    <w:p w:rsidR="004C3E5C" w:rsidRPr="00061937" w:rsidRDefault="004C3E5C" w:rsidP="004C3E5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(</w:t>
      </w:r>
      <w:r w:rsidR="006B0FA0" w:rsidRPr="0006193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Бучковский</w:t>
      </w:r>
      <w:r w:rsidRPr="0006193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)</w:t>
      </w:r>
    </w:p>
    <w:p w:rsidR="004C3E5C" w:rsidRPr="00061937" w:rsidRDefault="004C3E5C" w:rsidP="004C3E5C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РЕШИЛИ:</w:t>
      </w:r>
    </w:p>
    <w:p w:rsidR="004C3E5C" w:rsidRPr="00061937" w:rsidRDefault="004C3E5C" w:rsidP="004C3E5C">
      <w:pPr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Принять к сведению представленную информацию (прилагается).</w:t>
      </w:r>
    </w:p>
    <w:p w:rsidR="004C3E5C" w:rsidRPr="00061937" w:rsidRDefault="004C3E5C" w:rsidP="004C3E5C">
      <w:pPr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рекомендовать</w:t>
      </w:r>
      <w:r w:rsidR="00086A07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2C260D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Зинченко С.Н.</w:t>
      </w: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4C3E5C" w:rsidRPr="00061937" w:rsidRDefault="00E662B5" w:rsidP="004C3E5C">
      <w:pPr>
        <w:numPr>
          <w:ilvl w:val="2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подготовить и </w:t>
      </w:r>
      <w:r w:rsidR="00050CDE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направить в СМИ информацию о профилактике </w:t>
      </w:r>
      <w:r w:rsidR="00793376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преступлений и правонарушений по сбыту и потреблению наркотических средств, в том чи</w:t>
      </w:r>
      <w:r w:rsidR="007603D9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сле в среде несовершеннолетних.</w:t>
      </w:r>
    </w:p>
    <w:p w:rsidR="004C3E5C" w:rsidRPr="00061937" w:rsidRDefault="004C3E5C" w:rsidP="004C3E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Срок</w:t>
      </w: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</w:t>
      </w:r>
      <w:r w:rsidR="00193ADC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до 01.1</w:t>
      </w:r>
      <w:r w:rsidR="007603D9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  <w:r w:rsidR="00193ADC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.2014</w:t>
      </w:r>
    </w:p>
    <w:p w:rsidR="004C3E5C" w:rsidRPr="00061937" w:rsidRDefault="004603F3" w:rsidP="004603F3">
      <w:pPr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рекомендовать Шляхтиной Н.А.:</w:t>
      </w:r>
    </w:p>
    <w:p w:rsidR="004603F3" w:rsidRPr="00061937" w:rsidRDefault="004603F3" w:rsidP="004603F3">
      <w:pPr>
        <w:numPr>
          <w:ilvl w:val="2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проработать вопрос выезда в поселения </w:t>
      </w:r>
      <w:r w:rsidR="00380483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врача – нарколога </w:t>
      </w: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района </w:t>
      </w:r>
      <w:r w:rsidR="00380483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для работы по кодированию населения от алкогольной зависимости (по согласию граждан).</w:t>
      </w:r>
      <w:r w:rsidR="003F38AF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3F38AF" w:rsidRPr="00061937" w:rsidRDefault="003F38AF" w:rsidP="003F38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Срок:</w:t>
      </w: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до 01.12.2014</w:t>
      </w:r>
    </w:p>
    <w:p w:rsidR="006A6762" w:rsidRPr="00061937" w:rsidRDefault="006A6762" w:rsidP="006A6762">
      <w:pPr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Мичковой А.Ю.</w:t>
      </w:r>
    </w:p>
    <w:p w:rsidR="000620DE" w:rsidRPr="00061937" w:rsidRDefault="006A6762" w:rsidP="00261A0C">
      <w:pPr>
        <w:numPr>
          <w:ilvl w:val="2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внести в повестку заседания МВК в 4 квартале текущего года вопрос</w:t>
      </w:r>
      <w:r w:rsidR="000620DE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ы:</w:t>
      </w:r>
    </w:p>
    <w:p w:rsidR="000620DE" w:rsidRPr="00061937" w:rsidRDefault="006A6762" w:rsidP="000620DE">
      <w:pPr>
        <w:numPr>
          <w:ilvl w:val="3"/>
          <w:numId w:val="3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«О результатах проведении рейдов по выявлению фактов незаконной продажи алкоголя на территории района», докладчики </w:t>
      </w:r>
      <w:r w:rsidR="00261A0C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–</w:t>
      </w: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261A0C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ОМВД России по Нижневартовскому району, отдел потребительского рынка и защиты прав потребителей администрации района, отдел по организации деятельности комиссии по делам несовершеннолетних и защите их прав администрации района</w:t>
      </w:r>
      <w:r w:rsidR="000620DE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6A6762" w:rsidRPr="00061937" w:rsidRDefault="000620DE" w:rsidP="000620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3.4.1.2.</w:t>
      </w: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«О трудоустройстве граждан, в отношении которых в 2014 году в Центр занятости населения направлялись ходатайства о трудоустройстве из</w:t>
      </w:r>
      <w:r w:rsidR="0008465A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отдела Министерства внутренних дел Российской Федерации по</w:t>
      </w:r>
      <w:r w:rsidR="0008465A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Нижневартовскому району»</w:t>
      </w:r>
      <w:r w:rsidR="00070CEF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докладчики – ОМВД </w:t>
      </w:r>
      <w:r w:rsidR="0008465A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России по </w:t>
      </w:r>
      <w:r w:rsidR="00070CEF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Нижневартовскому району, КУ ХМАО – Югры «Нижневартовский центр занятости населения».</w:t>
      </w:r>
    </w:p>
    <w:p w:rsidR="009D16E7" w:rsidRPr="00061937" w:rsidRDefault="009D16E7" w:rsidP="009D16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Срок:</w:t>
      </w: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при формировании повестки заседания. </w:t>
      </w:r>
    </w:p>
    <w:p w:rsidR="00070CEF" w:rsidRPr="00061937" w:rsidRDefault="00070CEF" w:rsidP="000620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436F" w:rsidRPr="00061937" w:rsidRDefault="00FF436F" w:rsidP="009A63FF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</w:pPr>
      <w:r w:rsidRPr="00061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мерах, направленных на соблюдение правил дорожного движения и</w:t>
      </w:r>
      <w:r w:rsidR="0008465A" w:rsidRPr="00061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061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деятельности </w:t>
      </w:r>
      <w:r w:rsidR="009A63FF" w:rsidRPr="00061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отдела государственной инспекции безопасности дорожного движения </w:t>
      </w:r>
      <w:proofErr w:type="gramStart"/>
      <w:r w:rsidR="009A63FF" w:rsidRPr="00061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отдела Министерства внутренних дел Российской Федерации</w:t>
      </w:r>
      <w:proofErr w:type="gramEnd"/>
      <w:r w:rsidR="009A63FF" w:rsidRPr="00061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</w:t>
      </w:r>
      <w:r w:rsidR="0008465A" w:rsidRPr="00061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9A63FF" w:rsidRPr="00061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Нижневартовскому району </w:t>
      </w:r>
      <w:r w:rsidRPr="00061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пресечению административных </w:t>
      </w:r>
      <w:r w:rsidRPr="000619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правонарушений в районе</w:t>
      </w:r>
      <w:r w:rsidR="00043451" w:rsidRPr="000619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061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</w:t>
      </w:r>
      <w:r w:rsidR="00825BA1" w:rsidRPr="00061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</w:t>
      </w:r>
      <w:r w:rsidR="003F38AF" w:rsidRPr="00061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</w:p>
    <w:p w:rsidR="004C3E5C" w:rsidRPr="00061937" w:rsidRDefault="004C3E5C" w:rsidP="00FF436F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lastRenderedPageBreak/>
        <w:t>(</w:t>
      </w:r>
      <w:r w:rsidR="00FF436F" w:rsidRPr="0006193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Евстратов)</w:t>
      </w:r>
    </w:p>
    <w:p w:rsidR="004C3E5C" w:rsidRPr="00061937" w:rsidRDefault="004C3E5C" w:rsidP="004C3E5C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РЕШИЛИ:</w:t>
      </w:r>
    </w:p>
    <w:p w:rsidR="004C3E5C" w:rsidRPr="00061937" w:rsidRDefault="004C3E5C" w:rsidP="004C3E5C">
      <w:pPr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Принять к сведению представленную информацию (прилагается).</w:t>
      </w:r>
    </w:p>
    <w:p w:rsidR="004C3E5C" w:rsidRPr="00061937" w:rsidRDefault="009A63FF" w:rsidP="004C3E5C">
      <w:pPr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061937">
        <w:rPr>
          <w:rFonts w:ascii="Times New Roman" w:eastAsia="Calibri" w:hAnsi="Times New Roman" w:cs="Times New Roman"/>
          <w:sz w:val="28"/>
          <w:szCs w:val="28"/>
          <w:lang w:bidi="en-US"/>
        </w:rPr>
        <w:t>Рекомендовать</w:t>
      </w:r>
      <w:r w:rsidR="00AE726B" w:rsidRPr="0006193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Федоренко Р.В.</w:t>
      </w:r>
      <w:r w:rsidR="004C3E5C" w:rsidRPr="00061937">
        <w:rPr>
          <w:rFonts w:ascii="Times New Roman" w:eastAsia="Calibri" w:hAnsi="Times New Roman" w:cs="Times New Roman"/>
          <w:b/>
          <w:sz w:val="28"/>
          <w:szCs w:val="28"/>
          <w:lang w:bidi="en-US"/>
        </w:rPr>
        <w:t>:</w:t>
      </w:r>
    </w:p>
    <w:p w:rsidR="004C3E5C" w:rsidRPr="00061937" w:rsidRDefault="00AE726B" w:rsidP="00AE726B">
      <w:pPr>
        <w:numPr>
          <w:ilvl w:val="2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gramStart"/>
      <w:r w:rsidRPr="00061937">
        <w:rPr>
          <w:rFonts w:ascii="Times New Roman" w:eastAsia="Calibri" w:hAnsi="Times New Roman" w:cs="Times New Roman"/>
          <w:sz w:val="28"/>
          <w:szCs w:val="28"/>
          <w:lang w:bidi="en-US"/>
        </w:rPr>
        <w:t>в целях формирования у граждан негативного отношения к пьянству за рулём</w:t>
      </w:r>
      <w:proofErr w:type="gramEnd"/>
      <w:r w:rsidRPr="0006193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обеспечить освещение в средствах массовой информации последствий дорожно-транспортных происшест</w:t>
      </w:r>
      <w:r w:rsidR="003476D0" w:rsidRPr="0006193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вий по вине нетрезвых водителей, </w:t>
      </w:r>
      <w:r w:rsidR="00EE4027" w:rsidRPr="00061937">
        <w:rPr>
          <w:rFonts w:ascii="Times New Roman" w:eastAsia="Calibri" w:hAnsi="Times New Roman" w:cs="Times New Roman"/>
          <w:sz w:val="28"/>
          <w:szCs w:val="28"/>
          <w:lang w:bidi="en-US"/>
        </w:rPr>
        <w:t>а также с</w:t>
      </w:r>
      <w:r w:rsidR="009D16E7" w:rsidRPr="00061937">
        <w:rPr>
          <w:rFonts w:ascii="Times New Roman" w:eastAsia="Calibri" w:hAnsi="Times New Roman" w:cs="Times New Roman"/>
          <w:sz w:val="28"/>
          <w:szCs w:val="28"/>
          <w:lang w:bidi="en-US"/>
        </w:rPr>
        <w:t> </w:t>
      </w:r>
      <w:r w:rsidR="00EE4027" w:rsidRPr="0006193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подготовить и направить в СМИ </w:t>
      </w:r>
      <w:r w:rsidR="003476D0" w:rsidRPr="00061937">
        <w:rPr>
          <w:rFonts w:ascii="Times New Roman" w:eastAsia="Calibri" w:hAnsi="Times New Roman" w:cs="Times New Roman"/>
          <w:sz w:val="28"/>
          <w:szCs w:val="28"/>
          <w:lang w:bidi="en-US"/>
        </w:rPr>
        <w:t>статисти</w:t>
      </w:r>
      <w:r w:rsidR="00EE4027" w:rsidRPr="00061937">
        <w:rPr>
          <w:rFonts w:ascii="Times New Roman" w:eastAsia="Calibri" w:hAnsi="Times New Roman" w:cs="Times New Roman"/>
          <w:sz w:val="28"/>
          <w:szCs w:val="28"/>
          <w:lang w:bidi="en-US"/>
        </w:rPr>
        <w:t>ческие сведения за 9 месяцев текущего года</w:t>
      </w:r>
      <w:r w:rsidR="003476D0" w:rsidRPr="0006193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EE4027" w:rsidRPr="0006193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 </w:t>
      </w:r>
      <w:r w:rsidR="001F75CB" w:rsidRPr="00061937">
        <w:rPr>
          <w:rFonts w:ascii="Times New Roman" w:eastAsia="Calibri" w:hAnsi="Times New Roman" w:cs="Times New Roman"/>
          <w:sz w:val="28"/>
          <w:szCs w:val="28"/>
          <w:lang w:bidi="en-US"/>
        </w:rPr>
        <w:t>ситуации на дорогах района.</w:t>
      </w:r>
    </w:p>
    <w:p w:rsidR="004C3E5C" w:rsidRPr="00061937" w:rsidRDefault="004C3E5C" w:rsidP="004C3E5C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Срок: </w:t>
      </w:r>
      <w:r w:rsidR="003476D0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до</w:t>
      </w:r>
      <w:r w:rsidR="003476D0" w:rsidRPr="000619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3476D0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01.12.2014</w:t>
      </w:r>
    </w:p>
    <w:p w:rsidR="003476D0" w:rsidRPr="00061937" w:rsidRDefault="001F75CB" w:rsidP="009D16E7">
      <w:pPr>
        <w:numPr>
          <w:ilvl w:val="2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 </w:t>
      </w:r>
      <w:r w:rsidR="003E6AC3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публикации </w:t>
      </w: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в СМИ</w:t>
      </w:r>
      <w:r w:rsidR="003E6AC3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информации по направлению деятельности</w:t>
      </w: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направлять в отдел по вопросам общественной безопасности администрации района </w:t>
      </w:r>
      <w:r w:rsidR="003E6AC3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информационное письмо с указанием источника и даты публикации (с</w:t>
      </w:r>
      <w:r w:rsidR="00E64AB9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="003E6AC3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приложением </w:t>
      </w:r>
      <w:r w:rsidR="00E64AB9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текста информации или копии газеты (ссылки на сайт в Интернете – при публикации в электронных СМИ).</w:t>
      </w:r>
      <w:proofErr w:type="gramEnd"/>
    </w:p>
    <w:p w:rsidR="009D16E7" w:rsidRPr="00061937" w:rsidRDefault="009D16E7" w:rsidP="009D16E7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Срок: </w:t>
      </w: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на постоянной основе.</w:t>
      </w:r>
    </w:p>
    <w:p w:rsidR="009D16E7" w:rsidRPr="00061937" w:rsidRDefault="009D16E7" w:rsidP="009D16E7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C3E5C" w:rsidRPr="00061937" w:rsidRDefault="009D2C16" w:rsidP="004C3E5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0619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5</w:t>
      </w:r>
      <w:r w:rsidR="004C3E5C" w:rsidRPr="000619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</w:t>
      </w:r>
      <w:r w:rsidR="004C3E5C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4C3E5C" w:rsidRPr="000619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Об исполнении ранее принятых Межведомственной комиссией </w:t>
      </w:r>
      <w:r w:rsidR="004C3E5C" w:rsidRPr="00061937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протокольных решений.</w:t>
      </w:r>
      <w:r w:rsidR="004C3E5C" w:rsidRPr="000619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____________________________________________</w:t>
      </w:r>
      <w:r w:rsidR="009D16E7" w:rsidRPr="000619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___</w:t>
      </w:r>
      <w:r w:rsidR="004C3E5C" w:rsidRPr="000619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_</w:t>
      </w:r>
    </w:p>
    <w:p w:rsidR="004C3E5C" w:rsidRPr="00061937" w:rsidRDefault="004C3E5C" w:rsidP="004C3E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(Мичкова)</w:t>
      </w:r>
    </w:p>
    <w:p w:rsidR="004C3E5C" w:rsidRPr="00061937" w:rsidRDefault="00D56682" w:rsidP="004C3E5C">
      <w:pPr>
        <w:tabs>
          <w:tab w:val="left" w:pos="-4962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="004C3E5C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.1. </w:t>
      </w:r>
      <w:proofErr w:type="gramStart"/>
      <w:r w:rsidR="004C3E5C" w:rsidRPr="00061937">
        <w:rPr>
          <w:rFonts w:ascii="Times New Roman" w:hAnsi="Times New Roman"/>
          <w:bCs/>
          <w:sz w:val="28"/>
          <w:szCs w:val="28"/>
        </w:rPr>
        <w:t>Считать исполненными и снять</w:t>
      </w:r>
      <w:proofErr w:type="gramEnd"/>
      <w:r w:rsidR="004C3E5C" w:rsidRPr="00061937">
        <w:rPr>
          <w:rFonts w:ascii="Times New Roman" w:hAnsi="Times New Roman"/>
          <w:bCs/>
          <w:sz w:val="28"/>
          <w:szCs w:val="28"/>
        </w:rPr>
        <w:t xml:space="preserve"> с контроля поручения, предусмотренные пунктами протокола заседания Межведомственной комиссии по профилактике правонарушений в районе </w:t>
      </w:r>
      <w:r w:rsidR="004C3E5C" w:rsidRPr="00061937">
        <w:rPr>
          <w:rFonts w:ascii="Times New Roman" w:hAnsi="Times New Roman"/>
          <w:sz w:val="28"/>
          <w:szCs w:val="28"/>
        </w:rPr>
        <w:t>от </w:t>
      </w:r>
      <w:r w:rsidR="009D2C16" w:rsidRPr="00061937">
        <w:rPr>
          <w:rFonts w:ascii="Times New Roman" w:hAnsi="Times New Roman"/>
          <w:sz w:val="28"/>
          <w:szCs w:val="28"/>
        </w:rPr>
        <w:t>30</w:t>
      </w:r>
      <w:r w:rsidR="004C3E5C" w:rsidRPr="00061937">
        <w:rPr>
          <w:rFonts w:ascii="Times New Roman" w:hAnsi="Times New Roman"/>
          <w:sz w:val="28"/>
          <w:szCs w:val="28"/>
        </w:rPr>
        <w:t> </w:t>
      </w:r>
      <w:r w:rsidR="009D2C16" w:rsidRPr="00061937">
        <w:rPr>
          <w:rFonts w:ascii="Times New Roman" w:hAnsi="Times New Roman"/>
          <w:sz w:val="28"/>
          <w:szCs w:val="28"/>
        </w:rPr>
        <w:t>июня</w:t>
      </w:r>
      <w:r w:rsidR="004C3E5C" w:rsidRPr="00061937">
        <w:rPr>
          <w:rFonts w:ascii="Times New Roman" w:hAnsi="Times New Roman"/>
          <w:sz w:val="28"/>
          <w:szCs w:val="28"/>
        </w:rPr>
        <w:t xml:space="preserve"> 2014 года  № </w:t>
      </w:r>
      <w:r w:rsidR="009D2C16" w:rsidRPr="00061937">
        <w:rPr>
          <w:rFonts w:ascii="Times New Roman" w:hAnsi="Times New Roman"/>
          <w:sz w:val="28"/>
          <w:szCs w:val="28"/>
        </w:rPr>
        <w:t>2</w:t>
      </w:r>
      <w:r w:rsidR="004C3E5C" w:rsidRPr="00061937">
        <w:rPr>
          <w:rFonts w:ascii="Times New Roman" w:hAnsi="Times New Roman"/>
          <w:bCs/>
          <w:sz w:val="28"/>
          <w:szCs w:val="28"/>
        </w:rPr>
        <w:t>:</w:t>
      </w:r>
    </w:p>
    <w:p w:rsidR="004C3E5C" w:rsidRPr="00061937" w:rsidRDefault="004C3E5C" w:rsidP="004C3E5C">
      <w:pPr>
        <w:tabs>
          <w:tab w:val="left" w:pos="-496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2.3.1. </w:t>
      </w:r>
      <w:r w:rsidR="009D2C16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пп. 2.2.2 вопроса 2, пп. </w:t>
      </w:r>
      <w:r w:rsidR="00CA0B36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5.2.1, </w:t>
      </w:r>
      <w:r w:rsidR="008F16BD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5.2.2.,</w:t>
      </w:r>
      <w:r w:rsidR="008F16BD" w:rsidRPr="000619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D2C16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5.3.1. вопроса 5, п. 7.2. вопроса 7</w:t>
      </w:r>
    </w:p>
    <w:p w:rsidR="004C3E5C" w:rsidRPr="00061937" w:rsidRDefault="004C3E5C" w:rsidP="004C3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A6338" w:rsidRPr="00061937" w:rsidRDefault="000A6338" w:rsidP="000A633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61937">
        <w:rPr>
          <w:rFonts w:ascii="Times New Roman" w:eastAsia="Times New Roman" w:hAnsi="Times New Roman" w:cs="Times New Roman"/>
          <w:b/>
          <w:i/>
          <w:sz w:val="28"/>
          <w:szCs w:val="28"/>
        </w:rPr>
        <w:t>О результатах и исполнении мероприятий, в части касающейся, доложить письменно Председателю Межведомственной комиссии по профилактике правонарушений в районе в установленные протоколом сроки.</w:t>
      </w:r>
    </w:p>
    <w:p w:rsidR="004C3E5C" w:rsidRPr="00061937" w:rsidRDefault="004C3E5C" w:rsidP="004C3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C3E5C" w:rsidRPr="00061937" w:rsidRDefault="004C3E5C" w:rsidP="004C3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C3E5C" w:rsidRPr="00061937" w:rsidRDefault="009D2C16" w:rsidP="004C3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Заместитель г</w:t>
      </w:r>
      <w:r w:rsidR="004C3E5C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лав</w:t>
      </w: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ы</w:t>
      </w:r>
      <w:r w:rsidR="004C3E5C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администрации района,</w:t>
      </w:r>
    </w:p>
    <w:p w:rsidR="004C3E5C" w:rsidRPr="00061937" w:rsidRDefault="009D2C16" w:rsidP="004C3E5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 xml:space="preserve">заместитель </w:t>
      </w:r>
      <w:r w:rsidR="004C3E5C" w:rsidRPr="00061937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>председател</w:t>
      </w:r>
      <w:r w:rsidRPr="00061937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>я</w:t>
      </w:r>
      <w:r w:rsidR="004C3E5C" w:rsidRPr="00061937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 xml:space="preserve"> </w:t>
      </w:r>
      <w:proofErr w:type="gramStart"/>
      <w:r w:rsidR="004C3E5C" w:rsidRPr="0006193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Межведомственной</w:t>
      </w:r>
      <w:proofErr w:type="gramEnd"/>
    </w:p>
    <w:p w:rsidR="004C3E5C" w:rsidRPr="00061937" w:rsidRDefault="004C3E5C" w:rsidP="004C3E5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комиссии</w:t>
      </w:r>
      <w:r w:rsidRPr="00061937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 xml:space="preserve"> района </w:t>
      </w:r>
      <w:r w:rsidRPr="0006193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по</w:t>
      </w:r>
      <w:r w:rsidRPr="0006193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</w:t>
      </w:r>
      <w:r w:rsidRPr="0006193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профилактике </w:t>
      </w:r>
      <w:bookmarkStart w:id="0" w:name="_GoBack"/>
      <w:bookmarkEnd w:id="0"/>
    </w:p>
    <w:p w:rsidR="004C3E5C" w:rsidRPr="00061937" w:rsidRDefault="004C3E5C" w:rsidP="004C3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правонарушений в районе </w:t>
      </w: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BD706E"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>У.П. Иванова</w:t>
      </w:r>
    </w:p>
    <w:p w:rsidR="004C3E5C" w:rsidRPr="00061937" w:rsidRDefault="004C3E5C" w:rsidP="004C3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C3E5C" w:rsidRPr="00061937" w:rsidRDefault="004C3E5C" w:rsidP="004C3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C3E5C" w:rsidRPr="00061937" w:rsidRDefault="004C3E5C" w:rsidP="004C3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C3E5C" w:rsidRPr="00061937" w:rsidRDefault="004C3E5C" w:rsidP="004C3E5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Секретарь </w:t>
      </w:r>
      <w:proofErr w:type="gramStart"/>
      <w:r w:rsidRPr="0006193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Межведомственной</w:t>
      </w:r>
      <w:proofErr w:type="gramEnd"/>
    </w:p>
    <w:p w:rsidR="004C3E5C" w:rsidRPr="00061937" w:rsidRDefault="004C3E5C" w:rsidP="004C3E5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06193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комиссии</w:t>
      </w:r>
      <w:r w:rsidRPr="00061937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 xml:space="preserve"> района </w:t>
      </w:r>
      <w:r w:rsidRPr="0006193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по профилактике </w:t>
      </w:r>
    </w:p>
    <w:p w:rsidR="005F3554" w:rsidRPr="00061937" w:rsidRDefault="004C3E5C" w:rsidP="000A6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93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правонарушений в районе </w:t>
      </w:r>
      <w:r w:rsidRPr="0006193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</w:r>
      <w:r w:rsidRPr="0006193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</w:r>
      <w:r w:rsidRPr="0006193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</w:r>
      <w:r w:rsidRPr="0006193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</w:r>
      <w:r w:rsidRPr="0006193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</w:r>
      <w:r w:rsidRPr="0006193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</w:r>
      <w:r w:rsidRPr="0006193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  <w:t>А.Ю. Мичкова</w:t>
      </w:r>
    </w:p>
    <w:sectPr w:rsidR="005F3554" w:rsidRPr="00061937" w:rsidSect="0008465A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776F5"/>
    <w:multiLevelType w:val="multilevel"/>
    <w:tmpl w:val="BC023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1">
    <w:nsid w:val="5AEF428F"/>
    <w:multiLevelType w:val="multilevel"/>
    <w:tmpl w:val="60283BF6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1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7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2">
    <w:nsid w:val="70C80B92"/>
    <w:multiLevelType w:val="multilevel"/>
    <w:tmpl w:val="D226B7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32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E3"/>
    <w:rsid w:val="00002FC3"/>
    <w:rsid w:val="00011147"/>
    <w:rsid w:val="00043451"/>
    <w:rsid w:val="00050CDE"/>
    <w:rsid w:val="0005580C"/>
    <w:rsid w:val="00061937"/>
    <w:rsid w:val="000620DE"/>
    <w:rsid w:val="00070CEF"/>
    <w:rsid w:val="00072C97"/>
    <w:rsid w:val="0008465A"/>
    <w:rsid w:val="00086A07"/>
    <w:rsid w:val="00094FF5"/>
    <w:rsid w:val="000A1515"/>
    <w:rsid w:val="000A6338"/>
    <w:rsid w:val="000D3757"/>
    <w:rsid w:val="00104C8F"/>
    <w:rsid w:val="0012361F"/>
    <w:rsid w:val="00161C7C"/>
    <w:rsid w:val="00193ADC"/>
    <w:rsid w:val="001A0EE3"/>
    <w:rsid w:val="001E01F1"/>
    <w:rsid w:val="001F75CB"/>
    <w:rsid w:val="00217F78"/>
    <w:rsid w:val="00261A0C"/>
    <w:rsid w:val="002749B5"/>
    <w:rsid w:val="00274ADF"/>
    <w:rsid w:val="002C260D"/>
    <w:rsid w:val="002D1F93"/>
    <w:rsid w:val="00307242"/>
    <w:rsid w:val="003412E8"/>
    <w:rsid w:val="003476D0"/>
    <w:rsid w:val="003501B8"/>
    <w:rsid w:val="00380483"/>
    <w:rsid w:val="003E6AC3"/>
    <w:rsid w:val="003F38AF"/>
    <w:rsid w:val="003F5E19"/>
    <w:rsid w:val="00405940"/>
    <w:rsid w:val="004464D5"/>
    <w:rsid w:val="00453D74"/>
    <w:rsid w:val="004549B4"/>
    <w:rsid w:val="004603F3"/>
    <w:rsid w:val="0049482F"/>
    <w:rsid w:val="004C3E5C"/>
    <w:rsid w:val="00552C12"/>
    <w:rsid w:val="00575FEE"/>
    <w:rsid w:val="005859CE"/>
    <w:rsid w:val="005B6D33"/>
    <w:rsid w:val="005B72CB"/>
    <w:rsid w:val="005F3554"/>
    <w:rsid w:val="006142BA"/>
    <w:rsid w:val="0067743E"/>
    <w:rsid w:val="00677FFE"/>
    <w:rsid w:val="006805A2"/>
    <w:rsid w:val="006A6762"/>
    <w:rsid w:val="006B0FA0"/>
    <w:rsid w:val="006C1724"/>
    <w:rsid w:val="006E1CAB"/>
    <w:rsid w:val="00703E63"/>
    <w:rsid w:val="007603D9"/>
    <w:rsid w:val="00766ABB"/>
    <w:rsid w:val="00793376"/>
    <w:rsid w:val="007C30D0"/>
    <w:rsid w:val="007E18A9"/>
    <w:rsid w:val="007E5F0D"/>
    <w:rsid w:val="007E739A"/>
    <w:rsid w:val="00801E3E"/>
    <w:rsid w:val="00825BA1"/>
    <w:rsid w:val="00870CDE"/>
    <w:rsid w:val="00890C26"/>
    <w:rsid w:val="0089285E"/>
    <w:rsid w:val="008D1481"/>
    <w:rsid w:val="008D4922"/>
    <w:rsid w:val="008F16BD"/>
    <w:rsid w:val="009A63FF"/>
    <w:rsid w:val="009D16E7"/>
    <w:rsid w:val="009D2C16"/>
    <w:rsid w:val="009F48B7"/>
    <w:rsid w:val="00A76C1F"/>
    <w:rsid w:val="00AE0237"/>
    <w:rsid w:val="00AE726B"/>
    <w:rsid w:val="00B91475"/>
    <w:rsid w:val="00B94B2C"/>
    <w:rsid w:val="00BD706E"/>
    <w:rsid w:val="00C104F4"/>
    <w:rsid w:val="00C2062A"/>
    <w:rsid w:val="00C35980"/>
    <w:rsid w:val="00CA0B36"/>
    <w:rsid w:val="00D00DA8"/>
    <w:rsid w:val="00D168BD"/>
    <w:rsid w:val="00D56682"/>
    <w:rsid w:val="00D64929"/>
    <w:rsid w:val="00D76FFC"/>
    <w:rsid w:val="00D86CA3"/>
    <w:rsid w:val="00DC380D"/>
    <w:rsid w:val="00DE5F43"/>
    <w:rsid w:val="00DE79EE"/>
    <w:rsid w:val="00E64AB9"/>
    <w:rsid w:val="00E662B5"/>
    <w:rsid w:val="00EA33B3"/>
    <w:rsid w:val="00ED5409"/>
    <w:rsid w:val="00EE4027"/>
    <w:rsid w:val="00F3736E"/>
    <w:rsid w:val="00F91BA3"/>
    <w:rsid w:val="00FF28C8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E5C"/>
    <w:pPr>
      <w:ind w:left="720"/>
      <w:contextualSpacing/>
    </w:pPr>
  </w:style>
  <w:style w:type="table" w:styleId="a4">
    <w:name w:val="Table Grid"/>
    <w:basedOn w:val="a1"/>
    <w:rsid w:val="00494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5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E5C"/>
    <w:pPr>
      <w:ind w:left="720"/>
      <w:contextualSpacing/>
    </w:pPr>
  </w:style>
  <w:style w:type="table" w:styleId="a4">
    <w:name w:val="Table Grid"/>
    <w:basedOn w:val="a1"/>
    <w:rsid w:val="00494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5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MichkovaAY</dc:creator>
  <cp:lastModifiedBy>MichkovaAY</cp:lastModifiedBy>
  <cp:revision>3</cp:revision>
  <cp:lastPrinted>2014-09-29T07:42:00Z</cp:lastPrinted>
  <dcterms:created xsi:type="dcterms:W3CDTF">2014-09-29T07:42:00Z</dcterms:created>
  <dcterms:modified xsi:type="dcterms:W3CDTF">2014-10-24T06:37:00Z</dcterms:modified>
</cp:coreProperties>
</file>