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26AF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96050">
              <w:t>25.12.2012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196050">
            <w:pPr>
              <w:jc w:val="right"/>
            </w:pPr>
            <w:r w:rsidRPr="00360CF1">
              <w:t xml:space="preserve">№ </w:t>
            </w:r>
            <w:r w:rsidR="00196050">
              <w:t>2565</w:t>
            </w:r>
            <w:r w:rsidRPr="00360CF1">
              <w:t xml:space="preserve">          </w:t>
            </w:r>
          </w:p>
        </w:tc>
      </w:tr>
    </w:tbl>
    <w:p w:rsidR="00A923B2" w:rsidRPr="008B6447" w:rsidRDefault="00A923B2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40"/>
        </w:rPr>
      </w:pPr>
    </w:p>
    <w:p w:rsidR="00A923B2" w:rsidRPr="008B6447" w:rsidRDefault="00A923B2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4"/>
          <w:szCs w:val="40"/>
        </w:rPr>
      </w:pPr>
    </w:p>
    <w:p w:rsidR="00F3336D" w:rsidRPr="003A0445" w:rsidRDefault="00F3336D" w:rsidP="00F3336D">
      <w:pPr>
        <w:pStyle w:val="ConsPlusTitle"/>
        <w:tabs>
          <w:tab w:val="left" w:pos="4678"/>
        </w:tabs>
        <w:ind w:right="510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1 к </w:t>
      </w: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 целевой пр</w:t>
      </w: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грамме</w:t>
      </w: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«Социально-экономическое развитие коренных малочисленных народов Севера, проживающих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Нижневартовском</w:t>
      </w:r>
      <w:proofErr w:type="gramEnd"/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районе, на 2012–2014 годы»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утвержденной </w:t>
      </w: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</w:t>
      </w: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ем</w:t>
      </w: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администрации района от 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1.2011</w:t>
      </w:r>
      <w:r w:rsidRPr="003A044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91</w:t>
      </w:r>
    </w:p>
    <w:p w:rsidR="00F3336D" w:rsidRPr="008B6447" w:rsidRDefault="00F3336D" w:rsidP="00F3336D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4"/>
        </w:rPr>
      </w:pPr>
    </w:p>
    <w:p w:rsidR="00F3336D" w:rsidRPr="008B6447" w:rsidRDefault="00F3336D" w:rsidP="00F3336D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4"/>
        </w:rPr>
      </w:pPr>
    </w:p>
    <w:p w:rsidR="00F3336D" w:rsidRDefault="00F3336D" w:rsidP="00F3336D">
      <w:pPr>
        <w:widowControl w:val="0"/>
        <w:tabs>
          <w:tab w:val="center" w:pos="4677"/>
          <w:tab w:val="right" w:pos="9355"/>
        </w:tabs>
        <w:ind w:firstLine="709"/>
        <w:jc w:val="both"/>
      </w:pPr>
      <w:proofErr w:type="gramStart"/>
      <w:r w:rsidRPr="003A0445">
        <w:t>В соответствии со статьей 179 Бюджетного кодекса Российской Федер</w:t>
      </w:r>
      <w:r w:rsidRPr="003A0445">
        <w:t>а</w:t>
      </w:r>
      <w:r w:rsidRPr="003A0445">
        <w:t>ции, решением Думы района от 09.10.2012 №</w:t>
      </w:r>
      <w:r>
        <w:t xml:space="preserve"> 251 «</w:t>
      </w:r>
      <w:r w:rsidRPr="003A0445">
        <w:t>О внесении изменений и д</w:t>
      </w:r>
      <w:r w:rsidRPr="003A0445">
        <w:t>о</w:t>
      </w:r>
      <w:r w:rsidRPr="003A0445">
        <w:t>полнений в решение Думы района от 28.11.2011 №</w:t>
      </w:r>
      <w:r>
        <w:t xml:space="preserve"> </w:t>
      </w:r>
      <w:r w:rsidRPr="003A0445">
        <w:t>1</w:t>
      </w:r>
      <w:r>
        <w:t>35 «</w:t>
      </w:r>
      <w:r w:rsidRPr="003A0445">
        <w:t xml:space="preserve">О бюджете района </w:t>
      </w:r>
      <w:r>
        <w:t xml:space="preserve">     </w:t>
      </w:r>
      <w:r w:rsidRPr="003A0445">
        <w:t>на 2012 год и плановый период 2013 и 2014 годов», в связи с уточнением оста</w:t>
      </w:r>
      <w:r w:rsidRPr="003A0445">
        <w:t>т</w:t>
      </w:r>
      <w:r w:rsidRPr="003A0445">
        <w:t>ков спонсорских средств и в целях уточнения мероприятий, предусмотренных муниципальной целевой программой «Социально-экономическое развитие к</w:t>
      </w:r>
      <w:r w:rsidRPr="003A0445">
        <w:t>о</w:t>
      </w:r>
      <w:r w:rsidRPr="003A0445">
        <w:t>ренных малочисленных</w:t>
      </w:r>
      <w:proofErr w:type="gramEnd"/>
      <w:r w:rsidRPr="003A0445">
        <w:t xml:space="preserve"> народов Севера, проживающих </w:t>
      </w:r>
      <w:proofErr w:type="gramStart"/>
      <w:r w:rsidRPr="003A0445">
        <w:t>в</w:t>
      </w:r>
      <w:proofErr w:type="gramEnd"/>
      <w:r w:rsidRPr="003A0445">
        <w:t xml:space="preserve"> </w:t>
      </w:r>
      <w:proofErr w:type="gramStart"/>
      <w:r w:rsidRPr="003A0445">
        <w:t>Нижневартовском</w:t>
      </w:r>
      <w:proofErr w:type="gramEnd"/>
      <w:r w:rsidRPr="003A0445">
        <w:t xml:space="preserve"> районе, на 2012–2014 годы», утвержденной постановлением администрации района от 2</w:t>
      </w:r>
      <w:r>
        <w:t>3</w:t>
      </w:r>
      <w:r w:rsidRPr="003A0445">
        <w:t>.1</w:t>
      </w:r>
      <w:r>
        <w:t>1</w:t>
      </w:r>
      <w:r w:rsidRPr="003A0445">
        <w:t>.201</w:t>
      </w:r>
      <w:r>
        <w:t>1</w:t>
      </w:r>
      <w:r w:rsidRPr="003A0445">
        <w:t xml:space="preserve"> № 20</w:t>
      </w:r>
      <w:r>
        <w:t>91</w:t>
      </w:r>
      <w:r w:rsidRPr="003A0445">
        <w:t>:</w:t>
      </w:r>
    </w:p>
    <w:p w:rsidR="00F3336D" w:rsidRPr="008B6447" w:rsidRDefault="00F3336D" w:rsidP="00F3336D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4"/>
        </w:rPr>
      </w:pPr>
    </w:p>
    <w:p w:rsidR="00F3336D" w:rsidRDefault="00F3336D" w:rsidP="00F33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4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3A0445">
        <w:rPr>
          <w:rFonts w:ascii="Times New Roman" w:hAnsi="Times New Roman" w:cs="Times New Roman"/>
          <w:color w:val="000000"/>
          <w:sz w:val="28"/>
          <w:szCs w:val="28"/>
        </w:rPr>
        <w:t>муниципальной целевой пр</w:t>
      </w:r>
      <w:r w:rsidRPr="00F91E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1EBF">
        <w:rPr>
          <w:rFonts w:ascii="Times New Roman" w:hAnsi="Times New Roman" w:cs="Times New Roman"/>
          <w:bCs/>
          <w:color w:val="000000"/>
          <w:sz w:val="28"/>
          <w:szCs w:val="28"/>
        </w:rPr>
        <w:t>гра</w:t>
      </w:r>
      <w:r w:rsidRPr="00F91EBF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91EBF">
        <w:rPr>
          <w:rFonts w:ascii="Times New Roman" w:hAnsi="Times New Roman" w:cs="Times New Roman"/>
          <w:bCs/>
          <w:color w:val="000000"/>
          <w:sz w:val="28"/>
          <w:szCs w:val="28"/>
        </w:rPr>
        <w:t>ме</w:t>
      </w:r>
      <w:r w:rsidRPr="00F91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0445">
        <w:rPr>
          <w:rFonts w:ascii="Times New Roman" w:hAnsi="Times New Roman" w:cs="Times New Roman"/>
          <w:color w:val="000000"/>
          <w:sz w:val="28"/>
          <w:szCs w:val="28"/>
        </w:rPr>
        <w:t>«Социально-экономическое развитие коренных малочисленных народов С</w:t>
      </w:r>
      <w:r w:rsidRPr="003A04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0445">
        <w:rPr>
          <w:rFonts w:ascii="Times New Roman" w:hAnsi="Times New Roman" w:cs="Times New Roman"/>
          <w:color w:val="000000"/>
          <w:sz w:val="28"/>
          <w:szCs w:val="28"/>
        </w:rPr>
        <w:t>вера, проживающих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044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0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0445">
        <w:rPr>
          <w:rFonts w:ascii="Times New Roman" w:hAnsi="Times New Roman" w:cs="Times New Roman"/>
          <w:color w:val="000000"/>
          <w:sz w:val="28"/>
          <w:szCs w:val="28"/>
        </w:rPr>
        <w:t>Нижневартовском</w:t>
      </w:r>
      <w:proofErr w:type="gramEnd"/>
      <w:r w:rsidRPr="003A0445">
        <w:rPr>
          <w:rFonts w:ascii="Times New Roman" w:hAnsi="Times New Roman" w:cs="Times New Roman"/>
          <w:color w:val="000000"/>
          <w:sz w:val="28"/>
          <w:szCs w:val="28"/>
        </w:rPr>
        <w:t xml:space="preserve"> районе, на 2012–2014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0445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A04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 от </w:t>
      </w:r>
      <w:r w:rsidRPr="00F91EBF">
        <w:rPr>
          <w:rFonts w:ascii="Times New Roman" w:hAnsi="Times New Roman" w:cs="Times New Roman"/>
          <w:color w:val="000000"/>
          <w:sz w:val="28"/>
          <w:szCs w:val="28"/>
        </w:rPr>
        <w:t>23.11.201</w:t>
      </w:r>
      <w:r w:rsidRPr="00F91EB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A0445">
        <w:rPr>
          <w:rFonts w:ascii="Times New Roman" w:hAnsi="Times New Roman" w:cs="Times New Roman"/>
          <w:color w:val="000000"/>
          <w:sz w:val="28"/>
          <w:szCs w:val="28"/>
        </w:rPr>
        <w:t xml:space="preserve"> № 20</w:t>
      </w: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 его в новой редакции согласно приложению.</w:t>
      </w:r>
    </w:p>
    <w:p w:rsidR="00F3336D" w:rsidRPr="008B6447" w:rsidRDefault="00F3336D" w:rsidP="00F33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3336D" w:rsidRDefault="00F3336D" w:rsidP="00F3336D">
      <w:pPr>
        <w:widowControl w:val="0"/>
        <w:ind w:firstLine="709"/>
        <w:jc w:val="both"/>
      </w:pPr>
      <w:r w:rsidRPr="003A0445">
        <w:t xml:space="preserve">2. Комитету экономики администрации района (А.Ю. </w:t>
      </w:r>
      <w:proofErr w:type="spellStart"/>
      <w:r w:rsidRPr="003A0445">
        <w:t>Бурылов</w:t>
      </w:r>
      <w:proofErr w:type="spellEnd"/>
      <w:r w:rsidRPr="003A0445">
        <w:t xml:space="preserve">) внести изменения в реестр муниципальных целевых программ </w:t>
      </w:r>
      <w:r>
        <w:t xml:space="preserve">Нижневартовского </w:t>
      </w:r>
      <w:r w:rsidRPr="003A0445">
        <w:t>ра</w:t>
      </w:r>
      <w:r w:rsidRPr="003A0445">
        <w:t>й</w:t>
      </w:r>
      <w:r w:rsidRPr="003A0445">
        <w:t>она.</w:t>
      </w:r>
    </w:p>
    <w:p w:rsidR="00F3336D" w:rsidRPr="008B6447" w:rsidRDefault="00F3336D" w:rsidP="00F3336D">
      <w:pPr>
        <w:widowControl w:val="0"/>
        <w:ind w:firstLine="709"/>
        <w:jc w:val="both"/>
        <w:rPr>
          <w:sz w:val="24"/>
        </w:rPr>
      </w:pPr>
    </w:p>
    <w:p w:rsidR="00F3336D" w:rsidRDefault="00F3336D" w:rsidP="00F33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45">
        <w:rPr>
          <w:rFonts w:ascii="Times New Roman" w:hAnsi="Times New Roman" w:cs="Times New Roman"/>
          <w:sz w:val="28"/>
          <w:szCs w:val="28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F3336D" w:rsidRDefault="00F3336D" w:rsidP="00F33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4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Отделу по информатизации и сетевым ресурсам администрации района (Д.С. Мороз) разместить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F3336D" w:rsidRPr="008B6447" w:rsidRDefault="00F3336D" w:rsidP="00F33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3336D" w:rsidRPr="003A0445" w:rsidRDefault="00F3336D" w:rsidP="00F33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044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A0445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Pr="003A0445">
        <w:rPr>
          <w:rFonts w:ascii="Times New Roman" w:hAnsi="Times New Roman" w:cs="Times New Roman"/>
          <w:sz w:val="28"/>
          <w:szCs w:val="28"/>
        </w:rPr>
        <w:t>а</w:t>
      </w:r>
      <w:r w:rsidRPr="003A0445">
        <w:rPr>
          <w:rFonts w:ascii="Times New Roman" w:hAnsi="Times New Roman" w:cs="Times New Roman"/>
          <w:sz w:val="28"/>
          <w:szCs w:val="28"/>
        </w:rPr>
        <w:t>ния.</w:t>
      </w:r>
    </w:p>
    <w:p w:rsidR="00F3336D" w:rsidRPr="008B6447" w:rsidRDefault="00F3336D" w:rsidP="00F33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3336D" w:rsidRPr="003A0445" w:rsidRDefault="00F3336D" w:rsidP="00F33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0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0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44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заместителя главы администрации района по социальным вопросам О.В. Липунову.</w:t>
      </w:r>
    </w:p>
    <w:p w:rsidR="00F3336D" w:rsidRPr="008B6447" w:rsidRDefault="00F3336D" w:rsidP="00F3336D">
      <w:pPr>
        <w:ind w:firstLine="709"/>
        <w:jc w:val="both"/>
        <w:rPr>
          <w:sz w:val="26"/>
          <w:szCs w:val="26"/>
        </w:rPr>
      </w:pPr>
    </w:p>
    <w:p w:rsidR="00F3336D" w:rsidRPr="008B6447" w:rsidRDefault="00F3336D" w:rsidP="00F3336D">
      <w:pPr>
        <w:tabs>
          <w:tab w:val="left" w:pos="3580"/>
          <w:tab w:val="left" w:pos="4500"/>
        </w:tabs>
        <w:ind w:firstLine="709"/>
        <w:jc w:val="both"/>
        <w:rPr>
          <w:sz w:val="26"/>
          <w:szCs w:val="26"/>
        </w:rPr>
      </w:pPr>
    </w:p>
    <w:p w:rsidR="00F3336D" w:rsidRPr="008B6447" w:rsidRDefault="00F3336D" w:rsidP="00F3336D">
      <w:pPr>
        <w:tabs>
          <w:tab w:val="left" w:pos="3580"/>
          <w:tab w:val="left" w:pos="4500"/>
        </w:tabs>
        <w:ind w:firstLine="709"/>
        <w:jc w:val="both"/>
        <w:rPr>
          <w:sz w:val="26"/>
          <w:szCs w:val="26"/>
        </w:rPr>
      </w:pPr>
    </w:p>
    <w:p w:rsidR="00F3336D" w:rsidRPr="003A0445" w:rsidRDefault="00F3336D" w:rsidP="00F3336D">
      <w:pPr>
        <w:tabs>
          <w:tab w:val="left" w:pos="3580"/>
          <w:tab w:val="left" w:pos="4500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3336D" w:rsidRDefault="00F3336D" w:rsidP="00F3336D">
      <w:pPr>
        <w:tabs>
          <w:tab w:val="left" w:pos="3580"/>
          <w:tab w:val="left" w:pos="4500"/>
        </w:tabs>
        <w:jc w:val="both"/>
      </w:pPr>
      <w:r>
        <w:t>г</w:t>
      </w:r>
      <w:r w:rsidRPr="003A0445">
        <w:t>лав</w:t>
      </w:r>
      <w:r>
        <w:t>ы</w:t>
      </w:r>
      <w:r w:rsidRPr="003A0445">
        <w:t xml:space="preserve"> администрации района             </w:t>
      </w:r>
      <w:r>
        <w:t xml:space="preserve">  </w:t>
      </w:r>
      <w:r w:rsidRPr="003A0445">
        <w:t xml:space="preserve">               </w:t>
      </w:r>
      <w:r>
        <w:t xml:space="preserve">      </w:t>
      </w:r>
      <w:r w:rsidRPr="003A0445">
        <w:t xml:space="preserve">                          </w:t>
      </w:r>
      <w:r>
        <w:t xml:space="preserve">О.В. </w:t>
      </w:r>
      <w:proofErr w:type="spellStart"/>
      <w:r>
        <w:t>Липунова</w:t>
      </w:r>
      <w:proofErr w:type="spellEnd"/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</w:pPr>
    </w:p>
    <w:p w:rsidR="00F3336D" w:rsidRDefault="00F3336D" w:rsidP="00F3336D">
      <w:pPr>
        <w:tabs>
          <w:tab w:val="left" w:pos="3580"/>
          <w:tab w:val="left" w:pos="4500"/>
        </w:tabs>
        <w:jc w:val="both"/>
        <w:sectPr w:rsidR="00F3336D" w:rsidSect="008B6447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336D" w:rsidRPr="003B647F" w:rsidRDefault="00F3336D" w:rsidP="00F3336D">
      <w:pPr>
        <w:tabs>
          <w:tab w:val="left" w:pos="3580"/>
          <w:tab w:val="left" w:pos="4500"/>
        </w:tabs>
        <w:ind w:firstLine="10206"/>
        <w:jc w:val="both"/>
      </w:pPr>
      <w:r w:rsidRPr="003B647F">
        <w:lastRenderedPageBreak/>
        <w:t>Приложение к постановлению</w:t>
      </w:r>
    </w:p>
    <w:p w:rsidR="00F3336D" w:rsidRPr="003B647F" w:rsidRDefault="00F3336D" w:rsidP="00F3336D">
      <w:pPr>
        <w:ind w:left="10206"/>
        <w:jc w:val="both"/>
      </w:pPr>
      <w:r w:rsidRPr="003B647F">
        <w:t>администрации района</w:t>
      </w:r>
    </w:p>
    <w:p w:rsidR="00F3336D" w:rsidRPr="003B647F" w:rsidRDefault="00F3336D" w:rsidP="00F3336D">
      <w:pPr>
        <w:ind w:left="10206"/>
        <w:jc w:val="both"/>
      </w:pPr>
      <w:r w:rsidRPr="003B647F">
        <w:t xml:space="preserve">от </w:t>
      </w:r>
      <w:r w:rsidR="00196050">
        <w:t>25.12.2012</w:t>
      </w:r>
      <w:r w:rsidRPr="003B647F">
        <w:t xml:space="preserve"> № </w:t>
      </w:r>
      <w:r w:rsidR="00196050">
        <w:t>2565</w:t>
      </w:r>
    </w:p>
    <w:p w:rsidR="00F3336D" w:rsidRDefault="00F3336D" w:rsidP="00F3336D">
      <w:pPr>
        <w:ind w:left="10206"/>
        <w:jc w:val="both"/>
      </w:pPr>
    </w:p>
    <w:p w:rsidR="00F3336D" w:rsidRPr="003B647F" w:rsidRDefault="00F3336D" w:rsidP="00F3336D">
      <w:pPr>
        <w:widowControl w:val="0"/>
        <w:autoSpaceDE w:val="0"/>
        <w:autoSpaceDN w:val="0"/>
        <w:adjustRightInd w:val="0"/>
        <w:ind w:left="10206"/>
        <w:jc w:val="both"/>
      </w:pPr>
      <w:r w:rsidRPr="003B647F">
        <w:t xml:space="preserve">«Приложение 1 к муниципальной целевой программе «Социально-экономическое развитие коренных малочисленных народов Севера, проживающих </w:t>
      </w:r>
      <w:proofErr w:type="gramStart"/>
      <w:r w:rsidRPr="003B647F">
        <w:t>в</w:t>
      </w:r>
      <w:proofErr w:type="gramEnd"/>
      <w:r w:rsidRPr="003B647F">
        <w:t xml:space="preserve"> </w:t>
      </w:r>
      <w:proofErr w:type="gramStart"/>
      <w:r w:rsidRPr="003B647F">
        <w:t>Нижневартовском</w:t>
      </w:r>
      <w:proofErr w:type="gramEnd"/>
      <w:r w:rsidRPr="003B647F">
        <w:t xml:space="preserve"> районе, на 2012–2014 годы»</w:t>
      </w:r>
    </w:p>
    <w:p w:rsidR="00F3336D" w:rsidRPr="003B647F" w:rsidRDefault="00F3336D" w:rsidP="00F333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336D" w:rsidRPr="00F91EBF" w:rsidRDefault="00F3336D" w:rsidP="00F333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4" w:type="dxa"/>
        <w:tblInd w:w="-1105" w:type="dxa"/>
        <w:tblLook w:val="01E0"/>
      </w:tblPr>
      <w:tblGrid>
        <w:gridCol w:w="222"/>
        <w:gridCol w:w="15907"/>
      </w:tblGrid>
      <w:tr w:rsidR="00F3336D" w:rsidTr="00F8388F">
        <w:tc>
          <w:tcPr>
            <w:tcW w:w="222" w:type="dxa"/>
          </w:tcPr>
          <w:p w:rsidR="00F3336D" w:rsidRDefault="00F3336D" w:rsidP="00F838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50" w:type="dxa"/>
          </w:tcPr>
          <w:p w:rsidR="00F3336D" w:rsidRPr="003B647F" w:rsidRDefault="00F3336D" w:rsidP="00F83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B647F">
              <w:rPr>
                <w:b/>
                <w:lang w:eastAsia="en-US"/>
              </w:rPr>
              <w:t xml:space="preserve">Перечень основных программных мероприятий муниципальной целевой программы </w:t>
            </w:r>
          </w:p>
          <w:p w:rsidR="00F3336D" w:rsidRPr="003B647F" w:rsidRDefault="00F3336D" w:rsidP="00F83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B647F">
              <w:rPr>
                <w:b/>
                <w:lang w:eastAsia="en-US"/>
              </w:rPr>
              <w:t xml:space="preserve">«Социально-экономическое развитие коренных малочисленных народов Севера, проживающих </w:t>
            </w:r>
          </w:p>
          <w:p w:rsidR="00F3336D" w:rsidRPr="003B647F" w:rsidRDefault="00F3336D" w:rsidP="00F83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3B647F">
              <w:rPr>
                <w:b/>
                <w:lang w:eastAsia="en-US"/>
              </w:rPr>
              <w:t>в</w:t>
            </w:r>
            <w:proofErr w:type="gramEnd"/>
            <w:r w:rsidRPr="003B647F">
              <w:rPr>
                <w:b/>
                <w:lang w:eastAsia="en-US"/>
              </w:rPr>
              <w:t xml:space="preserve"> </w:t>
            </w:r>
            <w:proofErr w:type="gramStart"/>
            <w:r w:rsidRPr="003B647F">
              <w:rPr>
                <w:b/>
                <w:lang w:eastAsia="en-US"/>
              </w:rPr>
              <w:t>Нижневартовском</w:t>
            </w:r>
            <w:proofErr w:type="gramEnd"/>
            <w:r w:rsidRPr="003B647F">
              <w:rPr>
                <w:b/>
                <w:lang w:eastAsia="en-US"/>
              </w:rPr>
              <w:t xml:space="preserve"> районе, на 2012–2014 годы»</w:t>
            </w:r>
          </w:p>
          <w:p w:rsidR="00F3336D" w:rsidRPr="003B647F" w:rsidRDefault="00F3336D" w:rsidP="00F83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tbl>
            <w:tblPr>
              <w:tblW w:w="15224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9"/>
              <w:gridCol w:w="2967"/>
              <w:gridCol w:w="3603"/>
              <w:gridCol w:w="1578"/>
              <w:gridCol w:w="1073"/>
              <w:gridCol w:w="1056"/>
              <w:gridCol w:w="948"/>
              <w:gridCol w:w="1073"/>
              <w:gridCol w:w="2147"/>
            </w:tblGrid>
            <w:tr w:rsidR="00F3336D" w:rsidRPr="00F3336D" w:rsidTr="00F3336D"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 xml:space="preserve">Мероприятия </w:t>
                  </w: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br/>
                    <w:t>программы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 xml:space="preserve">Исполнители </w:t>
                  </w:r>
                </w:p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(соисполнители)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 xml:space="preserve">Срок </w:t>
                  </w: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br/>
                    <w:t>выполнения</w:t>
                  </w:r>
                </w:p>
              </w:tc>
              <w:tc>
                <w:tcPr>
                  <w:tcW w:w="41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 xml:space="preserve">Финансовые затраты </w:t>
                  </w:r>
                  <w:proofErr w:type="gramStart"/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на</w:t>
                  </w:r>
                  <w:proofErr w:type="gramEnd"/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реализацию (тыс. руб.)</w:t>
                  </w:r>
                </w:p>
              </w:tc>
              <w:tc>
                <w:tcPr>
                  <w:tcW w:w="2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Источники</w:t>
                  </w: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br/>
                    <w:t>финансирования</w:t>
                  </w:r>
                </w:p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336D" w:rsidRPr="00F3336D" w:rsidTr="00F3336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30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в том числе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336D" w:rsidRPr="00F3336D" w:rsidTr="00F3336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2012 год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 xml:space="preserve">2013 год 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 xml:space="preserve">2014 год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336D" w:rsidRPr="00F3336D" w:rsidTr="00F3336D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b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</w:tr>
            <w:tr w:rsidR="00F3336D" w:rsidRPr="00F3336D" w:rsidTr="00F3336D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Цель 1 – обеспечение устойчивого социально-экономического развития коренных малочисленных народов Севера, </w:t>
                  </w:r>
                </w:p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проживающих в районе, на принципах </w:t>
                  </w:r>
                  <w:proofErr w:type="spellStart"/>
                  <w:r w:rsidRPr="00F3336D">
                    <w:rPr>
                      <w:sz w:val="24"/>
                      <w:szCs w:val="24"/>
                      <w:lang w:eastAsia="en-US"/>
                    </w:rPr>
                    <w:t>самообеспечения</w:t>
                  </w:r>
                  <w:proofErr w:type="spellEnd"/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 и на основе </w:t>
                  </w:r>
                  <w:proofErr w:type="gramStart"/>
                  <w:r w:rsidRPr="00F3336D">
                    <w:rPr>
                      <w:sz w:val="24"/>
                      <w:szCs w:val="24"/>
                      <w:lang w:eastAsia="en-US"/>
                    </w:rPr>
                    <w:t>комплексного</w:t>
                  </w:r>
                  <w:proofErr w:type="gramEnd"/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развития традиционных отраслей хозяйствования, их </w:t>
                  </w:r>
                  <w:proofErr w:type="gramStart"/>
                  <w:r w:rsidRPr="00F3336D">
                    <w:rPr>
                      <w:sz w:val="24"/>
                      <w:szCs w:val="24"/>
                      <w:lang w:eastAsia="en-US"/>
                    </w:rPr>
                    <w:t>ресурсной</w:t>
                  </w:r>
                  <w:proofErr w:type="gramEnd"/>
                </w:p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и производственной базы, сохранения и защиты их исконной среды обитания, традиционного образа жизни</w:t>
                  </w:r>
                </w:p>
              </w:tc>
            </w:tr>
            <w:tr w:rsidR="00F3336D" w:rsidRPr="00F3336D" w:rsidTr="00F3336D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Задача 1. Сохранение и развитие традиционных отраслей хозяйствования и производства</w:t>
                  </w:r>
                </w:p>
              </w:tc>
            </w:tr>
            <w:tr w:rsidR="00F3336D" w:rsidRPr="00F3336D" w:rsidTr="00F3336D"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Техническое обслужив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ние радиостанций, аб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нентская плата услуг 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диосвязи на территориях 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lastRenderedPageBreak/>
                    <w:t>традиционного природ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пользования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lastRenderedPageBreak/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226,6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98,6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98,0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226,6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98,6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98,0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lastRenderedPageBreak/>
                    <w:t>1.1.2.</w:t>
                  </w:r>
                </w:p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Приобретение снегоходов, лодок, лодочных моторов, электростанций, ради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станций, </w:t>
                  </w:r>
                  <w:proofErr w:type="spellStart"/>
                  <w:r w:rsidRPr="00F3336D">
                    <w:rPr>
                      <w:sz w:val="24"/>
                      <w:szCs w:val="24"/>
                      <w:lang w:eastAsia="en-US"/>
                    </w:rPr>
                    <w:t>мотопомп</w:t>
                  </w:r>
                  <w:proofErr w:type="spellEnd"/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 и др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у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гих сре</w:t>
                  </w:r>
                  <w:proofErr w:type="gramStart"/>
                  <w:r w:rsidRPr="00F3336D">
                    <w:rPr>
                      <w:sz w:val="24"/>
                      <w:szCs w:val="24"/>
                      <w:lang w:eastAsia="en-US"/>
                    </w:rPr>
                    <w:t>дств пр</w:t>
                  </w:r>
                  <w:proofErr w:type="gramEnd"/>
                  <w:r w:rsidRPr="00F3336D">
                    <w:rPr>
                      <w:sz w:val="24"/>
                      <w:szCs w:val="24"/>
                      <w:lang w:eastAsia="en-US"/>
                    </w:rPr>
                    <w:t>оизводства, необходимых для ведения традиционного хозяйств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вания лиц, ведущих тр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диционный образ жизни    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8 170,0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4 600,0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3 570,0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8 170,0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4 600,0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3 570,0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1.1.3.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336D">
                    <w:rPr>
                      <w:sz w:val="24"/>
                      <w:szCs w:val="24"/>
                      <w:lang w:eastAsia="en-US"/>
                    </w:rPr>
                    <w:t>Приобретение, оплата у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с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луг хранения и выделение на безвозмездной основе горюче-смазочных мат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риалов отдельным катег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риям граждан из числа малочисленных народов Севера, ведущим трад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ционный образ жизни и занимающимся традиц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онными видами промысла    </w:t>
                  </w:r>
                  <w:proofErr w:type="gramEnd"/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6977,7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2 900,0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1 177,7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2 900,0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6977,7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2 900,0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1 177,7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2 900,0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1.1.4.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Формирование выставо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ч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ного и сувенирного фо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дов изделий декоративно-прикладного творчества мастеров района, изгото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в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ление национальных ко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с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тюмов, приобретение и изготовление </w:t>
                  </w:r>
                  <w:proofErr w:type="gramStart"/>
                  <w:r w:rsidRPr="00F3336D">
                    <w:rPr>
                      <w:sz w:val="24"/>
                      <w:szCs w:val="24"/>
                      <w:lang w:eastAsia="en-US"/>
                    </w:rPr>
                    <w:t>национал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ь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ного спортивного</w:t>
                  </w:r>
                  <w:proofErr w:type="gramEnd"/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 инве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таря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730,9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430,9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730,9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430,9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135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Итого по задаче 1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альной сферы администрации 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lastRenderedPageBreak/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16 105,2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8 029,5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1 207,7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6 868,0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16 105,2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8 029,5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1 207,7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6 868,0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129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lastRenderedPageBreak/>
                    <w:t>1.2.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Задача 2. Развитие частного оленеводства в районе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1.2.1.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Оказание мер социальной поддержки оленеводам-частникам района на пр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обретение нового погол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вья оленей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1 311,8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811,8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500,0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1 311,8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811,8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500,0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1.2.2.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Оказание мер социальной поддержки семьям олен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водов-частников района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3200,0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1600,0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1 600,0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3200,0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 1600,0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1 600,0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1.2.3.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Почтовые и банковские переводы для перечисл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ния выплат в рамках ра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з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дела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47,0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22,0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47,0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22,0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135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Итого по задаче 2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4 558,8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2 436,8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2 122,0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4 558,8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2 436,8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2 122,0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694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1.3.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Задача 3. Сохранение и возрождение традиционной культуры, народных промыслов и ремесел, развитие национальных видов спорта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1.3.1.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336D">
                    <w:rPr>
                      <w:sz w:val="24"/>
                      <w:szCs w:val="24"/>
                      <w:lang w:eastAsia="en-US"/>
                    </w:rPr>
                    <w:t>Районный традиционный</w:t>
                  </w:r>
                  <w:proofErr w:type="gramEnd"/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 Праздник охотника и ол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невода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662,0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177,0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26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662,0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177,0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325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1.3.2.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3336D">
                    <w:rPr>
                      <w:sz w:val="24"/>
                      <w:szCs w:val="24"/>
                      <w:lang w:eastAsia="en-US"/>
                    </w:rPr>
                    <w:t>Районный традиционный</w:t>
                  </w:r>
                  <w:proofErr w:type="gramEnd"/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 праздник «Прилет Вор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ны» в национальных н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селенных пунктах района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388,3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111,0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152,3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26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388,3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111,0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152,3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86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1.3.3.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Районный национальный «Праздник </w:t>
                  </w:r>
                  <w:proofErr w:type="spellStart"/>
                  <w:r w:rsidRPr="00F3336D">
                    <w:rPr>
                      <w:sz w:val="24"/>
                      <w:szCs w:val="24"/>
                      <w:lang w:eastAsia="en-US"/>
                    </w:rPr>
                    <w:t>Обласа</w:t>
                  </w:r>
                  <w:proofErr w:type="spellEnd"/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» 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430,0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16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430,0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325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1.3.4.</w:t>
                  </w:r>
                </w:p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Международный день к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ренных народов мира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47,0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31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47,0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318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lastRenderedPageBreak/>
                    <w:t>1.3.5.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Районный национальный праздник коренных нар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дов Севера «Праздник Осени»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202,2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92,2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31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202,2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92,2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420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1.3.6.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Декада «Коренные нар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ды Севера» в национал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ь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ных населенных пунктах района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81,4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31,4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30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81,4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31,4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77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1.3.7.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Организация транспор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т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ного обслуживания и п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ревозка экспонатов, ре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к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визита и </w:t>
                  </w:r>
                  <w:proofErr w:type="gramStart"/>
                  <w:r w:rsidRPr="00F3336D">
                    <w:rPr>
                      <w:sz w:val="24"/>
                      <w:szCs w:val="24"/>
                      <w:lang w:eastAsia="en-US"/>
                    </w:rPr>
                    <w:t>национального спортивного</w:t>
                  </w:r>
                  <w:proofErr w:type="gramEnd"/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 инвентаря, обслуживание национал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ь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ных культурных и спо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тивных мероприятий ра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й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онного, окружного и вс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российского уровней  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686,9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156,9</w:t>
                  </w:r>
                </w:p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23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686,9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156,9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135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Итого по задаче 3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2 497,8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770,5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567,3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1 160,0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2 497,8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770,5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567,3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1 160,0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1.4.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Задача 4. Социальная поддержка лиц из числа коренных малочисленных народов Севера</w:t>
                  </w:r>
                </w:p>
              </w:tc>
            </w:tr>
            <w:tr w:rsidR="00F3336D" w:rsidRPr="00F3336D" w:rsidTr="00F3336D">
              <w:trPr>
                <w:trHeight w:val="313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1.4.1.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Оказание мер социальной поддержки на оплату пр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езда лицам из числа мал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численных народов Сев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ра на внутрирайонных маршрутах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1 016,8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476,8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125,0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415,0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1 016,8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3336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476,8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125,0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415,0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334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1.4.2.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Оказание мер социальной поддержки на оплату проживания лиц из числа малочисленных народов Севера в гостиницах </w:t>
                  </w:r>
                </w:p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915,0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100,0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415,0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2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915,0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400,0</w:t>
                  </w:r>
                </w:p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100,0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415,0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8B6447" w:rsidRPr="00F3336D" w:rsidTr="008C2887">
              <w:trPr>
                <w:trHeight w:val="642"/>
              </w:trPr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6447" w:rsidRPr="00F3336D" w:rsidRDefault="008B6447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6447" w:rsidRPr="00F3336D" w:rsidRDefault="008B6447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Итого по задаче 4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447" w:rsidRPr="00F3336D" w:rsidRDefault="008B6447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447" w:rsidRPr="00F3336D" w:rsidRDefault="008B6447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 xml:space="preserve">2012−2014 </w:t>
                  </w:r>
                </w:p>
                <w:p w:rsidR="008B6447" w:rsidRPr="00F3336D" w:rsidRDefault="008B6447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6447" w:rsidRPr="00F3336D" w:rsidRDefault="008B6447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1 931,8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6447" w:rsidRPr="00F3336D" w:rsidRDefault="008B6447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876,8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6447" w:rsidRPr="00F3336D" w:rsidRDefault="008B6447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225,0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6447" w:rsidRPr="00F3336D" w:rsidRDefault="008B6447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830,0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B6447" w:rsidRPr="00F3336D" w:rsidRDefault="008B6447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12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1 931,8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876,8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225,0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830,0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1.5.</w:t>
                  </w:r>
                </w:p>
              </w:tc>
              <w:tc>
                <w:tcPr>
                  <w:tcW w:w="144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Задача 5. Информационное обеспечение лиц из числа коренных малочисленных народов Севера</w:t>
                  </w:r>
                </w:p>
              </w:tc>
            </w:tr>
            <w:tr w:rsidR="00F3336D" w:rsidRPr="00F3336D" w:rsidTr="00F3336D">
              <w:trPr>
                <w:trHeight w:val="187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1.5.1.</w:t>
                  </w: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Изготовление информ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ционных справочников, брошюр и буклетов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215,0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F3336D" w:rsidRPr="00F3336D" w:rsidTr="00F3336D"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215,0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323"/>
              </w:trPr>
              <w:tc>
                <w:tcPr>
                  <w:tcW w:w="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Итого по задаче 5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управление по вопросам соц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F3336D">
                    <w:rPr>
                      <w:sz w:val="24"/>
                      <w:szCs w:val="24"/>
                      <w:lang w:eastAsia="en-US"/>
                    </w:rPr>
                    <w:t>альной сферы администрации района</w:t>
                  </w:r>
                </w:p>
              </w:tc>
              <w:tc>
                <w:tcPr>
                  <w:tcW w:w="1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215,0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числе:</w:t>
                  </w:r>
                </w:p>
              </w:tc>
            </w:tr>
            <w:tr w:rsidR="00F3336D" w:rsidRPr="00F3336D" w:rsidTr="00F3336D">
              <w:trPr>
                <w:trHeight w:val="20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235,0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215,0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F3336D" w:rsidRPr="00F3336D" w:rsidTr="00F3336D">
              <w:trPr>
                <w:trHeight w:val="301"/>
              </w:trPr>
              <w:tc>
                <w:tcPr>
                  <w:tcW w:w="892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Итого по целевой программе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25 328,6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12 328,6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2 000,0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11 000,0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всего, в том числе:</w:t>
                  </w:r>
                </w:p>
              </w:tc>
            </w:tr>
            <w:tr w:rsidR="00F3336D" w:rsidRPr="00F3336D" w:rsidTr="00F3336D">
              <w:trPr>
                <w:trHeight w:val="236"/>
              </w:trPr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336D" w:rsidRPr="00F3336D" w:rsidRDefault="00F3336D" w:rsidP="00F8388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25 328,6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12 328,6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2 000,0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sz w:val="24"/>
                      <w:szCs w:val="24"/>
                      <w:lang w:eastAsia="en-US"/>
                    </w:rPr>
                    <w:t>11 000,0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36D" w:rsidRPr="00F3336D" w:rsidRDefault="00F3336D" w:rsidP="00F8388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333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</w:tbl>
          <w:p w:rsidR="00F3336D" w:rsidRPr="00AD49DE" w:rsidRDefault="00F3336D" w:rsidP="00F3336D">
            <w:pPr>
              <w:jc w:val="right"/>
              <w:rPr>
                <w:lang w:eastAsia="en-US"/>
              </w:rPr>
            </w:pPr>
            <w:r w:rsidRPr="00AD49DE">
              <w:rPr>
                <w:lang w:eastAsia="en-US"/>
              </w:rPr>
              <w:t>.».</w:t>
            </w:r>
          </w:p>
          <w:p w:rsidR="00F3336D" w:rsidRPr="00AD49DE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AD49DE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AD49DE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AD49DE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AD49DE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AD49DE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AD49DE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3B647F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3B647F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3B647F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Pr="003B647F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Default="00F3336D" w:rsidP="00F8388F">
            <w:pPr>
              <w:ind w:left="10206"/>
              <w:jc w:val="both"/>
              <w:rPr>
                <w:lang w:eastAsia="en-US"/>
              </w:rPr>
            </w:pPr>
          </w:p>
          <w:p w:rsidR="00F3336D" w:rsidRDefault="00F3336D" w:rsidP="00F8388F">
            <w:pPr>
              <w:jc w:val="both"/>
              <w:rPr>
                <w:lang w:eastAsia="en-US"/>
              </w:rPr>
            </w:pPr>
          </w:p>
          <w:p w:rsidR="00F3336D" w:rsidRDefault="00F3336D" w:rsidP="00F8388F">
            <w:pPr>
              <w:ind w:left="10551"/>
              <w:jc w:val="right"/>
              <w:rPr>
                <w:lang w:eastAsia="en-US"/>
              </w:rPr>
            </w:pPr>
          </w:p>
        </w:tc>
      </w:tr>
    </w:tbl>
    <w:p w:rsidR="00F3336D" w:rsidRPr="003A0445" w:rsidRDefault="00F3336D" w:rsidP="00F3336D">
      <w:pPr>
        <w:ind w:left="10206"/>
        <w:jc w:val="both"/>
      </w:pPr>
    </w:p>
    <w:p w:rsidR="00F3336D" w:rsidRDefault="00F3336D" w:rsidP="00F3336D">
      <w:pPr>
        <w:widowControl w:val="0"/>
        <w:jc w:val="both"/>
      </w:pPr>
    </w:p>
    <w:p w:rsidR="00F3336D" w:rsidRDefault="00F3336D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sectPr w:rsidR="00F3336D" w:rsidSect="00F3336D">
      <w:headerReference w:type="default" r:id="rId10"/>
      <w:pgSz w:w="16832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6D" w:rsidRDefault="00026AF5" w:rsidP="00D401FC">
    <w:pPr>
      <w:pStyle w:val="a4"/>
      <w:jc w:val="center"/>
    </w:pPr>
    <w:fldSimple w:instr=" PAGE   \* MERGEFORMAT ">
      <w:r w:rsidR="00196050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026AF5" w:rsidP="00D401FC">
    <w:pPr>
      <w:pStyle w:val="a4"/>
      <w:jc w:val="center"/>
    </w:pPr>
    <w:fldSimple w:instr=" PAGE   \* MERGEFORMAT ">
      <w:r w:rsidR="00196050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6AF5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960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3543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447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336D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1220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2012-12-25T03:53:00Z</cp:lastPrinted>
  <dcterms:created xsi:type="dcterms:W3CDTF">2012-12-25T03:46:00Z</dcterms:created>
  <dcterms:modified xsi:type="dcterms:W3CDTF">2012-12-26T03:48:00Z</dcterms:modified>
</cp:coreProperties>
</file>