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C4" w:rsidRDefault="00916D1E" w:rsidP="00BA3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1E">
        <w:rPr>
          <w:rFonts w:ascii="Times New Roman" w:hAnsi="Times New Roman" w:cs="Times New Roman"/>
          <w:b/>
          <w:sz w:val="28"/>
          <w:szCs w:val="28"/>
        </w:rPr>
        <w:t>Сообщение о принятии решения</w:t>
      </w:r>
      <w:r w:rsidR="00BA3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D1E">
        <w:rPr>
          <w:rFonts w:ascii="Times New Roman" w:hAnsi="Times New Roman" w:cs="Times New Roman"/>
          <w:b/>
          <w:sz w:val="28"/>
          <w:szCs w:val="28"/>
        </w:rPr>
        <w:t xml:space="preserve">о подготовке проектов </w:t>
      </w:r>
    </w:p>
    <w:p w:rsidR="006D1A81" w:rsidRPr="00BA32C4" w:rsidRDefault="007350FA" w:rsidP="00F24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D0784">
        <w:rPr>
          <w:rFonts w:ascii="Times New Roman" w:hAnsi="Times New Roman" w:cs="Times New Roman"/>
          <w:b/>
          <w:sz w:val="28"/>
          <w:szCs w:val="28"/>
        </w:rPr>
        <w:t>генеральные планы</w:t>
      </w:r>
      <w:r w:rsidR="00F24E8A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</w:t>
      </w:r>
      <w:r w:rsidR="00916D1E" w:rsidRPr="00916D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E8A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916D1E" w:rsidRPr="005763E5" w:rsidRDefault="00916D1E" w:rsidP="00916D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24E8A" w:rsidRDefault="00916D1E" w:rsidP="00916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6D0784">
        <w:rPr>
          <w:rFonts w:ascii="Times New Roman" w:hAnsi="Times New Roman" w:cs="Times New Roman"/>
          <w:sz w:val="28"/>
          <w:szCs w:val="28"/>
        </w:rPr>
        <w:t>генеральных планов</w:t>
      </w:r>
      <w:r w:rsidR="00F24E8A">
        <w:rPr>
          <w:rFonts w:ascii="Times New Roman" w:hAnsi="Times New Roman" w:cs="Times New Roman"/>
          <w:sz w:val="28"/>
          <w:szCs w:val="28"/>
        </w:rPr>
        <w:t xml:space="preserve">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24E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50FA">
        <w:rPr>
          <w:rFonts w:ascii="Times New Roman" w:hAnsi="Times New Roman" w:cs="Times New Roman"/>
          <w:sz w:val="28"/>
          <w:szCs w:val="28"/>
        </w:rPr>
        <w:t xml:space="preserve"> </w:t>
      </w:r>
      <w:r w:rsidR="00A13707" w:rsidRPr="00A13707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законом от </w:t>
      </w:r>
      <w:r w:rsidR="006D0784">
        <w:rPr>
          <w:rFonts w:ascii="Times New Roman" w:hAnsi="Times New Roman" w:cs="Times New Roman"/>
          <w:sz w:val="28"/>
          <w:szCs w:val="28"/>
        </w:rPr>
        <w:t>31</w:t>
      </w:r>
      <w:r w:rsidR="00A13707" w:rsidRPr="00A13707">
        <w:rPr>
          <w:rFonts w:ascii="Times New Roman" w:hAnsi="Times New Roman" w:cs="Times New Roman"/>
          <w:sz w:val="28"/>
          <w:szCs w:val="28"/>
        </w:rPr>
        <w:t>.</w:t>
      </w:r>
      <w:r w:rsidR="006D0784">
        <w:rPr>
          <w:rFonts w:ascii="Times New Roman" w:hAnsi="Times New Roman" w:cs="Times New Roman"/>
          <w:sz w:val="28"/>
          <w:szCs w:val="28"/>
        </w:rPr>
        <w:t>12</w:t>
      </w:r>
      <w:r w:rsidR="00A13707" w:rsidRPr="00A13707">
        <w:rPr>
          <w:rFonts w:ascii="Times New Roman" w:hAnsi="Times New Roman" w:cs="Times New Roman"/>
          <w:sz w:val="28"/>
          <w:szCs w:val="28"/>
        </w:rPr>
        <w:t>.201</w:t>
      </w:r>
      <w:r w:rsidR="006D0784">
        <w:rPr>
          <w:rFonts w:ascii="Times New Roman" w:hAnsi="Times New Roman" w:cs="Times New Roman"/>
          <w:sz w:val="28"/>
          <w:szCs w:val="28"/>
        </w:rPr>
        <w:t>4</w:t>
      </w:r>
      <w:r w:rsidR="00A13707">
        <w:rPr>
          <w:rFonts w:ascii="Times New Roman" w:hAnsi="Times New Roman" w:cs="Times New Roman"/>
          <w:sz w:val="28"/>
          <w:szCs w:val="28"/>
        </w:rPr>
        <w:t xml:space="preserve"> </w:t>
      </w:r>
      <w:r w:rsidR="00A13707" w:rsidRPr="00A13707">
        <w:rPr>
          <w:rFonts w:ascii="Times New Roman" w:hAnsi="Times New Roman" w:cs="Times New Roman"/>
          <w:sz w:val="28"/>
          <w:szCs w:val="28"/>
        </w:rPr>
        <w:t xml:space="preserve">№ </w:t>
      </w:r>
      <w:r w:rsidR="006D0784">
        <w:rPr>
          <w:rFonts w:ascii="Times New Roman" w:hAnsi="Times New Roman" w:cs="Times New Roman"/>
          <w:sz w:val="28"/>
          <w:szCs w:val="28"/>
        </w:rPr>
        <w:t>499</w:t>
      </w:r>
      <w:r w:rsidR="00A13707" w:rsidRPr="00A13707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6D0784">
        <w:rPr>
          <w:rFonts w:ascii="Times New Roman" w:hAnsi="Times New Roman" w:cs="Times New Roman"/>
          <w:sz w:val="28"/>
          <w:szCs w:val="28"/>
        </w:rPr>
        <w:t>Земельный</w:t>
      </w:r>
      <w:r w:rsidR="00A13707" w:rsidRPr="00A1370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</w:t>
      </w:r>
      <w:r w:rsidR="00A13707">
        <w:rPr>
          <w:rFonts w:ascii="Times New Roman" w:hAnsi="Times New Roman" w:cs="Times New Roman"/>
          <w:sz w:val="28"/>
          <w:szCs w:val="28"/>
        </w:rPr>
        <w:t>принято решение</w:t>
      </w:r>
      <w:proofErr w:type="gramEnd"/>
      <w:r w:rsidR="00A13707">
        <w:rPr>
          <w:rFonts w:ascii="Times New Roman" w:hAnsi="Times New Roman" w:cs="Times New Roman"/>
          <w:sz w:val="28"/>
          <w:szCs w:val="28"/>
        </w:rPr>
        <w:t xml:space="preserve"> о подготовке проектов внесения изменений в них.</w:t>
      </w:r>
    </w:p>
    <w:p w:rsidR="00A939A6" w:rsidRDefault="00A939A6" w:rsidP="00A939A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третьем абзаце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7B5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47B57">
        <w:rPr>
          <w:rFonts w:ascii="Times New Roman" w:hAnsi="Times New Roman" w:cs="Times New Roman"/>
          <w:sz w:val="28"/>
          <w:szCs w:val="28"/>
        </w:rPr>
        <w:t xml:space="preserve"> 2.7 Решения Думы Нижневартовского района  от 18.11.2011 №122 «Об утверждении Генерального плана </w:t>
      </w:r>
      <w:proofErr w:type="spellStart"/>
      <w:r w:rsidR="00547B5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47B57">
        <w:rPr>
          <w:rFonts w:ascii="Times New Roman" w:hAnsi="Times New Roman" w:cs="Times New Roman"/>
          <w:sz w:val="28"/>
          <w:szCs w:val="28"/>
        </w:rPr>
        <w:t>. Вата»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 w:rsidRPr="00A9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 в том числе путем выкупа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A939A6" w:rsidRDefault="00A939A6" w:rsidP="00A939A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третьем абзаце</w:t>
      </w:r>
      <w:r>
        <w:rPr>
          <w:rFonts w:ascii="Times New Roman" w:hAnsi="Times New Roman" w:cs="Times New Roman"/>
          <w:sz w:val="28"/>
          <w:szCs w:val="28"/>
        </w:rPr>
        <w:t xml:space="preserve">  Пункта  2.7 Решения Думы Нижневартовского района  от </w:t>
      </w:r>
      <w:r>
        <w:rPr>
          <w:rFonts w:ascii="Times New Roman" w:hAnsi="Times New Roman" w:cs="Times New Roman"/>
          <w:sz w:val="28"/>
          <w:szCs w:val="28"/>
        </w:rPr>
        <w:t>06.07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Ларьяк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слова</w:t>
      </w:r>
      <w:r w:rsidRPr="00A9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 в том числе путем выкупа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A939A6" w:rsidRDefault="00A939A6" w:rsidP="00A939A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третьем абзаце</w:t>
      </w:r>
      <w:r>
        <w:rPr>
          <w:rFonts w:ascii="Times New Roman" w:hAnsi="Times New Roman" w:cs="Times New Roman"/>
          <w:sz w:val="28"/>
          <w:szCs w:val="28"/>
        </w:rPr>
        <w:t xml:space="preserve">  Пункта  2.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Нижневартовского района  от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.2012 №12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слова</w:t>
      </w:r>
      <w:r w:rsidRPr="00A93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«, в том числе путем выкупа,» исключить.</w:t>
      </w:r>
    </w:p>
    <w:p w:rsidR="00A939A6" w:rsidRDefault="00A939A6" w:rsidP="00952A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52AA7" w:rsidRDefault="00547B57" w:rsidP="00952AA7">
      <w:pPr>
        <w:spacing w:after="0" w:line="240" w:lineRule="auto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AA7"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  <w:r w:rsidR="00952AA7">
        <w:rPr>
          <w:sz w:val="28"/>
          <w:szCs w:val="28"/>
        </w:rPr>
        <w:t xml:space="preserve">: </w:t>
      </w:r>
    </w:p>
    <w:p w:rsidR="002F6E40" w:rsidRPr="002F6E40" w:rsidRDefault="002F6E40" w:rsidP="002F6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проекта о внесении изменений в п</w:t>
      </w:r>
      <w:r w:rsidRPr="002F6E40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– до </w:t>
      </w:r>
      <w:r w:rsidR="006D0784">
        <w:rPr>
          <w:rFonts w:ascii="Times New Roman" w:hAnsi="Times New Roman" w:cs="Times New Roman"/>
          <w:sz w:val="28"/>
          <w:szCs w:val="28"/>
        </w:rPr>
        <w:t>10</w:t>
      </w:r>
      <w:r w:rsidRPr="002F6E40">
        <w:rPr>
          <w:rFonts w:ascii="Times New Roman" w:hAnsi="Times New Roman" w:cs="Times New Roman"/>
          <w:sz w:val="28"/>
          <w:szCs w:val="28"/>
        </w:rPr>
        <w:t>.0</w:t>
      </w:r>
      <w:r w:rsidR="006D0784">
        <w:rPr>
          <w:rFonts w:ascii="Times New Roman" w:hAnsi="Times New Roman" w:cs="Times New Roman"/>
          <w:sz w:val="28"/>
          <w:szCs w:val="28"/>
        </w:rPr>
        <w:t>7</w:t>
      </w:r>
      <w:r w:rsidRPr="002F6E40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AA7" w:rsidRDefault="00952AA7" w:rsidP="002F6E4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публичных слушаний </w:t>
      </w:r>
      <w:proofErr w:type="gramStart"/>
      <w:r>
        <w:rPr>
          <w:sz w:val="28"/>
          <w:szCs w:val="28"/>
        </w:rPr>
        <w:t>–</w:t>
      </w:r>
      <w:r w:rsidR="008321D6">
        <w:rPr>
          <w:sz w:val="28"/>
          <w:szCs w:val="28"/>
        </w:rPr>
        <w:t>и</w:t>
      </w:r>
      <w:proofErr w:type="gramEnd"/>
      <w:r w:rsidR="008321D6">
        <w:rPr>
          <w:sz w:val="28"/>
          <w:szCs w:val="28"/>
        </w:rPr>
        <w:t>юл</w:t>
      </w:r>
      <w:r w:rsidR="002F6E40">
        <w:rPr>
          <w:sz w:val="28"/>
          <w:szCs w:val="28"/>
        </w:rPr>
        <w:t>ь</w:t>
      </w:r>
      <w:r w:rsidR="006D0784">
        <w:rPr>
          <w:sz w:val="28"/>
          <w:szCs w:val="28"/>
        </w:rPr>
        <w:t>-август</w:t>
      </w:r>
      <w:r w:rsidR="002F6E40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;</w:t>
      </w:r>
    </w:p>
    <w:p w:rsidR="00952AA7" w:rsidRDefault="002F6E40" w:rsidP="00952A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6D0784">
        <w:rPr>
          <w:sz w:val="28"/>
          <w:szCs w:val="28"/>
        </w:rPr>
        <w:t>внесений изменений</w:t>
      </w:r>
      <w:r w:rsidR="00952AA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D0784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2017 года</w:t>
      </w:r>
      <w:r w:rsidR="00952AA7">
        <w:rPr>
          <w:sz w:val="28"/>
          <w:szCs w:val="28"/>
        </w:rPr>
        <w:t>.</w:t>
      </w:r>
    </w:p>
    <w:p w:rsidR="00BA32C4" w:rsidRDefault="00BA32C4" w:rsidP="00EA50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направляются в комиссию</w:t>
      </w:r>
      <w:r w:rsidR="00670138" w:rsidRPr="00670138">
        <w:rPr>
          <w:sz w:val="28"/>
          <w:szCs w:val="28"/>
        </w:rPr>
        <w:t xml:space="preserve"> </w:t>
      </w:r>
      <w:r w:rsidR="00670138">
        <w:rPr>
          <w:sz w:val="28"/>
          <w:szCs w:val="28"/>
        </w:rPr>
        <w:t>по подготовке проектов правил землепользования и застройки по адресу:</w:t>
      </w:r>
    </w:p>
    <w:p w:rsidR="00842E0D" w:rsidRPr="00842E0D" w:rsidRDefault="00842E0D" w:rsidP="00842E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ул. Ленина, д. 6, г. Нижневартовск, кабинеты 105, 112, 1 этаж</w:t>
      </w:r>
      <w:r>
        <w:rPr>
          <w:rFonts w:ascii="Times New Roman" w:hAnsi="Times New Roman" w:cs="Times New Roman"/>
          <w:sz w:val="28"/>
          <w:szCs w:val="28"/>
        </w:rPr>
        <w:t>, телефон</w:t>
      </w:r>
      <w:r w:rsidRPr="00842E0D">
        <w:rPr>
          <w:rFonts w:ascii="Times New Roman" w:hAnsi="Times New Roman" w:cs="Times New Roman"/>
          <w:sz w:val="28"/>
          <w:szCs w:val="28"/>
        </w:rPr>
        <w:t xml:space="preserve"> для справок: 8 (3466) </w:t>
      </w:r>
      <w:r w:rsidR="00B24AF0">
        <w:rPr>
          <w:rFonts w:ascii="Times New Roman" w:hAnsi="Times New Roman" w:cs="Times New Roman"/>
          <w:sz w:val="28"/>
          <w:szCs w:val="28"/>
        </w:rPr>
        <w:t xml:space="preserve">49-87-30, </w:t>
      </w:r>
      <w:r w:rsidRPr="00842E0D">
        <w:rPr>
          <w:rFonts w:ascii="Times New Roman" w:hAnsi="Times New Roman" w:cs="Times New Roman"/>
          <w:sz w:val="28"/>
          <w:szCs w:val="28"/>
        </w:rPr>
        <w:t>49-87-36;</w:t>
      </w:r>
    </w:p>
    <w:p w:rsidR="00842E0D" w:rsidRPr="00842E0D" w:rsidRDefault="00842E0D" w:rsidP="00842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842E0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42E0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uaig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nvraion</w:t>
        </w:r>
        <w:r w:rsidRPr="00842E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E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42E0D">
        <w:rPr>
          <w:rFonts w:ascii="Times New Roman" w:hAnsi="Times New Roman" w:cs="Times New Roman"/>
          <w:sz w:val="28"/>
          <w:szCs w:val="28"/>
        </w:rPr>
        <w:t>;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E0D">
        <w:rPr>
          <w:rFonts w:ascii="Times New Roman" w:eastAsia="Calibri" w:hAnsi="Times New Roman" w:cs="Times New Roman"/>
          <w:sz w:val="28"/>
          <w:szCs w:val="28"/>
        </w:rPr>
        <w:t>график работы:</w:t>
      </w:r>
      <w:r w:rsidRPr="00842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понедельник: с 09.00 час. до 18.00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вторник – пятница: с 09.00 час. до 17.00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842E0D" w:rsidRPr="00842E0D" w:rsidRDefault="00842E0D" w:rsidP="00842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перерыв: с 13.00 час. до 14.00 час</w:t>
      </w:r>
      <w:proofErr w:type="gramStart"/>
      <w:r w:rsidRPr="00842E0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63606" w:rsidRDefault="00842E0D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0D">
        <w:rPr>
          <w:rFonts w:ascii="Times New Roman" w:hAnsi="Times New Roman" w:cs="Times New Roman"/>
          <w:sz w:val="28"/>
          <w:szCs w:val="28"/>
        </w:rPr>
        <w:t>выходной: суббота, воскресенье</w:t>
      </w:r>
      <w:r w:rsidRPr="00842E0D">
        <w:rPr>
          <w:rFonts w:ascii="Times New Roman" w:hAnsi="Times New Roman" w:cs="Times New Roman"/>
          <w:i/>
          <w:sz w:val="28"/>
          <w:szCs w:val="28"/>
        </w:rPr>
        <w:t>.</w:t>
      </w:r>
    </w:p>
    <w:p w:rsidR="006C2C03" w:rsidRPr="006C2C03" w:rsidRDefault="006C2C03" w:rsidP="00B2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A13707" w:rsidRPr="006C2C03" w:rsidRDefault="006C2C03" w:rsidP="006C2C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Нижневартовского района</w:t>
      </w:r>
    </w:p>
    <w:sectPr w:rsidR="00A13707" w:rsidRPr="006C2C03" w:rsidSect="005763E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8DF"/>
    <w:multiLevelType w:val="hybridMultilevel"/>
    <w:tmpl w:val="DE3C537C"/>
    <w:lvl w:ilvl="0" w:tplc="EE246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62970"/>
    <w:multiLevelType w:val="multilevel"/>
    <w:tmpl w:val="BFD0FE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2">
    <w:nsid w:val="64573AD1"/>
    <w:multiLevelType w:val="hybridMultilevel"/>
    <w:tmpl w:val="0AC0D776"/>
    <w:lvl w:ilvl="0" w:tplc="91E0A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1"/>
    <w:rsid w:val="00003FF9"/>
    <w:rsid w:val="000D2189"/>
    <w:rsid w:val="00155239"/>
    <w:rsid w:val="0018795F"/>
    <w:rsid w:val="001A1467"/>
    <w:rsid w:val="00226458"/>
    <w:rsid w:val="00291E52"/>
    <w:rsid w:val="002F6E40"/>
    <w:rsid w:val="002F725E"/>
    <w:rsid w:val="003533B7"/>
    <w:rsid w:val="003672B2"/>
    <w:rsid w:val="003C5EB0"/>
    <w:rsid w:val="003D0C30"/>
    <w:rsid w:val="003D5CF4"/>
    <w:rsid w:val="00411962"/>
    <w:rsid w:val="00452F05"/>
    <w:rsid w:val="005237AE"/>
    <w:rsid w:val="00547B57"/>
    <w:rsid w:val="0056340B"/>
    <w:rsid w:val="00563606"/>
    <w:rsid w:val="005763E5"/>
    <w:rsid w:val="00670138"/>
    <w:rsid w:val="006C2C03"/>
    <w:rsid w:val="006D0784"/>
    <w:rsid w:val="006D1A81"/>
    <w:rsid w:val="00723503"/>
    <w:rsid w:val="007350FA"/>
    <w:rsid w:val="00787EE0"/>
    <w:rsid w:val="007C749B"/>
    <w:rsid w:val="008321D6"/>
    <w:rsid w:val="00842E0D"/>
    <w:rsid w:val="008D0851"/>
    <w:rsid w:val="00916D1E"/>
    <w:rsid w:val="00952AA7"/>
    <w:rsid w:val="00A072E4"/>
    <w:rsid w:val="00A13707"/>
    <w:rsid w:val="00A5298B"/>
    <w:rsid w:val="00A939A6"/>
    <w:rsid w:val="00AA55EE"/>
    <w:rsid w:val="00AD51A5"/>
    <w:rsid w:val="00B24AF0"/>
    <w:rsid w:val="00B3684D"/>
    <w:rsid w:val="00B50130"/>
    <w:rsid w:val="00BA32C4"/>
    <w:rsid w:val="00BB3C93"/>
    <w:rsid w:val="00CB2F4C"/>
    <w:rsid w:val="00DA0F05"/>
    <w:rsid w:val="00DC6119"/>
    <w:rsid w:val="00DD3ED5"/>
    <w:rsid w:val="00E12BA3"/>
    <w:rsid w:val="00E7045B"/>
    <w:rsid w:val="00EA508F"/>
    <w:rsid w:val="00F24E8A"/>
    <w:rsid w:val="00F43CE4"/>
    <w:rsid w:val="00F73D7B"/>
    <w:rsid w:val="00F82FD9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customStyle="1" w:styleId="ConsPlusNormal">
    <w:name w:val="ConsPlusNormal"/>
    <w:rsid w:val="0095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45B"/>
    <w:pPr>
      <w:ind w:left="720"/>
      <w:contextualSpacing/>
    </w:pPr>
  </w:style>
  <w:style w:type="character" w:styleId="a5">
    <w:name w:val="Hyperlink"/>
    <w:basedOn w:val="a0"/>
    <w:semiHidden/>
    <w:rsid w:val="00842E0D"/>
    <w:rPr>
      <w:color w:val="0000FF"/>
      <w:u w:val="single"/>
    </w:rPr>
  </w:style>
  <w:style w:type="paragraph" w:customStyle="1" w:styleId="ConsPlusNormal">
    <w:name w:val="ConsPlusNormal"/>
    <w:rsid w:val="00952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ig@nv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Елена Васильевна</dc:creator>
  <cp:keywords/>
  <dc:description/>
  <cp:lastModifiedBy>Панфилова Елена Васильевна</cp:lastModifiedBy>
  <cp:revision>41</cp:revision>
  <cp:lastPrinted>2015-06-03T11:53:00Z</cp:lastPrinted>
  <dcterms:created xsi:type="dcterms:W3CDTF">2015-06-02T09:48:00Z</dcterms:created>
  <dcterms:modified xsi:type="dcterms:W3CDTF">2017-07-05T14:28:00Z</dcterms:modified>
</cp:coreProperties>
</file>