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0343C0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074573">
              <w:t>22.08.2014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074573">
            <w:pPr>
              <w:tabs>
                <w:tab w:val="left" w:pos="3123"/>
                <w:tab w:val="left" w:pos="3270"/>
              </w:tabs>
              <w:jc w:val="right"/>
            </w:pPr>
            <w:r w:rsidRPr="00360CF1">
              <w:t xml:space="preserve">№ </w:t>
            </w:r>
            <w:r w:rsidR="00074573">
              <w:t>1656</w:t>
            </w:r>
            <w:r w:rsidRPr="00360CF1">
              <w:t xml:space="preserve">          </w:t>
            </w:r>
          </w:p>
        </w:tc>
      </w:tr>
    </w:tbl>
    <w:p w:rsidR="00BD2690" w:rsidRPr="00B003F0" w:rsidRDefault="00BD2690" w:rsidP="00167607">
      <w:pPr>
        <w:pStyle w:val="22"/>
        <w:spacing w:after="0" w:line="240" w:lineRule="auto"/>
        <w:ind w:firstLine="709"/>
        <w:jc w:val="both"/>
      </w:pPr>
    </w:p>
    <w:p w:rsidR="000E0341" w:rsidRPr="00B003F0" w:rsidRDefault="000E0341" w:rsidP="000E0341">
      <w:pPr>
        <w:ind w:firstLine="709"/>
        <w:jc w:val="both"/>
      </w:pPr>
      <w:bookmarkStart w:id="0" w:name="_GoBack"/>
      <w:bookmarkEnd w:id="0"/>
    </w:p>
    <w:p w:rsidR="00590B1A" w:rsidRPr="00B003F0" w:rsidRDefault="00590B1A" w:rsidP="00B003F0">
      <w:pPr>
        <w:autoSpaceDE w:val="0"/>
        <w:autoSpaceDN w:val="0"/>
        <w:adjustRightInd w:val="0"/>
        <w:ind w:right="5102"/>
        <w:jc w:val="both"/>
      </w:pPr>
      <w:proofErr w:type="gramStart"/>
      <w:r w:rsidRPr="00B003F0">
        <w:t>О внесении изменени</w:t>
      </w:r>
      <w:r w:rsidR="00E909DC">
        <w:t>я</w:t>
      </w:r>
      <w:r w:rsidRPr="00B003F0">
        <w:t xml:space="preserve"> в приложение 1 к постановлению администрации района от 28.02.2014 № 357 «О мерах по реализации решения Думы района «О бюджете района на 2014 год и на плановый период 2015 и 2016 годов»</w:t>
      </w:r>
      <w:proofErr w:type="gramEnd"/>
    </w:p>
    <w:p w:rsidR="00590B1A" w:rsidRPr="00B003F0" w:rsidRDefault="00590B1A" w:rsidP="00B003F0">
      <w:pPr>
        <w:ind w:firstLine="709"/>
        <w:jc w:val="both"/>
      </w:pPr>
    </w:p>
    <w:p w:rsidR="00590B1A" w:rsidRPr="00B003F0" w:rsidRDefault="00590B1A" w:rsidP="00B003F0">
      <w:pPr>
        <w:autoSpaceDE w:val="0"/>
        <w:autoSpaceDN w:val="0"/>
        <w:adjustRightInd w:val="0"/>
        <w:ind w:firstLine="709"/>
        <w:jc w:val="both"/>
      </w:pPr>
    </w:p>
    <w:p w:rsidR="00590B1A" w:rsidRPr="00B003F0" w:rsidRDefault="00590B1A" w:rsidP="00B003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3F0">
        <w:rPr>
          <w:rFonts w:ascii="Times New Roman" w:hAnsi="Times New Roman" w:cs="Times New Roman"/>
          <w:sz w:val="28"/>
          <w:szCs w:val="28"/>
        </w:rPr>
        <w:t>В целях уточнения плана мероприятий по росту доходов и оптимизации расходов бюджета Нижневартовского района на 2014 год и плановый период 2015 и 2016 годов:</w:t>
      </w:r>
    </w:p>
    <w:p w:rsidR="00590B1A" w:rsidRPr="00B003F0" w:rsidRDefault="00590B1A" w:rsidP="00B003F0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590B1A" w:rsidRPr="00B003F0" w:rsidRDefault="00E909DC" w:rsidP="00B003F0">
      <w:pPr>
        <w:autoSpaceDE w:val="0"/>
        <w:autoSpaceDN w:val="0"/>
        <w:adjustRightInd w:val="0"/>
        <w:ind w:firstLine="709"/>
        <w:jc w:val="both"/>
        <w:rPr>
          <w:rFonts w:eastAsia="Courier New"/>
        </w:rPr>
      </w:pPr>
      <w:r>
        <w:rPr>
          <w:rFonts w:eastAsia="Courier New"/>
        </w:rPr>
        <w:t>1. Внести изменение</w:t>
      </w:r>
      <w:r w:rsidR="00590B1A" w:rsidRPr="00B003F0">
        <w:rPr>
          <w:rFonts w:eastAsia="Courier New"/>
        </w:rPr>
        <w:t xml:space="preserve"> в приложение 1 к </w:t>
      </w:r>
      <w:hyperlink r:id="rId9" w:history="1">
        <w:proofErr w:type="gramStart"/>
        <w:r w:rsidR="00590B1A" w:rsidRPr="00B003F0">
          <w:rPr>
            <w:rStyle w:val="af9"/>
            <w:rFonts w:eastAsia="Courier New"/>
            <w:color w:val="auto"/>
            <w:u w:val="none"/>
          </w:rPr>
          <w:t>постановлени</w:t>
        </w:r>
      </w:hyperlink>
      <w:r w:rsidR="00590B1A" w:rsidRPr="00B003F0">
        <w:rPr>
          <w:rFonts w:eastAsia="Courier New"/>
        </w:rPr>
        <w:t>ю</w:t>
      </w:r>
      <w:proofErr w:type="gramEnd"/>
      <w:r w:rsidR="00B003F0">
        <w:rPr>
          <w:rFonts w:eastAsia="Courier New"/>
        </w:rPr>
        <w:t xml:space="preserve"> </w:t>
      </w:r>
      <w:r w:rsidR="00590B1A" w:rsidRPr="00B003F0">
        <w:rPr>
          <w:rFonts w:eastAsia="Courier New"/>
        </w:rPr>
        <w:t xml:space="preserve">администрации района от 28.02.2014 № 357 </w:t>
      </w:r>
      <w:r w:rsidR="00590B1A" w:rsidRPr="00B003F0">
        <w:t xml:space="preserve">«О мерах по реализации решения Думы района </w:t>
      </w:r>
      <w:r w:rsidR="00B003F0">
        <w:t xml:space="preserve">          </w:t>
      </w:r>
      <w:r w:rsidR="00590B1A" w:rsidRPr="00B003F0">
        <w:t xml:space="preserve">«О бюджете района на 2014 год и на плановый период 2015 и 2016 годов»,           </w:t>
      </w:r>
      <w:r w:rsidR="00590B1A" w:rsidRPr="00B003F0">
        <w:rPr>
          <w:rFonts w:eastAsia="Courier New"/>
        </w:rPr>
        <w:t xml:space="preserve"> дополнив </w:t>
      </w:r>
      <w:r w:rsidR="00B003F0">
        <w:rPr>
          <w:rFonts w:eastAsia="Courier New"/>
        </w:rPr>
        <w:t xml:space="preserve">его </w:t>
      </w:r>
      <w:r w:rsidR="00590B1A" w:rsidRPr="00B003F0">
        <w:rPr>
          <w:rFonts w:eastAsia="Courier New"/>
        </w:rPr>
        <w:t>пунктом 2.8. согласно приложению.</w:t>
      </w:r>
    </w:p>
    <w:p w:rsidR="00590B1A" w:rsidRPr="00B003F0" w:rsidRDefault="00590B1A" w:rsidP="00B003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B1A" w:rsidRPr="00B003F0" w:rsidRDefault="00590B1A" w:rsidP="00B003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3F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003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03F0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администрации района по экономике и финансам Т.А. Колокольцеву.</w:t>
      </w:r>
    </w:p>
    <w:p w:rsidR="00590B1A" w:rsidRPr="00B003F0" w:rsidRDefault="00590B1A" w:rsidP="00B003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B1A" w:rsidRPr="00B003F0" w:rsidRDefault="00590B1A" w:rsidP="00B003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B1A" w:rsidRPr="00B003F0" w:rsidRDefault="00590B1A" w:rsidP="00B003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B1A" w:rsidRPr="00B003F0" w:rsidRDefault="00590B1A" w:rsidP="00590B1A">
      <w:pPr>
        <w:jc w:val="both"/>
      </w:pPr>
      <w:r w:rsidRPr="00B003F0">
        <w:t xml:space="preserve">Глава администрации района                    </w:t>
      </w:r>
      <w:r w:rsidR="00B003F0">
        <w:t xml:space="preserve">                                  </w:t>
      </w:r>
      <w:r w:rsidRPr="00B003F0">
        <w:t xml:space="preserve">      Б.А. Саломатин</w:t>
      </w:r>
    </w:p>
    <w:p w:rsidR="00590B1A" w:rsidRDefault="00590B1A" w:rsidP="00590B1A">
      <w:pPr>
        <w:sectPr w:rsidR="00590B1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20"/>
        </w:sectPr>
      </w:pPr>
    </w:p>
    <w:p w:rsidR="00590B1A" w:rsidRDefault="00590B1A" w:rsidP="00B003F0">
      <w:pPr>
        <w:tabs>
          <w:tab w:val="left" w:pos="142"/>
        </w:tabs>
        <w:ind w:left="9923"/>
      </w:pPr>
      <w:r>
        <w:lastRenderedPageBreak/>
        <w:t>Приложение к постановлению</w:t>
      </w:r>
    </w:p>
    <w:p w:rsidR="00590B1A" w:rsidRDefault="00590B1A" w:rsidP="00B003F0">
      <w:pPr>
        <w:tabs>
          <w:tab w:val="left" w:pos="142"/>
        </w:tabs>
        <w:ind w:left="9923"/>
      </w:pPr>
      <w:r>
        <w:t>администрации района</w:t>
      </w:r>
    </w:p>
    <w:p w:rsidR="00590B1A" w:rsidRDefault="00590B1A" w:rsidP="00B003F0">
      <w:pPr>
        <w:tabs>
          <w:tab w:val="left" w:pos="142"/>
        </w:tabs>
        <w:ind w:left="9923"/>
      </w:pPr>
      <w:r>
        <w:t xml:space="preserve">от </w:t>
      </w:r>
      <w:r w:rsidR="00074573">
        <w:t>22.08.2014</w:t>
      </w:r>
      <w:r w:rsidR="00B003F0">
        <w:t xml:space="preserve"> </w:t>
      </w:r>
      <w:r>
        <w:t xml:space="preserve">№ </w:t>
      </w:r>
      <w:r w:rsidR="00074573">
        <w:t>1656</w:t>
      </w:r>
    </w:p>
    <w:p w:rsidR="00590B1A" w:rsidRDefault="00590B1A" w:rsidP="00590B1A"/>
    <w:p w:rsidR="00B003F0" w:rsidRDefault="00B003F0" w:rsidP="00590B1A"/>
    <w:p w:rsidR="00B003F0" w:rsidRPr="00B003F0" w:rsidRDefault="00B003F0" w:rsidP="00B003F0">
      <w:pPr>
        <w:jc w:val="center"/>
        <w:rPr>
          <w:rFonts w:eastAsia="Courier New"/>
          <w:b/>
        </w:rPr>
      </w:pPr>
      <w:r w:rsidRPr="00B003F0">
        <w:rPr>
          <w:rFonts w:eastAsia="Courier New"/>
          <w:b/>
        </w:rPr>
        <w:t>Изменени</w:t>
      </w:r>
      <w:r w:rsidR="00E909DC">
        <w:rPr>
          <w:rFonts w:eastAsia="Courier New"/>
          <w:b/>
        </w:rPr>
        <w:t>е</w:t>
      </w:r>
      <w:r w:rsidRPr="00B003F0">
        <w:rPr>
          <w:rFonts w:eastAsia="Courier New"/>
          <w:b/>
        </w:rPr>
        <w:t>,</w:t>
      </w:r>
    </w:p>
    <w:p w:rsidR="002B0CA6" w:rsidRDefault="002B0CA6" w:rsidP="00B003F0">
      <w:pPr>
        <w:jc w:val="center"/>
        <w:rPr>
          <w:rFonts w:eastAsia="Courier New"/>
          <w:b/>
        </w:rPr>
      </w:pPr>
      <w:r>
        <w:rPr>
          <w:rFonts w:eastAsia="Courier New"/>
          <w:b/>
        </w:rPr>
        <w:t>к</w:t>
      </w:r>
      <w:r w:rsidR="00B003F0" w:rsidRPr="00B003F0">
        <w:rPr>
          <w:rFonts w:eastAsia="Courier New"/>
          <w:b/>
        </w:rPr>
        <w:t>отор</w:t>
      </w:r>
      <w:r w:rsidR="00E909DC">
        <w:rPr>
          <w:rFonts w:eastAsia="Courier New"/>
          <w:b/>
        </w:rPr>
        <w:t>о</w:t>
      </w:r>
      <w:r w:rsidR="00B003F0" w:rsidRPr="00B003F0">
        <w:rPr>
          <w:rFonts w:eastAsia="Courier New"/>
          <w:b/>
        </w:rPr>
        <w:t>е</w:t>
      </w:r>
      <w:r w:rsidR="00C93381">
        <w:rPr>
          <w:rFonts w:eastAsia="Courier New"/>
          <w:b/>
        </w:rPr>
        <w:t xml:space="preserve"> вноси</w:t>
      </w:r>
      <w:r>
        <w:rPr>
          <w:rFonts w:eastAsia="Courier New"/>
          <w:b/>
        </w:rPr>
        <w:t>тся</w:t>
      </w:r>
      <w:r w:rsidR="00B003F0" w:rsidRPr="00B003F0">
        <w:rPr>
          <w:rFonts w:eastAsia="Courier New"/>
          <w:b/>
        </w:rPr>
        <w:t xml:space="preserve"> в приложение 1 к </w:t>
      </w:r>
      <w:hyperlink r:id="rId16" w:history="1">
        <w:proofErr w:type="gramStart"/>
        <w:r w:rsidR="00B003F0" w:rsidRPr="00B003F0">
          <w:rPr>
            <w:rStyle w:val="af9"/>
            <w:rFonts w:eastAsia="Courier New"/>
            <w:b/>
            <w:color w:val="auto"/>
            <w:u w:val="none"/>
          </w:rPr>
          <w:t>постановлени</w:t>
        </w:r>
      </w:hyperlink>
      <w:r w:rsidR="00B003F0" w:rsidRPr="00B003F0">
        <w:rPr>
          <w:rFonts w:eastAsia="Courier New"/>
          <w:b/>
        </w:rPr>
        <w:t>ю</w:t>
      </w:r>
      <w:proofErr w:type="gramEnd"/>
      <w:r w:rsidR="00B003F0" w:rsidRPr="00B003F0">
        <w:rPr>
          <w:rFonts w:eastAsia="Courier New"/>
          <w:b/>
        </w:rPr>
        <w:t xml:space="preserve"> администрации района от 28.02.2014 № 357</w:t>
      </w:r>
    </w:p>
    <w:p w:rsidR="002B0CA6" w:rsidRDefault="00B003F0" w:rsidP="00B003F0">
      <w:pPr>
        <w:jc w:val="center"/>
        <w:rPr>
          <w:b/>
        </w:rPr>
      </w:pPr>
      <w:r w:rsidRPr="00B003F0">
        <w:rPr>
          <w:rFonts w:eastAsia="Courier New"/>
          <w:b/>
        </w:rPr>
        <w:t xml:space="preserve"> </w:t>
      </w:r>
      <w:r w:rsidRPr="00B003F0">
        <w:rPr>
          <w:b/>
        </w:rPr>
        <w:t xml:space="preserve">«О мерах по реализации решения Думы района «О бюджете района на 2014 год и </w:t>
      </w:r>
      <w:proofErr w:type="gramStart"/>
      <w:r w:rsidRPr="00B003F0">
        <w:rPr>
          <w:b/>
        </w:rPr>
        <w:t>на</w:t>
      </w:r>
      <w:proofErr w:type="gramEnd"/>
      <w:r w:rsidRPr="00B003F0">
        <w:rPr>
          <w:b/>
        </w:rPr>
        <w:t xml:space="preserve"> плановый </w:t>
      </w:r>
    </w:p>
    <w:p w:rsidR="00B003F0" w:rsidRPr="00B003F0" w:rsidRDefault="00B003F0" w:rsidP="00B003F0">
      <w:pPr>
        <w:jc w:val="center"/>
        <w:rPr>
          <w:b/>
        </w:rPr>
      </w:pPr>
      <w:r w:rsidRPr="00B003F0">
        <w:rPr>
          <w:b/>
        </w:rPr>
        <w:t>период 2015 и 2016 годов»</w:t>
      </w:r>
    </w:p>
    <w:p w:rsidR="00B003F0" w:rsidRPr="002B0CA6" w:rsidRDefault="00B003F0" w:rsidP="00590B1A">
      <w:pPr>
        <w:rPr>
          <w:sz w:val="8"/>
        </w:rPr>
      </w:pPr>
    </w:p>
    <w:p w:rsidR="00590B1A" w:rsidRDefault="00590B1A" w:rsidP="002B0CA6">
      <w:pPr>
        <w:jc w:val="both"/>
      </w:pPr>
      <w:r>
        <w:t>«</w:t>
      </w:r>
    </w:p>
    <w:tbl>
      <w:tblPr>
        <w:tblW w:w="15086" w:type="dxa"/>
        <w:jc w:val="center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1986"/>
        <w:gridCol w:w="2127"/>
        <w:gridCol w:w="1418"/>
        <w:gridCol w:w="1076"/>
        <w:gridCol w:w="1360"/>
        <w:gridCol w:w="1134"/>
        <w:gridCol w:w="1134"/>
        <w:gridCol w:w="1134"/>
        <w:gridCol w:w="1134"/>
        <w:gridCol w:w="1134"/>
        <w:gridCol w:w="738"/>
      </w:tblGrid>
      <w:tr w:rsidR="00590B1A" w:rsidTr="00B003F0">
        <w:trPr>
          <w:trHeight w:val="560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1A" w:rsidRDefault="00590B1A" w:rsidP="00B003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0" w:rsidRDefault="00590B1A" w:rsidP="00B003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 за своевременным погашением 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ниципального долга и расходов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его</w:t>
            </w:r>
            <w:proofErr w:type="gramEnd"/>
            <w:r>
              <w:rPr>
                <w:sz w:val="24"/>
              </w:rPr>
              <w:t xml:space="preserve"> </w:t>
            </w:r>
          </w:p>
          <w:p w:rsidR="00590B1A" w:rsidRDefault="00590B1A" w:rsidP="00B003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1A" w:rsidRDefault="00590B1A" w:rsidP="00B003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0" w:rsidRDefault="00590B1A" w:rsidP="00B003F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ежегодно до 31 </w:t>
            </w:r>
          </w:p>
          <w:p w:rsidR="00590B1A" w:rsidRDefault="00590B1A" w:rsidP="00B003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1A" w:rsidRDefault="00590B1A" w:rsidP="00B003F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депа</w:t>
            </w:r>
            <w:r>
              <w:rPr>
                <w:rFonts w:eastAsia="Calibri"/>
                <w:sz w:val="24"/>
              </w:rPr>
              <w:t>р</w:t>
            </w:r>
            <w:r>
              <w:rPr>
                <w:rFonts w:eastAsia="Calibri"/>
                <w:sz w:val="24"/>
              </w:rPr>
              <w:t>тамент фина</w:t>
            </w:r>
            <w:r>
              <w:rPr>
                <w:rFonts w:eastAsia="Calibri"/>
                <w:sz w:val="24"/>
              </w:rPr>
              <w:t>н</w:t>
            </w:r>
            <w:r>
              <w:rPr>
                <w:rFonts w:eastAsia="Calibri"/>
                <w:sz w:val="24"/>
              </w:rPr>
              <w:t>сов а</w:t>
            </w:r>
            <w:r>
              <w:rPr>
                <w:rFonts w:eastAsia="Calibri"/>
                <w:sz w:val="24"/>
              </w:rPr>
              <w:t>д</w:t>
            </w:r>
            <w:r>
              <w:rPr>
                <w:rFonts w:eastAsia="Calibri"/>
                <w:sz w:val="24"/>
              </w:rPr>
              <w:t>мин</w:t>
            </w:r>
            <w:r>
              <w:rPr>
                <w:rFonts w:eastAsia="Calibri"/>
                <w:sz w:val="24"/>
              </w:rPr>
              <w:t>и</w:t>
            </w:r>
            <w:r>
              <w:rPr>
                <w:rFonts w:eastAsia="Calibri"/>
                <w:sz w:val="24"/>
              </w:rPr>
              <w:t>страции района;</w:t>
            </w:r>
          </w:p>
          <w:p w:rsidR="00590B1A" w:rsidRDefault="00590B1A" w:rsidP="00B003F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отдел потр</w:t>
            </w:r>
            <w:r>
              <w:rPr>
                <w:rFonts w:eastAsia="Calibri"/>
                <w:sz w:val="24"/>
              </w:rPr>
              <w:t>е</w:t>
            </w:r>
            <w:r>
              <w:rPr>
                <w:rFonts w:eastAsia="Calibri"/>
                <w:sz w:val="24"/>
              </w:rPr>
              <w:t>бител</w:t>
            </w:r>
            <w:r>
              <w:rPr>
                <w:rFonts w:eastAsia="Calibri"/>
                <w:sz w:val="24"/>
              </w:rPr>
              <w:t>ь</w:t>
            </w:r>
            <w:r>
              <w:rPr>
                <w:rFonts w:eastAsia="Calibri"/>
                <w:sz w:val="24"/>
              </w:rPr>
              <w:t>ского рынка и защиты прав потр</w:t>
            </w:r>
            <w:r>
              <w:rPr>
                <w:rFonts w:eastAsia="Calibri"/>
                <w:sz w:val="24"/>
              </w:rPr>
              <w:t>е</w:t>
            </w:r>
            <w:r>
              <w:rPr>
                <w:rFonts w:eastAsia="Calibri"/>
                <w:sz w:val="24"/>
              </w:rPr>
              <w:t>бителей</w:t>
            </w:r>
          </w:p>
          <w:p w:rsidR="00590B1A" w:rsidRDefault="00590B1A" w:rsidP="00B003F0">
            <w:pPr>
              <w:jc w:val="center"/>
              <w:rPr>
                <w:sz w:val="24"/>
              </w:rPr>
            </w:pPr>
            <w:r>
              <w:rPr>
                <w:rFonts w:eastAsia="Calibri"/>
                <w:sz w:val="24"/>
              </w:rPr>
              <w:t>адм</w:t>
            </w:r>
            <w:r>
              <w:rPr>
                <w:rFonts w:eastAsia="Calibri"/>
                <w:sz w:val="24"/>
              </w:rPr>
              <w:t>и</w:t>
            </w:r>
            <w:r>
              <w:rPr>
                <w:rFonts w:eastAsia="Calibri"/>
                <w:sz w:val="24"/>
              </w:rPr>
              <w:t>нистр</w:t>
            </w:r>
            <w:r>
              <w:rPr>
                <w:rFonts w:eastAsia="Calibri"/>
                <w:sz w:val="24"/>
              </w:rPr>
              <w:t>а</w:t>
            </w:r>
            <w:r>
              <w:rPr>
                <w:rFonts w:eastAsia="Calibri"/>
                <w:sz w:val="24"/>
              </w:rPr>
              <w:t>ции района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F0" w:rsidRDefault="00590B1A" w:rsidP="00B003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погашение 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пального долга и расходов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его</w:t>
            </w:r>
            <w:proofErr w:type="gramEnd"/>
            <w:r>
              <w:rPr>
                <w:sz w:val="24"/>
              </w:rPr>
              <w:t xml:space="preserve"> </w:t>
            </w:r>
          </w:p>
          <w:p w:rsidR="00590B1A" w:rsidRDefault="00590B1A" w:rsidP="00B003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содерж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1A" w:rsidRDefault="00590B1A" w:rsidP="00B003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1A" w:rsidRDefault="00590B1A" w:rsidP="00B003F0">
            <w:pPr>
              <w:jc w:val="center"/>
            </w:pPr>
            <w:r>
              <w:rPr>
                <w:sz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1A" w:rsidRDefault="00590B1A" w:rsidP="00B003F0">
            <w:pPr>
              <w:jc w:val="center"/>
            </w:pPr>
            <w:r>
              <w:rPr>
                <w:sz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1A" w:rsidRDefault="00590B1A" w:rsidP="00B003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1A" w:rsidRDefault="00590B1A" w:rsidP="00B003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1A" w:rsidRDefault="00590B1A" w:rsidP="00B003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0E0341" w:rsidRDefault="00B003F0" w:rsidP="002B0CA6">
      <w:pPr>
        <w:jc w:val="right"/>
      </w:pPr>
      <w:r>
        <w:t>.».</w:t>
      </w:r>
    </w:p>
    <w:sectPr w:rsidR="000E0341" w:rsidSect="00B003F0">
      <w:headerReference w:type="default" r:id="rId17"/>
      <w:pgSz w:w="16838" w:h="11906" w:orient="landscape"/>
      <w:pgMar w:top="1134" w:right="567" w:bottom="567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13F" w:rsidRDefault="00EC013F">
      <w:r>
        <w:separator/>
      </w:r>
    </w:p>
  </w:endnote>
  <w:endnote w:type="continuationSeparator" w:id="1">
    <w:p w:rsidR="00EC013F" w:rsidRDefault="00EC0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410" w:rsidRDefault="0040141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410" w:rsidRDefault="0040141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410" w:rsidRDefault="004014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13F" w:rsidRDefault="00EC013F">
      <w:r>
        <w:separator/>
      </w:r>
    </w:p>
  </w:footnote>
  <w:footnote w:type="continuationSeparator" w:id="1">
    <w:p w:rsidR="00EC013F" w:rsidRDefault="00EC01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410" w:rsidRDefault="004014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410" w:rsidRDefault="0040141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84313"/>
      <w:docPartObj>
        <w:docPartGallery w:val="Page Numbers (Top of Page)"/>
        <w:docPartUnique/>
      </w:docPartObj>
    </w:sdtPr>
    <w:sdtContent>
      <w:p w:rsidR="00B003F0" w:rsidRDefault="000343C0">
        <w:pPr>
          <w:pStyle w:val="a4"/>
          <w:jc w:val="center"/>
        </w:pPr>
        <w:fldSimple w:instr=" PAGE   \* MERGEFORMAT ">
          <w:r w:rsidR="00123FC5">
            <w:rPr>
              <w:noProof/>
            </w:rPr>
            <w:t>2</w:t>
          </w:r>
        </w:fldSimple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13F" w:rsidRDefault="000343C0" w:rsidP="00D401FC">
    <w:pPr>
      <w:pStyle w:val="a4"/>
      <w:jc w:val="center"/>
    </w:pPr>
    <w:r>
      <w:fldChar w:fldCharType="begin"/>
    </w:r>
    <w:r w:rsidR="00E72FE7">
      <w:instrText xml:space="preserve"> PAGE   \* MERGEFORMAT </w:instrText>
    </w:r>
    <w:r>
      <w:fldChar w:fldCharType="separate"/>
    </w:r>
    <w:r w:rsidR="00B003F0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1AA107A"/>
    <w:multiLevelType w:val="hybridMultilevel"/>
    <w:tmpl w:val="8ABE0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5D39DA"/>
    <w:multiLevelType w:val="hybridMultilevel"/>
    <w:tmpl w:val="424A5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E00273"/>
    <w:multiLevelType w:val="multilevel"/>
    <w:tmpl w:val="4D5E99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723589"/>
    <w:multiLevelType w:val="multilevel"/>
    <w:tmpl w:val="7D92B156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8A0B6A"/>
    <w:multiLevelType w:val="hybridMultilevel"/>
    <w:tmpl w:val="72F6E9F8"/>
    <w:lvl w:ilvl="0" w:tplc="F64204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FC37E6"/>
    <w:multiLevelType w:val="hybridMultilevel"/>
    <w:tmpl w:val="FA808BC4"/>
    <w:lvl w:ilvl="0" w:tplc="4E1C1410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60FAD"/>
    <w:multiLevelType w:val="hybridMultilevel"/>
    <w:tmpl w:val="42E6E6BA"/>
    <w:lvl w:ilvl="0" w:tplc="CF0E07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8892C58"/>
    <w:multiLevelType w:val="multilevel"/>
    <w:tmpl w:val="9AC29B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3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A24980"/>
    <w:multiLevelType w:val="hybridMultilevel"/>
    <w:tmpl w:val="0F6E35D2"/>
    <w:lvl w:ilvl="0" w:tplc="3F421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663342"/>
    <w:multiLevelType w:val="hybridMultilevel"/>
    <w:tmpl w:val="5D7CE13C"/>
    <w:lvl w:ilvl="0" w:tplc="106EA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31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1C055A"/>
    <w:multiLevelType w:val="multilevel"/>
    <w:tmpl w:val="17D6CA34"/>
    <w:lvl w:ilvl="0">
      <w:start w:val="1"/>
      <w:numFmt w:val="decimal"/>
      <w:lvlText w:val="%1."/>
      <w:lvlJc w:val="left"/>
      <w:pPr>
        <w:ind w:left="1320" w:hanging="1320"/>
      </w:pPr>
    </w:lvl>
    <w:lvl w:ilvl="1">
      <w:start w:val="1"/>
      <w:numFmt w:val="decimal"/>
      <w:lvlText w:val="%1.%2."/>
      <w:lvlJc w:val="left"/>
      <w:pPr>
        <w:ind w:left="1746" w:hanging="1320"/>
      </w:pPr>
    </w:lvl>
    <w:lvl w:ilvl="2">
      <w:start w:val="1"/>
      <w:numFmt w:val="decimal"/>
      <w:lvlText w:val="%1.%2.%3."/>
      <w:lvlJc w:val="left"/>
      <w:pPr>
        <w:ind w:left="2738" w:hanging="1320"/>
      </w:pPr>
    </w:lvl>
    <w:lvl w:ilvl="3">
      <w:start w:val="1"/>
      <w:numFmt w:val="decimal"/>
      <w:lvlText w:val="%1.%2.%3.%4."/>
      <w:lvlJc w:val="left"/>
      <w:pPr>
        <w:ind w:left="3447" w:hanging="1320"/>
      </w:pPr>
    </w:lvl>
    <w:lvl w:ilvl="4">
      <w:start w:val="1"/>
      <w:numFmt w:val="decimal"/>
      <w:lvlText w:val="%1.%2.%3.%4.%5."/>
      <w:lvlJc w:val="left"/>
      <w:pPr>
        <w:ind w:left="4156" w:hanging="132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3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0320FF"/>
    <w:multiLevelType w:val="hybridMultilevel"/>
    <w:tmpl w:val="5A107ADA"/>
    <w:lvl w:ilvl="0" w:tplc="6EDC86D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7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637E3177"/>
    <w:multiLevelType w:val="hybridMultilevel"/>
    <w:tmpl w:val="A64C62EA"/>
    <w:lvl w:ilvl="0" w:tplc="C7F0C442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AB7666"/>
    <w:multiLevelType w:val="hybridMultilevel"/>
    <w:tmpl w:val="FFEA6488"/>
    <w:lvl w:ilvl="0" w:tplc="02CCC0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225A1A"/>
    <w:multiLevelType w:val="hybridMultilevel"/>
    <w:tmpl w:val="7F80D0AA"/>
    <w:lvl w:ilvl="0" w:tplc="FBC41F2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D25664"/>
    <w:multiLevelType w:val="hybridMultilevel"/>
    <w:tmpl w:val="0FE66FF4"/>
    <w:lvl w:ilvl="0" w:tplc="F46EB6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C35EB5"/>
    <w:multiLevelType w:val="hybridMultilevel"/>
    <w:tmpl w:val="FDEAB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9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3"/>
  </w:num>
  <w:num w:numId="7">
    <w:abstractNumId w:val="30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25"/>
  </w:num>
  <w:num w:numId="1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7"/>
  </w:num>
  <w:num w:numId="19">
    <w:abstractNumId w:val="24"/>
  </w:num>
  <w:num w:numId="20">
    <w:abstractNumId w:val="33"/>
  </w:num>
  <w:num w:numId="21">
    <w:abstractNumId w:val="23"/>
  </w:num>
  <w:num w:numId="22">
    <w:abstractNumId w:val="17"/>
  </w:num>
  <w:num w:numId="23">
    <w:abstractNumId w:val="45"/>
  </w:num>
  <w:num w:numId="24">
    <w:abstractNumId w:val="20"/>
  </w:num>
  <w:num w:numId="25">
    <w:abstractNumId w:val="3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8"/>
  </w:num>
  <w:num w:numId="32">
    <w:abstractNumId w:val="9"/>
  </w:num>
  <w:num w:numId="33">
    <w:abstractNumId w:val="12"/>
  </w:num>
  <w:num w:numId="34">
    <w:abstractNumId w:val="38"/>
  </w:num>
  <w:num w:numId="35">
    <w:abstractNumId w:val="11"/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32"/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34"/>
  </w:num>
  <w:num w:numId="49">
    <w:abstractNumId w:val="4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359425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ossProviderVariable" w:val="25_01_2006!3c97e7ec-3e2c-412c-acb6-c17cf21d9c38"/>
  </w:docVars>
  <w:rsids>
    <w:rsidRoot w:val="00F425C0"/>
    <w:rsid w:val="00000206"/>
    <w:rsid w:val="00004D74"/>
    <w:rsid w:val="00006D9C"/>
    <w:rsid w:val="0001052C"/>
    <w:rsid w:val="00012296"/>
    <w:rsid w:val="000128EC"/>
    <w:rsid w:val="000153A4"/>
    <w:rsid w:val="00015FB2"/>
    <w:rsid w:val="000165BC"/>
    <w:rsid w:val="00021669"/>
    <w:rsid w:val="00021A5A"/>
    <w:rsid w:val="0002396D"/>
    <w:rsid w:val="00023F47"/>
    <w:rsid w:val="000271BA"/>
    <w:rsid w:val="00030B02"/>
    <w:rsid w:val="00031794"/>
    <w:rsid w:val="00033DC0"/>
    <w:rsid w:val="000343C0"/>
    <w:rsid w:val="00036F86"/>
    <w:rsid w:val="00041F76"/>
    <w:rsid w:val="0004318A"/>
    <w:rsid w:val="000433F1"/>
    <w:rsid w:val="000447A2"/>
    <w:rsid w:val="00045C90"/>
    <w:rsid w:val="000465B8"/>
    <w:rsid w:val="00046AF7"/>
    <w:rsid w:val="00057117"/>
    <w:rsid w:val="00060F5D"/>
    <w:rsid w:val="00062485"/>
    <w:rsid w:val="0006267E"/>
    <w:rsid w:val="0006352D"/>
    <w:rsid w:val="00063A55"/>
    <w:rsid w:val="000640E4"/>
    <w:rsid w:val="00064398"/>
    <w:rsid w:val="000668DE"/>
    <w:rsid w:val="00067C48"/>
    <w:rsid w:val="00071478"/>
    <w:rsid w:val="00073A66"/>
    <w:rsid w:val="00074573"/>
    <w:rsid w:val="000778D6"/>
    <w:rsid w:val="00082889"/>
    <w:rsid w:val="000830CF"/>
    <w:rsid w:val="00084124"/>
    <w:rsid w:val="00084C0C"/>
    <w:rsid w:val="00087833"/>
    <w:rsid w:val="00087F93"/>
    <w:rsid w:val="00090DB9"/>
    <w:rsid w:val="00092DEF"/>
    <w:rsid w:val="00093A65"/>
    <w:rsid w:val="00094E9C"/>
    <w:rsid w:val="00095548"/>
    <w:rsid w:val="000A0BB5"/>
    <w:rsid w:val="000A2716"/>
    <w:rsid w:val="000B012D"/>
    <w:rsid w:val="000B049C"/>
    <w:rsid w:val="000B38FF"/>
    <w:rsid w:val="000C049C"/>
    <w:rsid w:val="000C171F"/>
    <w:rsid w:val="000C1E14"/>
    <w:rsid w:val="000C4561"/>
    <w:rsid w:val="000C5273"/>
    <w:rsid w:val="000C5A99"/>
    <w:rsid w:val="000C6036"/>
    <w:rsid w:val="000C78C6"/>
    <w:rsid w:val="000D109B"/>
    <w:rsid w:val="000D219C"/>
    <w:rsid w:val="000D2A33"/>
    <w:rsid w:val="000D3FB6"/>
    <w:rsid w:val="000E0341"/>
    <w:rsid w:val="000E063E"/>
    <w:rsid w:val="000E3C86"/>
    <w:rsid w:val="000E6746"/>
    <w:rsid w:val="000E6C83"/>
    <w:rsid w:val="000F3259"/>
    <w:rsid w:val="001002E1"/>
    <w:rsid w:val="00101E06"/>
    <w:rsid w:val="0010246A"/>
    <w:rsid w:val="00102DDA"/>
    <w:rsid w:val="00103954"/>
    <w:rsid w:val="0010707C"/>
    <w:rsid w:val="0011220D"/>
    <w:rsid w:val="00117910"/>
    <w:rsid w:val="00117E19"/>
    <w:rsid w:val="00123FC5"/>
    <w:rsid w:val="00125422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842"/>
    <w:rsid w:val="00161947"/>
    <w:rsid w:val="00161AD0"/>
    <w:rsid w:val="00162CAF"/>
    <w:rsid w:val="001638C0"/>
    <w:rsid w:val="00164CEE"/>
    <w:rsid w:val="00164E66"/>
    <w:rsid w:val="001671DB"/>
    <w:rsid w:val="00167607"/>
    <w:rsid w:val="00167A9E"/>
    <w:rsid w:val="00173548"/>
    <w:rsid w:val="001741CD"/>
    <w:rsid w:val="00192586"/>
    <w:rsid w:val="00193238"/>
    <w:rsid w:val="0019333A"/>
    <w:rsid w:val="00193550"/>
    <w:rsid w:val="001A0137"/>
    <w:rsid w:val="001A074B"/>
    <w:rsid w:val="001A130D"/>
    <w:rsid w:val="001A2FFB"/>
    <w:rsid w:val="001A4197"/>
    <w:rsid w:val="001A5F93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69E"/>
    <w:rsid w:val="001C7A23"/>
    <w:rsid w:val="001C7AE8"/>
    <w:rsid w:val="001D20A5"/>
    <w:rsid w:val="001D2112"/>
    <w:rsid w:val="001D3338"/>
    <w:rsid w:val="001E02EA"/>
    <w:rsid w:val="001E0D6A"/>
    <w:rsid w:val="001E1EED"/>
    <w:rsid w:val="001E56C1"/>
    <w:rsid w:val="001E6683"/>
    <w:rsid w:val="001E6F73"/>
    <w:rsid w:val="001E7A57"/>
    <w:rsid w:val="001F57F1"/>
    <w:rsid w:val="002006CC"/>
    <w:rsid w:val="00202C09"/>
    <w:rsid w:val="002049E2"/>
    <w:rsid w:val="0020543B"/>
    <w:rsid w:val="00206E05"/>
    <w:rsid w:val="00207E58"/>
    <w:rsid w:val="0021455F"/>
    <w:rsid w:val="00215140"/>
    <w:rsid w:val="0022221D"/>
    <w:rsid w:val="00224837"/>
    <w:rsid w:val="00227D5E"/>
    <w:rsid w:val="00232C36"/>
    <w:rsid w:val="00233C54"/>
    <w:rsid w:val="002349B6"/>
    <w:rsid w:val="00237D49"/>
    <w:rsid w:val="00240230"/>
    <w:rsid w:val="00241888"/>
    <w:rsid w:val="00242890"/>
    <w:rsid w:val="00245C4F"/>
    <w:rsid w:val="00247EF7"/>
    <w:rsid w:val="00254921"/>
    <w:rsid w:val="00254D96"/>
    <w:rsid w:val="002563D5"/>
    <w:rsid w:val="00261AB6"/>
    <w:rsid w:val="0026216F"/>
    <w:rsid w:val="002626AD"/>
    <w:rsid w:val="002632F1"/>
    <w:rsid w:val="002637C0"/>
    <w:rsid w:val="00263ED4"/>
    <w:rsid w:val="00264AF0"/>
    <w:rsid w:val="002657EC"/>
    <w:rsid w:val="00270466"/>
    <w:rsid w:val="00271459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0CA6"/>
    <w:rsid w:val="002B3AA0"/>
    <w:rsid w:val="002B59BF"/>
    <w:rsid w:val="002C0F4C"/>
    <w:rsid w:val="002C147A"/>
    <w:rsid w:val="002C4FD0"/>
    <w:rsid w:val="002C598B"/>
    <w:rsid w:val="002C6E40"/>
    <w:rsid w:val="002C7C18"/>
    <w:rsid w:val="002D37C2"/>
    <w:rsid w:val="002D4FAC"/>
    <w:rsid w:val="002D5975"/>
    <w:rsid w:val="002D6893"/>
    <w:rsid w:val="002D79A9"/>
    <w:rsid w:val="002D7E33"/>
    <w:rsid w:val="002E23F7"/>
    <w:rsid w:val="002E2EFC"/>
    <w:rsid w:val="002E4597"/>
    <w:rsid w:val="002E5D98"/>
    <w:rsid w:val="002E6C54"/>
    <w:rsid w:val="002E6FDD"/>
    <w:rsid w:val="002F09B5"/>
    <w:rsid w:val="002F0B5D"/>
    <w:rsid w:val="002F30D9"/>
    <w:rsid w:val="002F3CFF"/>
    <w:rsid w:val="002F46CF"/>
    <w:rsid w:val="002F6A75"/>
    <w:rsid w:val="002F77DA"/>
    <w:rsid w:val="002F7DB7"/>
    <w:rsid w:val="003017C9"/>
    <w:rsid w:val="0030479F"/>
    <w:rsid w:val="00306835"/>
    <w:rsid w:val="00306C6D"/>
    <w:rsid w:val="00307D0B"/>
    <w:rsid w:val="00311283"/>
    <w:rsid w:val="00312BCD"/>
    <w:rsid w:val="0031451E"/>
    <w:rsid w:val="0031459C"/>
    <w:rsid w:val="00317A5D"/>
    <w:rsid w:val="003218C9"/>
    <w:rsid w:val="003236ED"/>
    <w:rsid w:val="00323D07"/>
    <w:rsid w:val="00323EF4"/>
    <w:rsid w:val="0032485B"/>
    <w:rsid w:val="00327666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4AD"/>
    <w:rsid w:val="00347713"/>
    <w:rsid w:val="0035080F"/>
    <w:rsid w:val="00351E98"/>
    <w:rsid w:val="00352C02"/>
    <w:rsid w:val="0035657A"/>
    <w:rsid w:val="003570AB"/>
    <w:rsid w:val="00360652"/>
    <w:rsid w:val="00360CF1"/>
    <w:rsid w:val="00361B8A"/>
    <w:rsid w:val="003627BF"/>
    <w:rsid w:val="003629D5"/>
    <w:rsid w:val="00364A98"/>
    <w:rsid w:val="00367213"/>
    <w:rsid w:val="00370546"/>
    <w:rsid w:val="00371EE1"/>
    <w:rsid w:val="00372BB9"/>
    <w:rsid w:val="00373322"/>
    <w:rsid w:val="00375F8F"/>
    <w:rsid w:val="0038106A"/>
    <w:rsid w:val="00381CED"/>
    <w:rsid w:val="00387AD5"/>
    <w:rsid w:val="00391DD1"/>
    <w:rsid w:val="00393566"/>
    <w:rsid w:val="0039439F"/>
    <w:rsid w:val="00395552"/>
    <w:rsid w:val="00396906"/>
    <w:rsid w:val="00397B91"/>
    <w:rsid w:val="003A2430"/>
    <w:rsid w:val="003A56DF"/>
    <w:rsid w:val="003A7090"/>
    <w:rsid w:val="003A70EF"/>
    <w:rsid w:val="003B04AA"/>
    <w:rsid w:val="003B1C8D"/>
    <w:rsid w:val="003B33F8"/>
    <w:rsid w:val="003B398F"/>
    <w:rsid w:val="003B45E1"/>
    <w:rsid w:val="003B6815"/>
    <w:rsid w:val="003B68BC"/>
    <w:rsid w:val="003B6AB2"/>
    <w:rsid w:val="003B732A"/>
    <w:rsid w:val="003C0EEF"/>
    <w:rsid w:val="003C618E"/>
    <w:rsid w:val="003D31CA"/>
    <w:rsid w:val="003D58AF"/>
    <w:rsid w:val="003E2FE4"/>
    <w:rsid w:val="003E78E1"/>
    <w:rsid w:val="003F1567"/>
    <w:rsid w:val="003F25E9"/>
    <w:rsid w:val="003F271D"/>
    <w:rsid w:val="003F6E1F"/>
    <w:rsid w:val="003F7552"/>
    <w:rsid w:val="00400423"/>
    <w:rsid w:val="00401410"/>
    <w:rsid w:val="00402FAB"/>
    <w:rsid w:val="00407DB1"/>
    <w:rsid w:val="00411587"/>
    <w:rsid w:val="0041649D"/>
    <w:rsid w:val="00416DA7"/>
    <w:rsid w:val="00417351"/>
    <w:rsid w:val="00420527"/>
    <w:rsid w:val="0042155D"/>
    <w:rsid w:val="004228E7"/>
    <w:rsid w:val="00427AE7"/>
    <w:rsid w:val="004331AA"/>
    <w:rsid w:val="004341C4"/>
    <w:rsid w:val="00434373"/>
    <w:rsid w:val="00436773"/>
    <w:rsid w:val="00436F7F"/>
    <w:rsid w:val="0044068E"/>
    <w:rsid w:val="00444A6E"/>
    <w:rsid w:val="00445046"/>
    <w:rsid w:val="004527EC"/>
    <w:rsid w:val="00453459"/>
    <w:rsid w:val="004574BE"/>
    <w:rsid w:val="00463A57"/>
    <w:rsid w:val="004702B8"/>
    <w:rsid w:val="00471C09"/>
    <w:rsid w:val="00477A6B"/>
    <w:rsid w:val="00482414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5EE"/>
    <w:rsid w:val="00494924"/>
    <w:rsid w:val="004969CF"/>
    <w:rsid w:val="004A018E"/>
    <w:rsid w:val="004A0EB6"/>
    <w:rsid w:val="004A35A8"/>
    <w:rsid w:val="004A3C56"/>
    <w:rsid w:val="004A3C75"/>
    <w:rsid w:val="004A4342"/>
    <w:rsid w:val="004B0797"/>
    <w:rsid w:val="004B64F4"/>
    <w:rsid w:val="004B676E"/>
    <w:rsid w:val="004B6EA1"/>
    <w:rsid w:val="004C04FE"/>
    <w:rsid w:val="004C1FD7"/>
    <w:rsid w:val="004C4852"/>
    <w:rsid w:val="004C562F"/>
    <w:rsid w:val="004C6160"/>
    <w:rsid w:val="004C6881"/>
    <w:rsid w:val="004C6D8F"/>
    <w:rsid w:val="004D0A7B"/>
    <w:rsid w:val="004D0D3F"/>
    <w:rsid w:val="004D0ED5"/>
    <w:rsid w:val="004D26C8"/>
    <w:rsid w:val="004D44AE"/>
    <w:rsid w:val="004D4587"/>
    <w:rsid w:val="004D7118"/>
    <w:rsid w:val="004E09FC"/>
    <w:rsid w:val="004E10CB"/>
    <w:rsid w:val="004E2031"/>
    <w:rsid w:val="004E25D4"/>
    <w:rsid w:val="004E2685"/>
    <w:rsid w:val="004E4E76"/>
    <w:rsid w:val="004E7835"/>
    <w:rsid w:val="004F11A1"/>
    <w:rsid w:val="004F18A3"/>
    <w:rsid w:val="004F3261"/>
    <w:rsid w:val="004F603E"/>
    <w:rsid w:val="00505294"/>
    <w:rsid w:val="00505DC5"/>
    <w:rsid w:val="00505FFA"/>
    <w:rsid w:val="00506547"/>
    <w:rsid w:val="005109E4"/>
    <w:rsid w:val="00512160"/>
    <w:rsid w:val="005124B2"/>
    <w:rsid w:val="00514B32"/>
    <w:rsid w:val="00515343"/>
    <w:rsid w:val="00517022"/>
    <w:rsid w:val="00517956"/>
    <w:rsid w:val="0052041A"/>
    <w:rsid w:val="00520A7F"/>
    <w:rsid w:val="00523E2E"/>
    <w:rsid w:val="00525F8B"/>
    <w:rsid w:val="00526DEA"/>
    <w:rsid w:val="00527640"/>
    <w:rsid w:val="00527CF4"/>
    <w:rsid w:val="00530B64"/>
    <w:rsid w:val="0053265B"/>
    <w:rsid w:val="005337E5"/>
    <w:rsid w:val="0053585F"/>
    <w:rsid w:val="00541C89"/>
    <w:rsid w:val="00542309"/>
    <w:rsid w:val="00544BDE"/>
    <w:rsid w:val="005455B1"/>
    <w:rsid w:val="005504B1"/>
    <w:rsid w:val="005522F7"/>
    <w:rsid w:val="005565AA"/>
    <w:rsid w:val="00556C2A"/>
    <w:rsid w:val="00557039"/>
    <w:rsid w:val="0055747B"/>
    <w:rsid w:val="00560ED7"/>
    <w:rsid w:val="0056111E"/>
    <w:rsid w:val="00562798"/>
    <w:rsid w:val="00563E9F"/>
    <w:rsid w:val="0057411D"/>
    <w:rsid w:val="00575C02"/>
    <w:rsid w:val="00577E6F"/>
    <w:rsid w:val="00583584"/>
    <w:rsid w:val="00584906"/>
    <w:rsid w:val="00585DB8"/>
    <w:rsid w:val="005869E2"/>
    <w:rsid w:val="00587AE8"/>
    <w:rsid w:val="00590B1A"/>
    <w:rsid w:val="0059101C"/>
    <w:rsid w:val="00593398"/>
    <w:rsid w:val="005948D2"/>
    <w:rsid w:val="005A4F56"/>
    <w:rsid w:val="005A6E81"/>
    <w:rsid w:val="005A6EF7"/>
    <w:rsid w:val="005A7075"/>
    <w:rsid w:val="005A77C5"/>
    <w:rsid w:val="005B2AC8"/>
    <w:rsid w:val="005B3237"/>
    <w:rsid w:val="005B36DB"/>
    <w:rsid w:val="005B5532"/>
    <w:rsid w:val="005C2152"/>
    <w:rsid w:val="005C34BC"/>
    <w:rsid w:val="005C40B7"/>
    <w:rsid w:val="005C7ADD"/>
    <w:rsid w:val="005D0B71"/>
    <w:rsid w:val="005D44A4"/>
    <w:rsid w:val="005D55E6"/>
    <w:rsid w:val="005D601A"/>
    <w:rsid w:val="005D7659"/>
    <w:rsid w:val="005E1675"/>
    <w:rsid w:val="005E2FF8"/>
    <w:rsid w:val="005E34D9"/>
    <w:rsid w:val="005E796E"/>
    <w:rsid w:val="005F00C1"/>
    <w:rsid w:val="005F0A35"/>
    <w:rsid w:val="005F183E"/>
    <w:rsid w:val="005F2122"/>
    <w:rsid w:val="005F447B"/>
    <w:rsid w:val="005F4916"/>
    <w:rsid w:val="006053BD"/>
    <w:rsid w:val="006053D4"/>
    <w:rsid w:val="00605F26"/>
    <w:rsid w:val="00605F3A"/>
    <w:rsid w:val="00607CD5"/>
    <w:rsid w:val="006136B2"/>
    <w:rsid w:val="0062029D"/>
    <w:rsid w:val="0062178F"/>
    <w:rsid w:val="00622AB0"/>
    <w:rsid w:val="00623C38"/>
    <w:rsid w:val="006241D5"/>
    <w:rsid w:val="0062584F"/>
    <w:rsid w:val="00625CA7"/>
    <w:rsid w:val="00627AAC"/>
    <w:rsid w:val="00633181"/>
    <w:rsid w:val="00640DF0"/>
    <w:rsid w:val="00641132"/>
    <w:rsid w:val="00641392"/>
    <w:rsid w:val="0064199D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15A0"/>
    <w:rsid w:val="00662119"/>
    <w:rsid w:val="0066380A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0274"/>
    <w:rsid w:val="006936A2"/>
    <w:rsid w:val="00693DE3"/>
    <w:rsid w:val="00697591"/>
    <w:rsid w:val="006A3C6E"/>
    <w:rsid w:val="006A414C"/>
    <w:rsid w:val="006B00EB"/>
    <w:rsid w:val="006B0158"/>
    <w:rsid w:val="006B1624"/>
    <w:rsid w:val="006B2298"/>
    <w:rsid w:val="006B3B15"/>
    <w:rsid w:val="006B4299"/>
    <w:rsid w:val="006B6D82"/>
    <w:rsid w:val="006C08A3"/>
    <w:rsid w:val="006C1EAF"/>
    <w:rsid w:val="006C2040"/>
    <w:rsid w:val="006C2242"/>
    <w:rsid w:val="006C2B35"/>
    <w:rsid w:val="006C399E"/>
    <w:rsid w:val="006C5511"/>
    <w:rsid w:val="006D0637"/>
    <w:rsid w:val="006E1B1F"/>
    <w:rsid w:val="006E2F27"/>
    <w:rsid w:val="006E4FEC"/>
    <w:rsid w:val="006E78BE"/>
    <w:rsid w:val="006F0830"/>
    <w:rsid w:val="006F0858"/>
    <w:rsid w:val="006F20FF"/>
    <w:rsid w:val="006F249D"/>
    <w:rsid w:val="006F3985"/>
    <w:rsid w:val="006F3B6B"/>
    <w:rsid w:val="006F4A4A"/>
    <w:rsid w:val="006F6CC9"/>
    <w:rsid w:val="006F7C16"/>
    <w:rsid w:val="006F7E0B"/>
    <w:rsid w:val="0070292E"/>
    <w:rsid w:val="00702F69"/>
    <w:rsid w:val="00702FA4"/>
    <w:rsid w:val="007046D0"/>
    <w:rsid w:val="007063BA"/>
    <w:rsid w:val="007071B3"/>
    <w:rsid w:val="00712FE7"/>
    <w:rsid w:val="0071392A"/>
    <w:rsid w:val="00717CC0"/>
    <w:rsid w:val="00721326"/>
    <w:rsid w:val="007231A4"/>
    <w:rsid w:val="007239A3"/>
    <w:rsid w:val="007240BE"/>
    <w:rsid w:val="007256B2"/>
    <w:rsid w:val="007261D6"/>
    <w:rsid w:val="00726354"/>
    <w:rsid w:val="00733BC2"/>
    <w:rsid w:val="007344BF"/>
    <w:rsid w:val="0073620C"/>
    <w:rsid w:val="00737C60"/>
    <w:rsid w:val="00737D85"/>
    <w:rsid w:val="00741EA5"/>
    <w:rsid w:val="007507F8"/>
    <w:rsid w:val="007516EF"/>
    <w:rsid w:val="00752EB7"/>
    <w:rsid w:val="00754261"/>
    <w:rsid w:val="007602EC"/>
    <w:rsid w:val="0076614E"/>
    <w:rsid w:val="00767A3B"/>
    <w:rsid w:val="00771397"/>
    <w:rsid w:val="00772A3E"/>
    <w:rsid w:val="00780B03"/>
    <w:rsid w:val="007821FA"/>
    <w:rsid w:val="00787438"/>
    <w:rsid w:val="00787988"/>
    <w:rsid w:val="00791F1E"/>
    <w:rsid w:val="0079273F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2F2D"/>
    <w:rsid w:val="007B4BC7"/>
    <w:rsid w:val="007B785C"/>
    <w:rsid w:val="007C3A9B"/>
    <w:rsid w:val="007C4EDF"/>
    <w:rsid w:val="007C6C55"/>
    <w:rsid w:val="007C7065"/>
    <w:rsid w:val="007C78A2"/>
    <w:rsid w:val="007D1585"/>
    <w:rsid w:val="007D1AAF"/>
    <w:rsid w:val="007D1C24"/>
    <w:rsid w:val="007D28E8"/>
    <w:rsid w:val="007D31DE"/>
    <w:rsid w:val="007D4BCE"/>
    <w:rsid w:val="007D4D49"/>
    <w:rsid w:val="007D7475"/>
    <w:rsid w:val="007D7B6F"/>
    <w:rsid w:val="007E102E"/>
    <w:rsid w:val="007E227F"/>
    <w:rsid w:val="007E2B97"/>
    <w:rsid w:val="007E366B"/>
    <w:rsid w:val="007E4F0E"/>
    <w:rsid w:val="007E634E"/>
    <w:rsid w:val="007E6C48"/>
    <w:rsid w:val="007E7BF5"/>
    <w:rsid w:val="007F313A"/>
    <w:rsid w:val="007F6DF0"/>
    <w:rsid w:val="007F6F3C"/>
    <w:rsid w:val="008003A7"/>
    <w:rsid w:val="00802567"/>
    <w:rsid w:val="00804320"/>
    <w:rsid w:val="00806DB6"/>
    <w:rsid w:val="00806E8D"/>
    <w:rsid w:val="00807B4B"/>
    <w:rsid w:val="008104DB"/>
    <w:rsid w:val="00814523"/>
    <w:rsid w:val="008179DE"/>
    <w:rsid w:val="00820702"/>
    <w:rsid w:val="008210A8"/>
    <w:rsid w:val="00821101"/>
    <w:rsid w:val="00823BE0"/>
    <w:rsid w:val="008265B7"/>
    <w:rsid w:val="008266F0"/>
    <w:rsid w:val="00826813"/>
    <w:rsid w:val="00827ECD"/>
    <w:rsid w:val="00831AE9"/>
    <w:rsid w:val="00833B31"/>
    <w:rsid w:val="008351FF"/>
    <w:rsid w:val="0084025E"/>
    <w:rsid w:val="00841375"/>
    <w:rsid w:val="008418DC"/>
    <w:rsid w:val="00842861"/>
    <w:rsid w:val="00842EC6"/>
    <w:rsid w:val="00843710"/>
    <w:rsid w:val="00850A14"/>
    <w:rsid w:val="008515C7"/>
    <w:rsid w:val="008528DE"/>
    <w:rsid w:val="008538C1"/>
    <w:rsid w:val="00854A9B"/>
    <w:rsid w:val="00854D10"/>
    <w:rsid w:val="0085654A"/>
    <w:rsid w:val="00856A60"/>
    <w:rsid w:val="0085742D"/>
    <w:rsid w:val="008616CA"/>
    <w:rsid w:val="008643E1"/>
    <w:rsid w:val="0087138D"/>
    <w:rsid w:val="00874D4E"/>
    <w:rsid w:val="00882385"/>
    <w:rsid w:val="00884AA2"/>
    <w:rsid w:val="0088680A"/>
    <w:rsid w:val="00891781"/>
    <w:rsid w:val="00892485"/>
    <w:rsid w:val="00892D96"/>
    <w:rsid w:val="008A34CD"/>
    <w:rsid w:val="008B009A"/>
    <w:rsid w:val="008B1B97"/>
    <w:rsid w:val="008B4AA5"/>
    <w:rsid w:val="008B5738"/>
    <w:rsid w:val="008C0544"/>
    <w:rsid w:val="008C20A1"/>
    <w:rsid w:val="008C7F06"/>
    <w:rsid w:val="008D100F"/>
    <w:rsid w:val="008D3DED"/>
    <w:rsid w:val="008D54CF"/>
    <w:rsid w:val="008D5E55"/>
    <w:rsid w:val="008D706B"/>
    <w:rsid w:val="008D7B0D"/>
    <w:rsid w:val="008E3C85"/>
    <w:rsid w:val="008E5BA8"/>
    <w:rsid w:val="008E5F30"/>
    <w:rsid w:val="008E7707"/>
    <w:rsid w:val="008F0225"/>
    <w:rsid w:val="008F310E"/>
    <w:rsid w:val="008F336F"/>
    <w:rsid w:val="00901539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3709D"/>
    <w:rsid w:val="009415F1"/>
    <w:rsid w:val="00943E10"/>
    <w:rsid w:val="009446E5"/>
    <w:rsid w:val="00946017"/>
    <w:rsid w:val="00946E93"/>
    <w:rsid w:val="0094790A"/>
    <w:rsid w:val="00947F25"/>
    <w:rsid w:val="00950359"/>
    <w:rsid w:val="00953022"/>
    <w:rsid w:val="00954999"/>
    <w:rsid w:val="00955C74"/>
    <w:rsid w:val="009579D6"/>
    <w:rsid w:val="00957A9B"/>
    <w:rsid w:val="00960F1F"/>
    <w:rsid w:val="00963B3C"/>
    <w:rsid w:val="009640EA"/>
    <w:rsid w:val="009643E7"/>
    <w:rsid w:val="0096531B"/>
    <w:rsid w:val="00966571"/>
    <w:rsid w:val="0096771E"/>
    <w:rsid w:val="00973AA3"/>
    <w:rsid w:val="0097679A"/>
    <w:rsid w:val="00983F5E"/>
    <w:rsid w:val="00986A2F"/>
    <w:rsid w:val="00993845"/>
    <w:rsid w:val="00997BC5"/>
    <w:rsid w:val="009A0EE9"/>
    <w:rsid w:val="009A13C1"/>
    <w:rsid w:val="009A3300"/>
    <w:rsid w:val="009A4F8F"/>
    <w:rsid w:val="009A7BB0"/>
    <w:rsid w:val="009A7C59"/>
    <w:rsid w:val="009B5522"/>
    <w:rsid w:val="009B7C66"/>
    <w:rsid w:val="009C0BBB"/>
    <w:rsid w:val="009C23A1"/>
    <w:rsid w:val="009C3458"/>
    <w:rsid w:val="009C4CFA"/>
    <w:rsid w:val="009C55C9"/>
    <w:rsid w:val="009D0146"/>
    <w:rsid w:val="009D116D"/>
    <w:rsid w:val="009D14F8"/>
    <w:rsid w:val="009D1D12"/>
    <w:rsid w:val="009D4C63"/>
    <w:rsid w:val="009D7D59"/>
    <w:rsid w:val="009E1033"/>
    <w:rsid w:val="009E26E0"/>
    <w:rsid w:val="009E4687"/>
    <w:rsid w:val="009E5DB6"/>
    <w:rsid w:val="009E60E5"/>
    <w:rsid w:val="009E622C"/>
    <w:rsid w:val="009E674B"/>
    <w:rsid w:val="009F0FDC"/>
    <w:rsid w:val="009F133B"/>
    <w:rsid w:val="009F2AD2"/>
    <w:rsid w:val="009F2FDC"/>
    <w:rsid w:val="009F6037"/>
    <w:rsid w:val="009F7226"/>
    <w:rsid w:val="00A00128"/>
    <w:rsid w:val="00A015FC"/>
    <w:rsid w:val="00A11A99"/>
    <w:rsid w:val="00A12BF1"/>
    <w:rsid w:val="00A1406D"/>
    <w:rsid w:val="00A208BC"/>
    <w:rsid w:val="00A222CB"/>
    <w:rsid w:val="00A244A2"/>
    <w:rsid w:val="00A24BDF"/>
    <w:rsid w:val="00A25550"/>
    <w:rsid w:val="00A25BC2"/>
    <w:rsid w:val="00A268DF"/>
    <w:rsid w:val="00A278F5"/>
    <w:rsid w:val="00A30114"/>
    <w:rsid w:val="00A310BE"/>
    <w:rsid w:val="00A31123"/>
    <w:rsid w:val="00A3524B"/>
    <w:rsid w:val="00A356DC"/>
    <w:rsid w:val="00A35EBF"/>
    <w:rsid w:val="00A3613A"/>
    <w:rsid w:val="00A3678F"/>
    <w:rsid w:val="00A4203B"/>
    <w:rsid w:val="00A439E2"/>
    <w:rsid w:val="00A458B1"/>
    <w:rsid w:val="00A47AB3"/>
    <w:rsid w:val="00A5593A"/>
    <w:rsid w:val="00A55C85"/>
    <w:rsid w:val="00A56D4C"/>
    <w:rsid w:val="00A57E59"/>
    <w:rsid w:val="00A60552"/>
    <w:rsid w:val="00A62239"/>
    <w:rsid w:val="00A64B9E"/>
    <w:rsid w:val="00A64D13"/>
    <w:rsid w:val="00A67490"/>
    <w:rsid w:val="00A7409D"/>
    <w:rsid w:val="00A74546"/>
    <w:rsid w:val="00A75040"/>
    <w:rsid w:val="00A7508E"/>
    <w:rsid w:val="00A75AA5"/>
    <w:rsid w:val="00A82D7A"/>
    <w:rsid w:val="00A82F33"/>
    <w:rsid w:val="00A84D1B"/>
    <w:rsid w:val="00A86760"/>
    <w:rsid w:val="00A90113"/>
    <w:rsid w:val="00A93620"/>
    <w:rsid w:val="00A95CDE"/>
    <w:rsid w:val="00A96F65"/>
    <w:rsid w:val="00AA020F"/>
    <w:rsid w:val="00AA1323"/>
    <w:rsid w:val="00AA53BE"/>
    <w:rsid w:val="00AA6A16"/>
    <w:rsid w:val="00AA7581"/>
    <w:rsid w:val="00AA7CFB"/>
    <w:rsid w:val="00AB03EC"/>
    <w:rsid w:val="00AB2683"/>
    <w:rsid w:val="00AB5C02"/>
    <w:rsid w:val="00AB769B"/>
    <w:rsid w:val="00AC19F2"/>
    <w:rsid w:val="00AC2DB9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2899"/>
    <w:rsid w:val="00AE2F0D"/>
    <w:rsid w:val="00AE39FB"/>
    <w:rsid w:val="00AE3C5A"/>
    <w:rsid w:val="00AE46B7"/>
    <w:rsid w:val="00AE67D8"/>
    <w:rsid w:val="00AE6CD9"/>
    <w:rsid w:val="00AF0323"/>
    <w:rsid w:val="00AF08F4"/>
    <w:rsid w:val="00AF21B1"/>
    <w:rsid w:val="00AF2C49"/>
    <w:rsid w:val="00AF4203"/>
    <w:rsid w:val="00AF77F3"/>
    <w:rsid w:val="00B003F0"/>
    <w:rsid w:val="00B00558"/>
    <w:rsid w:val="00B00AB0"/>
    <w:rsid w:val="00B0130C"/>
    <w:rsid w:val="00B01CD7"/>
    <w:rsid w:val="00B0430A"/>
    <w:rsid w:val="00B04DDE"/>
    <w:rsid w:val="00B06A15"/>
    <w:rsid w:val="00B075A4"/>
    <w:rsid w:val="00B07D5F"/>
    <w:rsid w:val="00B1002D"/>
    <w:rsid w:val="00B10602"/>
    <w:rsid w:val="00B109CC"/>
    <w:rsid w:val="00B10BB3"/>
    <w:rsid w:val="00B1219A"/>
    <w:rsid w:val="00B1490E"/>
    <w:rsid w:val="00B15591"/>
    <w:rsid w:val="00B16917"/>
    <w:rsid w:val="00B172C1"/>
    <w:rsid w:val="00B206EA"/>
    <w:rsid w:val="00B232F0"/>
    <w:rsid w:val="00B23CED"/>
    <w:rsid w:val="00B30B4C"/>
    <w:rsid w:val="00B339F1"/>
    <w:rsid w:val="00B3447F"/>
    <w:rsid w:val="00B41A6F"/>
    <w:rsid w:val="00B41A9B"/>
    <w:rsid w:val="00B44254"/>
    <w:rsid w:val="00B44779"/>
    <w:rsid w:val="00B45BA5"/>
    <w:rsid w:val="00B45CB6"/>
    <w:rsid w:val="00B50B0C"/>
    <w:rsid w:val="00B516A3"/>
    <w:rsid w:val="00B52303"/>
    <w:rsid w:val="00B56A04"/>
    <w:rsid w:val="00B60BDB"/>
    <w:rsid w:val="00B60EB3"/>
    <w:rsid w:val="00B6449A"/>
    <w:rsid w:val="00B65845"/>
    <w:rsid w:val="00B66923"/>
    <w:rsid w:val="00B7165E"/>
    <w:rsid w:val="00B86C0A"/>
    <w:rsid w:val="00B87595"/>
    <w:rsid w:val="00B92159"/>
    <w:rsid w:val="00B9430A"/>
    <w:rsid w:val="00B97729"/>
    <w:rsid w:val="00BA2D82"/>
    <w:rsid w:val="00BA4165"/>
    <w:rsid w:val="00BA438C"/>
    <w:rsid w:val="00BA4944"/>
    <w:rsid w:val="00BA616A"/>
    <w:rsid w:val="00BA7F22"/>
    <w:rsid w:val="00BB2131"/>
    <w:rsid w:val="00BB47B0"/>
    <w:rsid w:val="00BB496F"/>
    <w:rsid w:val="00BB6C61"/>
    <w:rsid w:val="00BB787A"/>
    <w:rsid w:val="00BC1C5A"/>
    <w:rsid w:val="00BD16C6"/>
    <w:rsid w:val="00BD1718"/>
    <w:rsid w:val="00BD17EE"/>
    <w:rsid w:val="00BD2690"/>
    <w:rsid w:val="00BD4EED"/>
    <w:rsid w:val="00BD7D65"/>
    <w:rsid w:val="00BE05AC"/>
    <w:rsid w:val="00BE2145"/>
    <w:rsid w:val="00BE3047"/>
    <w:rsid w:val="00BE3085"/>
    <w:rsid w:val="00BE36E8"/>
    <w:rsid w:val="00BE7D0B"/>
    <w:rsid w:val="00BF1C1A"/>
    <w:rsid w:val="00BF29F5"/>
    <w:rsid w:val="00BF3055"/>
    <w:rsid w:val="00C00870"/>
    <w:rsid w:val="00C01321"/>
    <w:rsid w:val="00C0312C"/>
    <w:rsid w:val="00C04FE9"/>
    <w:rsid w:val="00C0680F"/>
    <w:rsid w:val="00C0721E"/>
    <w:rsid w:val="00C119C9"/>
    <w:rsid w:val="00C12DD6"/>
    <w:rsid w:val="00C2323E"/>
    <w:rsid w:val="00C25104"/>
    <w:rsid w:val="00C31DBE"/>
    <w:rsid w:val="00C32104"/>
    <w:rsid w:val="00C332CD"/>
    <w:rsid w:val="00C33BFF"/>
    <w:rsid w:val="00C4055D"/>
    <w:rsid w:val="00C479BF"/>
    <w:rsid w:val="00C50073"/>
    <w:rsid w:val="00C57BE4"/>
    <w:rsid w:val="00C57E1E"/>
    <w:rsid w:val="00C6072A"/>
    <w:rsid w:val="00C6189E"/>
    <w:rsid w:val="00C6229B"/>
    <w:rsid w:val="00C62F70"/>
    <w:rsid w:val="00C7380B"/>
    <w:rsid w:val="00C741FB"/>
    <w:rsid w:val="00C75A2A"/>
    <w:rsid w:val="00C769BD"/>
    <w:rsid w:val="00C85E2E"/>
    <w:rsid w:val="00C8656D"/>
    <w:rsid w:val="00C866C8"/>
    <w:rsid w:val="00C87AEC"/>
    <w:rsid w:val="00C87B05"/>
    <w:rsid w:val="00C87C9E"/>
    <w:rsid w:val="00C93381"/>
    <w:rsid w:val="00C933DA"/>
    <w:rsid w:val="00C93562"/>
    <w:rsid w:val="00C94021"/>
    <w:rsid w:val="00C95B87"/>
    <w:rsid w:val="00C95D51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2F70"/>
    <w:rsid w:val="00CD35E3"/>
    <w:rsid w:val="00CD63CE"/>
    <w:rsid w:val="00CD6F28"/>
    <w:rsid w:val="00CD737A"/>
    <w:rsid w:val="00CE0559"/>
    <w:rsid w:val="00CE0D9B"/>
    <w:rsid w:val="00CE17B7"/>
    <w:rsid w:val="00CE1AC7"/>
    <w:rsid w:val="00CE271F"/>
    <w:rsid w:val="00CE2F9B"/>
    <w:rsid w:val="00CE3B0A"/>
    <w:rsid w:val="00CE765A"/>
    <w:rsid w:val="00CF1DE1"/>
    <w:rsid w:val="00CF1EE8"/>
    <w:rsid w:val="00CF278F"/>
    <w:rsid w:val="00CF37A3"/>
    <w:rsid w:val="00CF3C0C"/>
    <w:rsid w:val="00CF3F72"/>
    <w:rsid w:val="00CF4146"/>
    <w:rsid w:val="00CF64BE"/>
    <w:rsid w:val="00CF7E4B"/>
    <w:rsid w:val="00D00174"/>
    <w:rsid w:val="00D034E5"/>
    <w:rsid w:val="00D03E76"/>
    <w:rsid w:val="00D06FB0"/>
    <w:rsid w:val="00D12878"/>
    <w:rsid w:val="00D1466A"/>
    <w:rsid w:val="00D15796"/>
    <w:rsid w:val="00D15F89"/>
    <w:rsid w:val="00D17D1F"/>
    <w:rsid w:val="00D2121F"/>
    <w:rsid w:val="00D21AF6"/>
    <w:rsid w:val="00D23F6D"/>
    <w:rsid w:val="00D2401A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526B1"/>
    <w:rsid w:val="00D541BF"/>
    <w:rsid w:val="00D55794"/>
    <w:rsid w:val="00D56D5D"/>
    <w:rsid w:val="00D578AB"/>
    <w:rsid w:val="00D60487"/>
    <w:rsid w:val="00D61DCC"/>
    <w:rsid w:val="00D62065"/>
    <w:rsid w:val="00D6320F"/>
    <w:rsid w:val="00D6442E"/>
    <w:rsid w:val="00D65D66"/>
    <w:rsid w:val="00D66222"/>
    <w:rsid w:val="00D6750A"/>
    <w:rsid w:val="00D77823"/>
    <w:rsid w:val="00D82FD0"/>
    <w:rsid w:val="00D84435"/>
    <w:rsid w:val="00D85469"/>
    <w:rsid w:val="00D8617F"/>
    <w:rsid w:val="00D86AFF"/>
    <w:rsid w:val="00D964C8"/>
    <w:rsid w:val="00D97F66"/>
    <w:rsid w:val="00DA0155"/>
    <w:rsid w:val="00DA092B"/>
    <w:rsid w:val="00DA2A6C"/>
    <w:rsid w:val="00DA32AD"/>
    <w:rsid w:val="00DA62C1"/>
    <w:rsid w:val="00DB25E9"/>
    <w:rsid w:val="00DB4A17"/>
    <w:rsid w:val="00DB52F7"/>
    <w:rsid w:val="00DC52B4"/>
    <w:rsid w:val="00DC6639"/>
    <w:rsid w:val="00DC70D0"/>
    <w:rsid w:val="00DD0180"/>
    <w:rsid w:val="00DD1CA5"/>
    <w:rsid w:val="00DD4FAC"/>
    <w:rsid w:val="00DD5947"/>
    <w:rsid w:val="00DD5C11"/>
    <w:rsid w:val="00DE29E4"/>
    <w:rsid w:val="00DE3E53"/>
    <w:rsid w:val="00DE4C46"/>
    <w:rsid w:val="00DF0D93"/>
    <w:rsid w:val="00DF0F7A"/>
    <w:rsid w:val="00DF1556"/>
    <w:rsid w:val="00DF2A19"/>
    <w:rsid w:val="00DF60E4"/>
    <w:rsid w:val="00DF6D12"/>
    <w:rsid w:val="00DF7F8A"/>
    <w:rsid w:val="00E016F4"/>
    <w:rsid w:val="00E01A82"/>
    <w:rsid w:val="00E01C00"/>
    <w:rsid w:val="00E0373F"/>
    <w:rsid w:val="00E07334"/>
    <w:rsid w:val="00E07FC0"/>
    <w:rsid w:val="00E1165D"/>
    <w:rsid w:val="00E11852"/>
    <w:rsid w:val="00E16D27"/>
    <w:rsid w:val="00E20542"/>
    <w:rsid w:val="00E215BD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0EA7"/>
    <w:rsid w:val="00E51F36"/>
    <w:rsid w:val="00E528AB"/>
    <w:rsid w:val="00E52969"/>
    <w:rsid w:val="00E55D32"/>
    <w:rsid w:val="00E6187C"/>
    <w:rsid w:val="00E63D11"/>
    <w:rsid w:val="00E66F70"/>
    <w:rsid w:val="00E67167"/>
    <w:rsid w:val="00E72FE7"/>
    <w:rsid w:val="00E74519"/>
    <w:rsid w:val="00E75F46"/>
    <w:rsid w:val="00E81984"/>
    <w:rsid w:val="00E8655C"/>
    <w:rsid w:val="00E87DFF"/>
    <w:rsid w:val="00E909DC"/>
    <w:rsid w:val="00E92741"/>
    <w:rsid w:val="00E93329"/>
    <w:rsid w:val="00E93D2F"/>
    <w:rsid w:val="00E94F62"/>
    <w:rsid w:val="00E977E8"/>
    <w:rsid w:val="00EA0591"/>
    <w:rsid w:val="00EA075B"/>
    <w:rsid w:val="00EA1102"/>
    <w:rsid w:val="00EA23BF"/>
    <w:rsid w:val="00EA49FB"/>
    <w:rsid w:val="00EA74D2"/>
    <w:rsid w:val="00EB1DFA"/>
    <w:rsid w:val="00EB2085"/>
    <w:rsid w:val="00EB30EB"/>
    <w:rsid w:val="00EB3A76"/>
    <w:rsid w:val="00EB6B7F"/>
    <w:rsid w:val="00EC013F"/>
    <w:rsid w:val="00EC08B9"/>
    <w:rsid w:val="00EC53AE"/>
    <w:rsid w:val="00EC5CB9"/>
    <w:rsid w:val="00ED0401"/>
    <w:rsid w:val="00ED39D7"/>
    <w:rsid w:val="00ED5B93"/>
    <w:rsid w:val="00ED6A13"/>
    <w:rsid w:val="00ED6E6A"/>
    <w:rsid w:val="00EE08E5"/>
    <w:rsid w:val="00EE11B0"/>
    <w:rsid w:val="00EE15E6"/>
    <w:rsid w:val="00EE1BB1"/>
    <w:rsid w:val="00EE1C32"/>
    <w:rsid w:val="00EE3ABB"/>
    <w:rsid w:val="00EE4C4D"/>
    <w:rsid w:val="00EE4CB6"/>
    <w:rsid w:val="00EE4FD6"/>
    <w:rsid w:val="00EE6095"/>
    <w:rsid w:val="00EE68FA"/>
    <w:rsid w:val="00EE69A5"/>
    <w:rsid w:val="00EE7299"/>
    <w:rsid w:val="00EF373D"/>
    <w:rsid w:val="00EF74BC"/>
    <w:rsid w:val="00F00585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21511"/>
    <w:rsid w:val="00F222D0"/>
    <w:rsid w:val="00F27741"/>
    <w:rsid w:val="00F279A5"/>
    <w:rsid w:val="00F32FBB"/>
    <w:rsid w:val="00F35AE8"/>
    <w:rsid w:val="00F36667"/>
    <w:rsid w:val="00F425C0"/>
    <w:rsid w:val="00F4455B"/>
    <w:rsid w:val="00F4537D"/>
    <w:rsid w:val="00F46457"/>
    <w:rsid w:val="00F475E6"/>
    <w:rsid w:val="00F53031"/>
    <w:rsid w:val="00F544F3"/>
    <w:rsid w:val="00F61312"/>
    <w:rsid w:val="00F62EF4"/>
    <w:rsid w:val="00F63A60"/>
    <w:rsid w:val="00F63C3A"/>
    <w:rsid w:val="00F67166"/>
    <w:rsid w:val="00F70050"/>
    <w:rsid w:val="00F711BC"/>
    <w:rsid w:val="00F752A2"/>
    <w:rsid w:val="00F76339"/>
    <w:rsid w:val="00F8249F"/>
    <w:rsid w:val="00F82ACE"/>
    <w:rsid w:val="00F82D76"/>
    <w:rsid w:val="00F832EF"/>
    <w:rsid w:val="00F83B6B"/>
    <w:rsid w:val="00F83C73"/>
    <w:rsid w:val="00F854E3"/>
    <w:rsid w:val="00F90BEF"/>
    <w:rsid w:val="00F90DC0"/>
    <w:rsid w:val="00F93C9C"/>
    <w:rsid w:val="00F95C1F"/>
    <w:rsid w:val="00F977D4"/>
    <w:rsid w:val="00FA0D8E"/>
    <w:rsid w:val="00FA6CE0"/>
    <w:rsid w:val="00FA6EFD"/>
    <w:rsid w:val="00FA72F9"/>
    <w:rsid w:val="00FB49C7"/>
    <w:rsid w:val="00FB518B"/>
    <w:rsid w:val="00FB6A32"/>
    <w:rsid w:val="00FB73E9"/>
    <w:rsid w:val="00FB75B5"/>
    <w:rsid w:val="00FB7796"/>
    <w:rsid w:val="00FC178A"/>
    <w:rsid w:val="00FC2834"/>
    <w:rsid w:val="00FC5B2B"/>
    <w:rsid w:val="00FC62F2"/>
    <w:rsid w:val="00FC64DF"/>
    <w:rsid w:val="00FC777F"/>
    <w:rsid w:val="00FD2190"/>
    <w:rsid w:val="00FE30F1"/>
    <w:rsid w:val="00FE4D02"/>
    <w:rsid w:val="00FE5DCD"/>
    <w:rsid w:val="00FE5ECE"/>
    <w:rsid w:val="00FE6C2F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9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uiPriority w:val="9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uiPriority w:val="99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f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uiPriority w:val="99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uiPriority w:val="99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  <w:lang w:eastAsia="ar-SA"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1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2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3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4"/>
    <w:rsid w:val="00352C02"/>
    <w:pPr>
      <w:ind w:firstLine="709"/>
      <w:jc w:val="both"/>
    </w:pPr>
    <w:rPr>
      <w:snapToGrid w:val="0"/>
    </w:rPr>
  </w:style>
  <w:style w:type="paragraph" w:customStyle="1" w:styleId="2f4">
    <w:name w:val="Обычный2"/>
    <w:rsid w:val="00352C02"/>
    <w:rPr>
      <w:sz w:val="28"/>
    </w:rPr>
  </w:style>
  <w:style w:type="paragraph" w:customStyle="1" w:styleId="2f5">
    <w:name w:val="Основной текст2"/>
    <w:basedOn w:val="2f4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6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7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styleId="affffff2">
    <w:name w:val="Placeholder Text"/>
    <w:basedOn w:val="a1"/>
    <w:uiPriority w:val="99"/>
    <w:semiHidden/>
    <w:rsid w:val="00AC2DB9"/>
    <w:rPr>
      <w:color w:val="808080"/>
    </w:rPr>
  </w:style>
  <w:style w:type="paragraph" w:customStyle="1" w:styleId="affffff3">
    <w:name w:val="Знак Знак Знак Знак Знак Знак Знак Знак Знак Знак"/>
    <w:basedOn w:val="a"/>
    <w:rsid w:val="00095548"/>
    <w:rPr>
      <w:rFonts w:ascii="Verdana" w:hAnsi="Verdana" w:cs="Verdana"/>
      <w:sz w:val="20"/>
      <w:szCs w:val="20"/>
      <w:lang w:val="en-US" w:eastAsia="en-US"/>
    </w:rPr>
  </w:style>
  <w:style w:type="paragraph" w:customStyle="1" w:styleId="affffff4">
    <w:name w:val="Знак Знак Знак Знак Знак Знак Знак Знак Знак Знак"/>
    <w:basedOn w:val="a"/>
    <w:rsid w:val="00095548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9554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B97D779A30F867898F969979659E6E2C9ADA7D0474B6423AF321C9B730EC61K1G2L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B97D779A30F867898F969979659E6E2C9ADA7D0474B6423AF321C9B730EC61K1G2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98BB5-A325-4F6E-AE60-B4A93167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 Нестеренко ЮА</cp:lastModifiedBy>
  <cp:revision>2</cp:revision>
  <cp:lastPrinted>2014-08-25T10:09:00Z</cp:lastPrinted>
  <dcterms:created xsi:type="dcterms:W3CDTF">2014-08-26T04:57:00Z</dcterms:created>
  <dcterms:modified xsi:type="dcterms:W3CDTF">2014-08-26T04:57:00Z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3c97e7ec-3e2c-412c-acb6-c17cf21d9c38</vt:lpwstr>
  </property>
</Properties>
</file>