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3209E">
              <w:t>17.03.2017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3209E">
            <w:pPr>
              <w:tabs>
                <w:tab w:val="left" w:pos="3123"/>
                <w:tab w:val="left" w:pos="3270"/>
              </w:tabs>
              <w:jc w:val="right"/>
            </w:pPr>
            <w:r w:rsidRPr="00360CF1">
              <w:t xml:space="preserve">№ </w:t>
            </w:r>
            <w:r w:rsidR="0023209E">
              <w:t>521</w:t>
            </w:r>
            <w:r w:rsidRPr="00360CF1">
              <w:t xml:space="preserve">          </w:t>
            </w:r>
          </w:p>
        </w:tc>
      </w:tr>
    </w:tbl>
    <w:p w:rsidR="002805A2" w:rsidRPr="00B05448" w:rsidRDefault="002805A2" w:rsidP="002805A2">
      <w:pPr>
        <w:rPr>
          <w:szCs w:val="30"/>
        </w:rPr>
      </w:pPr>
    </w:p>
    <w:p w:rsidR="0041009C" w:rsidRPr="0053248F" w:rsidRDefault="0041009C" w:rsidP="00957057">
      <w:pPr>
        <w:tabs>
          <w:tab w:val="left" w:pos="709"/>
        </w:tabs>
        <w:ind w:right="5100"/>
        <w:jc w:val="both"/>
        <w:rPr>
          <w:bCs/>
        </w:rPr>
      </w:pPr>
      <w:bookmarkStart w:id="0" w:name="_GoBack"/>
      <w:r>
        <w:t>О внесении изменений в постановление администрации района от 17.12.2015 №</w:t>
      </w:r>
      <w:r w:rsidR="00957057">
        <w:t xml:space="preserve"> </w:t>
      </w:r>
      <w:r>
        <w:t xml:space="preserve">2476 </w:t>
      </w:r>
      <w:r w:rsidR="00957057">
        <w:t xml:space="preserve">                      </w:t>
      </w:r>
      <w:r>
        <w:t>«</w:t>
      </w:r>
      <w:r w:rsidRPr="0053248F">
        <w:t>О формировании муниципального задания на оказание муниципальных услуг (выполнение работ) муниципальными учреждениями Нижневартовского района и финансовом обеспечении его выполнения</w:t>
      </w:r>
      <w:r>
        <w:t>»</w:t>
      </w:r>
      <w:bookmarkEnd w:id="0"/>
    </w:p>
    <w:p w:rsidR="0041009C" w:rsidRPr="0053248F" w:rsidRDefault="0041009C" w:rsidP="00957057">
      <w:pPr>
        <w:shd w:val="clear" w:color="auto" w:fill="FFFFFF"/>
        <w:ind w:firstLine="709"/>
        <w:jc w:val="both"/>
      </w:pPr>
    </w:p>
    <w:p w:rsidR="0041009C" w:rsidRPr="0053248F" w:rsidRDefault="0041009C" w:rsidP="00957057">
      <w:pPr>
        <w:shd w:val="clear" w:color="auto" w:fill="FFFFFF"/>
        <w:ind w:firstLine="709"/>
        <w:jc w:val="both"/>
      </w:pPr>
    </w:p>
    <w:p w:rsidR="0041009C" w:rsidRPr="0053248F" w:rsidRDefault="0041009C" w:rsidP="00957057">
      <w:pPr>
        <w:widowControl w:val="0"/>
        <w:tabs>
          <w:tab w:val="left" w:pos="993"/>
        </w:tabs>
        <w:autoSpaceDE w:val="0"/>
        <w:autoSpaceDN w:val="0"/>
        <w:adjustRightInd w:val="0"/>
        <w:ind w:firstLine="709"/>
        <w:jc w:val="both"/>
      </w:pPr>
      <w:r w:rsidRPr="0053248F">
        <w:t>В соответствии с</w:t>
      </w:r>
      <w:r>
        <w:t xml:space="preserve"> пунктами 3,</w:t>
      </w:r>
      <w:r w:rsidR="00957057">
        <w:t xml:space="preserve"> </w:t>
      </w:r>
      <w:r>
        <w:t>4</w:t>
      </w:r>
      <w:r w:rsidRPr="0053248F">
        <w:t xml:space="preserve"> стат</w:t>
      </w:r>
      <w:r>
        <w:t>ьи</w:t>
      </w:r>
      <w:r w:rsidRPr="0053248F">
        <w:t xml:space="preserve"> 69.2, </w:t>
      </w:r>
      <w:hyperlink r:id="rId9" w:history="1">
        <w:r w:rsidRPr="0053248F">
          <w:t>пунктом 1 статьи 78.1</w:t>
        </w:r>
      </w:hyperlink>
      <w:r w:rsidRPr="0053248F">
        <w:t xml:space="preserve"> Бюджетного кодекса Российской Федерации, </w:t>
      </w:r>
      <w:hyperlink r:id="rId10" w:history="1">
        <w:r w:rsidRPr="0053248F">
          <w:t xml:space="preserve">подпунктом </w:t>
        </w:r>
        <w:r>
          <w:t>3</w:t>
        </w:r>
        <w:r w:rsidRPr="0053248F">
          <w:t xml:space="preserve"> пункта 7 статьи 9</w:t>
        </w:r>
      </w:hyperlink>
      <w:r w:rsidRPr="0053248F">
        <w:t>.2 Федерального закона от 12</w:t>
      </w:r>
      <w:r>
        <w:t>.01.19</w:t>
      </w:r>
      <w:r w:rsidRPr="0053248F">
        <w:t xml:space="preserve">96 № 7-ФЗ «О некоммерческих организациях», </w:t>
      </w:r>
      <w:hyperlink r:id="rId11" w:history="1">
        <w:r w:rsidRPr="0053248F">
          <w:t>частью 5 статьи 4</w:t>
        </w:r>
      </w:hyperlink>
      <w:r w:rsidRPr="0053248F">
        <w:t xml:space="preserve"> Федерального закона от </w:t>
      </w:r>
      <w:r>
        <w:t>0</w:t>
      </w:r>
      <w:r w:rsidRPr="0053248F">
        <w:t>3</w:t>
      </w:r>
      <w:r>
        <w:t>.11.</w:t>
      </w:r>
      <w:r w:rsidRPr="0053248F">
        <w:t xml:space="preserve">2006 № 174-ФЗ </w:t>
      </w:r>
      <w:r w:rsidR="00957057">
        <w:t xml:space="preserve">                              </w:t>
      </w:r>
      <w:r w:rsidRPr="0053248F">
        <w:t>«Об автономных учреждения</w:t>
      </w:r>
      <w:r>
        <w:t>х</w:t>
      </w:r>
      <w:r w:rsidRPr="0053248F">
        <w:t>»:</w:t>
      </w:r>
    </w:p>
    <w:p w:rsidR="0041009C" w:rsidRPr="0053248F" w:rsidRDefault="0041009C" w:rsidP="00957057">
      <w:pPr>
        <w:widowControl w:val="0"/>
        <w:autoSpaceDE w:val="0"/>
        <w:autoSpaceDN w:val="0"/>
        <w:adjustRightInd w:val="0"/>
        <w:ind w:firstLine="709"/>
        <w:jc w:val="both"/>
        <w:rPr>
          <w:highlight w:val="yellow"/>
        </w:rPr>
      </w:pPr>
    </w:p>
    <w:p w:rsidR="0041009C" w:rsidRDefault="0041009C" w:rsidP="00957057">
      <w:pPr>
        <w:widowControl w:val="0"/>
        <w:autoSpaceDE w:val="0"/>
        <w:autoSpaceDN w:val="0"/>
        <w:adjustRightInd w:val="0"/>
        <w:ind w:firstLine="709"/>
        <w:jc w:val="both"/>
      </w:pPr>
      <w:r w:rsidRPr="0053248F">
        <w:t xml:space="preserve">1. </w:t>
      </w:r>
      <w:r>
        <w:t xml:space="preserve">Внести изменения в постановление администрации района </w:t>
      </w:r>
      <w:r w:rsidR="00957057">
        <w:t xml:space="preserve">                             </w:t>
      </w:r>
      <w:r>
        <w:t>от 17.12.2015 № 2476 «</w:t>
      </w:r>
      <w:r w:rsidRPr="0053248F">
        <w:t>О формировании муниципального задания на оказание муниципальных услуг (выполнение работ) муниципальными учреждениями Нижневартовского района и финансовом обеспечении его выполнения</w:t>
      </w:r>
      <w:r>
        <w:t>»:</w:t>
      </w:r>
    </w:p>
    <w:p w:rsidR="0041009C" w:rsidRDefault="0041009C" w:rsidP="00957057">
      <w:pPr>
        <w:widowControl w:val="0"/>
        <w:autoSpaceDE w:val="0"/>
        <w:autoSpaceDN w:val="0"/>
        <w:adjustRightInd w:val="0"/>
        <w:ind w:firstLine="709"/>
        <w:jc w:val="both"/>
      </w:pPr>
      <w:r>
        <w:t>1.1</w:t>
      </w:r>
      <w:r w:rsidR="00957057">
        <w:t>.</w:t>
      </w:r>
      <w:r>
        <w:t xml:space="preserve"> Пункт 5 после слов «его выполнения» дополнить словами «, начиная с муниципального задания»</w:t>
      </w:r>
      <w:r w:rsidR="00957057">
        <w:t>.</w:t>
      </w:r>
    </w:p>
    <w:p w:rsidR="0041009C" w:rsidRDefault="0041009C" w:rsidP="00957057">
      <w:pPr>
        <w:widowControl w:val="0"/>
        <w:autoSpaceDE w:val="0"/>
        <w:autoSpaceDN w:val="0"/>
        <w:adjustRightInd w:val="0"/>
        <w:ind w:firstLine="709"/>
        <w:jc w:val="both"/>
      </w:pPr>
      <w:r>
        <w:t>1.2</w:t>
      </w:r>
      <w:r w:rsidR="00957057">
        <w:t>.</w:t>
      </w:r>
      <w:r>
        <w:t xml:space="preserve"> В приложении:</w:t>
      </w:r>
    </w:p>
    <w:p w:rsidR="0041009C" w:rsidRDefault="0041009C" w:rsidP="00957057">
      <w:pPr>
        <w:widowControl w:val="0"/>
        <w:autoSpaceDE w:val="0"/>
        <w:autoSpaceDN w:val="0"/>
        <w:adjustRightInd w:val="0"/>
        <w:ind w:firstLine="709"/>
        <w:jc w:val="both"/>
      </w:pPr>
      <w:r>
        <w:t>1.2.1</w:t>
      </w:r>
      <w:r w:rsidR="00957057">
        <w:t>.</w:t>
      </w:r>
      <w:r>
        <w:t xml:space="preserve"> Пункт 4 дополнить абзацем следующего содержания:   </w:t>
      </w:r>
    </w:p>
    <w:p w:rsidR="0041009C" w:rsidRDefault="0041009C" w:rsidP="00957057">
      <w:pPr>
        <w:autoSpaceDE w:val="0"/>
        <w:autoSpaceDN w:val="0"/>
        <w:adjustRightInd w:val="0"/>
        <w:ind w:firstLine="709"/>
        <w:jc w:val="both"/>
      </w:pPr>
      <w:r>
        <w:t>«В муниципальном задании могут быть установлены допустимые (возможные) отклонения в процентах от установленных показателей качества</w:t>
      </w:r>
      <w:r w:rsidR="00957057">
        <w:t xml:space="preserve">   </w:t>
      </w:r>
      <w:r>
        <w:t xml:space="preserve">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Значения допустимых (возможных) отклонений могут быть изменены только при формировании муниципального задания на очередной финансовый год.».</w:t>
      </w:r>
    </w:p>
    <w:p w:rsidR="0041009C" w:rsidRDefault="0041009C" w:rsidP="00957057">
      <w:pPr>
        <w:autoSpaceDE w:val="0"/>
        <w:autoSpaceDN w:val="0"/>
        <w:adjustRightInd w:val="0"/>
        <w:ind w:firstLine="709"/>
        <w:jc w:val="both"/>
      </w:pPr>
      <w:r>
        <w:lastRenderedPageBreak/>
        <w:t>1.2.2</w:t>
      </w:r>
      <w:r w:rsidR="00957057">
        <w:t>.</w:t>
      </w:r>
      <w:r>
        <w:t xml:space="preserve"> В </w:t>
      </w:r>
      <w:hyperlink r:id="rId12" w:history="1">
        <w:r w:rsidRPr="0006581A">
          <w:t>пункте 8</w:t>
        </w:r>
      </w:hyperlink>
      <w:r>
        <w:t xml:space="preserve"> слова </w:t>
      </w:r>
      <w:r w:rsidR="00957057">
        <w:t>«</w:t>
      </w:r>
      <w:r>
        <w:t>на очередной ф</w:t>
      </w:r>
      <w:r w:rsidR="00957057">
        <w:t>инансовый год и плановый период»</w:t>
      </w:r>
      <w:r>
        <w:t xml:space="preserve"> исключить.</w:t>
      </w:r>
    </w:p>
    <w:p w:rsidR="0041009C" w:rsidRDefault="0041009C" w:rsidP="00957057">
      <w:pPr>
        <w:autoSpaceDE w:val="0"/>
        <w:autoSpaceDN w:val="0"/>
        <w:adjustRightInd w:val="0"/>
        <w:ind w:firstLine="709"/>
        <w:jc w:val="both"/>
      </w:pPr>
      <w:r>
        <w:t>1.2.3</w:t>
      </w:r>
      <w:r w:rsidR="00957057">
        <w:t>.</w:t>
      </w:r>
      <w:r>
        <w:t xml:space="preserve"> </w:t>
      </w:r>
      <w:hyperlink r:id="rId13" w:history="1">
        <w:r w:rsidRPr="00026A59">
          <w:t>Пункт 11</w:t>
        </w:r>
      </w:hyperlink>
      <w:r>
        <w:t xml:space="preserve"> изложить в следующей редакции:</w:t>
      </w:r>
    </w:p>
    <w:p w:rsidR="0041009C" w:rsidRDefault="00957057" w:rsidP="00957057">
      <w:pPr>
        <w:autoSpaceDE w:val="0"/>
        <w:autoSpaceDN w:val="0"/>
        <w:adjustRightInd w:val="0"/>
        <w:ind w:firstLine="709"/>
        <w:jc w:val="both"/>
      </w:pPr>
      <w:r>
        <w:t>«</w:t>
      </w:r>
      <w:r w:rsidR="0041009C">
        <w:t xml:space="preserve">11. Контроль за </w:t>
      </w:r>
      <w:r w:rsidR="0041009C" w:rsidRPr="00F40428">
        <w:t>выполнением муниципального задания бюджетными, автономными учреждениями осуществля</w:t>
      </w:r>
      <w:r w:rsidRPr="00F40428">
        <w:t>ю</w:t>
      </w:r>
      <w:r w:rsidR="0041009C" w:rsidRPr="00F40428">
        <w:t>т структурное</w:t>
      </w:r>
      <w:r w:rsidR="0041009C">
        <w:t xml:space="preserve"> подразделение администрации района, осуществляющее функции и полномочия учредителя соответственно бюджетного или автономного учреждения, и органы финансового контроля муниципального образования Нижневартовский район.</w:t>
      </w:r>
    </w:p>
    <w:p w:rsidR="0041009C" w:rsidRDefault="0041009C" w:rsidP="00957057">
      <w:pPr>
        <w:autoSpaceDE w:val="0"/>
        <w:autoSpaceDN w:val="0"/>
        <w:adjustRightInd w:val="0"/>
        <w:ind w:firstLine="709"/>
        <w:jc w:val="both"/>
      </w:pPr>
      <w:r>
        <w:t>Порядок осуществления контроля за выполнением муниципального задания устанавливает структурное подразделение администрации района, осуществляющее функции и полномочия учредителя бюджетного или автономного учреждения, в том числе в муниципальном задании с учетом требований настоящего порядка.</w:t>
      </w:r>
    </w:p>
    <w:p w:rsidR="0041009C" w:rsidRDefault="0041009C" w:rsidP="00957057">
      <w:pPr>
        <w:autoSpaceDE w:val="0"/>
        <w:autoSpaceDN w:val="0"/>
        <w:adjustRightInd w:val="0"/>
        <w:ind w:firstLine="709"/>
        <w:jc w:val="both"/>
      </w:pPr>
      <w:r>
        <w:t>Периодичность контроля за выполнением муниципального задания устанавливается в муниципальном задании, но не реже 1 раза в квартал.</w:t>
      </w:r>
    </w:p>
    <w:p w:rsidR="0041009C" w:rsidRDefault="0041009C" w:rsidP="00957057">
      <w:pPr>
        <w:autoSpaceDE w:val="0"/>
        <w:autoSpaceDN w:val="0"/>
        <w:adjustRightInd w:val="0"/>
        <w:ind w:firstLine="709"/>
        <w:jc w:val="both"/>
      </w:pPr>
      <w:r>
        <w:t>Формами контроля за выполнением муниципального задания являются:</w:t>
      </w:r>
    </w:p>
    <w:p w:rsidR="0041009C" w:rsidRDefault="0041009C" w:rsidP="00957057">
      <w:pPr>
        <w:autoSpaceDE w:val="0"/>
        <w:autoSpaceDN w:val="0"/>
        <w:adjustRightInd w:val="0"/>
        <w:ind w:firstLine="709"/>
        <w:jc w:val="both"/>
      </w:pPr>
      <w:r>
        <w:t>анализ отчетов (предварительных отчетов) о выполнении муниципального задания;</w:t>
      </w:r>
    </w:p>
    <w:p w:rsidR="0041009C" w:rsidRDefault="0041009C" w:rsidP="00957057">
      <w:pPr>
        <w:autoSpaceDE w:val="0"/>
        <w:autoSpaceDN w:val="0"/>
        <w:adjustRightInd w:val="0"/>
        <w:ind w:firstLine="709"/>
        <w:jc w:val="both"/>
      </w:pPr>
      <w:r>
        <w:t>направление запросов о представлении информации о выполнении мероприятий в рамках муниципального задания;</w:t>
      </w:r>
    </w:p>
    <w:p w:rsidR="0041009C" w:rsidRDefault="0041009C" w:rsidP="00957057">
      <w:pPr>
        <w:autoSpaceDE w:val="0"/>
        <w:autoSpaceDN w:val="0"/>
        <w:adjustRightInd w:val="0"/>
        <w:ind w:firstLine="709"/>
        <w:jc w:val="both"/>
      </w:pPr>
      <w:r>
        <w:t>анализ поступающих жалоб заявителей, опросы заявителей по качеству предоставления муниципальных услуг;</w:t>
      </w:r>
    </w:p>
    <w:p w:rsidR="0041009C" w:rsidRDefault="0041009C" w:rsidP="00957057">
      <w:pPr>
        <w:autoSpaceDE w:val="0"/>
        <w:autoSpaceDN w:val="0"/>
        <w:adjustRightInd w:val="0"/>
        <w:ind w:firstLine="709"/>
        <w:jc w:val="both"/>
      </w:pPr>
      <w:r>
        <w:t>проведение проверок по выполнению муниципального задания.</w:t>
      </w:r>
    </w:p>
    <w:p w:rsidR="0041009C" w:rsidRDefault="0041009C" w:rsidP="00957057">
      <w:pPr>
        <w:autoSpaceDE w:val="0"/>
        <w:autoSpaceDN w:val="0"/>
        <w:adjustRightInd w:val="0"/>
        <w:ind w:firstLine="709"/>
        <w:jc w:val="both"/>
      </w:pPr>
      <w:r>
        <w:t>Информацию о проведенных контрольны</w:t>
      </w:r>
      <w:r w:rsidR="00957057">
        <w:t>х мероприятиях и их результатах</w:t>
      </w:r>
      <w:r>
        <w:t xml:space="preserve">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w:t>
      </w:r>
      <w:r w:rsidR="00957057">
        <w:t>«</w:t>
      </w:r>
      <w:r>
        <w:t>Интернет</w:t>
      </w:r>
      <w:r w:rsidR="00957057">
        <w:t xml:space="preserve">»                            </w:t>
      </w:r>
      <w:r>
        <w:t xml:space="preserve"> по размещению информации о государственных и муниципальны</w:t>
      </w:r>
      <w:r w:rsidR="00957057">
        <w:t>х учреждениях (www.bus.gov.ru).»</w:t>
      </w:r>
      <w:r>
        <w:t>.</w:t>
      </w:r>
    </w:p>
    <w:p w:rsidR="0041009C" w:rsidRDefault="0041009C" w:rsidP="00957057">
      <w:pPr>
        <w:autoSpaceDE w:val="0"/>
        <w:autoSpaceDN w:val="0"/>
        <w:adjustRightInd w:val="0"/>
        <w:ind w:firstLine="709"/>
        <w:jc w:val="both"/>
      </w:pPr>
      <w:r>
        <w:t xml:space="preserve">1.2.4. </w:t>
      </w:r>
      <w:hyperlink r:id="rId14" w:history="1">
        <w:r w:rsidRPr="00026A59">
          <w:t>Дополнить</w:t>
        </w:r>
      </w:hyperlink>
      <w:r>
        <w:t xml:space="preserve"> пунктами 11.1, 11.2 следующего содержания:</w:t>
      </w:r>
    </w:p>
    <w:p w:rsidR="0041009C" w:rsidRDefault="00957057" w:rsidP="00957057">
      <w:pPr>
        <w:autoSpaceDE w:val="0"/>
        <w:autoSpaceDN w:val="0"/>
        <w:adjustRightInd w:val="0"/>
        <w:ind w:firstLine="709"/>
        <w:jc w:val="both"/>
      </w:pPr>
      <w:r>
        <w:t>«</w:t>
      </w:r>
      <w:r w:rsidR="0041009C">
        <w:t xml:space="preserve">11.1. Муниципальное учреждение представляет отчет о выполнении муниципального задания по форме, предусмотренной приложением 2 </w:t>
      </w:r>
      <w:r>
        <w:t xml:space="preserve">                              </w:t>
      </w:r>
      <w:r w:rsidR="0041009C">
        <w:t>к Положению, в соответствии с утвержденными в муниципальном задании требованиями, структурному подразделению администрации района, осуществляющему функции и полномочия учредителя соответственно бюджетного или автономного учреждения.</w:t>
      </w:r>
    </w:p>
    <w:p w:rsidR="0041009C" w:rsidRDefault="0041009C" w:rsidP="00957057">
      <w:pPr>
        <w:autoSpaceDE w:val="0"/>
        <w:autoSpaceDN w:val="0"/>
        <w:adjustRightInd w:val="0"/>
        <w:ind w:firstLine="709"/>
        <w:jc w:val="both"/>
      </w:pPr>
      <w:r>
        <w:t xml:space="preserve">Отчеты о выполнении муниципального задания в течение текущего финансового года и годовой отчет представляются в сроки, установленные </w:t>
      </w:r>
      <w:r w:rsidR="00957057">
        <w:t xml:space="preserve">                    </w:t>
      </w:r>
      <w:r>
        <w:t>в муници</w:t>
      </w:r>
      <w:r w:rsidR="00957057">
        <w:t>пальном задании. Срок пред</w:t>
      </w:r>
      <w:r>
        <w:t>ставления годового отчета не может быть установлен позднее 1 марта финансового года, следующего за отчетным.</w:t>
      </w:r>
    </w:p>
    <w:p w:rsidR="0041009C" w:rsidRDefault="0041009C" w:rsidP="00957057">
      <w:pPr>
        <w:autoSpaceDE w:val="0"/>
        <w:autoSpaceDN w:val="0"/>
        <w:adjustRightInd w:val="0"/>
        <w:ind w:firstLine="709"/>
        <w:jc w:val="both"/>
      </w:pPr>
      <w:r>
        <w:t xml:space="preserve">В декабре текущего финансового года муниципальное учреждение представляет предварительный отчет о выполнении муниципального задания </w:t>
      </w:r>
      <w:r w:rsidR="00957057">
        <w:t xml:space="preserve"> </w:t>
      </w:r>
      <w:r>
        <w:t xml:space="preserve">за соответствующий финансовый год по форме, аналогичной форме отчета </w:t>
      </w:r>
      <w:r w:rsidR="00957057">
        <w:t xml:space="preserve">              </w:t>
      </w:r>
      <w:r>
        <w:t xml:space="preserve">о выполнении муниципального задания, предусмотренной приложением 2 </w:t>
      </w:r>
      <w:r w:rsidR="00957057">
        <w:t xml:space="preserve">                </w:t>
      </w:r>
      <w:r>
        <w:lastRenderedPageBreak/>
        <w:t xml:space="preserve">к Положению (далее </w:t>
      </w:r>
      <w:r w:rsidR="00957057">
        <w:t>−</w:t>
      </w:r>
      <w:r>
        <w:t xml:space="preserve"> предварительный отчет), в срок, установленный </w:t>
      </w:r>
      <w:r w:rsidR="00957057">
        <w:t xml:space="preserve">                        </w:t>
      </w:r>
      <w:r>
        <w:t>в муниципальном задании.</w:t>
      </w:r>
    </w:p>
    <w:p w:rsidR="0041009C" w:rsidRDefault="0041009C" w:rsidP="00957057">
      <w:pPr>
        <w:autoSpaceDE w:val="0"/>
        <w:autoSpaceDN w:val="0"/>
        <w:adjustRightInd w:val="0"/>
        <w:ind w:firstLine="709"/>
        <w:jc w:val="both"/>
      </w:pPr>
      <w:r>
        <w:t xml:space="preserve">По результатам анализа отчета о выполнении муниципального задания </w:t>
      </w:r>
      <w:r w:rsidR="00957057">
        <w:t xml:space="preserve">             </w:t>
      </w:r>
      <w:r>
        <w:t xml:space="preserve">за 9 месяцев текущего финансового года, а также рассмотрения предварительного отчета структурное подразделение администрации района, осуществляющее функции и полномочия учредителя бюджетного или автономного учреждения,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w:t>
      </w:r>
      <w:r w:rsidR="00957057">
        <w:t xml:space="preserve">                      </w:t>
      </w:r>
      <w:r>
        <w:t xml:space="preserve">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w:t>
      </w:r>
      <w:r w:rsidR="00957057">
        <w:t xml:space="preserve">               </w:t>
      </w:r>
      <w:r>
        <w:t>в муниципальном задании.</w:t>
      </w:r>
    </w:p>
    <w:p w:rsidR="0041009C" w:rsidRDefault="0041009C" w:rsidP="00957057">
      <w:pPr>
        <w:autoSpaceDE w:val="0"/>
        <w:autoSpaceDN w:val="0"/>
        <w:adjustRightInd w:val="0"/>
        <w:ind w:firstLine="709"/>
        <w:jc w:val="both"/>
      </w:pPr>
      <w:r>
        <w:t>11.2. Структурное подразделение администрации района, исполняющее отдельные функции и полномочия учредителя бюджетного, автономного учреждения, на основании отчетов об исполнении муниципального задания осуществляет мониторинг (оценку эффективности и результативности) выполнения муниципальных заданий на оказание муниципальных услуг (выполнение работ) в соответствии с методикой, утвержденной приказом департамента финансов администрации района.</w:t>
      </w:r>
    </w:p>
    <w:p w:rsidR="0041009C" w:rsidRDefault="0041009C" w:rsidP="00957057">
      <w:pPr>
        <w:autoSpaceDE w:val="0"/>
        <w:autoSpaceDN w:val="0"/>
        <w:adjustRightInd w:val="0"/>
        <w:ind w:firstLine="709"/>
        <w:jc w:val="both"/>
      </w:pPr>
      <w:r>
        <w:t xml:space="preserve">По результатам мониторинга (оценки эффективности и результативности) выполнения муниципальных заданий на оказание муниципальных услуг (выполнение работ) структурное подразделение администрации района, исполняющее отдельные функции и полномочия учредителя бюджетного, автономного учреждения, формирует планы мероприятий по решению выявленных проблем в соответствии с установленными ими порядками </w:t>
      </w:r>
      <w:r w:rsidR="00957057">
        <w:t xml:space="preserve">                     </w:t>
      </w:r>
      <w:r>
        <w:t>по контролю за выполнением муниципальных заданий.</w:t>
      </w:r>
    </w:p>
    <w:p w:rsidR="0041009C" w:rsidRDefault="0041009C" w:rsidP="00957057">
      <w:pPr>
        <w:autoSpaceDE w:val="0"/>
        <w:autoSpaceDN w:val="0"/>
        <w:adjustRightInd w:val="0"/>
        <w:ind w:firstLine="709"/>
        <w:jc w:val="both"/>
      </w:pPr>
      <w:r>
        <w:t>Результаты мониторинга (оценки эффективности и результативности) выполнения муниципальных заданий на оказание муниципальных услуг (выполнение работ) и планы мероприятий по решению выявленных проблем размещаются структурным подразделением администрации района, исполняющим отдельные функции и полномочия учредителя бюджетного, автономного учреждения, на официальном веб-сайте администрации района</w:t>
      </w:r>
      <w:r w:rsidR="00957057">
        <w:t xml:space="preserve">             </w:t>
      </w:r>
      <w:r>
        <w:t xml:space="preserve"> в срок не позднее 1 апреля текущего финансового года.».</w:t>
      </w:r>
    </w:p>
    <w:p w:rsidR="0041009C" w:rsidRDefault="0041009C" w:rsidP="00957057">
      <w:pPr>
        <w:autoSpaceDE w:val="0"/>
        <w:autoSpaceDN w:val="0"/>
        <w:adjustRightInd w:val="0"/>
        <w:ind w:firstLine="709"/>
        <w:jc w:val="both"/>
      </w:pPr>
      <w:r>
        <w:t>1.2.5</w:t>
      </w:r>
      <w:r w:rsidR="00957057">
        <w:t>.</w:t>
      </w:r>
      <w:r>
        <w:t xml:space="preserve"> Пункт 14 изложить в следующей редакции:</w:t>
      </w:r>
    </w:p>
    <w:p w:rsidR="0041009C" w:rsidRPr="00670913" w:rsidRDefault="0041009C" w:rsidP="00957057">
      <w:pPr>
        <w:widowControl w:val="0"/>
        <w:autoSpaceDE w:val="0"/>
        <w:autoSpaceDN w:val="0"/>
        <w:adjustRightInd w:val="0"/>
        <w:ind w:firstLine="709"/>
        <w:jc w:val="both"/>
      </w:pPr>
      <w:r>
        <w:t>«</w:t>
      </w:r>
      <w:r w:rsidRPr="00670913">
        <w:t>14. Объем финансового обеспечения выполнения муниципального задания (R) рассчитывается по следующей формуле:</w:t>
      </w:r>
    </w:p>
    <w:p w:rsidR="0041009C" w:rsidRPr="00670913" w:rsidRDefault="0041009C" w:rsidP="00957057">
      <w:pPr>
        <w:widowControl w:val="0"/>
        <w:autoSpaceDE w:val="0"/>
        <w:autoSpaceDN w:val="0"/>
        <w:adjustRightInd w:val="0"/>
        <w:ind w:firstLine="709"/>
        <w:jc w:val="both"/>
        <w:rPr>
          <w:sz w:val="24"/>
        </w:rPr>
      </w:pPr>
    </w:p>
    <w:p w:rsidR="0041009C" w:rsidRPr="00670913" w:rsidRDefault="0041009C" w:rsidP="00957057">
      <w:pPr>
        <w:tabs>
          <w:tab w:val="left" w:pos="2655"/>
        </w:tabs>
        <w:autoSpaceDE w:val="0"/>
        <w:autoSpaceDN w:val="0"/>
        <w:adjustRightInd w:val="0"/>
        <w:ind w:firstLine="709"/>
        <w:jc w:val="both"/>
        <w:outlineLvl w:val="2"/>
      </w:pPr>
      <w:r w:rsidRPr="000A2679">
        <w:rPr>
          <w:noProof/>
        </w:rPr>
        <w:drawing>
          <wp:inline distT="0" distB="0" distL="0" distR="0">
            <wp:extent cx="4190400" cy="284400"/>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90400" cy="284400"/>
                    </a:xfrm>
                    <a:prstGeom prst="rect">
                      <a:avLst/>
                    </a:prstGeom>
                    <a:noFill/>
                    <a:ln w="9525">
                      <a:noFill/>
                      <a:miter lim="800000"/>
                      <a:headEnd/>
                      <a:tailEnd/>
                    </a:ln>
                  </pic:spPr>
                </pic:pic>
              </a:graphicData>
            </a:graphic>
          </wp:inline>
        </w:drawing>
      </w:r>
    </w:p>
    <w:p w:rsidR="0041009C" w:rsidRPr="00670913" w:rsidRDefault="00EA3AA5" w:rsidP="00957057">
      <w:pPr>
        <w:tabs>
          <w:tab w:val="left" w:pos="5205"/>
        </w:tabs>
        <w:ind w:firstLine="709"/>
        <w:jc w:val="both"/>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0041009C" w:rsidRPr="00670913">
        <w:t xml:space="preserve"> – нормативные затраты на оказание i-ой муниципальной услуги, включенной в ведомственный перечень;</w:t>
      </w:r>
    </w:p>
    <w:p w:rsidR="0041009C" w:rsidRPr="00670913" w:rsidRDefault="00EA3AA5" w:rsidP="00957057">
      <w:pPr>
        <w:tabs>
          <w:tab w:val="left" w:pos="2655"/>
        </w:tabs>
        <w:autoSpaceDE w:val="0"/>
        <w:autoSpaceDN w:val="0"/>
        <w:adjustRightInd w:val="0"/>
        <w:ind w:firstLine="709"/>
        <w:jc w:val="both"/>
        <w:outlineLvl w:val="2"/>
      </w:pPr>
      <m:oMath>
        <m:sSub>
          <m:sSubPr>
            <m:ctrlPr>
              <w:rPr>
                <w:rFonts w:ascii="Cambria Math" w:hAnsi="Cambria Math"/>
              </w:rPr>
            </m:ctrlPr>
          </m:sSubPr>
          <m:e>
            <m:r>
              <w:rPr>
                <w:rFonts w:ascii="Cambria Math" w:hAnsi="Cambria Math"/>
              </w:rPr>
              <m:t>V</m:t>
            </m:r>
          </m:e>
          <m:sub>
            <m:r>
              <w:rPr>
                <w:rFonts w:ascii="Cambria Math" w:hAnsi="Cambria Math"/>
              </w:rPr>
              <m:t>i</m:t>
            </m:r>
          </m:sub>
        </m:sSub>
      </m:oMath>
      <w:r w:rsidR="0041009C" w:rsidRPr="00670913">
        <w:t xml:space="preserve"> – объем i-ой муниципальной услуги, установленной муниципальным заданием;</w:t>
      </w:r>
    </w:p>
    <w:p w:rsidR="0041009C" w:rsidRPr="00A5090D" w:rsidRDefault="00EA3AA5" w:rsidP="00957057">
      <w:pPr>
        <w:tabs>
          <w:tab w:val="left" w:pos="2655"/>
        </w:tabs>
        <w:autoSpaceDE w:val="0"/>
        <w:autoSpaceDN w:val="0"/>
        <w:adjustRightInd w:val="0"/>
        <w:ind w:firstLine="709"/>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41009C" w:rsidRPr="00670913">
        <w:t xml:space="preserve"> – нормативные затраты на выполнение </w:t>
      </w:r>
      <w:r w:rsidR="0041009C" w:rsidRPr="00670913">
        <w:rPr>
          <w:lang w:val="en-US"/>
        </w:rPr>
        <w:t>w</w:t>
      </w:r>
      <w:r w:rsidR="0041009C" w:rsidRPr="00670913">
        <w:t xml:space="preserve">-ой работы, включенной </w:t>
      </w:r>
      <w:r w:rsidR="0041009C">
        <w:t xml:space="preserve">             </w:t>
      </w:r>
      <w:r w:rsidR="0041009C" w:rsidRPr="00A5090D">
        <w:t>в ведомственный перечень;</w:t>
      </w:r>
    </w:p>
    <w:p w:rsidR="0041009C" w:rsidRPr="00A5090D" w:rsidRDefault="0041009C" w:rsidP="00957057">
      <w:pPr>
        <w:tabs>
          <w:tab w:val="left" w:pos="2655"/>
        </w:tabs>
        <w:autoSpaceDE w:val="0"/>
        <w:autoSpaceDN w:val="0"/>
        <w:adjustRightInd w:val="0"/>
        <w:ind w:firstLine="709"/>
        <w:jc w:val="both"/>
        <w:outlineLvl w:val="2"/>
      </w:pPr>
      <w:proofErr w:type="spellStart"/>
      <w:r w:rsidRPr="00A5090D">
        <w:rPr>
          <w:rFonts w:ascii="Cambria Math" w:hAnsi="Cambria Math"/>
          <w:i/>
        </w:rPr>
        <w:t>U</w:t>
      </w:r>
      <w:r w:rsidRPr="00A5090D">
        <w:rPr>
          <w:rFonts w:ascii="Cambria Math" w:hAnsi="Cambria Math"/>
          <w:i/>
          <w:vertAlign w:val="subscript"/>
        </w:rPr>
        <w:t>w</w:t>
      </w:r>
      <w:proofErr w:type="spellEnd"/>
      <w:r w:rsidR="003B033C">
        <w:rPr>
          <w:rFonts w:ascii="Cambria Math" w:hAnsi="Cambria Math"/>
          <w:i/>
        </w:rPr>
        <w:t xml:space="preserve"> </w:t>
      </w:r>
      <w:r w:rsidR="003B033C" w:rsidRPr="003B033C">
        <w:t xml:space="preserve">− </w:t>
      </w:r>
      <w:r w:rsidRPr="00A5090D">
        <w:t xml:space="preserve">объем </w:t>
      </w:r>
      <w:proofErr w:type="spellStart"/>
      <w:r w:rsidRPr="00A5090D">
        <w:t>w-й</w:t>
      </w:r>
      <w:proofErr w:type="spellEnd"/>
      <w:r w:rsidRPr="00A5090D">
        <w:t xml:space="preserve"> работы в случае установления ее в муниципальном задании;</w:t>
      </w:r>
    </w:p>
    <w:p w:rsidR="0041009C" w:rsidRDefault="00EA3AA5" w:rsidP="00957057">
      <w:pPr>
        <w:tabs>
          <w:tab w:val="left" w:pos="2655"/>
        </w:tabs>
        <w:autoSpaceDE w:val="0"/>
        <w:autoSpaceDN w:val="0"/>
        <w:adjustRightInd w:val="0"/>
        <w:ind w:firstLine="709"/>
        <w:jc w:val="both"/>
        <w:outlineLvl w:val="2"/>
      </w:pPr>
      <m:oMath>
        <m:sSub>
          <m:sSubPr>
            <m:ctrlPr>
              <w:rPr>
                <w:rFonts w:ascii="Cambria Math" w:hAnsi="Cambria Math"/>
                <w:i/>
              </w:rPr>
            </m:ctrlPr>
          </m:sSubPr>
          <m:e>
            <m:r>
              <w:rPr>
                <w:rFonts w:ascii="Cambria Math" w:hAnsi="Cambria Math"/>
                <w:lang w:val="en-US"/>
              </w:rPr>
              <m:t>P</m:t>
            </m:r>
          </m:e>
          <m:sub>
            <m:r>
              <w:rPr>
                <w:rFonts w:ascii="Cambria Math" w:hAnsi="Cambria Math"/>
              </w:rPr>
              <m:t>i</m:t>
            </m:r>
          </m:sub>
        </m:sSub>
      </m:oMath>
      <w:r w:rsidR="0041009C" w:rsidRPr="00670913">
        <w:t xml:space="preserve"> – размер платы (тариф и цена) на оказание i-ой муниципальной услуги в соответствии с пунктом 37</w:t>
      </w:r>
      <w:r w:rsidR="0041009C">
        <w:t xml:space="preserve"> </w:t>
      </w:r>
      <w:r w:rsidR="0041009C" w:rsidRPr="00670913">
        <w:t>настоящего Положения, установленный муниципальным заданием;</w:t>
      </w:r>
    </w:p>
    <w:p w:rsidR="0041009C" w:rsidRPr="00670913" w:rsidRDefault="00EA3AA5" w:rsidP="00957057">
      <w:pPr>
        <w:tabs>
          <w:tab w:val="left" w:pos="2655"/>
        </w:tabs>
        <w:autoSpaceDE w:val="0"/>
        <w:autoSpaceDN w:val="0"/>
        <w:adjustRightInd w:val="0"/>
        <w:ind w:firstLine="709"/>
        <w:jc w:val="both"/>
        <w:outlineLvl w:val="2"/>
      </w:pPr>
      <m:oMath>
        <m:sSup>
          <m:sSupPr>
            <m:ctrlPr>
              <w:rPr>
                <w:rFonts w:ascii="Cambria Math" w:hAnsi="Cambria Math"/>
                <w:i/>
              </w:rPr>
            </m:ctrlPr>
          </m:sSupPr>
          <m:e>
            <m:r>
              <w:rPr>
                <w:rFonts w:ascii="Cambria Math" w:hAnsi="Cambria Math"/>
                <w:lang w:val="en-US"/>
              </w:rPr>
              <m:t>N</m:t>
            </m:r>
          </m:e>
          <m:sup>
            <m:r>
              <w:rPr>
                <w:rFonts w:ascii="Cambria Math" w:hAnsi="Cambria Math"/>
              </w:rPr>
              <m:t>УН</m:t>
            </m:r>
          </m:sup>
        </m:sSup>
      </m:oMath>
      <w:r w:rsidR="0041009C" w:rsidRPr="00670913">
        <w:t xml:space="preserve"> – затраты на уплату налогов, в качестве объекта налогообложения по которым признается имущество учреждения;</w:t>
      </w:r>
    </w:p>
    <w:p w:rsidR="0041009C" w:rsidRDefault="00EA3AA5" w:rsidP="00957057">
      <w:pPr>
        <w:widowControl w:val="0"/>
        <w:autoSpaceDE w:val="0"/>
        <w:autoSpaceDN w:val="0"/>
        <w:adjustRightInd w:val="0"/>
        <w:ind w:firstLine="709"/>
        <w:jc w:val="both"/>
      </w:pPr>
      <m:oMath>
        <m:sSup>
          <m:sSupPr>
            <m:ctrlPr>
              <w:rPr>
                <w:rFonts w:ascii="Cambria Math" w:hAnsi="Cambria Math" w:cs="Courier New"/>
              </w:rPr>
            </m:ctrlPr>
          </m:sSupPr>
          <m:e>
            <m:r>
              <w:rPr>
                <w:rFonts w:ascii="Cambria Math" w:hAnsi="Cambria Math" w:cs="Courier New"/>
              </w:rPr>
              <m:t>N</m:t>
            </m:r>
          </m:e>
          <m:sup>
            <m:r>
              <m:rPr>
                <m:sty m:val="p"/>
              </m:rPr>
              <w:rPr>
                <w:rFonts w:ascii="Cambria Math" w:hAnsi="Cambria Math" w:cs="Courier New"/>
              </w:rPr>
              <m:t>СИ</m:t>
            </m:r>
          </m:sup>
        </m:sSup>
      </m:oMath>
      <w:r w:rsidR="0041009C" w:rsidRPr="00670913">
        <w:t xml:space="preserve"> – нормативные затраты на содержание имущества,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r w:rsidR="0041009C">
        <w:t>»</w:t>
      </w:r>
      <w:r w:rsidR="003B033C">
        <w:t>.</w:t>
      </w:r>
    </w:p>
    <w:p w:rsidR="0041009C" w:rsidRDefault="0041009C" w:rsidP="00957057">
      <w:pPr>
        <w:widowControl w:val="0"/>
        <w:autoSpaceDE w:val="0"/>
        <w:autoSpaceDN w:val="0"/>
        <w:adjustRightInd w:val="0"/>
        <w:ind w:firstLine="709"/>
        <w:jc w:val="both"/>
      </w:pPr>
      <w:r>
        <w:t>1.2.6</w:t>
      </w:r>
      <w:r w:rsidR="003B033C">
        <w:t>.</w:t>
      </w:r>
      <w:r>
        <w:t xml:space="preserve"> </w:t>
      </w:r>
      <w:r w:rsidR="00FD38CD">
        <w:t>П</w:t>
      </w:r>
      <w:r>
        <w:t>ункт 20</w:t>
      </w:r>
      <w:r w:rsidR="00FD38CD">
        <w:t xml:space="preserve"> изложить в следующей редакции</w:t>
      </w:r>
      <w:r>
        <w:t>:</w:t>
      </w:r>
    </w:p>
    <w:p w:rsidR="0041009C" w:rsidRPr="002A30AD" w:rsidRDefault="0041009C" w:rsidP="00957057">
      <w:pPr>
        <w:autoSpaceDE w:val="0"/>
        <w:autoSpaceDN w:val="0"/>
        <w:adjustRightInd w:val="0"/>
        <w:ind w:firstLine="709"/>
        <w:jc w:val="both"/>
      </w:pPr>
      <w:r>
        <w:t>1.2.6.1</w:t>
      </w:r>
      <w:r w:rsidR="003B033C">
        <w:t>.</w:t>
      </w:r>
      <w:r>
        <w:t xml:space="preserve"> </w:t>
      </w:r>
      <w:r w:rsidRPr="002A30AD">
        <w:t xml:space="preserve">В </w:t>
      </w:r>
      <w:hyperlink r:id="rId16" w:history="1">
        <w:r w:rsidRPr="002A30AD">
          <w:t xml:space="preserve">подпункте </w:t>
        </w:r>
        <w:r>
          <w:t>«</w:t>
        </w:r>
        <w:r w:rsidRPr="002A30AD">
          <w:t>а</w:t>
        </w:r>
        <w:r>
          <w:t>»</w:t>
        </w:r>
      </w:hyperlink>
      <w:r w:rsidRPr="002A30AD">
        <w:t xml:space="preserve"> слова </w:t>
      </w:r>
      <w:r>
        <w:t>«</w:t>
      </w:r>
      <w:r w:rsidRPr="002A30AD">
        <w:t>включая административно-управленческий персонал, в случаях, установленных стандартами услуги,</w:t>
      </w:r>
      <w:r>
        <w:t>»</w:t>
      </w:r>
      <w:r w:rsidRPr="002A30AD">
        <w:t xml:space="preserve"> исключить.</w:t>
      </w:r>
    </w:p>
    <w:p w:rsidR="0041009C" w:rsidRDefault="0041009C" w:rsidP="00957057">
      <w:pPr>
        <w:autoSpaceDE w:val="0"/>
        <w:autoSpaceDN w:val="0"/>
        <w:adjustRightInd w:val="0"/>
        <w:ind w:firstLine="709"/>
        <w:jc w:val="both"/>
      </w:pPr>
      <w:r>
        <w:t>1.2.6.2</w:t>
      </w:r>
      <w:r w:rsidR="003B033C">
        <w:t>.</w:t>
      </w:r>
      <w:r>
        <w:t xml:space="preserve"> </w:t>
      </w:r>
      <w:hyperlink r:id="rId17" w:history="1">
        <w:r w:rsidRPr="002A30AD">
          <w:t xml:space="preserve">Подпункт </w:t>
        </w:r>
        <w:r w:rsidR="003B033C">
          <w:t>«</w:t>
        </w:r>
        <w:r w:rsidRPr="002A30AD">
          <w:t>б</w:t>
        </w:r>
      </w:hyperlink>
      <w:r w:rsidR="003B033C">
        <w:t>»</w:t>
      </w:r>
      <w:r>
        <w:t xml:space="preserve"> изложить в следующей редакции:</w:t>
      </w:r>
    </w:p>
    <w:p w:rsidR="0041009C" w:rsidRDefault="0041009C" w:rsidP="00957057">
      <w:pPr>
        <w:autoSpaceDE w:val="0"/>
        <w:autoSpaceDN w:val="0"/>
        <w:adjustRightInd w:val="0"/>
        <w:ind w:firstLine="709"/>
        <w:jc w:val="both"/>
      </w:pPr>
      <w:r>
        <w:t>«б)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его аренду;».</w:t>
      </w:r>
    </w:p>
    <w:p w:rsidR="0041009C" w:rsidRDefault="0041009C" w:rsidP="00957057">
      <w:pPr>
        <w:widowControl w:val="0"/>
        <w:autoSpaceDE w:val="0"/>
        <w:autoSpaceDN w:val="0"/>
        <w:adjustRightInd w:val="0"/>
        <w:ind w:firstLine="709"/>
        <w:jc w:val="both"/>
      </w:pPr>
      <w:r>
        <w:t>1.2.7</w:t>
      </w:r>
      <w:r w:rsidR="003B033C">
        <w:t>.</w:t>
      </w:r>
      <w:r w:rsidR="00FD38CD">
        <w:t xml:space="preserve"> Пункт</w:t>
      </w:r>
      <w:r>
        <w:t xml:space="preserve"> 22</w:t>
      </w:r>
      <w:r w:rsidR="00FD38CD">
        <w:t xml:space="preserve"> изложить в следующей редакции</w:t>
      </w:r>
      <w:r>
        <w:t>:</w:t>
      </w:r>
    </w:p>
    <w:p w:rsidR="0041009C" w:rsidRDefault="0041009C" w:rsidP="00957057">
      <w:pPr>
        <w:autoSpaceDE w:val="0"/>
        <w:autoSpaceDN w:val="0"/>
        <w:adjustRightInd w:val="0"/>
        <w:ind w:firstLine="709"/>
        <w:jc w:val="both"/>
      </w:pPr>
      <w:r>
        <w:t>1.2.7.1</w:t>
      </w:r>
      <w:r w:rsidR="003B033C">
        <w:t>.</w:t>
      </w:r>
      <w:r>
        <w:t xml:space="preserve"> В </w:t>
      </w:r>
      <w:hyperlink r:id="rId18" w:history="1">
        <w:r w:rsidRPr="00767E49">
          <w:t xml:space="preserve">подпункте </w:t>
        </w:r>
        <w:r>
          <w:t>«</w:t>
        </w:r>
        <w:r w:rsidRPr="00767E49">
          <w:t>б</w:t>
        </w:r>
        <w:r>
          <w:t>»</w:t>
        </w:r>
      </w:hyperlink>
      <w:r>
        <w:t xml:space="preserve"> слова «(в том числе затраты на арендные платежи)</w:t>
      </w:r>
      <w:r w:rsidR="003B033C">
        <w:t>»</w:t>
      </w:r>
      <w:r>
        <w:t xml:space="preserve"> заменить словами «, а также затраты на аренду указанного имущества».</w:t>
      </w:r>
    </w:p>
    <w:p w:rsidR="0041009C" w:rsidRDefault="0041009C" w:rsidP="00957057">
      <w:pPr>
        <w:autoSpaceDE w:val="0"/>
        <w:autoSpaceDN w:val="0"/>
        <w:adjustRightInd w:val="0"/>
        <w:ind w:firstLine="709"/>
        <w:jc w:val="both"/>
      </w:pPr>
      <w:r>
        <w:t>1.2.7.2</w:t>
      </w:r>
      <w:r w:rsidR="003B033C">
        <w:t>.</w:t>
      </w:r>
      <w:r>
        <w:t xml:space="preserve"> </w:t>
      </w:r>
      <w:hyperlink r:id="rId19" w:history="1">
        <w:r w:rsidRPr="00767E49">
          <w:t xml:space="preserve">Подпункт </w:t>
        </w:r>
        <w:r>
          <w:t>«</w:t>
        </w:r>
        <w:r w:rsidRPr="00767E49">
          <w:t>в</w:t>
        </w:r>
        <w:r>
          <w:t>»</w:t>
        </w:r>
      </w:hyperlink>
      <w:r>
        <w:t xml:space="preserve"> после слов «движимого имущества» дополнить словами «(основных средств и нематериальных активов), а также затраты </w:t>
      </w:r>
      <w:r w:rsidR="003B033C">
        <w:t xml:space="preserve">           </w:t>
      </w:r>
      <w:r>
        <w:t>на аренду указанного имущества».</w:t>
      </w:r>
    </w:p>
    <w:p w:rsidR="0041009C" w:rsidRPr="00767E49" w:rsidRDefault="0041009C" w:rsidP="00957057">
      <w:pPr>
        <w:autoSpaceDE w:val="0"/>
        <w:autoSpaceDN w:val="0"/>
        <w:adjustRightInd w:val="0"/>
        <w:ind w:firstLine="709"/>
        <w:jc w:val="both"/>
      </w:pPr>
      <w:r>
        <w:t>1.2.7.3</w:t>
      </w:r>
      <w:r w:rsidR="003B033C">
        <w:t>.</w:t>
      </w:r>
      <w:r>
        <w:t xml:space="preserve"> </w:t>
      </w:r>
      <w:hyperlink r:id="rId20" w:history="1">
        <w:r w:rsidRPr="00767E49">
          <w:t xml:space="preserve">Подпункт </w:t>
        </w:r>
        <w:r>
          <w:t>«</w:t>
        </w:r>
        <w:r w:rsidRPr="00767E49">
          <w:t>г</w:t>
        </w:r>
        <w:r>
          <w:t>»</w:t>
        </w:r>
      </w:hyperlink>
      <w:r w:rsidRPr="00767E49">
        <w:t xml:space="preserve"> изложить в следующей редакции:</w:t>
      </w:r>
    </w:p>
    <w:p w:rsidR="0041009C" w:rsidRPr="00767E49" w:rsidRDefault="0041009C" w:rsidP="00957057">
      <w:pPr>
        <w:autoSpaceDE w:val="0"/>
        <w:autoSpaceDN w:val="0"/>
        <w:adjustRightInd w:val="0"/>
        <w:ind w:firstLine="709"/>
        <w:jc w:val="both"/>
      </w:pPr>
      <w:r>
        <w:t>«</w:t>
      </w:r>
      <w:r w:rsidRPr="00767E49">
        <w:t>г) приобретение объектов особо ценного движимого имущества (основных средств и нематериальных активов), необходимого для общехозяйственных нужд</w:t>
      </w:r>
      <w:r>
        <w:t>;»</w:t>
      </w:r>
      <w:r w:rsidRPr="00767E49">
        <w:t>.</w:t>
      </w:r>
    </w:p>
    <w:p w:rsidR="0041009C" w:rsidRPr="00767E49" w:rsidRDefault="0041009C" w:rsidP="00957057">
      <w:pPr>
        <w:autoSpaceDE w:val="0"/>
        <w:autoSpaceDN w:val="0"/>
        <w:adjustRightInd w:val="0"/>
        <w:ind w:firstLine="709"/>
        <w:jc w:val="both"/>
      </w:pPr>
      <w:r w:rsidRPr="00767E49">
        <w:t>1.2.</w:t>
      </w:r>
      <w:r>
        <w:t>7</w:t>
      </w:r>
      <w:r w:rsidRPr="00767E49">
        <w:t xml:space="preserve">.4. В </w:t>
      </w:r>
      <w:hyperlink r:id="rId21" w:history="1">
        <w:r w:rsidRPr="00767E49">
          <w:t xml:space="preserve">подпункте </w:t>
        </w:r>
        <w:r>
          <w:t>«</w:t>
        </w:r>
        <w:r w:rsidRPr="00767E49">
          <w:t>ж</w:t>
        </w:r>
        <w:r>
          <w:t>»</w:t>
        </w:r>
      </w:hyperlink>
      <w:r w:rsidRPr="00767E49">
        <w:t xml:space="preserve"> слова </w:t>
      </w:r>
      <w:r>
        <w:t>«</w:t>
      </w:r>
      <w:r w:rsidRPr="00767E49">
        <w:t>включая административно-управленческий персонал, в случаях, установленных стандартами услуги</w:t>
      </w:r>
      <w:r>
        <w:t>»</w:t>
      </w:r>
      <w:r w:rsidRPr="00767E49">
        <w:t xml:space="preserve"> заменить словами </w:t>
      </w:r>
      <w:r>
        <w:t>«</w:t>
      </w:r>
      <w:r w:rsidRPr="00767E49">
        <w:t>в соответствии с трудовым законодательством и иными нормативными правовыми актами, содержащими нормы трудового права</w:t>
      </w:r>
      <w:r>
        <w:t>»</w:t>
      </w:r>
      <w:r w:rsidRPr="00767E49">
        <w:t>.</w:t>
      </w:r>
    </w:p>
    <w:p w:rsidR="0041009C" w:rsidRPr="00767E49" w:rsidRDefault="0041009C" w:rsidP="00957057">
      <w:pPr>
        <w:autoSpaceDE w:val="0"/>
        <w:autoSpaceDN w:val="0"/>
        <w:adjustRightInd w:val="0"/>
        <w:ind w:firstLine="709"/>
        <w:jc w:val="both"/>
      </w:pPr>
      <w:r>
        <w:t>1.2.8</w:t>
      </w:r>
      <w:r w:rsidR="003B033C">
        <w:t>.</w:t>
      </w:r>
      <w:r w:rsidRPr="00767E49">
        <w:t xml:space="preserve"> В </w:t>
      </w:r>
      <w:hyperlink r:id="rId22" w:history="1">
        <w:r w:rsidRPr="00767E49">
          <w:t xml:space="preserve">подпункте </w:t>
        </w:r>
        <w:r>
          <w:t>«</w:t>
        </w:r>
        <w:r w:rsidRPr="00767E49">
          <w:t>а</w:t>
        </w:r>
        <w:r>
          <w:t>»</w:t>
        </w:r>
        <w:r w:rsidRPr="00767E49">
          <w:t xml:space="preserve"> пункта 24</w:t>
        </w:r>
      </w:hyperlink>
      <w:r w:rsidRPr="00767E49">
        <w:t xml:space="preserve"> слова </w:t>
      </w:r>
      <w:r>
        <w:t>«</w:t>
      </w:r>
      <w:r w:rsidRPr="00767E49">
        <w:t>включая административно-управленческий персонал, в случаях, установленных стандартами услуги</w:t>
      </w:r>
      <w:r>
        <w:t>»</w:t>
      </w:r>
      <w:r w:rsidRPr="00767E49">
        <w:t xml:space="preserve"> за</w:t>
      </w:r>
      <w:r>
        <w:t>менить словами «</w:t>
      </w:r>
      <w:r w:rsidRPr="00767E49">
        <w:t>в соответствии с трудовым законодательством и иными нормативными правовыми актами, содержащими нормы трудового права</w:t>
      </w:r>
      <w:r>
        <w:t>»</w:t>
      </w:r>
      <w:r w:rsidRPr="00767E49">
        <w:t>.</w:t>
      </w:r>
    </w:p>
    <w:p w:rsidR="0041009C" w:rsidRPr="00767E49" w:rsidRDefault="0041009C" w:rsidP="00957057">
      <w:pPr>
        <w:autoSpaceDE w:val="0"/>
        <w:autoSpaceDN w:val="0"/>
        <w:adjustRightInd w:val="0"/>
        <w:ind w:firstLine="709"/>
        <w:jc w:val="both"/>
      </w:pPr>
      <w:r w:rsidRPr="00767E49">
        <w:t>1.2.</w:t>
      </w:r>
      <w:r>
        <w:t>9</w:t>
      </w:r>
      <w:r w:rsidR="003B033C">
        <w:t>.</w:t>
      </w:r>
      <w:r w:rsidRPr="00767E49">
        <w:t xml:space="preserve"> В </w:t>
      </w:r>
      <w:hyperlink r:id="rId23" w:history="1">
        <w:r w:rsidRPr="00767E49">
          <w:t>абзаце втором пункта 2</w:t>
        </w:r>
      </w:hyperlink>
      <w:r>
        <w:t>6</w:t>
      </w:r>
      <w:r w:rsidRPr="00767E49">
        <w:t xml:space="preserve"> слова </w:t>
      </w:r>
      <w:r>
        <w:t>«</w:t>
      </w:r>
      <w:r w:rsidRPr="00767E49">
        <w:t>оказания соответствующей услуги, и в соответствии с общими требованиями</w:t>
      </w:r>
      <w:r>
        <w:t>»</w:t>
      </w:r>
      <w:r w:rsidRPr="00767E49">
        <w:t xml:space="preserve"> заменить словами </w:t>
      </w:r>
      <w:r>
        <w:lastRenderedPageBreak/>
        <w:t>«</w:t>
      </w:r>
      <w:r w:rsidRPr="00767E49">
        <w:t xml:space="preserve">выполнения </w:t>
      </w:r>
      <w:r>
        <w:t>муниципального</w:t>
      </w:r>
      <w:r w:rsidRPr="00767E49">
        <w:t xml:space="preserve"> задания, территориальным расположением </w:t>
      </w:r>
      <w:r>
        <w:t>муниципальных</w:t>
      </w:r>
      <w:r w:rsidRPr="00767E49">
        <w:t xml:space="preserve"> учреждений, и рассчитывается в соответствии с общими требованиями</w:t>
      </w:r>
      <w:r>
        <w:t>»</w:t>
      </w:r>
      <w:r w:rsidRPr="00767E49">
        <w:t>.</w:t>
      </w:r>
    </w:p>
    <w:p w:rsidR="0041009C" w:rsidRDefault="003B033C" w:rsidP="00957057">
      <w:pPr>
        <w:widowControl w:val="0"/>
        <w:autoSpaceDE w:val="0"/>
        <w:autoSpaceDN w:val="0"/>
        <w:adjustRightInd w:val="0"/>
        <w:ind w:firstLine="709"/>
        <w:jc w:val="both"/>
      </w:pPr>
      <w:r w:rsidRPr="00F40428">
        <w:t>1.2.10.</w:t>
      </w:r>
      <w:r w:rsidR="0041009C" w:rsidRPr="00F40428">
        <w:t xml:space="preserve"> Пункт 29 изложить в следующей редакции:</w:t>
      </w:r>
    </w:p>
    <w:p w:rsidR="0041009C" w:rsidRPr="003B033C" w:rsidRDefault="0041009C" w:rsidP="00957057">
      <w:pPr>
        <w:autoSpaceDE w:val="0"/>
        <w:autoSpaceDN w:val="0"/>
        <w:adjustRightInd w:val="0"/>
        <w:ind w:firstLine="709"/>
        <w:jc w:val="both"/>
        <w:rPr>
          <w:rFonts w:eastAsia="Calibri"/>
          <w:color w:val="000000"/>
          <w:lang w:eastAsia="en-US"/>
        </w:rPr>
      </w:pPr>
      <w:r>
        <w:rPr>
          <w:rFonts w:eastAsia="Calibri"/>
          <w:color w:val="000000"/>
          <w:lang w:eastAsia="en-US"/>
        </w:rPr>
        <w:t>«</w:t>
      </w:r>
      <w:r w:rsidRPr="00670913">
        <w:rPr>
          <w:rFonts w:eastAsia="Calibri"/>
          <w:color w:val="000000"/>
          <w:lang w:eastAsia="en-US"/>
        </w:rPr>
        <w:t>29.</w:t>
      </w:r>
      <w:r w:rsidRPr="00670913">
        <w:rPr>
          <w:rFonts w:eastAsia="Calibri"/>
          <w:b/>
          <w:color w:val="000000"/>
          <w:lang w:eastAsia="en-US"/>
        </w:rPr>
        <w:t xml:space="preserve"> </w:t>
      </w:r>
      <w:r w:rsidRPr="00670913">
        <w:rPr>
          <w:rFonts w:eastAsia="Calibri"/>
          <w:color w:val="000000"/>
          <w:lang w:eastAsia="en-US"/>
        </w:rPr>
        <w:t xml:space="preserve">Нормативные затраты на выполнение работы рассчитываются </w:t>
      </w:r>
      <w:r w:rsidR="003B033C">
        <w:rPr>
          <w:rFonts w:eastAsia="Calibri"/>
          <w:color w:val="000000"/>
          <w:lang w:eastAsia="en-US"/>
        </w:rPr>
        <w:t xml:space="preserve">                  </w:t>
      </w:r>
      <w:r w:rsidRPr="00670913">
        <w:rPr>
          <w:rFonts w:eastAsia="Calibri"/>
          <w:color w:val="000000"/>
          <w:lang w:eastAsia="en-US"/>
        </w:rPr>
        <w:t xml:space="preserve">на работу в целом или в случае установления в муниципальном </w:t>
      </w:r>
      <w:r w:rsidR="003B033C">
        <w:rPr>
          <w:rFonts w:eastAsia="Calibri"/>
          <w:color w:val="000000"/>
          <w:lang w:eastAsia="en-US"/>
        </w:rPr>
        <w:t xml:space="preserve">                           </w:t>
      </w:r>
      <w:r w:rsidRPr="00670913">
        <w:rPr>
          <w:rFonts w:eastAsia="Calibri"/>
          <w:color w:val="000000"/>
          <w:lang w:eastAsia="en-US"/>
        </w:rPr>
        <w:t>задании показателей объема вып</w:t>
      </w:r>
      <w:r>
        <w:rPr>
          <w:rFonts w:eastAsia="Calibri"/>
          <w:color w:val="000000"/>
          <w:lang w:eastAsia="en-US"/>
        </w:rPr>
        <w:t>олнения работы – на единицу ее</w:t>
      </w:r>
      <w:r w:rsidRPr="00670913">
        <w:rPr>
          <w:rFonts w:eastAsia="Calibri"/>
          <w:color w:val="000000"/>
          <w:lang w:eastAsia="en-US"/>
        </w:rPr>
        <w:t xml:space="preserve"> объема</w:t>
      </w:r>
      <w:r w:rsidRPr="003B033C">
        <w:rPr>
          <w:rFonts w:eastAsia="Calibri"/>
          <w:color w:val="000000"/>
          <w:lang w:eastAsia="en-US"/>
        </w:rPr>
        <w:t xml:space="preserve">. </w:t>
      </w:r>
      <w:r w:rsidR="003B033C">
        <w:rPr>
          <w:rFonts w:eastAsia="Calibri"/>
          <w:color w:val="000000"/>
          <w:lang w:eastAsia="en-US"/>
        </w:rPr>
        <w:t xml:space="preserve">                </w:t>
      </w:r>
      <w:r w:rsidRPr="003B033C">
        <w:rPr>
          <w:rFonts w:eastAsia="Calibri"/>
          <w:color w:val="000000"/>
          <w:lang w:eastAsia="en-US"/>
        </w:rPr>
        <w:t xml:space="preserve">В нормативные затраты на выполнение работы включаются в том числе затраты на: </w:t>
      </w:r>
    </w:p>
    <w:p w:rsidR="0041009C" w:rsidRPr="003B033C" w:rsidRDefault="0041009C" w:rsidP="00957057">
      <w:pPr>
        <w:autoSpaceDE w:val="0"/>
        <w:autoSpaceDN w:val="0"/>
        <w:adjustRightInd w:val="0"/>
        <w:ind w:firstLine="709"/>
        <w:jc w:val="both"/>
        <w:rPr>
          <w:rFonts w:eastAsia="Calibri"/>
          <w:color w:val="000000"/>
          <w:lang w:eastAsia="en-US"/>
        </w:rPr>
      </w:pPr>
      <w:r w:rsidRPr="003B033C">
        <w:rPr>
          <w:rFonts w:eastAsia="Calibri"/>
          <w:color w:val="000000"/>
          <w:lang w:eastAsia="en-US"/>
        </w:rPr>
        <w:t>а) оплату труда с начислениями на выплаты по оплате труда работников, непосредственно связанных с выполнением работы,</w:t>
      </w:r>
      <w:r w:rsidRPr="003B033C">
        <w:rPr>
          <w:rFonts w:eastAsia="Calibri"/>
          <w:color w:val="000000"/>
          <w:sz w:val="32"/>
          <w:lang w:eastAsia="en-US"/>
        </w:rPr>
        <w:t xml:space="preserve"> </w:t>
      </w:r>
      <w:r w:rsidRPr="003B033C">
        <w:rPr>
          <w:sz w:val="32"/>
        </w:rPr>
        <w:t>в соответствии с тру</w:t>
      </w:r>
      <w:r w:rsidRPr="003B033C">
        <w:rPr>
          <w:rFonts w:eastAsia="Calibri"/>
          <w:color w:val="000000"/>
          <w:lang w:eastAsia="en-US"/>
        </w:rPr>
        <w:t xml:space="preserve">довым законодательством и иными нормативными правовыми актами, содержащими нормы трудового права; </w:t>
      </w:r>
    </w:p>
    <w:p w:rsidR="0041009C" w:rsidRPr="00A5090D" w:rsidRDefault="0041009C" w:rsidP="00957057">
      <w:pPr>
        <w:autoSpaceDE w:val="0"/>
        <w:autoSpaceDN w:val="0"/>
        <w:adjustRightInd w:val="0"/>
        <w:ind w:firstLine="709"/>
        <w:jc w:val="both"/>
        <w:rPr>
          <w:rFonts w:eastAsia="Calibri"/>
          <w:color w:val="000000"/>
          <w:lang w:eastAsia="en-US"/>
        </w:rPr>
      </w:pPr>
      <w:r w:rsidRPr="003B033C">
        <w:rPr>
          <w:rFonts w:eastAsia="Calibri"/>
          <w:color w:val="000000"/>
          <w:lang w:eastAsia="en-US"/>
        </w:rPr>
        <w:t>б) приобретение материальных запасов, движимого имущества (основных средств и нематериальных активов) и особо ценного движимого имущества</w:t>
      </w:r>
      <w:r w:rsidRPr="00A5090D">
        <w:rPr>
          <w:rFonts w:eastAsia="Calibri"/>
          <w:color w:val="000000"/>
          <w:lang w:eastAsia="en-US"/>
        </w:rPr>
        <w:t xml:space="preserve"> (основных средств и нематериальных активов), потребляемого (используемого) в процессе выполнения работы, с учетом срока полезного использования, </w:t>
      </w:r>
      <w:r w:rsidR="003B033C">
        <w:rPr>
          <w:rFonts w:eastAsia="Calibri"/>
          <w:color w:val="000000"/>
          <w:lang w:eastAsia="en-US"/>
        </w:rPr>
        <w:t xml:space="preserve">                 </w:t>
      </w:r>
      <w:r w:rsidRPr="00A5090D">
        <w:rPr>
          <w:rFonts w:eastAsia="Calibri"/>
          <w:color w:val="000000"/>
          <w:lang w:eastAsia="en-US"/>
        </w:rPr>
        <w:t>а также затраты на его аренду</w:t>
      </w:r>
      <w:r w:rsidR="008D6E25">
        <w:rPr>
          <w:rFonts w:eastAsia="Calibri"/>
          <w:color w:val="000000"/>
          <w:lang w:eastAsia="en-US"/>
        </w:rPr>
        <w:t>;</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в) иные расходы, непосредственно связанные с выполнением работы; </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г) оплату коммунальных услуг; </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eastAsia="Calibri"/>
          <w:color w:val="000000"/>
          <w:lang w:eastAsia="en-US"/>
        </w:rPr>
        <w:t>д) содержание объектов недвижимого имущества, необходимого для выполнения муниципального задания</w:t>
      </w:r>
      <w:r w:rsidRPr="00A5090D">
        <w:rPr>
          <w:rFonts w:eastAsia="Calibri"/>
          <w:color w:val="000000"/>
          <w:lang w:eastAsia="en-US"/>
        </w:rPr>
        <w:t>, а также затраты на его аренду</w:t>
      </w:r>
      <w:r w:rsidRPr="00670913">
        <w:rPr>
          <w:rFonts w:eastAsia="Calibri"/>
          <w:color w:val="000000"/>
          <w:lang w:eastAsia="en-US"/>
        </w:rPr>
        <w:t xml:space="preserve">; </w:t>
      </w:r>
    </w:p>
    <w:p w:rsidR="0041009C" w:rsidRPr="00A5090D" w:rsidRDefault="0041009C" w:rsidP="00957057">
      <w:pPr>
        <w:autoSpaceDE w:val="0"/>
        <w:autoSpaceDN w:val="0"/>
        <w:adjustRightInd w:val="0"/>
        <w:ind w:firstLine="709"/>
        <w:jc w:val="both"/>
        <w:rPr>
          <w:rFonts w:eastAsia="Calibri"/>
          <w:color w:val="000000"/>
          <w:lang w:eastAsia="en-US"/>
        </w:rPr>
      </w:pPr>
      <w:r w:rsidRPr="00A5090D">
        <w:rPr>
          <w:rFonts w:eastAsia="Calibri"/>
          <w:color w:val="000000"/>
          <w:lang w:eastAsia="en-US"/>
        </w:rPr>
        <w:t>е)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41009C" w:rsidRPr="00A5090D" w:rsidRDefault="0041009C" w:rsidP="00957057">
      <w:pPr>
        <w:autoSpaceDE w:val="0"/>
        <w:autoSpaceDN w:val="0"/>
        <w:adjustRightInd w:val="0"/>
        <w:ind w:firstLine="709"/>
        <w:jc w:val="both"/>
        <w:rPr>
          <w:rFonts w:eastAsia="Calibri"/>
          <w:color w:val="000000"/>
          <w:lang w:eastAsia="en-US"/>
        </w:rPr>
      </w:pPr>
      <w:r w:rsidRPr="00A5090D">
        <w:rPr>
          <w:rFonts w:eastAsia="Calibri"/>
          <w:color w:val="000000"/>
          <w:lang w:eastAsia="en-US"/>
        </w:rPr>
        <w:t>ж) приобретение объектов особо ценного движимого имущества, необходимого для общехозяйственных нужд;</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з) приобретение услуг связи; </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и) приобретение транспортных услуг; </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к) оплату труда с начислениями на выплаты по оплате труда работников, непосредственно не связанных с выполнением работы, </w:t>
      </w:r>
      <w:r w:rsidRPr="00A5090D">
        <w:rPr>
          <w:rFonts w:eastAsia="Calibri"/>
          <w:color w:val="000000"/>
          <w:lang w:eastAsia="en-US"/>
        </w:rPr>
        <w:t>в соответствии с трудовым законодательством и иными нормативными правовыми актами, содержащими нормы трудового права</w:t>
      </w:r>
      <w:r w:rsidRPr="00670913">
        <w:rPr>
          <w:rFonts w:eastAsia="Calibri"/>
          <w:color w:val="000000"/>
          <w:lang w:eastAsia="en-US"/>
        </w:rPr>
        <w:t xml:space="preserve">; </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eastAsia="Calibri"/>
          <w:color w:val="000000"/>
          <w:lang w:eastAsia="en-US"/>
        </w:rPr>
        <w:t>л) прочие общехозяйственные нужды.</w:t>
      </w:r>
    </w:p>
    <w:p w:rsidR="0041009C" w:rsidRDefault="0041009C" w:rsidP="00957057">
      <w:pPr>
        <w:ind w:firstLine="709"/>
        <w:jc w:val="both"/>
      </w:pPr>
      <w:r w:rsidRPr="00DA39A2">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 (-ой) структурным подразделением администрации района, исполняющим отдельные функции и полномочия учредителя бюджетных или автономных учреждений.</w:t>
      </w:r>
      <w:r>
        <w:t>»</w:t>
      </w:r>
      <w:r w:rsidR="00F40428">
        <w:t>.</w:t>
      </w:r>
    </w:p>
    <w:p w:rsidR="0041009C" w:rsidRDefault="0041009C" w:rsidP="00957057">
      <w:pPr>
        <w:widowControl w:val="0"/>
        <w:autoSpaceDE w:val="0"/>
        <w:autoSpaceDN w:val="0"/>
        <w:adjustRightInd w:val="0"/>
        <w:ind w:firstLine="709"/>
        <w:jc w:val="both"/>
      </w:pPr>
      <w:r>
        <w:t>1.2.11</w:t>
      </w:r>
      <w:r w:rsidR="00F40428">
        <w:t>.</w:t>
      </w:r>
      <w:r>
        <w:t xml:space="preserve"> Пункт 30 изложить в следующей редакции:  </w:t>
      </w:r>
    </w:p>
    <w:p w:rsidR="0041009C" w:rsidRPr="00670913" w:rsidRDefault="0041009C" w:rsidP="00957057">
      <w:pPr>
        <w:widowControl w:val="0"/>
        <w:autoSpaceDE w:val="0"/>
        <w:autoSpaceDN w:val="0"/>
        <w:adjustRightInd w:val="0"/>
        <w:ind w:firstLine="709"/>
        <w:jc w:val="both"/>
        <w:rPr>
          <w:rFonts w:eastAsia="Calibri"/>
          <w:lang w:eastAsia="en-US"/>
        </w:rPr>
      </w:pPr>
      <w:r>
        <w:rPr>
          <w:color w:val="000000"/>
        </w:rPr>
        <w:t>«</w:t>
      </w:r>
      <w:r w:rsidRPr="00670913">
        <w:rPr>
          <w:color w:val="000000"/>
        </w:rPr>
        <w:t xml:space="preserve">30. </w:t>
      </w:r>
      <w:r w:rsidRPr="00670913">
        <w:rPr>
          <w:rFonts w:eastAsia="Calibri"/>
          <w:lang w:eastAsia="en-US"/>
        </w:rPr>
        <w:t xml:space="preserve">Нормативные затраты на оказание </w:t>
      </w:r>
      <w:r w:rsidRPr="00670913">
        <w:rPr>
          <w:rFonts w:eastAsia="Calibri"/>
          <w:lang w:val="en-US" w:eastAsia="en-US"/>
        </w:rPr>
        <w:t>w</w:t>
      </w:r>
      <w:r w:rsidRPr="00670913">
        <w:rPr>
          <w:rFonts w:eastAsia="Calibri"/>
          <w:lang w:eastAsia="en-US"/>
        </w:rPr>
        <w:t>-ой работы (</w:t>
      </w:r>
      <m:oMath>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w:r w:rsidRPr="00670913">
        <w:rPr>
          <w:rFonts w:eastAsia="Calibri"/>
          <w:lang w:eastAsia="en-US"/>
        </w:rPr>
        <w:t>) рассчитываются по следующей формуле:</w:t>
      </w:r>
    </w:p>
    <w:p w:rsidR="0041009C" w:rsidRPr="00670913" w:rsidRDefault="0041009C" w:rsidP="00957057">
      <w:pPr>
        <w:autoSpaceDE w:val="0"/>
        <w:autoSpaceDN w:val="0"/>
        <w:adjustRightInd w:val="0"/>
        <w:ind w:firstLine="709"/>
        <w:jc w:val="both"/>
        <w:rPr>
          <w:rFonts w:eastAsia="Calibri"/>
          <w:color w:val="000000"/>
          <w:lang w:eastAsia="en-US"/>
        </w:rPr>
      </w:pPr>
      <w:r w:rsidRPr="00670913">
        <w:rPr>
          <w:rFonts w:ascii="Cambria Math" w:eastAsia="Calibri" w:hAnsi="Cambria Math"/>
          <w:i/>
          <w:sz w:val="24"/>
          <w:szCs w:val="24"/>
          <w:lang w:eastAsia="en-US"/>
        </w:rPr>
        <w:lastRenderedPageBreak/>
        <w:t>N</w:t>
      </w:r>
      <w:r w:rsidRPr="00670913">
        <w:rPr>
          <w:rFonts w:eastAsia="Calibri"/>
          <w:color w:val="000000"/>
          <w:sz w:val="24"/>
          <w:szCs w:val="24"/>
          <w:vertAlign w:val="superscript"/>
          <w:lang w:val="en-US" w:eastAsia="en-US"/>
        </w:rPr>
        <w:t>w</w:t>
      </w:r>
      <w:r w:rsidRPr="0053248F">
        <w:rPr>
          <w:rFonts w:eastAsia="Calibri"/>
          <w:color w:val="000000"/>
          <w:sz w:val="24"/>
          <w:szCs w:val="24"/>
          <w:vertAlign w:val="superscript"/>
          <w:lang w:eastAsia="en-US"/>
        </w:rPr>
        <w:t xml:space="preserve"> </w:t>
      </w:r>
      <w:r w:rsidRPr="00670913">
        <w:rPr>
          <w:rFonts w:eastAsia="Calibri"/>
          <w:sz w:val="24"/>
          <w:szCs w:val="24"/>
          <w:lang w:eastAsia="en-US"/>
        </w:rPr>
        <w:t>=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 xml:space="preserve">1 </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M</w:t>
      </w:r>
      <w:r w:rsidRPr="00670913">
        <w:rPr>
          <w:rFonts w:eastAsia="Calibri"/>
          <w:color w:val="000000"/>
          <w:sz w:val="24"/>
          <w:szCs w:val="24"/>
          <w:vertAlign w:val="superscript"/>
          <w:lang w:eastAsia="en-US"/>
        </w:rPr>
        <w:t>З</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ИР</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КУ</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СЦИ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ПОЦДИ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УС</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ТУ</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2</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ОН</w:t>
      </w:r>
      <w:r w:rsidRPr="00670913">
        <w:rPr>
          <w:rFonts w:eastAsia="Calibri"/>
          <w:color w:val="000000"/>
          <w:sz w:val="24"/>
          <w:szCs w:val="24"/>
          <w:lang w:eastAsia="en-US"/>
        </w:rPr>
        <w:t xml:space="preserve">) </w:t>
      </w:r>
      <m:oMath>
        <m:r>
          <w:rPr>
            <w:rFonts w:ascii="Cambria Math" w:eastAsia="Calibri" w:hAnsi="Cambria Math"/>
            <w:color w:val="000000"/>
            <w:sz w:val="24"/>
            <w:szCs w:val="24"/>
            <w:lang w:eastAsia="en-US"/>
          </w:rPr>
          <m:t>×</m:t>
        </m:r>
        <m:sSub>
          <m:sSubPr>
            <m:ctrlPr>
              <w:rPr>
                <w:rFonts w:ascii="Cambria Math" w:eastAsia="Calibri" w:hAnsi="Cambria Math"/>
                <w:i/>
                <w:color w:val="000000"/>
                <w:sz w:val="24"/>
                <w:szCs w:val="24"/>
                <w:lang w:eastAsia="en-US"/>
              </w:rPr>
            </m:ctrlPr>
          </m:sSubPr>
          <m:e>
            <m:r>
              <w:rPr>
                <w:rFonts w:ascii="Cambria Math" w:eastAsia="Calibri" w:hAnsi="Cambria Math"/>
                <w:color w:val="000000"/>
                <w:sz w:val="24"/>
                <w:szCs w:val="24"/>
                <w:lang w:val="en-US" w:eastAsia="en-US"/>
              </w:rPr>
              <m:t>U</m:t>
            </m:r>
          </m:e>
          <m:sub>
            <m:r>
              <w:rPr>
                <w:rFonts w:ascii="Cambria Math" w:eastAsia="Calibri" w:hAnsi="Cambria Math"/>
                <w:color w:val="000000"/>
                <w:sz w:val="24"/>
                <w:szCs w:val="24"/>
                <w:lang w:eastAsia="en-US"/>
              </w:rPr>
              <m:t>w</m:t>
            </m:r>
          </m:sub>
        </m:sSub>
      </m:oMath>
      <w:r w:rsidRPr="00670913">
        <w:rPr>
          <w:rFonts w:eastAsia="Calibri"/>
          <w:color w:val="000000"/>
          <w:sz w:val="24"/>
          <w:szCs w:val="24"/>
          <w:lang w:eastAsia="en-US"/>
        </w:rPr>
        <w:t>,</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color w:val="000000"/>
          <w:lang w:eastAsia="en-US"/>
        </w:rPr>
        <w:t>где:</w:t>
      </w:r>
    </w:p>
    <w:p w:rsidR="0041009C" w:rsidRPr="00F40428" w:rsidRDefault="00EA3AA5" w:rsidP="00957057">
      <w:pPr>
        <w:tabs>
          <w:tab w:val="left" w:pos="2655"/>
        </w:tabs>
        <w:autoSpaceDE w:val="0"/>
        <w:autoSpaceDN w:val="0"/>
        <w:adjustRightInd w:val="0"/>
        <w:ind w:firstLine="709"/>
        <w:jc w:val="both"/>
        <w:outlineLvl w:val="2"/>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w</m:t>
            </m:r>
          </m:sub>
        </m:sSub>
      </m:oMath>
      <w:r w:rsidR="0041009C" w:rsidRPr="00F40428">
        <w:t xml:space="preserve"> – нормативные затраты на выполнение </w:t>
      </w:r>
      <w:r w:rsidR="0041009C" w:rsidRPr="00F40428">
        <w:rPr>
          <w:lang w:val="en-US"/>
        </w:rPr>
        <w:t>w</w:t>
      </w:r>
      <w:r w:rsidR="0041009C" w:rsidRPr="00F40428">
        <w:t>-ой работы, включенной              в ведомственный перечень;</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val="en-US" w:eastAsia="en-US"/>
        </w:rPr>
        <w:t>OT</w:t>
      </w:r>
      <w:r w:rsidRPr="00F40428">
        <w:rPr>
          <w:rFonts w:eastAsia="Calibri"/>
          <w:color w:val="000000"/>
          <w:vertAlign w:val="superscript"/>
          <w:lang w:eastAsia="en-US"/>
        </w:rPr>
        <w:t>1</w:t>
      </w:r>
      <w:r w:rsidRPr="00F40428">
        <w:rPr>
          <w:rFonts w:eastAsia="Calibri"/>
          <w:color w:val="000000"/>
          <w:lang w:eastAsia="en-US"/>
        </w:rPr>
        <w:t xml:space="preserve"> – затраты на оплату труда с начислениями на выплаты по оплате труда работников, непосредственно связанных с выполнением работы, </w:t>
      </w:r>
      <w:r w:rsidR="00F40428">
        <w:rPr>
          <w:rFonts w:eastAsia="Calibri"/>
          <w:color w:val="000000"/>
          <w:lang w:eastAsia="en-US"/>
        </w:rPr>
        <w:t xml:space="preserve">                       </w:t>
      </w:r>
      <w:r w:rsidRPr="00F40428">
        <w:rPr>
          <w:rFonts w:eastAsia="Calibri"/>
          <w:color w:val="000000"/>
          <w:lang w:eastAsia="en-US"/>
        </w:rPr>
        <w:t>в соответствии с трудовым законодательством и иными нормативными правовыми актами, содержащими нормы трудового права;</w:t>
      </w:r>
    </w:p>
    <w:p w:rsidR="0041009C" w:rsidRPr="00F40428" w:rsidRDefault="0041009C" w:rsidP="00957057">
      <w:pPr>
        <w:autoSpaceDE w:val="0"/>
        <w:autoSpaceDN w:val="0"/>
        <w:adjustRightInd w:val="0"/>
        <w:ind w:firstLine="709"/>
        <w:jc w:val="both"/>
        <w:rPr>
          <w:rFonts w:eastAsia="Calibri"/>
          <w:color w:val="000000"/>
          <w:lang w:eastAsia="en-US"/>
        </w:rPr>
      </w:pPr>
      <w:r w:rsidRPr="00F40428">
        <w:t>N</w:t>
      </w:r>
      <w:r w:rsidRPr="00F40428">
        <w:rPr>
          <w:vertAlign w:val="superscript"/>
        </w:rPr>
        <w:t>МЗ</w:t>
      </w:r>
      <w:r w:rsidRPr="00F40428">
        <w:rPr>
          <w:b/>
        </w:rPr>
        <w:t xml:space="preserve"> </w:t>
      </w:r>
      <w:r w:rsidR="00F40428" w:rsidRPr="00F40428">
        <w:t xml:space="preserve">− </w:t>
      </w:r>
      <w:r w:rsidRPr="00F40428">
        <w:rPr>
          <w:rFonts w:eastAsia="Calibri"/>
          <w:color w:val="000000"/>
          <w:lang w:eastAsia="en-US"/>
        </w:rPr>
        <w:t>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ИР</w:t>
      </w:r>
      <w:r w:rsidRPr="00F40428">
        <w:rPr>
          <w:rFonts w:eastAsia="Calibri"/>
          <w:color w:val="000000"/>
          <w:lang w:eastAsia="en-US"/>
        </w:rPr>
        <w:t xml:space="preserve"> – иные расходы, непосредственно связанные с выполнением работы;</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КУ</w:t>
      </w:r>
      <w:r w:rsidRPr="00F40428">
        <w:rPr>
          <w:rFonts w:eastAsia="Calibri"/>
          <w:color w:val="000000"/>
          <w:lang w:eastAsia="en-US"/>
        </w:rPr>
        <w:t xml:space="preserve"> – затраты на оплату коммунальных услуг; </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СИ</w:t>
      </w:r>
      <w:r w:rsidRPr="00F40428">
        <w:rPr>
          <w:rFonts w:eastAsia="Calibri"/>
          <w:color w:val="000000"/>
          <w:lang w:eastAsia="en-US"/>
        </w:rPr>
        <w:t xml:space="preserve"> – затраты на содержание объектов недвижимого имущества, необходимого для выполнения муниципального задания, а также затраты на его аренду; </w:t>
      </w:r>
    </w:p>
    <w:p w:rsidR="0041009C" w:rsidRPr="00F40428" w:rsidRDefault="0041009C" w:rsidP="00957057">
      <w:pPr>
        <w:autoSpaceDE w:val="0"/>
        <w:autoSpaceDN w:val="0"/>
        <w:adjustRightInd w:val="0"/>
        <w:ind w:firstLine="709"/>
        <w:jc w:val="both"/>
        <w:rPr>
          <w:rFonts w:eastAsia="Calibri"/>
          <w:color w:val="000000"/>
          <w:lang w:eastAsia="en-US"/>
        </w:rPr>
      </w:pPr>
      <w:r w:rsidRPr="00F40428">
        <w:t>N</w:t>
      </w:r>
      <w:r w:rsidRPr="00F40428">
        <w:rPr>
          <w:vertAlign w:val="superscript"/>
        </w:rPr>
        <w:t>СОЦИ</w:t>
      </w:r>
      <w:r w:rsidRPr="00F40428">
        <w:t xml:space="preserve"> </w:t>
      </w:r>
      <w:r w:rsidR="00F40428">
        <w:t xml:space="preserve">− </w:t>
      </w:r>
      <w:r w:rsidRPr="00F40428">
        <w:rPr>
          <w:rFonts w:eastAsia="Calibri"/>
          <w:color w:val="000000"/>
          <w:lang w:eastAsia="en-US"/>
        </w:rPr>
        <w:t>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ПОЦДИ</w:t>
      </w:r>
      <w:r w:rsidRPr="00F40428">
        <w:rPr>
          <w:rFonts w:eastAsia="Calibri"/>
          <w:color w:val="000000"/>
          <w:lang w:eastAsia="en-US"/>
        </w:rPr>
        <w:t xml:space="preserve"> – затраты на приобретение </w:t>
      </w:r>
      <w:r w:rsidRPr="00F40428">
        <w:rPr>
          <w:rFonts w:eastAsia="Calibri"/>
          <w:lang w:eastAsia="en-US"/>
        </w:rPr>
        <w:t xml:space="preserve">объектов </w:t>
      </w:r>
      <w:r w:rsidRPr="00F40428">
        <w:rPr>
          <w:rFonts w:eastAsia="Calibri"/>
          <w:color w:val="000000"/>
          <w:lang w:eastAsia="en-US"/>
        </w:rPr>
        <w:t xml:space="preserve">особо ценного движимого имущества, необходимого для общехозяйственных нужд с учетом срока </w:t>
      </w:r>
      <w:r w:rsidR="00F40428">
        <w:rPr>
          <w:rFonts w:eastAsia="Calibri"/>
          <w:color w:val="000000"/>
          <w:lang w:eastAsia="en-US"/>
        </w:rPr>
        <w:t xml:space="preserve">                  </w:t>
      </w:r>
      <w:r w:rsidRPr="00F40428">
        <w:rPr>
          <w:rFonts w:eastAsia="Calibri"/>
          <w:color w:val="000000"/>
          <w:lang w:eastAsia="en-US"/>
        </w:rPr>
        <w:t xml:space="preserve">их полезного использования, в размере не более начисленной годовой суммы амортизации по указанному имуществу, процент от которой устанавливает </w:t>
      </w:r>
      <w:r w:rsidRPr="00F40428">
        <w:rPr>
          <w:rFonts w:eastAsia="Calibri"/>
          <w:lang w:eastAsia="en-US"/>
        </w:rPr>
        <w:t>департамент финансов администрации района;</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УС</w:t>
      </w:r>
      <w:r w:rsidRPr="00F40428">
        <w:rPr>
          <w:rFonts w:eastAsia="Calibri"/>
          <w:color w:val="000000"/>
          <w:lang w:eastAsia="en-US"/>
        </w:rPr>
        <w:t xml:space="preserve"> – затраты на приобретение услуг связи;</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eastAsia="en-US"/>
        </w:rPr>
        <w:t>ТУ</w:t>
      </w:r>
      <w:r w:rsidRPr="00F40428">
        <w:rPr>
          <w:rFonts w:eastAsia="Calibri"/>
          <w:color w:val="000000"/>
          <w:lang w:eastAsia="en-US"/>
        </w:rPr>
        <w:t xml:space="preserve"> – затраты на приобретение транспортных услуг;</w:t>
      </w:r>
    </w:p>
    <w:p w:rsidR="0041009C" w:rsidRPr="00F40428" w:rsidRDefault="0041009C" w:rsidP="00957057">
      <w:pPr>
        <w:autoSpaceDE w:val="0"/>
        <w:autoSpaceDN w:val="0"/>
        <w:adjustRightInd w:val="0"/>
        <w:ind w:firstLine="709"/>
        <w:jc w:val="both"/>
        <w:rPr>
          <w:rFonts w:eastAsia="Calibri"/>
          <w:color w:val="000000"/>
          <w:lang w:eastAsia="en-US"/>
        </w:rPr>
      </w:pPr>
      <w:r w:rsidRPr="00F40428">
        <w:rPr>
          <w:rFonts w:eastAsia="Calibri"/>
          <w:lang w:eastAsia="en-US"/>
        </w:rPr>
        <w:t>N</w:t>
      </w:r>
      <w:r w:rsidRPr="00F40428">
        <w:rPr>
          <w:rFonts w:eastAsia="Calibri"/>
          <w:color w:val="000000"/>
          <w:vertAlign w:val="superscript"/>
          <w:lang w:val="en-US" w:eastAsia="en-US"/>
        </w:rPr>
        <w:t>OT</w:t>
      </w:r>
      <w:r w:rsidRPr="00F40428">
        <w:rPr>
          <w:rFonts w:eastAsia="Calibri"/>
          <w:color w:val="000000"/>
          <w:vertAlign w:val="superscript"/>
          <w:lang w:eastAsia="en-US"/>
        </w:rPr>
        <w:t>2</w:t>
      </w:r>
      <w:r w:rsidRPr="00F40428">
        <w:rPr>
          <w:rFonts w:eastAsia="Calibri"/>
          <w:color w:val="000000"/>
          <w:lang w:eastAsia="en-US"/>
        </w:rPr>
        <w:t xml:space="preserve"> – затраты на оплату труда с начислениями на выплаты по оплате труда работников, непосредственно не связанных с выполнением работы, </w:t>
      </w:r>
      <w:r w:rsidR="00F40428">
        <w:rPr>
          <w:rFonts w:eastAsia="Calibri"/>
          <w:color w:val="000000"/>
          <w:lang w:eastAsia="en-US"/>
        </w:rPr>
        <w:t xml:space="preserve">                  </w:t>
      </w:r>
      <w:r w:rsidRPr="00F40428">
        <w:rPr>
          <w:rFonts w:eastAsia="Calibri"/>
          <w:color w:val="000000"/>
          <w:lang w:eastAsia="en-US"/>
        </w:rPr>
        <w:t xml:space="preserve">в соответствии с трудовым законодательством и иными нормативными правовыми актами, содержащими нормы трудового права; </w:t>
      </w:r>
    </w:p>
    <w:p w:rsidR="0041009C" w:rsidRPr="00F40428" w:rsidRDefault="0041009C" w:rsidP="00957057">
      <w:pPr>
        <w:autoSpaceDE w:val="0"/>
        <w:autoSpaceDN w:val="0"/>
        <w:adjustRightInd w:val="0"/>
        <w:ind w:firstLine="709"/>
        <w:jc w:val="both"/>
        <w:rPr>
          <w:rFonts w:eastAsia="Calibri"/>
          <w:color w:val="000000"/>
          <w:lang w:eastAsia="en-US"/>
        </w:rPr>
      </w:pPr>
      <w:r w:rsidRPr="00F40428">
        <w:t>N</w:t>
      </w:r>
      <w:r w:rsidRPr="00F40428">
        <w:rPr>
          <w:vertAlign w:val="superscript"/>
        </w:rPr>
        <w:t>ОН</w:t>
      </w:r>
      <w:r w:rsidRPr="00F40428">
        <w:t xml:space="preserve"> </w:t>
      </w:r>
      <w:r w:rsidRPr="00F40428">
        <w:rPr>
          <w:rFonts w:eastAsia="Calibri"/>
          <w:color w:val="000000"/>
          <w:lang w:eastAsia="en-US"/>
        </w:rPr>
        <w:t>– затраты на прочие общехозяйственные нужды.</w:t>
      </w:r>
    </w:p>
    <w:p w:rsidR="0041009C" w:rsidRPr="00F40428" w:rsidRDefault="00F40428" w:rsidP="00957057">
      <w:pPr>
        <w:tabs>
          <w:tab w:val="left" w:pos="2655"/>
        </w:tabs>
        <w:autoSpaceDE w:val="0"/>
        <w:autoSpaceDN w:val="0"/>
        <w:adjustRightInd w:val="0"/>
        <w:ind w:firstLine="709"/>
        <w:jc w:val="both"/>
        <w:outlineLvl w:val="2"/>
      </w:pPr>
      <m:oMath>
        <m:r>
          <m:rPr>
            <m:sty m:val="p"/>
          </m:rPr>
          <w:rPr>
            <w:rFonts w:ascii="Cambria Math" w:hAnsi="Cambria Math"/>
          </w:rPr>
          <m:t>Uw</m:t>
        </m:r>
      </m:oMath>
      <w:r w:rsidR="0041009C" w:rsidRPr="00F40428">
        <w:t xml:space="preserve"> – единица объема </w:t>
      </w:r>
      <w:r w:rsidR="0041009C" w:rsidRPr="00F40428">
        <w:rPr>
          <w:lang w:val="en-US"/>
        </w:rPr>
        <w:t>w</w:t>
      </w:r>
      <w:r w:rsidR="0041009C" w:rsidRPr="00F40428">
        <w:t xml:space="preserve">-ой работы, в случае установления ее </w:t>
      </w:r>
      <w:r>
        <w:t xml:space="preserve">                              </w:t>
      </w:r>
      <w:r w:rsidR="0041009C" w:rsidRPr="00F40428">
        <w:t>в муниципальном задании.</w:t>
      </w:r>
    </w:p>
    <w:p w:rsidR="0041009C" w:rsidRDefault="0041009C" w:rsidP="00F40428">
      <w:pPr>
        <w:widowControl w:val="0"/>
        <w:tabs>
          <w:tab w:val="left" w:pos="3021"/>
        </w:tabs>
        <w:autoSpaceDE w:val="0"/>
        <w:autoSpaceDN w:val="0"/>
        <w:adjustRightInd w:val="0"/>
        <w:ind w:firstLine="709"/>
        <w:jc w:val="both"/>
      </w:pPr>
      <w:r>
        <w:t>1.2.12</w:t>
      </w:r>
      <w:r w:rsidR="00F40428">
        <w:t>.</w:t>
      </w:r>
      <w:r>
        <w:t xml:space="preserve"> Пункт 37</w:t>
      </w:r>
      <w:r w:rsidR="00F40428">
        <w:t xml:space="preserve"> изложить в следующей редакции:</w:t>
      </w:r>
    </w:p>
    <w:p w:rsidR="0041009C" w:rsidRPr="00F40428" w:rsidRDefault="0041009C" w:rsidP="00957057">
      <w:pPr>
        <w:autoSpaceDE w:val="0"/>
        <w:autoSpaceDN w:val="0"/>
        <w:adjustRightInd w:val="0"/>
        <w:ind w:firstLine="709"/>
        <w:jc w:val="both"/>
        <w:rPr>
          <w:strike/>
          <w:sz w:val="32"/>
        </w:rPr>
      </w:pPr>
      <w:r>
        <w:t>«</w:t>
      </w:r>
      <w:r w:rsidRPr="00670913">
        <w:t>37.</w:t>
      </w:r>
      <w:r w:rsidRPr="00670913">
        <w:rPr>
          <w:b/>
        </w:rPr>
        <w:t xml:space="preserve"> </w:t>
      </w:r>
      <w:r w:rsidRPr="00670913">
        <w:t xml:space="preserve">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w:t>
      </w:r>
      <w:r w:rsidRPr="00F40428">
        <w:t>муниципального задания</w:t>
      </w:r>
      <w:r w:rsidRPr="00F40428">
        <w:rPr>
          <w:sz w:val="32"/>
        </w:rPr>
        <w:t>.</w:t>
      </w:r>
    </w:p>
    <w:p w:rsidR="0041009C" w:rsidRPr="00A5090D" w:rsidRDefault="0041009C" w:rsidP="00957057">
      <w:pPr>
        <w:autoSpaceDE w:val="0"/>
        <w:autoSpaceDN w:val="0"/>
        <w:adjustRightInd w:val="0"/>
        <w:ind w:firstLine="709"/>
        <w:jc w:val="both"/>
      </w:pPr>
      <w:r w:rsidRPr="00A5090D">
        <w:t xml:space="preserve">Изменение нормативных затрат, определяемых в соответствии </w:t>
      </w:r>
      <w:r w:rsidR="00F40428">
        <w:t xml:space="preserve">                      </w:t>
      </w:r>
      <w:r w:rsidRPr="00A5090D">
        <w:t xml:space="preserve">с Положением, в течение срока выполнения муниципального задания осуществляется (при необходимости) в случае внесения изменений </w:t>
      </w:r>
      <w:r w:rsidR="00F40428">
        <w:t xml:space="preserve">                              </w:t>
      </w:r>
      <w:r w:rsidRPr="00A5090D">
        <w:t xml:space="preserve">в нормативные правовые акты Российской Федерации, </w:t>
      </w:r>
      <w:r w:rsidR="00F40428">
        <w:t xml:space="preserve">Ханты-Мансийского </w:t>
      </w:r>
      <w:r w:rsidRPr="00A5090D">
        <w:t>автономного округа</w:t>
      </w:r>
      <w:r w:rsidR="00F40428">
        <w:t xml:space="preserve"> − Югры</w:t>
      </w:r>
      <w:r w:rsidRPr="00A5090D">
        <w:t>, муниципального образования Нижневартовский район, приводящих к изменению объема финансового обеспечения выполнения муниципального задания.</w:t>
      </w:r>
    </w:p>
    <w:p w:rsidR="0041009C" w:rsidRPr="00A5090D" w:rsidRDefault="0041009C" w:rsidP="00957057">
      <w:pPr>
        <w:widowControl w:val="0"/>
        <w:autoSpaceDE w:val="0"/>
        <w:autoSpaceDN w:val="0"/>
        <w:adjustRightInd w:val="0"/>
        <w:ind w:firstLine="709"/>
        <w:jc w:val="both"/>
        <w:rPr>
          <w:sz w:val="32"/>
        </w:rPr>
      </w:pPr>
      <w:r w:rsidRPr="00A5090D">
        <w:t xml:space="preserve">При фактическом исполнении муниципального задания в большем объеме, чем это предусмотрено муниципальным заданием, объем субсидии </w:t>
      </w:r>
      <w:r w:rsidR="00F40428">
        <w:t xml:space="preserve">             </w:t>
      </w:r>
      <w:r w:rsidRPr="00A5090D">
        <w:t xml:space="preserve">на финансовое обеспечение выполнения муниципального задания </w:t>
      </w:r>
      <w:r w:rsidR="00F40428">
        <w:t xml:space="preserve">                            </w:t>
      </w:r>
      <w:r w:rsidRPr="00A5090D">
        <w:t>не увеличивается.»</w:t>
      </w:r>
      <w:r w:rsidR="00F40428">
        <w:t>.</w:t>
      </w:r>
    </w:p>
    <w:p w:rsidR="0041009C" w:rsidRDefault="0041009C" w:rsidP="00957057">
      <w:pPr>
        <w:autoSpaceDE w:val="0"/>
        <w:autoSpaceDN w:val="0"/>
        <w:adjustRightInd w:val="0"/>
        <w:ind w:firstLine="709"/>
        <w:jc w:val="both"/>
      </w:pPr>
      <w:r>
        <w:t>1.2.13</w:t>
      </w:r>
      <w:r w:rsidR="00F40428">
        <w:t>.</w:t>
      </w:r>
      <w:r>
        <w:t xml:space="preserve"> В </w:t>
      </w:r>
      <w:hyperlink r:id="rId24" w:history="1">
        <w:r w:rsidRPr="003933CE">
          <w:t>пункте 4</w:t>
        </w:r>
      </w:hyperlink>
      <w:r>
        <w:t>0 после слов «в размере потребности» дополнить словами «(в том числе при завершении текущего финансового года)».</w:t>
      </w:r>
    </w:p>
    <w:p w:rsidR="0041009C" w:rsidRDefault="0041009C" w:rsidP="00957057">
      <w:pPr>
        <w:autoSpaceDE w:val="0"/>
        <w:autoSpaceDN w:val="0"/>
        <w:adjustRightInd w:val="0"/>
        <w:ind w:firstLine="709"/>
        <w:jc w:val="both"/>
      </w:pPr>
      <w:r>
        <w:t>1.2.14</w:t>
      </w:r>
      <w:r w:rsidR="00F40428">
        <w:t>.</w:t>
      </w:r>
      <w:r>
        <w:t xml:space="preserve"> </w:t>
      </w:r>
      <w:hyperlink r:id="rId25" w:history="1">
        <w:r w:rsidRPr="003933CE">
          <w:t>Пункт 4</w:t>
        </w:r>
      </w:hyperlink>
      <w:r>
        <w:t>1 изложить в следующей редакции:</w:t>
      </w:r>
    </w:p>
    <w:p w:rsidR="0041009C" w:rsidRDefault="0041009C" w:rsidP="00957057">
      <w:pPr>
        <w:autoSpaceDE w:val="0"/>
        <w:autoSpaceDN w:val="0"/>
        <w:adjustRightInd w:val="0"/>
        <w:ind w:firstLine="709"/>
        <w:jc w:val="both"/>
      </w:pPr>
      <w:r>
        <w:t xml:space="preserve">«41. 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w:t>
      </w:r>
      <w:r w:rsidR="00F40428">
        <w:t xml:space="preserve">                                </w:t>
      </w:r>
      <w:r>
        <w:t>за предыдущий финансовый год.».</w:t>
      </w:r>
    </w:p>
    <w:p w:rsidR="0041009C" w:rsidRDefault="0041009C" w:rsidP="00957057">
      <w:pPr>
        <w:autoSpaceDE w:val="0"/>
        <w:autoSpaceDN w:val="0"/>
        <w:adjustRightInd w:val="0"/>
        <w:ind w:firstLine="709"/>
        <w:jc w:val="both"/>
      </w:pPr>
      <w:r>
        <w:t>1.2.15</w:t>
      </w:r>
      <w:r w:rsidR="00F40428">
        <w:t>.</w:t>
      </w:r>
      <w:r>
        <w:t xml:space="preserve"> </w:t>
      </w:r>
      <w:hyperlink r:id="rId26" w:history="1">
        <w:r w:rsidRPr="003933CE">
          <w:t>Пункт 42</w:t>
        </w:r>
      </w:hyperlink>
      <w:r>
        <w:t xml:space="preserve"> признать утратившим силу.</w:t>
      </w:r>
    </w:p>
    <w:p w:rsidR="0041009C" w:rsidRDefault="0041009C" w:rsidP="00957057">
      <w:pPr>
        <w:autoSpaceDE w:val="0"/>
        <w:autoSpaceDN w:val="0"/>
        <w:adjustRightInd w:val="0"/>
        <w:ind w:firstLine="709"/>
        <w:jc w:val="both"/>
      </w:pPr>
      <w:r>
        <w:t xml:space="preserve">1.2.16. </w:t>
      </w:r>
      <w:hyperlink r:id="rId27" w:history="1">
        <w:r>
          <w:t>Приложения</w:t>
        </w:r>
        <w:r w:rsidRPr="003933CE">
          <w:t xml:space="preserve"> 1</w:t>
        </w:r>
      </w:hyperlink>
      <w:r>
        <w:t xml:space="preserve">, </w:t>
      </w:r>
      <w:hyperlink r:id="rId28" w:history="1">
        <w:r w:rsidRPr="003933CE">
          <w:t>2</w:t>
        </w:r>
      </w:hyperlink>
      <w:r>
        <w:t xml:space="preserve"> к Положению изложить в новой редакции согласно приложениям 1,</w:t>
      </w:r>
      <w:r w:rsidR="00F40428">
        <w:t xml:space="preserve"> </w:t>
      </w:r>
      <w:r>
        <w:t>2.</w:t>
      </w:r>
    </w:p>
    <w:p w:rsidR="003B033C" w:rsidRDefault="003B033C" w:rsidP="003B033C">
      <w:pPr>
        <w:ind w:firstLine="709"/>
        <w:jc w:val="both"/>
      </w:pPr>
    </w:p>
    <w:p w:rsidR="003B033C" w:rsidRPr="00255092" w:rsidRDefault="003B033C" w:rsidP="003B033C">
      <w:pPr>
        <w:ind w:firstLine="709"/>
        <w:jc w:val="both"/>
      </w:pPr>
      <w:r w:rsidRPr="00255092">
        <w:t>2. Службе документационного обеспечения управления организации деятельности ад</w:t>
      </w:r>
      <w:r>
        <w:t xml:space="preserve">министрации района </w:t>
      </w:r>
      <w:r w:rsidRPr="00255092">
        <w:t xml:space="preserve">разместить постановление </w:t>
      </w:r>
      <w:r>
        <w:t xml:space="preserve">                                 </w:t>
      </w:r>
      <w:r w:rsidRPr="00255092">
        <w:t xml:space="preserve">на официальном </w:t>
      </w:r>
      <w:proofErr w:type="spellStart"/>
      <w:r w:rsidRPr="00255092">
        <w:t>веб-сайте</w:t>
      </w:r>
      <w:proofErr w:type="spellEnd"/>
      <w:r w:rsidRPr="00255092">
        <w:t xml:space="preserve"> администрации района</w:t>
      </w:r>
      <w:r>
        <w:t>:</w:t>
      </w:r>
      <w:r w:rsidRPr="00255092">
        <w:t xml:space="preserve"> </w:t>
      </w:r>
      <w:hyperlink r:id="rId29" w:history="1">
        <w:r w:rsidRPr="00255092">
          <w:rPr>
            <w:lang w:val="en-US"/>
          </w:rPr>
          <w:t>www</w:t>
        </w:r>
        <w:r w:rsidRPr="00255092">
          <w:t>.</w:t>
        </w:r>
        <w:proofErr w:type="spellStart"/>
        <w:r w:rsidRPr="00255092">
          <w:rPr>
            <w:lang w:val="en-US"/>
          </w:rPr>
          <w:t>nvraion</w:t>
        </w:r>
        <w:proofErr w:type="spellEnd"/>
        <w:r w:rsidRPr="00255092">
          <w:t>.</w:t>
        </w:r>
        <w:proofErr w:type="spellStart"/>
        <w:r w:rsidRPr="00255092">
          <w:rPr>
            <w:lang w:val="en-US"/>
          </w:rPr>
          <w:t>ru</w:t>
        </w:r>
        <w:proofErr w:type="spellEnd"/>
      </w:hyperlink>
      <w:r w:rsidRPr="00255092">
        <w:t>.</w:t>
      </w:r>
    </w:p>
    <w:p w:rsidR="003B033C" w:rsidRPr="00255092" w:rsidRDefault="003B033C" w:rsidP="003B033C">
      <w:pPr>
        <w:ind w:firstLine="709"/>
        <w:jc w:val="both"/>
      </w:pPr>
    </w:p>
    <w:p w:rsidR="003B033C" w:rsidRPr="00255092" w:rsidRDefault="003B033C" w:rsidP="003B033C">
      <w:pPr>
        <w:widowControl w:val="0"/>
        <w:tabs>
          <w:tab w:val="left" w:pos="1134"/>
        </w:tabs>
        <w:ind w:firstLine="709"/>
        <w:jc w:val="both"/>
      </w:pPr>
      <w:r>
        <w:t>3</w:t>
      </w:r>
      <w:r w:rsidRPr="00255092">
        <w:t xml:space="preserve">.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255092">
        <w:t>Приобья</w:t>
      </w:r>
      <w:proofErr w:type="spellEnd"/>
      <w:r w:rsidRPr="00255092">
        <w:t>».</w:t>
      </w:r>
    </w:p>
    <w:p w:rsidR="003B033C" w:rsidRPr="00255092" w:rsidRDefault="003B033C" w:rsidP="003B033C">
      <w:pPr>
        <w:tabs>
          <w:tab w:val="left" w:pos="720"/>
        </w:tabs>
        <w:ind w:firstLine="709"/>
        <w:jc w:val="both"/>
      </w:pPr>
    </w:p>
    <w:p w:rsidR="003B033C" w:rsidRPr="00255092" w:rsidRDefault="003B033C" w:rsidP="003B033C">
      <w:pPr>
        <w:widowControl w:val="0"/>
        <w:ind w:firstLine="709"/>
        <w:jc w:val="both"/>
      </w:pPr>
      <w:r w:rsidRPr="00255092">
        <w:t>4. Постановление вступает в силу после его официального опубликования (обнародования).</w:t>
      </w:r>
    </w:p>
    <w:p w:rsidR="0041009C" w:rsidRDefault="0041009C" w:rsidP="00957057">
      <w:pPr>
        <w:widowControl w:val="0"/>
        <w:autoSpaceDE w:val="0"/>
        <w:autoSpaceDN w:val="0"/>
        <w:adjustRightInd w:val="0"/>
        <w:ind w:firstLine="709"/>
        <w:jc w:val="both"/>
        <w:rPr>
          <w:rFonts w:eastAsia="Calibri"/>
          <w:lang w:eastAsia="en-US"/>
        </w:rPr>
      </w:pPr>
    </w:p>
    <w:p w:rsidR="0041009C" w:rsidRPr="0053248F" w:rsidRDefault="0041009C" w:rsidP="00957057">
      <w:pPr>
        <w:shd w:val="clear" w:color="auto" w:fill="FFFFFF"/>
        <w:ind w:firstLine="709"/>
        <w:jc w:val="both"/>
      </w:pPr>
      <w:r w:rsidRPr="00D469A5">
        <w:t>5</w:t>
      </w:r>
      <w:r w:rsidRPr="0053248F">
        <w:t>. Контроль за выполнением постановления возложить на заместителя главы района по экономике и финансам Т.А. Колокольцеву.</w:t>
      </w:r>
    </w:p>
    <w:p w:rsidR="0041009C" w:rsidRPr="0053248F" w:rsidRDefault="0041009C" w:rsidP="00957057">
      <w:pPr>
        <w:shd w:val="clear" w:color="auto" w:fill="FFFFFF"/>
        <w:ind w:firstLine="709"/>
        <w:jc w:val="both"/>
      </w:pPr>
    </w:p>
    <w:p w:rsidR="0041009C" w:rsidRDefault="0041009C" w:rsidP="00957057">
      <w:pPr>
        <w:shd w:val="clear" w:color="auto" w:fill="FFFFFF"/>
        <w:ind w:firstLine="709"/>
        <w:jc w:val="both"/>
      </w:pPr>
    </w:p>
    <w:p w:rsidR="00F40428" w:rsidRPr="0053248F" w:rsidRDefault="00F40428" w:rsidP="00957057">
      <w:pPr>
        <w:shd w:val="clear" w:color="auto" w:fill="FFFFFF"/>
        <w:ind w:firstLine="709"/>
        <w:jc w:val="both"/>
      </w:pPr>
    </w:p>
    <w:p w:rsidR="00DE683F" w:rsidRPr="00DE683F" w:rsidRDefault="00DE683F" w:rsidP="00DE683F">
      <w:pPr>
        <w:jc w:val="both"/>
      </w:pPr>
      <w:r w:rsidRPr="00DE683F">
        <w:t xml:space="preserve">Исполняющий обязанности </w:t>
      </w:r>
    </w:p>
    <w:p w:rsidR="00DE683F" w:rsidRPr="00DE683F" w:rsidRDefault="00DE683F" w:rsidP="00DE683F">
      <w:pPr>
        <w:jc w:val="both"/>
      </w:pPr>
      <w:r w:rsidRPr="00DE683F">
        <w:t>главы района                                                                                  Т.А. Колокольцева</w:t>
      </w:r>
    </w:p>
    <w:p w:rsidR="00ED18CC" w:rsidRDefault="00ED18CC" w:rsidP="002805A2">
      <w:pPr>
        <w:rPr>
          <w:szCs w:val="30"/>
        </w:rPr>
        <w:sectPr w:rsidR="00ED18CC" w:rsidSect="007B745A">
          <w:headerReference w:type="default" r:id="rId30"/>
          <w:headerReference w:type="first" r:id="rId31"/>
          <w:pgSz w:w="11904" w:h="16836"/>
          <w:pgMar w:top="1134" w:right="567" w:bottom="1134" w:left="1701" w:header="720" w:footer="720" w:gutter="0"/>
          <w:cols w:space="720"/>
          <w:titlePg/>
          <w:docGrid w:linePitch="326"/>
        </w:sectPr>
      </w:pPr>
    </w:p>
    <w:p w:rsidR="00F40428" w:rsidRDefault="00F40428" w:rsidP="00F40428">
      <w:pPr>
        <w:ind w:left="9072"/>
        <w:jc w:val="both"/>
      </w:pPr>
      <w:r>
        <w:t>Приложение</w:t>
      </w:r>
      <w:r w:rsidR="0046377A">
        <w:t xml:space="preserve"> 1</w:t>
      </w:r>
      <w:r>
        <w:t xml:space="preserve"> к постановлению</w:t>
      </w:r>
    </w:p>
    <w:p w:rsidR="00F40428" w:rsidRDefault="00F40428" w:rsidP="00F40428">
      <w:pPr>
        <w:ind w:left="9072"/>
        <w:jc w:val="both"/>
      </w:pPr>
      <w:r>
        <w:t>администрации района</w:t>
      </w:r>
    </w:p>
    <w:p w:rsidR="00F40428" w:rsidRDefault="00F40428" w:rsidP="00F40428">
      <w:pPr>
        <w:ind w:left="9072"/>
        <w:jc w:val="both"/>
      </w:pPr>
      <w:r>
        <w:t xml:space="preserve">от </w:t>
      </w:r>
      <w:r w:rsidR="0023209E">
        <w:t>17.03.2017</w:t>
      </w:r>
      <w:r>
        <w:t xml:space="preserve"> № </w:t>
      </w:r>
      <w:r w:rsidR="0023209E">
        <w:t>521</w:t>
      </w:r>
    </w:p>
    <w:p w:rsidR="00F40428" w:rsidRDefault="00F40428" w:rsidP="00F40428">
      <w:pPr>
        <w:ind w:left="9072"/>
        <w:jc w:val="both"/>
      </w:pPr>
    </w:p>
    <w:p w:rsidR="00ED18CC" w:rsidRPr="00ED18CC" w:rsidRDefault="00ED18CC" w:rsidP="00F40428">
      <w:pPr>
        <w:ind w:left="9072"/>
        <w:jc w:val="both"/>
      </w:pPr>
      <w:r w:rsidRPr="00ED18CC">
        <w:t>Приложение 1 к Положению о формировании</w:t>
      </w:r>
      <w:r w:rsidR="00F40428">
        <w:t xml:space="preserve"> </w:t>
      </w:r>
      <w:r w:rsidRPr="00ED18CC">
        <w:t>муниципального задания на оказание</w:t>
      </w:r>
      <w:r w:rsidR="00F40428">
        <w:t xml:space="preserve"> </w:t>
      </w:r>
      <w:r w:rsidRPr="00ED18CC">
        <w:t>муниципальных услуг (выполнение работ)</w:t>
      </w:r>
      <w:r w:rsidR="00F40428">
        <w:t xml:space="preserve"> </w:t>
      </w:r>
      <w:r w:rsidRPr="00ED18CC">
        <w:t>муниципальными учреждениями</w:t>
      </w:r>
      <w:r w:rsidR="00F40428">
        <w:t xml:space="preserve"> </w:t>
      </w:r>
      <w:r w:rsidRPr="00ED18CC">
        <w:t>Нижневартовского района и финансового</w:t>
      </w:r>
      <w:r w:rsidR="00F40428">
        <w:t xml:space="preserve"> </w:t>
      </w:r>
      <w:r w:rsidRPr="00ED18CC">
        <w:t>обеспечения его выполнения</w:t>
      </w:r>
    </w:p>
    <w:p w:rsidR="00ED18CC" w:rsidRPr="00ED18CC" w:rsidRDefault="00ED18CC" w:rsidP="00ED18CC"/>
    <w:p w:rsidR="00ED18CC" w:rsidRPr="00ED18CC" w:rsidRDefault="00ED18CC" w:rsidP="00F40428">
      <w:pPr>
        <w:ind w:left="9072"/>
        <w:jc w:val="both"/>
      </w:pPr>
      <w:r w:rsidRPr="00ED18CC">
        <w:t>УТВЕРЖДАЮ</w:t>
      </w:r>
    </w:p>
    <w:p w:rsidR="00ED18CC" w:rsidRPr="00ED18CC" w:rsidRDefault="00ED18CC" w:rsidP="00F40428">
      <w:pPr>
        <w:ind w:left="9072"/>
        <w:jc w:val="both"/>
      </w:pPr>
      <w:r w:rsidRPr="00ED18CC">
        <w:t>Руководитель (уполномоченное лицо, должность)</w:t>
      </w:r>
    </w:p>
    <w:p w:rsidR="00ED18CC" w:rsidRPr="00ED18CC" w:rsidRDefault="00ED18CC" w:rsidP="00F40428">
      <w:pPr>
        <w:ind w:left="9072"/>
        <w:jc w:val="both"/>
      </w:pPr>
      <w:r w:rsidRPr="00ED18CC">
        <w:t>_______________________________________</w:t>
      </w:r>
    </w:p>
    <w:p w:rsidR="00ED18CC" w:rsidRPr="00ED18CC" w:rsidRDefault="00ED18CC" w:rsidP="00F40428">
      <w:pPr>
        <w:ind w:left="9072"/>
        <w:jc w:val="both"/>
      </w:pPr>
      <w:r w:rsidRPr="00ED18CC">
        <w:t>_______________________________________</w:t>
      </w:r>
    </w:p>
    <w:p w:rsidR="00ED18CC" w:rsidRPr="00F40428" w:rsidRDefault="00F40428" w:rsidP="00F40428">
      <w:pPr>
        <w:ind w:left="9072"/>
        <w:rPr>
          <w:sz w:val="20"/>
        </w:rPr>
      </w:pPr>
      <w:r w:rsidRPr="00F40428">
        <w:rPr>
          <w:sz w:val="20"/>
          <w:szCs w:val="20"/>
        </w:rPr>
        <w:t>(</w:t>
      </w:r>
      <w:r w:rsidR="00ED18CC" w:rsidRPr="00F40428">
        <w:rPr>
          <w:sz w:val="20"/>
          <w:szCs w:val="20"/>
        </w:rPr>
        <w:t>н</w:t>
      </w:r>
      <w:r w:rsidR="00ED18CC" w:rsidRPr="00F40428">
        <w:rPr>
          <w:sz w:val="20"/>
        </w:rPr>
        <w:t>аименование структурного подразделения</w:t>
      </w:r>
    </w:p>
    <w:p w:rsidR="00ED18CC" w:rsidRPr="00F40428" w:rsidRDefault="00ED18CC" w:rsidP="00F40428">
      <w:pPr>
        <w:ind w:left="9072"/>
        <w:rPr>
          <w:sz w:val="20"/>
        </w:rPr>
      </w:pPr>
      <w:r w:rsidRPr="00F40428">
        <w:rPr>
          <w:sz w:val="20"/>
        </w:rPr>
        <w:t>администрации района, осуществляющего функции и полномочия</w:t>
      </w:r>
    </w:p>
    <w:p w:rsidR="00ED18CC" w:rsidRPr="00F40428" w:rsidRDefault="00ED18CC" w:rsidP="00F40428">
      <w:pPr>
        <w:ind w:left="9072"/>
        <w:rPr>
          <w:sz w:val="20"/>
        </w:rPr>
      </w:pPr>
      <w:r w:rsidRPr="00F40428">
        <w:rPr>
          <w:sz w:val="20"/>
        </w:rPr>
        <w:t>учредителя бюджетного  или  автономного учреждения)</w:t>
      </w:r>
    </w:p>
    <w:p w:rsidR="00ED18CC" w:rsidRPr="00ED18CC" w:rsidRDefault="00ED18CC" w:rsidP="00F40428">
      <w:pPr>
        <w:ind w:left="9072"/>
        <w:jc w:val="both"/>
      </w:pPr>
      <w:r w:rsidRPr="00ED18CC">
        <w:t>____________________ _______________________________</w:t>
      </w:r>
    </w:p>
    <w:p w:rsidR="00ED18CC" w:rsidRPr="00F40428" w:rsidRDefault="00ED18CC" w:rsidP="00F40428">
      <w:pPr>
        <w:ind w:left="9072"/>
        <w:jc w:val="both"/>
        <w:rPr>
          <w:sz w:val="20"/>
        </w:rPr>
      </w:pPr>
      <w:r w:rsidRPr="00F40428">
        <w:rPr>
          <w:sz w:val="20"/>
        </w:rPr>
        <w:t xml:space="preserve">                            (подпись)            (расшифровка подписи)</w:t>
      </w:r>
    </w:p>
    <w:p w:rsidR="00ED18CC" w:rsidRPr="00ED18CC" w:rsidRDefault="00ED18CC" w:rsidP="00F40428">
      <w:pPr>
        <w:ind w:left="9072"/>
        <w:jc w:val="both"/>
      </w:pPr>
      <w:r w:rsidRPr="00ED18CC">
        <w:t>"____" _______________________ г.</w:t>
      </w:r>
    </w:p>
    <w:p w:rsidR="00ED18CC" w:rsidRPr="00ED18CC" w:rsidRDefault="00ED18CC" w:rsidP="00F40428">
      <w:pPr>
        <w:jc w:val="both"/>
      </w:pPr>
    </w:p>
    <w:p w:rsidR="00ED18CC" w:rsidRPr="00ED18CC" w:rsidRDefault="00ED18CC" w:rsidP="00ED18CC">
      <w:r w:rsidRPr="00ED18CC">
        <w:t xml:space="preserve">                          Муниципальное задание</w:t>
      </w:r>
    </w:p>
    <w:p w:rsidR="00ED18CC" w:rsidRPr="00ED18CC" w:rsidRDefault="00ED18CC" w:rsidP="00ED18CC">
      <w:r w:rsidRPr="00ED18CC">
        <w:t xml:space="preserve">          на 20___ год и на плановый период 20___ и 20____ годов</w:t>
      </w:r>
    </w:p>
    <w:tbl>
      <w:tblPr>
        <w:tblW w:w="14521" w:type="dxa"/>
        <w:tblBorders>
          <w:right w:val="single" w:sz="4" w:space="0" w:color="auto"/>
        </w:tblBorders>
        <w:tblLayout w:type="fixed"/>
        <w:tblCellMar>
          <w:top w:w="102" w:type="dxa"/>
          <w:left w:w="62" w:type="dxa"/>
          <w:bottom w:w="102" w:type="dxa"/>
          <w:right w:w="62" w:type="dxa"/>
        </w:tblCellMar>
        <w:tblLook w:val="0000"/>
      </w:tblPr>
      <w:tblGrid>
        <w:gridCol w:w="9418"/>
        <w:gridCol w:w="3969"/>
        <w:gridCol w:w="1134"/>
      </w:tblGrid>
      <w:tr w:rsidR="00ED18CC" w:rsidRPr="00ED18CC" w:rsidTr="00957057">
        <w:tc>
          <w:tcPr>
            <w:tcW w:w="9418" w:type="dxa"/>
            <w:tcBorders>
              <w:top w:val="nil"/>
              <w:left w:val="nil"/>
              <w:bottom w:val="nil"/>
              <w:right w:val="nil"/>
            </w:tcBorders>
          </w:tcPr>
          <w:p w:rsidR="00ED18CC" w:rsidRPr="00ED18CC" w:rsidRDefault="00ED18CC" w:rsidP="00ED18CC"/>
        </w:tc>
        <w:tc>
          <w:tcPr>
            <w:tcW w:w="3969" w:type="dxa"/>
            <w:tcBorders>
              <w:top w:val="nil"/>
              <w:left w:val="nil"/>
              <w:bottom w:val="nil"/>
              <w:right w:val="single" w:sz="4" w:space="0" w:color="auto"/>
            </w:tcBorders>
          </w:tcPr>
          <w:p w:rsidR="00ED18CC" w:rsidRPr="00ED18CC" w:rsidRDefault="00ED18CC" w:rsidP="00ED18CC"/>
        </w:tc>
        <w:tc>
          <w:tcPr>
            <w:tcW w:w="1134" w:type="dxa"/>
            <w:tcBorders>
              <w:top w:val="single" w:sz="4" w:space="0" w:color="auto"/>
              <w:left w:val="single" w:sz="4" w:space="0" w:color="auto"/>
              <w:bottom w:val="single" w:sz="4" w:space="0" w:color="auto"/>
              <w:right w:val="single" w:sz="4" w:space="0" w:color="auto"/>
            </w:tcBorders>
          </w:tcPr>
          <w:p w:rsidR="00ED18CC" w:rsidRPr="00ED18CC" w:rsidRDefault="00ED18CC" w:rsidP="00ED18CC">
            <w:r w:rsidRPr="00ED18CC">
              <w:t>Коды</w:t>
            </w:r>
          </w:p>
        </w:tc>
      </w:tr>
      <w:tr w:rsidR="00ED18CC" w:rsidRPr="00ED18CC" w:rsidTr="00957057">
        <w:tc>
          <w:tcPr>
            <w:tcW w:w="9418" w:type="dxa"/>
            <w:tcBorders>
              <w:top w:val="nil"/>
              <w:left w:val="nil"/>
              <w:bottom w:val="nil"/>
              <w:right w:val="nil"/>
            </w:tcBorders>
          </w:tcPr>
          <w:p w:rsidR="00ED18CC" w:rsidRPr="00ED18CC" w:rsidRDefault="00ED18CC" w:rsidP="00ED18CC"/>
        </w:tc>
        <w:tc>
          <w:tcPr>
            <w:tcW w:w="3969" w:type="dxa"/>
            <w:tcBorders>
              <w:top w:val="nil"/>
              <w:left w:val="nil"/>
              <w:bottom w:val="nil"/>
              <w:right w:val="single" w:sz="4" w:space="0" w:color="auto"/>
            </w:tcBorders>
            <w:vAlign w:val="bottom"/>
          </w:tcPr>
          <w:p w:rsidR="00ED18CC" w:rsidRPr="00ED18CC" w:rsidRDefault="00ED18CC" w:rsidP="00ED18CC">
            <w:r w:rsidRPr="00ED18CC">
              <w:t xml:space="preserve">Форма по </w:t>
            </w:r>
            <w:hyperlink r:id="rId32" w:history="1">
              <w:r w:rsidRPr="00ED18CC">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ED18CC" w:rsidRPr="00ED18CC" w:rsidRDefault="00ED18CC" w:rsidP="00ED18CC">
            <w:r w:rsidRPr="00ED18CC">
              <w:t>0506001</w:t>
            </w:r>
          </w:p>
        </w:tc>
      </w:tr>
      <w:tr w:rsidR="00ED18CC" w:rsidRPr="00ED18CC" w:rsidTr="00957057">
        <w:tc>
          <w:tcPr>
            <w:tcW w:w="9418" w:type="dxa"/>
            <w:tcBorders>
              <w:top w:val="nil"/>
              <w:left w:val="nil"/>
              <w:bottom w:val="nil"/>
              <w:right w:val="nil"/>
            </w:tcBorders>
          </w:tcPr>
          <w:p w:rsidR="00ED18CC" w:rsidRPr="00ED18CC" w:rsidRDefault="00ED18CC" w:rsidP="00ED18CC">
            <w:r w:rsidRPr="00ED18CC">
              <w:t>Наименование муниципального учреждения ____________________</w:t>
            </w:r>
          </w:p>
        </w:tc>
        <w:tc>
          <w:tcPr>
            <w:tcW w:w="3969" w:type="dxa"/>
            <w:tcBorders>
              <w:top w:val="nil"/>
              <w:left w:val="nil"/>
              <w:bottom w:val="nil"/>
              <w:right w:val="single" w:sz="4" w:space="0" w:color="auto"/>
            </w:tcBorders>
            <w:vAlign w:val="bottom"/>
          </w:tcPr>
          <w:p w:rsidR="00ED18CC" w:rsidRPr="00ED18CC" w:rsidRDefault="00ED18CC" w:rsidP="00ED18CC">
            <w:r w:rsidRPr="00ED18CC">
              <w:t>Дата</w:t>
            </w:r>
          </w:p>
        </w:tc>
        <w:tc>
          <w:tcPr>
            <w:tcW w:w="1134"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c>
          <w:tcPr>
            <w:tcW w:w="9418" w:type="dxa"/>
            <w:tcBorders>
              <w:top w:val="nil"/>
              <w:left w:val="nil"/>
              <w:bottom w:val="nil"/>
              <w:right w:val="nil"/>
            </w:tcBorders>
          </w:tcPr>
          <w:p w:rsidR="00ED18CC" w:rsidRPr="00ED18CC" w:rsidRDefault="00ED18CC" w:rsidP="00ED18CC">
            <w:r w:rsidRPr="00ED18CC">
              <w:t>Вид деятельности муниципального учреждения _________________</w:t>
            </w:r>
          </w:p>
        </w:tc>
        <w:tc>
          <w:tcPr>
            <w:tcW w:w="3969" w:type="dxa"/>
            <w:tcBorders>
              <w:top w:val="nil"/>
              <w:left w:val="nil"/>
              <w:bottom w:val="nil"/>
              <w:right w:val="single" w:sz="4" w:space="0" w:color="auto"/>
            </w:tcBorders>
            <w:vAlign w:val="bottom"/>
          </w:tcPr>
          <w:p w:rsidR="00ED18CC" w:rsidRPr="00ED18CC" w:rsidRDefault="00ED18CC" w:rsidP="00ED18CC"/>
          <w:p w:rsidR="00ED18CC" w:rsidRPr="00ED18CC" w:rsidRDefault="00ED18CC" w:rsidP="00ED18CC">
            <w:r w:rsidRPr="00ED18CC">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c>
          <w:tcPr>
            <w:tcW w:w="9418" w:type="dxa"/>
            <w:tcBorders>
              <w:top w:val="nil"/>
              <w:left w:val="nil"/>
              <w:bottom w:val="nil"/>
              <w:right w:val="nil"/>
            </w:tcBorders>
          </w:tcPr>
          <w:p w:rsidR="00ED18CC" w:rsidRPr="00ED18CC" w:rsidRDefault="00ED18CC" w:rsidP="00ED18CC"/>
        </w:tc>
        <w:tc>
          <w:tcPr>
            <w:tcW w:w="3969" w:type="dxa"/>
            <w:tcBorders>
              <w:top w:val="nil"/>
              <w:left w:val="nil"/>
              <w:bottom w:val="nil"/>
              <w:right w:val="single" w:sz="4" w:space="0" w:color="auto"/>
            </w:tcBorders>
            <w:vAlign w:val="bottom"/>
          </w:tcPr>
          <w:p w:rsidR="00ED18CC" w:rsidRPr="00ED18CC" w:rsidRDefault="00ED18CC" w:rsidP="00ED18CC">
            <w:r w:rsidRPr="00ED18CC">
              <w:t xml:space="preserve">По </w:t>
            </w:r>
            <w:hyperlink r:id="rId33" w:history="1">
              <w:r w:rsidRPr="00ED18CC">
                <w:t>ОКВЭД</w:t>
              </w:r>
            </w:hyperlink>
          </w:p>
        </w:tc>
        <w:tc>
          <w:tcPr>
            <w:tcW w:w="1134"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c>
          <w:tcPr>
            <w:tcW w:w="9418" w:type="dxa"/>
            <w:tcBorders>
              <w:top w:val="nil"/>
              <w:left w:val="nil"/>
              <w:bottom w:val="nil"/>
              <w:right w:val="nil"/>
            </w:tcBorders>
          </w:tcPr>
          <w:p w:rsidR="00ED18CC" w:rsidRPr="00ED18CC" w:rsidRDefault="00ED18CC" w:rsidP="00ED18CC"/>
        </w:tc>
        <w:tc>
          <w:tcPr>
            <w:tcW w:w="3969" w:type="dxa"/>
            <w:tcBorders>
              <w:top w:val="nil"/>
              <w:left w:val="nil"/>
              <w:bottom w:val="nil"/>
              <w:right w:val="single" w:sz="4" w:space="0" w:color="auto"/>
            </w:tcBorders>
          </w:tcPr>
          <w:p w:rsidR="00ED18CC" w:rsidRPr="00ED18CC" w:rsidRDefault="00ED18CC" w:rsidP="00ED18CC">
            <w:r w:rsidRPr="00ED18CC">
              <w:t xml:space="preserve">По </w:t>
            </w:r>
            <w:hyperlink r:id="rId34" w:history="1">
              <w:r w:rsidRPr="00ED18CC">
                <w:t>ОКВЭД</w:t>
              </w:r>
            </w:hyperlink>
          </w:p>
        </w:tc>
        <w:tc>
          <w:tcPr>
            <w:tcW w:w="1134"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bl>
    <w:p w:rsidR="00ED18CC" w:rsidRPr="00ED18CC" w:rsidRDefault="00ED18CC" w:rsidP="00ED18CC"/>
    <w:p w:rsidR="00ED18CC" w:rsidRPr="00ED18CC" w:rsidRDefault="00ED18CC" w:rsidP="00ED18CC">
      <w:r w:rsidRPr="00ED18CC">
        <w:t xml:space="preserve">Часть 1. Сведения об оказываемых муниципальных услугах </w:t>
      </w:r>
      <w:hyperlink w:anchor="P532" w:history="1">
        <w:r w:rsidRPr="00ED18CC">
          <w:t>&lt;1&gt;</w:t>
        </w:r>
      </w:hyperlink>
    </w:p>
    <w:p w:rsidR="00ED18CC" w:rsidRPr="00ED18CC" w:rsidRDefault="00ED18CC" w:rsidP="00ED18CC">
      <w:r w:rsidRPr="00ED18CC">
        <w:t>Раздел ____</w:t>
      </w:r>
    </w:p>
    <w:p w:rsidR="00ED18CC" w:rsidRPr="00ED18CC" w:rsidRDefault="00ED18CC" w:rsidP="00ED18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84"/>
        <w:gridCol w:w="4678"/>
        <w:gridCol w:w="1134"/>
      </w:tblGrid>
      <w:tr w:rsidR="00ED18CC" w:rsidRPr="00F40428" w:rsidTr="00957057">
        <w:tc>
          <w:tcPr>
            <w:tcW w:w="8284" w:type="dxa"/>
          </w:tcPr>
          <w:p w:rsidR="00ED18CC" w:rsidRPr="00F40428" w:rsidRDefault="00ED18CC" w:rsidP="00ED18CC">
            <w:pPr>
              <w:rPr>
                <w:sz w:val="24"/>
              </w:rPr>
            </w:pPr>
            <w:r w:rsidRPr="00F40428">
              <w:rPr>
                <w:sz w:val="24"/>
              </w:rPr>
              <w:t>1. Наименование муниципальной услуги _____________________________________________________</w:t>
            </w:r>
          </w:p>
          <w:p w:rsidR="00ED18CC" w:rsidRPr="00F40428" w:rsidRDefault="00ED18CC" w:rsidP="00ED18CC">
            <w:pPr>
              <w:rPr>
                <w:sz w:val="24"/>
              </w:rPr>
            </w:pPr>
            <w:r w:rsidRPr="00F40428">
              <w:rPr>
                <w:sz w:val="24"/>
              </w:rPr>
              <w:t>(из ведомственного перечня муниципальных услуг)</w:t>
            </w:r>
          </w:p>
        </w:tc>
        <w:tc>
          <w:tcPr>
            <w:tcW w:w="4678" w:type="dxa"/>
            <w:tcBorders>
              <w:bottom w:val="nil"/>
            </w:tcBorders>
          </w:tcPr>
          <w:p w:rsidR="00ED18CC" w:rsidRPr="00F40428" w:rsidRDefault="00ED18CC" w:rsidP="00ED18CC">
            <w:pPr>
              <w:rPr>
                <w:sz w:val="24"/>
              </w:rPr>
            </w:pPr>
            <w:r w:rsidRPr="00F40428">
              <w:rPr>
                <w:sz w:val="24"/>
              </w:rPr>
              <w:t>Код по базовому</w:t>
            </w:r>
          </w:p>
          <w:p w:rsidR="00ED18CC" w:rsidRPr="00F40428" w:rsidRDefault="00ED18CC" w:rsidP="00ED18CC">
            <w:pPr>
              <w:rPr>
                <w:sz w:val="24"/>
              </w:rPr>
            </w:pPr>
            <w:r w:rsidRPr="00F40428">
              <w:rPr>
                <w:sz w:val="24"/>
              </w:rPr>
              <w:t xml:space="preserve"> (отраслевому) перечню</w:t>
            </w:r>
          </w:p>
        </w:tc>
        <w:tc>
          <w:tcPr>
            <w:tcW w:w="1134" w:type="dxa"/>
          </w:tcPr>
          <w:p w:rsidR="00ED18CC" w:rsidRPr="00F40428" w:rsidRDefault="00ED18CC" w:rsidP="00ED18CC">
            <w:pPr>
              <w:rPr>
                <w:sz w:val="24"/>
              </w:rPr>
            </w:pPr>
          </w:p>
        </w:tc>
      </w:tr>
      <w:tr w:rsidR="00ED18CC" w:rsidRPr="00F40428" w:rsidTr="00957057">
        <w:tc>
          <w:tcPr>
            <w:tcW w:w="8284" w:type="dxa"/>
          </w:tcPr>
          <w:p w:rsidR="00ED18CC" w:rsidRPr="00F40428" w:rsidRDefault="00ED18CC" w:rsidP="00ED18CC">
            <w:pPr>
              <w:rPr>
                <w:sz w:val="24"/>
              </w:rPr>
            </w:pPr>
            <w:r w:rsidRPr="00F40428">
              <w:rPr>
                <w:sz w:val="24"/>
              </w:rPr>
              <w:t>2. Категории потребителей муниципальной услуги ___________</w:t>
            </w:r>
          </w:p>
          <w:p w:rsidR="00ED18CC" w:rsidRPr="00F40428" w:rsidRDefault="00ED18CC" w:rsidP="00ED18CC">
            <w:pPr>
              <w:rPr>
                <w:sz w:val="24"/>
              </w:rPr>
            </w:pPr>
            <w:r w:rsidRPr="00F40428">
              <w:rPr>
                <w:sz w:val="24"/>
              </w:rPr>
              <w:t>_______________________________________________________</w:t>
            </w:r>
          </w:p>
          <w:p w:rsidR="00ED18CC" w:rsidRPr="00F40428" w:rsidRDefault="00ED18CC" w:rsidP="00ED18CC">
            <w:pPr>
              <w:rPr>
                <w:sz w:val="24"/>
              </w:rPr>
            </w:pPr>
            <w:r w:rsidRPr="00F40428">
              <w:rPr>
                <w:sz w:val="24"/>
              </w:rPr>
              <w:t>________________________________________________________</w:t>
            </w:r>
          </w:p>
        </w:tc>
        <w:tc>
          <w:tcPr>
            <w:tcW w:w="4678" w:type="dxa"/>
            <w:tcBorders>
              <w:top w:val="nil"/>
            </w:tcBorders>
          </w:tcPr>
          <w:p w:rsidR="00ED18CC" w:rsidRPr="00F40428" w:rsidRDefault="00ED18CC" w:rsidP="00ED18CC">
            <w:pPr>
              <w:rPr>
                <w:sz w:val="24"/>
              </w:rPr>
            </w:pPr>
          </w:p>
        </w:tc>
        <w:tc>
          <w:tcPr>
            <w:tcW w:w="1134" w:type="dxa"/>
          </w:tcPr>
          <w:p w:rsidR="00ED18CC" w:rsidRPr="00F40428" w:rsidRDefault="00ED18CC" w:rsidP="00ED18CC">
            <w:pPr>
              <w:rPr>
                <w:sz w:val="24"/>
              </w:rPr>
            </w:pPr>
          </w:p>
        </w:tc>
      </w:tr>
      <w:tr w:rsidR="00ED18CC" w:rsidRPr="00F40428" w:rsidTr="00957057">
        <w:tc>
          <w:tcPr>
            <w:tcW w:w="12962" w:type="dxa"/>
            <w:gridSpan w:val="2"/>
          </w:tcPr>
          <w:p w:rsidR="00ED18CC" w:rsidRPr="00F40428" w:rsidRDefault="00ED18CC" w:rsidP="00ED18CC">
            <w:pPr>
              <w:rPr>
                <w:sz w:val="24"/>
              </w:rPr>
            </w:pPr>
            <w:r w:rsidRPr="00F40428">
              <w:rPr>
                <w:sz w:val="24"/>
              </w:rPr>
              <w:t>3. Показатели, характеризующие объем и (или) качество муниципальной услуги</w:t>
            </w:r>
          </w:p>
        </w:tc>
        <w:tc>
          <w:tcPr>
            <w:tcW w:w="1134" w:type="dxa"/>
          </w:tcPr>
          <w:p w:rsidR="00ED18CC" w:rsidRPr="00F40428" w:rsidRDefault="00ED18CC" w:rsidP="00ED18CC">
            <w:pPr>
              <w:rPr>
                <w:sz w:val="24"/>
              </w:rPr>
            </w:pPr>
          </w:p>
        </w:tc>
      </w:tr>
      <w:tr w:rsidR="00ED18CC" w:rsidRPr="00F40428" w:rsidTr="00957057">
        <w:tc>
          <w:tcPr>
            <w:tcW w:w="12962" w:type="dxa"/>
            <w:gridSpan w:val="2"/>
          </w:tcPr>
          <w:p w:rsidR="00ED18CC" w:rsidRPr="00F40428" w:rsidRDefault="00ED18CC" w:rsidP="0046377A">
            <w:pPr>
              <w:rPr>
                <w:sz w:val="24"/>
              </w:rPr>
            </w:pPr>
            <w:r w:rsidRPr="00F40428">
              <w:rPr>
                <w:sz w:val="24"/>
              </w:rPr>
              <w:t xml:space="preserve">3.1. Показатели, характеризующие качество муниципальной услуги </w:t>
            </w:r>
            <w:hyperlink w:anchor="P536" w:history="1">
              <w:r w:rsidRPr="00F40428">
                <w:rPr>
                  <w:sz w:val="24"/>
                </w:rPr>
                <w:t>&lt;2&gt;</w:t>
              </w:r>
            </w:hyperlink>
          </w:p>
        </w:tc>
        <w:tc>
          <w:tcPr>
            <w:tcW w:w="1134" w:type="dxa"/>
          </w:tcPr>
          <w:p w:rsidR="00ED18CC" w:rsidRPr="00F40428" w:rsidRDefault="00ED18CC" w:rsidP="00ED18CC">
            <w:pPr>
              <w:rPr>
                <w:sz w:val="24"/>
              </w:rPr>
            </w:pPr>
          </w:p>
        </w:tc>
      </w:tr>
    </w:tbl>
    <w:p w:rsidR="00ED18CC" w:rsidRPr="00ED18CC" w:rsidRDefault="00ED18CC" w:rsidP="00ED18CC"/>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281"/>
        <w:gridCol w:w="1323"/>
        <w:gridCol w:w="1281"/>
        <w:gridCol w:w="1308"/>
        <w:gridCol w:w="1395"/>
        <w:gridCol w:w="1196"/>
        <w:gridCol w:w="1336"/>
        <w:gridCol w:w="1427"/>
        <w:gridCol w:w="1311"/>
        <w:gridCol w:w="1019"/>
        <w:gridCol w:w="709"/>
      </w:tblGrid>
      <w:tr w:rsidR="00ED18CC" w:rsidRPr="00F40428" w:rsidTr="00F40428">
        <w:tc>
          <w:tcPr>
            <w:tcW w:w="1077" w:type="dxa"/>
            <w:vMerge w:val="restart"/>
          </w:tcPr>
          <w:p w:rsidR="00ED18CC" w:rsidRPr="00F40428" w:rsidRDefault="00ED18CC" w:rsidP="00F40428">
            <w:pPr>
              <w:rPr>
                <w:sz w:val="24"/>
                <w:szCs w:val="24"/>
              </w:rPr>
            </w:pPr>
            <w:r w:rsidRPr="00F40428">
              <w:rPr>
                <w:sz w:val="24"/>
                <w:szCs w:val="24"/>
              </w:rPr>
              <w:t xml:space="preserve">Уникальный номер реестровой записи </w:t>
            </w:r>
            <w:hyperlink w:anchor="P539" w:history="1">
              <w:r w:rsidRPr="00F40428">
                <w:rPr>
                  <w:sz w:val="24"/>
                  <w:szCs w:val="24"/>
                </w:rPr>
                <w:t>&lt;3&gt;</w:t>
              </w:r>
            </w:hyperlink>
          </w:p>
        </w:tc>
        <w:tc>
          <w:tcPr>
            <w:tcW w:w="3885" w:type="dxa"/>
            <w:gridSpan w:val="3"/>
          </w:tcPr>
          <w:p w:rsidR="00ED18CC" w:rsidRPr="00F40428" w:rsidRDefault="00ED18CC" w:rsidP="00F40428">
            <w:pPr>
              <w:rPr>
                <w:sz w:val="24"/>
                <w:szCs w:val="24"/>
              </w:rPr>
            </w:pPr>
            <w:r w:rsidRPr="00F40428">
              <w:rPr>
                <w:sz w:val="24"/>
                <w:szCs w:val="24"/>
              </w:rPr>
              <w:t>Показатель, характеризующий содержание муниципальной услуги</w:t>
            </w:r>
          </w:p>
          <w:p w:rsidR="00ED18CC" w:rsidRPr="00F40428" w:rsidRDefault="00ED18CC" w:rsidP="00F40428">
            <w:pPr>
              <w:rPr>
                <w:sz w:val="24"/>
                <w:szCs w:val="24"/>
              </w:rPr>
            </w:pPr>
            <w:r w:rsidRPr="00F40428">
              <w:rPr>
                <w:sz w:val="24"/>
                <w:szCs w:val="24"/>
              </w:rPr>
              <w:t>(по справочникам)</w:t>
            </w:r>
          </w:p>
        </w:tc>
        <w:tc>
          <w:tcPr>
            <w:tcW w:w="2703" w:type="dxa"/>
            <w:gridSpan w:val="2"/>
          </w:tcPr>
          <w:p w:rsidR="00ED18CC" w:rsidRPr="00F40428" w:rsidRDefault="00ED18CC" w:rsidP="00F40428">
            <w:pPr>
              <w:rPr>
                <w:sz w:val="24"/>
                <w:szCs w:val="24"/>
              </w:rPr>
            </w:pPr>
            <w:r w:rsidRPr="00F40428">
              <w:rPr>
                <w:sz w:val="24"/>
                <w:szCs w:val="24"/>
              </w:rPr>
              <w:t>Показатель, характеризующий условия (формы) оказания муниципальной услуги</w:t>
            </w:r>
          </w:p>
          <w:p w:rsidR="00ED18CC" w:rsidRPr="00F40428" w:rsidRDefault="00ED18CC" w:rsidP="00F40428">
            <w:pPr>
              <w:rPr>
                <w:sz w:val="24"/>
                <w:szCs w:val="24"/>
              </w:rPr>
            </w:pPr>
            <w:r w:rsidRPr="00F40428">
              <w:rPr>
                <w:sz w:val="24"/>
                <w:szCs w:val="24"/>
              </w:rPr>
              <w:t>(по справочникам)</w:t>
            </w:r>
          </w:p>
        </w:tc>
        <w:tc>
          <w:tcPr>
            <w:tcW w:w="3959" w:type="dxa"/>
            <w:gridSpan w:val="3"/>
          </w:tcPr>
          <w:p w:rsidR="00ED18CC" w:rsidRPr="00F40428" w:rsidRDefault="00ED18CC" w:rsidP="00F40428">
            <w:pPr>
              <w:rPr>
                <w:sz w:val="24"/>
                <w:szCs w:val="24"/>
              </w:rPr>
            </w:pPr>
            <w:r w:rsidRPr="00F40428">
              <w:rPr>
                <w:sz w:val="24"/>
                <w:szCs w:val="24"/>
              </w:rPr>
              <w:t>Показатель качества муниципальной услуги</w:t>
            </w:r>
          </w:p>
        </w:tc>
        <w:tc>
          <w:tcPr>
            <w:tcW w:w="3039" w:type="dxa"/>
            <w:gridSpan w:val="3"/>
          </w:tcPr>
          <w:p w:rsidR="00ED18CC" w:rsidRPr="00F40428" w:rsidRDefault="00ED18CC" w:rsidP="00F40428">
            <w:pPr>
              <w:rPr>
                <w:sz w:val="24"/>
                <w:szCs w:val="24"/>
              </w:rPr>
            </w:pPr>
            <w:r w:rsidRPr="00F40428">
              <w:rPr>
                <w:sz w:val="24"/>
                <w:szCs w:val="24"/>
              </w:rPr>
              <w:t>Значения показателей качества муниципальной услуги</w:t>
            </w:r>
          </w:p>
        </w:tc>
      </w:tr>
      <w:tr w:rsidR="00ED18CC" w:rsidRPr="00F40428" w:rsidTr="0046377A">
        <w:tc>
          <w:tcPr>
            <w:tcW w:w="1077" w:type="dxa"/>
            <w:vMerge/>
          </w:tcPr>
          <w:p w:rsidR="00ED18CC" w:rsidRPr="00F40428" w:rsidRDefault="00ED18CC" w:rsidP="00F40428">
            <w:pPr>
              <w:rPr>
                <w:sz w:val="24"/>
                <w:szCs w:val="24"/>
              </w:rPr>
            </w:pPr>
          </w:p>
        </w:tc>
        <w:tc>
          <w:tcPr>
            <w:tcW w:w="1281" w:type="dxa"/>
            <w:vMerge w:val="restart"/>
          </w:tcPr>
          <w:p w:rsidR="00ED18CC" w:rsidRPr="00F40428" w:rsidRDefault="00ED18CC" w:rsidP="00F40428">
            <w:pPr>
              <w:rPr>
                <w:sz w:val="24"/>
                <w:szCs w:val="24"/>
              </w:rPr>
            </w:pPr>
            <w:r w:rsidRPr="00F40428">
              <w:rPr>
                <w:sz w:val="24"/>
                <w:szCs w:val="24"/>
              </w:rPr>
              <w:t>______</w:t>
            </w:r>
          </w:p>
          <w:p w:rsidR="00ED18CC" w:rsidRPr="00F40428" w:rsidRDefault="00ED18CC" w:rsidP="00F40428">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1323" w:type="dxa"/>
            <w:vMerge w:val="restart"/>
          </w:tcPr>
          <w:p w:rsidR="00ED18CC" w:rsidRPr="00F40428" w:rsidRDefault="00ED18CC" w:rsidP="00F40428">
            <w:pPr>
              <w:rPr>
                <w:sz w:val="24"/>
                <w:szCs w:val="24"/>
              </w:rPr>
            </w:pPr>
            <w:r w:rsidRPr="00F40428">
              <w:rPr>
                <w:sz w:val="24"/>
                <w:szCs w:val="24"/>
              </w:rPr>
              <w:t>_______</w:t>
            </w:r>
          </w:p>
          <w:p w:rsidR="00ED18CC" w:rsidRPr="00F40428" w:rsidRDefault="00ED18CC" w:rsidP="00F40428">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1281" w:type="dxa"/>
            <w:vMerge w:val="restart"/>
          </w:tcPr>
          <w:p w:rsidR="00ED18CC" w:rsidRPr="00F40428" w:rsidRDefault="00ED18CC" w:rsidP="00F40428">
            <w:pPr>
              <w:rPr>
                <w:sz w:val="24"/>
                <w:szCs w:val="24"/>
              </w:rPr>
            </w:pPr>
            <w:r w:rsidRPr="00F40428">
              <w:rPr>
                <w:sz w:val="24"/>
                <w:szCs w:val="24"/>
              </w:rPr>
              <w:t>_______</w:t>
            </w:r>
          </w:p>
          <w:p w:rsidR="00ED18CC" w:rsidRPr="00F40428" w:rsidRDefault="00ED18CC" w:rsidP="00F40428">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1308" w:type="dxa"/>
            <w:vMerge w:val="restart"/>
          </w:tcPr>
          <w:p w:rsidR="00ED18CC" w:rsidRPr="00F40428" w:rsidRDefault="00ED18CC" w:rsidP="00F40428">
            <w:pPr>
              <w:rPr>
                <w:sz w:val="24"/>
                <w:szCs w:val="24"/>
              </w:rPr>
            </w:pPr>
            <w:r w:rsidRPr="00F40428">
              <w:rPr>
                <w:sz w:val="24"/>
                <w:szCs w:val="24"/>
              </w:rPr>
              <w:t>_______</w:t>
            </w:r>
          </w:p>
          <w:p w:rsidR="00ED18CC" w:rsidRPr="00F40428" w:rsidRDefault="00ED18CC" w:rsidP="00F40428">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1395" w:type="dxa"/>
            <w:vMerge w:val="restart"/>
          </w:tcPr>
          <w:p w:rsidR="00ED18CC" w:rsidRPr="00F40428" w:rsidRDefault="00ED18CC" w:rsidP="00F40428">
            <w:pPr>
              <w:rPr>
                <w:sz w:val="24"/>
                <w:szCs w:val="24"/>
              </w:rPr>
            </w:pPr>
            <w:r w:rsidRPr="00F40428">
              <w:rPr>
                <w:sz w:val="24"/>
                <w:szCs w:val="24"/>
              </w:rPr>
              <w:t>_______</w:t>
            </w:r>
          </w:p>
          <w:p w:rsidR="00ED18CC" w:rsidRPr="00F40428" w:rsidRDefault="00ED18CC" w:rsidP="00F40428">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1196" w:type="dxa"/>
            <w:vMerge w:val="restart"/>
          </w:tcPr>
          <w:p w:rsidR="00ED18CC" w:rsidRPr="00F40428" w:rsidRDefault="00ED18CC" w:rsidP="00F40428">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p>
        </w:tc>
        <w:tc>
          <w:tcPr>
            <w:tcW w:w="2763" w:type="dxa"/>
            <w:gridSpan w:val="2"/>
          </w:tcPr>
          <w:p w:rsidR="00ED18CC" w:rsidRPr="00F40428" w:rsidRDefault="00ED18CC" w:rsidP="00F40428">
            <w:pPr>
              <w:rPr>
                <w:sz w:val="24"/>
                <w:szCs w:val="24"/>
              </w:rPr>
            </w:pPr>
            <w:r w:rsidRPr="00F40428">
              <w:rPr>
                <w:sz w:val="24"/>
                <w:szCs w:val="24"/>
              </w:rPr>
              <w:t>единица</w:t>
            </w:r>
          </w:p>
          <w:p w:rsidR="00ED18CC" w:rsidRPr="00F40428" w:rsidRDefault="00ED18CC" w:rsidP="00F40428">
            <w:pPr>
              <w:rPr>
                <w:sz w:val="24"/>
                <w:szCs w:val="24"/>
              </w:rPr>
            </w:pPr>
            <w:r w:rsidRPr="00F40428">
              <w:rPr>
                <w:sz w:val="24"/>
                <w:szCs w:val="24"/>
              </w:rPr>
              <w:t xml:space="preserve"> измерения</w:t>
            </w:r>
          </w:p>
        </w:tc>
        <w:tc>
          <w:tcPr>
            <w:tcW w:w="1311" w:type="dxa"/>
            <w:vMerge w:val="restart"/>
          </w:tcPr>
          <w:p w:rsidR="00ED18CC" w:rsidRPr="00F40428" w:rsidRDefault="00ED18CC" w:rsidP="00F40428">
            <w:pPr>
              <w:rPr>
                <w:sz w:val="24"/>
                <w:szCs w:val="24"/>
              </w:rPr>
            </w:pPr>
            <w:r w:rsidRPr="00F40428">
              <w:rPr>
                <w:sz w:val="24"/>
                <w:szCs w:val="24"/>
              </w:rPr>
              <w:t>20__ год</w:t>
            </w:r>
          </w:p>
          <w:p w:rsidR="00ED18CC" w:rsidRPr="00F40428" w:rsidRDefault="00ED18CC" w:rsidP="00F40428">
            <w:pPr>
              <w:rPr>
                <w:sz w:val="24"/>
                <w:szCs w:val="24"/>
              </w:rPr>
            </w:pPr>
            <w:r w:rsidRPr="00F40428">
              <w:rPr>
                <w:sz w:val="24"/>
                <w:szCs w:val="24"/>
              </w:rPr>
              <w:t>(очередной финансовый год)</w:t>
            </w:r>
          </w:p>
        </w:tc>
        <w:tc>
          <w:tcPr>
            <w:tcW w:w="1019" w:type="dxa"/>
            <w:vMerge w:val="restart"/>
          </w:tcPr>
          <w:p w:rsidR="00ED18CC" w:rsidRPr="00F40428" w:rsidRDefault="00ED18CC" w:rsidP="00F40428">
            <w:pPr>
              <w:rPr>
                <w:sz w:val="24"/>
                <w:szCs w:val="24"/>
              </w:rPr>
            </w:pPr>
            <w:r w:rsidRPr="00F40428">
              <w:rPr>
                <w:sz w:val="24"/>
                <w:szCs w:val="24"/>
              </w:rPr>
              <w:t>20__ год</w:t>
            </w:r>
          </w:p>
          <w:p w:rsidR="00ED18CC" w:rsidRPr="00F40428" w:rsidRDefault="00ED18CC" w:rsidP="00F40428">
            <w:pPr>
              <w:rPr>
                <w:sz w:val="24"/>
                <w:szCs w:val="24"/>
              </w:rPr>
            </w:pPr>
            <w:r w:rsidRPr="00F40428">
              <w:rPr>
                <w:sz w:val="24"/>
                <w:szCs w:val="24"/>
              </w:rPr>
              <w:t>(1-й год планового периода)</w:t>
            </w:r>
          </w:p>
        </w:tc>
        <w:tc>
          <w:tcPr>
            <w:tcW w:w="709" w:type="dxa"/>
            <w:vMerge w:val="restart"/>
          </w:tcPr>
          <w:p w:rsidR="00ED18CC" w:rsidRPr="00F40428" w:rsidRDefault="00ED18CC" w:rsidP="00F40428">
            <w:pPr>
              <w:rPr>
                <w:sz w:val="24"/>
                <w:szCs w:val="24"/>
              </w:rPr>
            </w:pPr>
            <w:r w:rsidRPr="00F40428">
              <w:rPr>
                <w:sz w:val="24"/>
                <w:szCs w:val="24"/>
              </w:rPr>
              <w:t>20__ год</w:t>
            </w:r>
          </w:p>
          <w:p w:rsidR="00ED18CC" w:rsidRPr="00F40428" w:rsidRDefault="00ED18CC" w:rsidP="00F40428">
            <w:pPr>
              <w:rPr>
                <w:sz w:val="24"/>
                <w:szCs w:val="24"/>
              </w:rPr>
            </w:pPr>
            <w:r w:rsidRPr="00F40428">
              <w:rPr>
                <w:sz w:val="24"/>
                <w:szCs w:val="24"/>
              </w:rPr>
              <w:t>(2-й год планового периода)</w:t>
            </w:r>
          </w:p>
        </w:tc>
      </w:tr>
      <w:tr w:rsidR="00ED18CC" w:rsidRPr="00F40428" w:rsidTr="0046377A">
        <w:tc>
          <w:tcPr>
            <w:tcW w:w="1077" w:type="dxa"/>
            <w:vMerge/>
          </w:tcPr>
          <w:p w:rsidR="00ED18CC" w:rsidRPr="00F40428" w:rsidRDefault="00ED18CC" w:rsidP="00F40428">
            <w:pPr>
              <w:rPr>
                <w:sz w:val="24"/>
                <w:szCs w:val="24"/>
              </w:rPr>
            </w:pPr>
          </w:p>
        </w:tc>
        <w:tc>
          <w:tcPr>
            <w:tcW w:w="1281" w:type="dxa"/>
            <w:vMerge/>
          </w:tcPr>
          <w:p w:rsidR="00ED18CC" w:rsidRPr="00F40428" w:rsidRDefault="00ED18CC" w:rsidP="00F40428">
            <w:pPr>
              <w:rPr>
                <w:sz w:val="24"/>
                <w:szCs w:val="24"/>
              </w:rPr>
            </w:pPr>
          </w:p>
        </w:tc>
        <w:tc>
          <w:tcPr>
            <w:tcW w:w="1323" w:type="dxa"/>
            <w:vMerge/>
          </w:tcPr>
          <w:p w:rsidR="00ED18CC" w:rsidRPr="00F40428" w:rsidRDefault="00ED18CC" w:rsidP="00F40428">
            <w:pPr>
              <w:rPr>
                <w:sz w:val="24"/>
                <w:szCs w:val="24"/>
              </w:rPr>
            </w:pPr>
          </w:p>
        </w:tc>
        <w:tc>
          <w:tcPr>
            <w:tcW w:w="1281" w:type="dxa"/>
            <w:vMerge/>
          </w:tcPr>
          <w:p w:rsidR="00ED18CC" w:rsidRPr="00F40428" w:rsidRDefault="00ED18CC" w:rsidP="00F40428">
            <w:pPr>
              <w:rPr>
                <w:sz w:val="24"/>
                <w:szCs w:val="24"/>
              </w:rPr>
            </w:pPr>
          </w:p>
        </w:tc>
        <w:tc>
          <w:tcPr>
            <w:tcW w:w="1308" w:type="dxa"/>
            <w:vMerge/>
          </w:tcPr>
          <w:p w:rsidR="00ED18CC" w:rsidRPr="00F40428" w:rsidRDefault="00ED18CC" w:rsidP="00F40428">
            <w:pPr>
              <w:rPr>
                <w:sz w:val="24"/>
                <w:szCs w:val="24"/>
              </w:rPr>
            </w:pPr>
          </w:p>
        </w:tc>
        <w:tc>
          <w:tcPr>
            <w:tcW w:w="1395" w:type="dxa"/>
            <w:vMerge/>
          </w:tcPr>
          <w:p w:rsidR="00ED18CC" w:rsidRPr="00F40428" w:rsidRDefault="00ED18CC" w:rsidP="00F40428">
            <w:pPr>
              <w:rPr>
                <w:sz w:val="24"/>
                <w:szCs w:val="24"/>
              </w:rPr>
            </w:pPr>
          </w:p>
        </w:tc>
        <w:tc>
          <w:tcPr>
            <w:tcW w:w="1196" w:type="dxa"/>
            <w:vMerge/>
          </w:tcPr>
          <w:p w:rsidR="00ED18CC" w:rsidRPr="00F40428" w:rsidRDefault="00ED18CC" w:rsidP="00F40428">
            <w:pPr>
              <w:rPr>
                <w:sz w:val="24"/>
                <w:szCs w:val="24"/>
              </w:rPr>
            </w:pPr>
          </w:p>
        </w:tc>
        <w:tc>
          <w:tcPr>
            <w:tcW w:w="1336" w:type="dxa"/>
          </w:tcPr>
          <w:p w:rsidR="00ED18CC" w:rsidRPr="00F40428" w:rsidRDefault="00ED18CC" w:rsidP="00F40428">
            <w:pPr>
              <w:rPr>
                <w:sz w:val="24"/>
                <w:szCs w:val="24"/>
              </w:rPr>
            </w:pPr>
            <w:r w:rsidRPr="00F40428">
              <w:rPr>
                <w:sz w:val="24"/>
                <w:szCs w:val="24"/>
              </w:rPr>
              <w:t xml:space="preserve">наименование </w:t>
            </w:r>
            <w:hyperlink w:anchor="P539" w:history="1">
              <w:r w:rsidRPr="00F40428">
                <w:rPr>
                  <w:sz w:val="24"/>
                  <w:szCs w:val="24"/>
                </w:rPr>
                <w:t>&lt;3&gt;</w:t>
              </w:r>
            </w:hyperlink>
          </w:p>
        </w:tc>
        <w:tc>
          <w:tcPr>
            <w:tcW w:w="1427" w:type="dxa"/>
          </w:tcPr>
          <w:p w:rsidR="00ED18CC" w:rsidRPr="00F40428" w:rsidRDefault="00ED18CC" w:rsidP="00F40428">
            <w:pPr>
              <w:rPr>
                <w:sz w:val="24"/>
                <w:szCs w:val="24"/>
              </w:rPr>
            </w:pPr>
            <w:r w:rsidRPr="00F40428">
              <w:rPr>
                <w:sz w:val="24"/>
                <w:szCs w:val="24"/>
              </w:rPr>
              <w:t xml:space="preserve">код по </w:t>
            </w:r>
            <w:hyperlink r:id="rId35" w:history="1">
              <w:r w:rsidRPr="00F40428">
                <w:rPr>
                  <w:sz w:val="24"/>
                  <w:szCs w:val="24"/>
                </w:rPr>
                <w:t>ОКЕИ</w:t>
              </w:r>
            </w:hyperlink>
            <w:r w:rsidRPr="00F40428">
              <w:rPr>
                <w:sz w:val="24"/>
                <w:szCs w:val="24"/>
              </w:rPr>
              <w:t xml:space="preserve"> </w:t>
            </w:r>
            <w:hyperlink w:anchor="P541" w:history="1">
              <w:r w:rsidRPr="00F40428">
                <w:rPr>
                  <w:sz w:val="24"/>
                  <w:szCs w:val="24"/>
                </w:rPr>
                <w:t>&lt;4&gt;</w:t>
              </w:r>
            </w:hyperlink>
          </w:p>
        </w:tc>
        <w:tc>
          <w:tcPr>
            <w:tcW w:w="1311" w:type="dxa"/>
            <w:vMerge/>
          </w:tcPr>
          <w:p w:rsidR="00ED18CC" w:rsidRPr="00F40428" w:rsidRDefault="00ED18CC" w:rsidP="00F40428">
            <w:pPr>
              <w:rPr>
                <w:sz w:val="24"/>
                <w:szCs w:val="24"/>
              </w:rPr>
            </w:pPr>
          </w:p>
        </w:tc>
        <w:tc>
          <w:tcPr>
            <w:tcW w:w="1019" w:type="dxa"/>
            <w:vMerge/>
          </w:tcPr>
          <w:p w:rsidR="00ED18CC" w:rsidRPr="00F40428" w:rsidRDefault="00ED18CC" w:rsidP="00F40428">
            <w:pPr>
              <w:rPr>
                <w:sz w:val="24"/>
                <w:szCs w:val="24"/>
              </w:rPr>
            </w:pPr>
          </w:p>
        </w:tc>
        <w:tc>
          <w:tcPr>
            <w:tcW w:w="709" w:type="dxa"/>
            <w:vMerge/>
          </w:tcPr>
          <w:p w:rsidR="00ED18CC" w:rsidRPr="00F40428" w:rsidRDefault="00ED18CC" w:rsidP="00F40428">
            <w:pPr>
              <w:rPr>
                <w:sz w:val="24"/>
                <w:szCs w:val="24"/>
              </w:rPr>
            </w:pPr>
          </w:p>
        </w:tc>
      </w:tr>
      <w:tr w:rsidR="00ED18CC" w:rsidRPr="00F40428" w:rsidTr="0046377A">
        <w:trPr>
          <w:trHeight w:val="279"/>
        </w:trPr>
        <w:tc>
          <w:tcPr>
            <w:tcW w:w="1077" w:type="dxa"/>
          </w:tcPr>
          <w:p w:rsidR="00ED18CC" w:rsidRPr="00F40428" w:rsidRDefault="00ED18CC" w:rsidP="00F40428">
            <w:pPr>
              <w:rPr>
                <w:sz w:val="24"/>
                <w:szCs w:val="24"/>
              </w:rPr>
            </w:pPr>
            <w:r w:rsidRPr="00F40428">
              <w:rPr>
                <w:sz w:val="24"/>
                <w:szCs w:val="24"/>
              </w:rPr>
              <w:t>1</w:t>
            </w:r>
          </w:p>
        </w:tc>
        <w:tc>
          <w:tcPr>
            <w:tcW w:w="1281" w:type="dxa"/>
          </w:tcPr>
          <w:p w:rsidR="00ED18CC" w:rsidRPr="00F40428" w:rsidRDefault="00ED18CC" w:rsidP="00F40428">
            <w:pPr>
              <w:rPr>
                <w:sz w:val="24"/>
                <w:szCs w:val="24"/>
              </w:rPr>
            </w:pPr>
            <w:r w:rsidRPr="00F40428">
              <w:rPr>
                <w:sz w:val="24"/>
                <w:szCs w:val="24"/>
              </w:rPr>
              <w:t>2</w:t>
            </w:r>
          </w:p>
        </w:tc>
        <w:tc>
          <w:tcPr>
            <w:tcW w:w="1323" w:type="dxa"/>
          </w:tcPr>
          <w:p w:rsidR="00ED18CC" w:rsidRPr="00F40428" w:rsidRDefault="00ED18CC" w:rsidP="00F40428">
            <w:pPr>
              <w:rPr>
                <w:sz w:val="24"/>
                <w:szCs w:val="24"/>
              </w:rPr>
            </w:pPr>
            <w:r w:rsidRPr="00F40428">
              <w:rPr>
                <w:sz w:val="24"/>
                <w:szCs w:val="24"/>
              </w:rPr>
              <w:t>3</w:t>
            </w:r>
          </w:p>
        </w:tc>
        <w:tc>
          <w:tcPr>
            <w:tcW w:w="1281" w:type="dxa"/>
          </w:tcPr>
          <w:p w:rsidR="00ED18CC" w:rsidRPr="00F40428" w:rsidRDefault="00ED18CC" w:rsidP="00F40428">
            <w:pPr>
              <w:rPr>
                <w:sz w:val="24"/>
                <w:szCs w:val="24"/>
              </w:rPr>
            </w:pPr>
            <w:r w:rsidRPr="00F40428">
              <w:rPr>
                <w:sz w:val="24"/>
                <w:szCs w:val="24"/>
              </w:rPr>
              <w:t>4</w:t>
            </w:r>
          </w:p>
        </w:tc>
        <w:tc>
          <w:tcPr>
            <w:tcW w:w="1308" w:type="dxa"/>
          </w:tcPr>
          <w:p w:rsidR="00ED18CC" w:rsidRPr="00F40428" w:rsidRDefault="00ED18CC" w:rsidP="00F40428">
            <w:pPr>
              <w:rPr>
                <w:sz w:val="24"/>
                <w:szCs w:val="24"/>
              </w:rPr>
            </w:pPr>
            <w:r w:rsidRPr="00F40428">
              <w:rPr>
                <w:sz w:val="24"/>
                <w:szCs w:val="24"/>
              </w:rPr>
              <w:t>5</w:t>
            </w:r>
          </w:p>
        </w:tc>
        <w:tc>
          <w:tcPr>
            <w:tcW w:w="1395" w:type="dxa"/>
          </w:tcPr>
          <w:p w:rsidR="00ED18CC" w:rsidRPr="00F40428" w:rsidRDefault="00ED18CC" w:rsidP="00F40428">
            <w:pPr>
              <w:rPr>
                <w:sz w:val="24"/>
                <w:szCs w:val="24"/>
              </w:rPr>
            </w:pPr>
            <w:r w:rsidRPr="00F40428">
              <w:rPr>
                <w:sz w:val="24"/>
                <w:szCs w:val="24"/>
              </w:rPr>
              <w:t>6</w:t>
            </w:r>
          </w:p>
        </w:tc>
        <w:tc>
          <w:tcPr>
            <w:tcW w:w="1196" w:type="dxa"/>
          </w:tcPr>
          <w:p w:rsidR="00ED18CC" w:rsidRPr="00F40428" w:rsidRDefault="00ED18CC" w:rsidP="00F40428">
            <w:pPr>
              <w:rPr>
                <w:sz w:val="24"/>
                <w:szCs w:val="24"/>
              </w:rPr>
            </w:pPr>
            <w:r w:rsidRPr="00F40428">
              <w:rPr>
                <w:sz w:val="24"/>
                <w:szCs w:val="24"/>
              </w:rPr>
              <w:t>7</w:t>
            </w:r>
          </w:p>
        </w:tc>
        <w:tc>
          <w:tcPr>
            <w:tcW w:w="1336" w:type="dxa"/>
          </w:tcPr>
          <w:p w:rsidR="00ED18CC" w:rsidRPr="00F40428" w:rsidRDefault="00ED18CC" w:rsidP="00F40428">
            <w:pPr>
              <w:rPr>
                <w:sz w:val="24"/>
                <w:szCs w:val="24"/>
              </w:rPr>
            </w:pPr>
            <w:r w:rsidRPr="00F40428">
              <w:rPr>
                <w:sz w:val="24"/>
                <w:szCs w:val="24"/>
              </w:rPr>
              <w:t>8</w:t>
            </w:r>
          </w:p>
        </w:tc>
        <w:tc>
          <w:tcPr>
            <w:tcW w:w="1427" w:type="dxa"/>
          </w:tcPr>
          <w:p w:rsidR="00ED18CC" w:rsidRPr="00F40428" w:rsidRDefault="00ED18CC" w:rsidP="00F40428">
            <w:pPr>
              <w:rPr>
                <w:sz w:val="24"/>
                <w:szCs w:val="24"/>
              </w:rPr>
            </w:pPr>
            <w:r w:rsidRPr="00F40428">
              <w:rPr>
                <w:sz w:val="24"/>
                <w:szCs w:val="24"/>
              </w:rPr>
              <w:t>9</w:t>
            </w:r>
          </w:p>
        </w:tc>
        <w:tc>
          <w:tcPr>
            <w:tcW w:w="1311" w:type="dxa"/>
          </w:tcPr>
          <w:p w:rsidR="00ED18CC" w:rsidRPr="00F40428" w:rsidRDefault="00ED18CC" w:rsidP="00F40428">
            <w:pPr>
              <w:rPr>
                <w:sz w:val="24"/>
                <w:szCs w:val="24"/>
              </w:rPr>
            </w:pPr>
            <w:r w:rsidRPr="00F40428">
              <w:rPr>
                <w:sz w:val="24"/>
                <w:szCs w:val="24"/>
              </w:rPr>
              <w:t>10</w:t>
            </w:r>
          </w:p>
        </w:tc>
        <w:tc>
          <w:tcPr>
            <w:tcW w:w="1019" w:type="dxa"/>
          </w:tcPr>
          <w:p w:rsidR="00ED18CC" w:rsidRPr="00F40428" w:rsidRDefault="00ED18CC" w:rsidP="00F40428">
            <w:pPr>
              <w:rPr>
                <w:sz w:val="24"/>
                <w:szCs w:val="24"/>
              </w:rPr>
            </w:pPr>
            <w:r w:rsidRPr="00F40428">
              <w:rPr>
                <w:sz w:val="24"/>
                <w:szCs w:val="24"/>
              </w:rPr>
              <w:t>11</w:t>
            </w:r>
          </w:p>
        </w:tc>
        <w:tc>
          <w:tcPr>
            <w:tcW w:w="709" w:type="dxa"/>
          </w:tcPr>
          <w:p w:rsidR="00ED18CC" w:rsidRPr="00F40428" w:rsidRDefault="00ED18CC" w:rsidP="00F40428">
            <w:pPr>
              <w:rPr>
                <w:sz w:val="24"/>
                <w:szCs w:val="24"/>
              </w:rPr>
            </w:pPr>
            <w:r w:rsidRPr="00F40428">
              <w:rPr>
                <w:sz w:val="24"/>
                <w:szCs w:val="24"/>
              </w:rPr>
              <w:t>12</w:t>
            </w:r>
          </w:p>
        </w:tc>
      </w:tr>
      <w:tr w:rsidR="00ED18CC" w:rsidRPr="00F40428" w:rsidTr="0046377A">
        <w:tc>
          <w:tcPr>
            <w:tcW w:w="1077" w:type="dxa"/>
          </w:tcPr>
          <w:p w:rsidR="00ED18CC" w:rsidRPr="00F40428" w:rsidRDefault="00ED18CC" w:rsidP="00F40428">
            <w:pPr>
              <w:rPr>
                <w:sz w:val="24"/>
                <w:szCs w:val="24"/>
              </w:rPr>
            </w:pPr>
          </w:p>
        </w:tc>
        <w:tc>
          <w:tcPr>
            <w:tcW w:w="1281" w:type="dxa"/>
          </w:tcPr>
          <w:p w:rsidR="00ED18CC" w:rsidRPr="00F40428" w:rsidRDefault="00ED18CC" w:rsidP="00F40428">
            <w:pPr>
              <w:rPr>
                <w:sz w:val="24"/>
                <w:szCs w:val="24"/>
              </w:rPr>
            </w:pPr>
          </w:p>
        </w:tc>
        <w:tc>
          <w:tcPr>
            <w:tcW w:w="1323" w:type="dxa"/>
          </w:tcPr>
          <w:p w:rsidR="00ED18CC" w:rsidRPr="00F40428" w:rsidRDefault="00ED18CC" w:rsidP="00F40428">
            <w:pPr>
              <w:rPr>
                <w:sz w:val="24"/>
                <w:szCs w:val="24"/>
              </w:rPr>
            </w:pPr>
          </w:p>
        </w:tc>
        <w:tc>
          <w:tcPr>
            <w:tcW w:w="1281" w:type="dxa"/>
          </w:tcPr>
          <w:p w:rsidR="00ED18CC" w:rsidRPr="00F40428" w:rsidRDefault="00ED18CC" w:rsidP="00F40428">
            <w:pPr>
              <w:rPr>
                <w:sz w:val="24"/>
                <w:szCs w:val="24"/>
              </w:rPr>
            </w:pPr>
          </w:p>
        </w:tc>
        <w:tc>
          <w:tcPr>
            <w:tcW w:w="1308" w:type="dxa"/>
          </w:tcPr>
          <w:p w:rsidR="00ED18CC" w:rsidRPr="00F40428" w:rsidRDefault="00ED18CC" w:rsidP="00F40428">
            <w:pPr>
              <w:rPr>
                <w:sz w:val="24"/>
                <w:szCs w:val="24"/>
              </w:rPr>
            </w:pPr>
          </w:p>
        </w:tc>
        <w:tc>
          <w:tcPr>
            <w:tcW w:w="1395" w:type="dxa"/>
          </w:tcPr>
          <w:p w:rsidR="00ED18CC" w:rsidRPr="00F40428" w:rsidRDefault="00ED18CC" w:rsidP="00F40428">
            <w:pPr>
              <w:rPr>
                <w:sz w:val="24"/>
                <w:szCs w:val="24"/>
              </w:rPr>
            </w:pPr>
          </w:p>
        </w:tc>
        <w:tc>
          <w:tcPr>
            <w:tcW w:w="1196" w:type="dxa"/>
          </w:tcPr>
          <w:p w:rsidR="00ED18CC" w:rsidRPr="00F40428" w:rsidRDefault="00ED18CC" w:rsidP="00F40428">
            <w:pPr>
              <w:rPr>
                <w:sz w:val="24"/>
                <w:szCs w:val="24"/>
              </w:rPr>
            </w:pPr>
          </w:p>
        </w:tc>
        <w:tc>
          <w:tcPr>
            <w:tcW w:w="1336" w:type="dxa"/>
          </w:tcPr>
          <w:p w:rsidR="00ED18CC" w:rsidRPr="00F40428" w:rsidRDefault="00ED18CC" w:rsidP="00F40428">
            <w:pPr>
              <w:rPr>
                <w:sz w:val="24"/>
                <w:szCs w:val="24"/>
              </w:rPr>
            </w:pPr>
          </w:p>
        </w:tc>
        <w:tc>
          <w:tcPr>
            <w:tcW w:w="1427" w:type="dxa"/>
          </w:tcPr>
          <w:p w:rsidR="00ED18CC" w:rsidRPr="00F40428" w:rsidRDefault="00ED18CC" w:rsidP="00F40428">
            <w:pPr>
              <w:rPr>
                <w:sz w:val="24"/>
                <w:szCs w:val="24"/>
              </w:rPr>
            </w:pPr>
          </w:p>
        </w:tc>
        <w:tc>
          <w:tcPr>
            <w:tcW w:w="1311" w:type="dxa"/>
          </w:tcPr>
          <w:p w:rsidR="00ED18CC" w:rsidRPr="00F40428" w:rsidRDefault="00ED18CC" w:rsidP="00F40428">
            <w:pPr>
              <w:rPr>
                <w:sz w:val="24"/>
                <w:szCs w:val="24"/>
              </w:rPr>
            </w:pPr>
          </w:p>
        </w:tc>
        <w:tc>
          <w:tcPr>
            <w:tcW w:w="1019" w:type="dxa"/>
          </w:tcPr>
          <w:p w:rsidR="00ED18CC" w:rsidRPr="00F40428" w:rsidRDefault="00ED18CC" w:rsidP="00F40428">
            <w:pPr>
              <w:rPr>
                <w:sz w:val="24"/>
                <w:szCs w:val="24"/>
              </w:rPr>
            </w:pPr>
          </w:p>
        </w:tc>
        <w:tc>
          <w:tcPr>
            <w:tcW w:w="709" w:type="dxa"/>
          </w:tcPr>
          <w:p w:rsidR="00ED18CC" w:rsidRPr="00F40428" w:rsidRDefault="00ED18CC" w:rsidP="00F40428">
            <w:pPr>
              <w:rPr>
                <w:sz w:val="24"/>
                <w:szCs w:val="24"/>
              </w:rPr>
            </w:pPr>
          </w:p>
        </w:tc>
      </w:tr>
      <w:tr w:rsidR="00ED18CC" w:rsidRPr="00F40428" w:rsidTr="0046377A">
        <w:tc>
          <w:tcPr>
            <w:tcW w:w="1077" w:type="dxa"/>
          </w:tcPr>
          <w:p w:rsidR="00ED18CC" w:rsidRPr="00F40428" w:rsidRDefault="00ED18CC" w:rsidP="00F40428">
            <w:pPr>
              <w:rPr>
                <w:sz w:val="24"/>
                <w:szCs w:val="24"/>
              </w:rPr>
            </w:pPr>
          </w:p>
        </w:tc>
        <w:tc>
          <w:tcPr>
            <w:tcW w:w="1281" w:type="dxa"/>
          </w:tcPr>
          <w:p w:rsidR="00ED18CC" w:rsidRPr="00F40428" w:rsidRDefault="00ED18CC" w:rsidP="00F40428">
            <w:pPr>
              <w:rPr>
                <w:sz w:val="24"/>
                <w:szCs w:val="24"/>
              </w:rPr>
            </w:pPr>
          </w:p>
        </w:tc>
        <w:tc>
          <w:tcPr>
            <w:tcW w:w="1323" w:type="dxa"/>
          </w:tcPr>
          <w:p w:rsidR="00ED18CC" w:rsidRPr="00F40428" w:rsidRDefault="00ED18CC" w:rsidP="00F40428">
            <w:pPr>
              <w:rPr>
                <w:sz w:val="24"/>
                <w:szCs w:val="24"/>
              </w:rPr>
            </w:pPr>
          </w:p>
        </w:tc>
        <w:tc>
          <w:tcPr>
            <w:tcW w:w="1281" w:type="dxa"/>
          </w:tcPr>
          <w:p w:rsidR="00ED18CC" w:rsidRPr="00F40428" w:rsidRDefault="00ED18CC" w:rsidP="00F40428">
            <w:pPr>
              <w:rPr>
                <w:sz w:val="24"/>
                <w:szCs w:val="24"/>
              </w:rPr>
            </w:pPr>
          </w:p>
        </w:tc>
        <w:tc>
          <w:tcPr>
            <w:tcW w:w="1308" w:type="dxa"/>
          </w:tcPr>
          <w:p w:rsidR="00ED18CC" w:rsidRPr="00F40428" w:rsidRDefault="00ED18CC" w:rsidP="00F40428">
            <w:pPr>
              <w:rPr>
                <w:sz w:val="24"/>
                <w:szCs w:val="24"/>
              </w:rPr>
            </w:pPr>
          </w:p>
        </w:tc>
        <w:tc>
          <w:tcPr>
            <w:tcW w:w="1395" w:type="dxa"/>
          </w:tcPr>
          <w:p w:rsidR="00ED18CC" w:rsidRPr="00F40428" w:rsidRDefault="00ED18CC" w:rsidP="00F40428">
            <w:pPr>
              <w:rPr>
                <w:sz w:val="24"/>
                <w:szCs w:val="24"/>
              </w:rPr>
            </w:pPr>
          </w:p>
        </w:tc>
        <w:tc>
          <w:tcPr>
            <w:tcW w:w="1196" w:type="dxa"/>
          </w:tcPr>
          <w:p w:rsidR="00ED18CC" w:rsidRPr="00F40428" w:rsidRDefault="00ED18CC" w:rsidP="00F40428">
            <w:pPr>
              <w:rPr>
                <w:sz w:val="24"/>
                <w:szCs w:val="24"/>
              </w:rPr>
            </w:pPr>
          </w:p>
        </w:tc>
        <w:tc>
          <w:tcPr>
            <w:tcW w:w="1336" w:type="dxa"/>
          </w:tcPr>
          <w:p w:rsidR="00ED18CC" w:rsidRPr="00F40428" w:rsidRDefault="00ED18CC" w:rsidP="00F40428">
            <w:pPr>
              <w:rPr>
                <w:sz w:val="24"/>
                <w:szCs w:val="24"/>
              </w:rPr>
            </w:pPr>
          </w:p>
        </w:tc>
        <w:tc>
          <w:tcPr>
            <w:tcW w:w="1427" w:type="dxa"/>
          </w:tcPr>
          <w:p w:rsidR="00ED18CC" w:rsidRPr="00F40428" w:rsidRDefault="00ED18CC" w:rsidP="00F40428">
            <w:pPr>
              <w:rPr>
                <w:sz w:val="24"/>
                <w:szCs w:val="24"/>
              </w:rPr>
            </w:pPr>
          </w:p>
        </w:tc>
        <w:tc>
          <w:tcPr>
            <w:tcW w:w="1311" w:type="dxa"/>
          </w:tcPr>
          <w:p w:rsidR="00ED18CC" w:rsidRPr="00F40428" w:rsidRDefault="00ED18CC" w:rsidP="00F40428">
            <w:pPr>
              <w:rPr>
                <w:sz w:val="24"/>
                <w:szCs w:val="24"/>
              </w:rPr>
            </w:pPr>
          </w:p>
        </w:tc>
        <w:tc>
          <w:tcPr>
            <w:tcW w:w="1019" w:type="dxa"/>
          </w:tcPr>
          <w:p w:rsidR="00ED18CC" w:rsidRPr="00F40428" w:rsidRDefault="00ED18CC" w:rsidP="00F40428">
            <w:pPr>
              <w:rPr>
                <w:sz w:val="24"/>
                <w:szCs w:val="24"/>
              </w:rPr>
            </w:pPr>
          </w:p>
        </w:tc>
        <w:tc>
          <w:tcPr>
            <w:tcW w:w="709" w:type="dxa"/>
          </w:tcPr>
          <w:p w:rsidR="00ED18CC" w:rsidRPr="00F40428" w:rsidRDefault="00ED18CC" w:rsidP="00F40428">
            <w:pPr>
              <w:rPr>
                <w:sz w:val="24"/>
                <w:szCs w:val="24"/>
              </w:rPr>
            </w:pPr>
          </w:p>
        </w:tc>
      </w:tr>
    </w:tbl>
    <w:p w:rsidR="00ED18CC" w:rsidRPr="00ED18CC" w:rsidRDefault="00ED18CC" w:rsidP="00ED18CC"/>
    <w:p w:rsidR="00ED18CC" w:rsidRPr="00ED18CC" w:rsidRDefault="00ED18CC" w:rsidP="00F40428">
      <w:pPr>
        <w:ind w:firstLine="709"/>
      </w:pPr>
      <w:r w:rsidRPr="00ED18CC">
        <w:t xml:space="preserve">    Допустимые (возможные) отклонения от установленных показателей качества</w:t>
      </w:r>
    </w:p>
    <w:p w:rsidR="00ED18CC" w:rsidRPr="00ED18CC" w:rsidRDefault="00ED18CC" w:rsidP="00F40428">
      <w:pPr>
        <w:ind w:firstLine="709"/>
      </w:pPr>
      <w:r w:rsidRPr="00ED18CC">
        <w:t>работы,  в  пределах  которых муниципальное задание считается выполненным</w:t>
      </w:r>
    </w:p>
    <w:p w:rsidR="00ED18CC" w:rsidRPr="00ED18CC" w:rsidRDefault="00ED18CC" w:rsidP="00F40428">
      <w:pPr>
        <w:ind w:firstLine="709"/>
      </w:pPr>
    </w:p>
    <w:tbl>
      <w:tblPr>
        <w:tblpPr w:leftFromText="180" w:rightFromText="180" w:vertAnchor="text" w:horzAnchor="page" w:tblpX="3058" w:tblpY="-40"/>
        <w:tblW w:w="0" w:type="auto"/>
        <w:tblLook w:val="04A0"/>
      </w:tblPr>
      <w:tblGrid>
        <w:gridCol w:w="2660"/>
      </w:tblGrid>
      <w:tr w:rsidR="00ED18CC" w:rsidRPr="00ED18CC" w:rsidTr="00957057">
        <w:trPr>
          <w:trHeight w:val="560"/>
        </w:trPr>
        <w:tc>
          <w:tcPr>
            <w:tcW w:w="2660" w:type="dxa"/>
          </w:tcPr>
          <w:p w:rsidR="00ED18CC" w:rsidRPr="00ED18CC" w:rsidRDefault="00ED18CC" w:rsidP="00F40428">
            <w:pPr>
              <w:ind w:firstLine="709"/>
            </w:pPr>
          </w:p>
        </w:tc>
      </w:tr>
    </w:tbl>
    <w:p w:rsidR="00ED18CC" w:rsidRPr="00ED18CC" w:rsidRDefault="00ED18CC" w:rsidP="00F40428">
      <w:pPr>
        <w:ind w:firstLine="709"/>
      </w:pPr>
      <w:r w:rsidRPr="00ED18CC">
        <w:t xml:space="preserve"> (процентов)                           </w:t>
      </w:r>
    </w:p>
    <w:p w:rsidR="00ED18CC" w:rsidRPr="00ED18CC" w:rsidRDefault="00ED18CC" w:rsidP="00F40428">
      <w:pPr>
        <w:ind w:firstLine="709"/>
      </w:pPr>
    </w:p>
    <w:p w:rsidR="00ED18CC" w:rsidRPr="00ED18CC" w:rsidRDefault="00ED18CC" w:rsidP="00F40428">
      <w:pPr>
        <w:ind w:firstLine="709"/>
      </w:pPr>
      <w:r w:rsidRPr="00ED18CC">
        <w:t xml:space="preserve">    3.2. Показатели, характеризующие объем муниципальной услуги</w:t>
      </w:r>
    </w:p>
    <w:p w:rsidR="00ED18CC" w:rsidRPr="00ED18CC" w:rsidRDefault="00ED18CC" w:rsidP="00ED18CC"/>
    <w:tbl>
      <w:tblPr>
        <w:tblW w:w="15084"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8"/>
        <w:gridCol w:w="997"/>
        <w:gridCol w:w="992"/>
        <w:gridCol w:w="992"/>
        <w:gridCol w:w="993"/>
        <w:gridCol w:w="992"/>
        <w:gridCol w:w="992"/>
        <w:gridCol w:w="1020"/>
        <w:gridCol w:w="907"/>
        <w:gridCol w:w="1077"/>
        <w:gridCol w:w="1134"/>
        <w:gridCol w:w="1134"/>
        <w:gridCol w:w="1134"/>
        <w:gridCol w:w="797"/>
        <w:gridCol w:w="935"/>
      </w:tblGrid>
      <w:tr w:rsidR="00ED18CC" w:rsidRPr="00F40428" w:rsidTr="0046377A">
        <w:trPr>
          <w:jc w:val="center"/>
        </w:trPr>
        <w:tc>
          <w:tcPr>
            <w:tcW w:w="988" w:type="dxa"/>
            <w:vMerge w:val="restart"/>
          </w:tcPr>
          <w:p w:rsidR="00ED18CC" w:rsidRPr="00F40428" w:rsidRDefault="00ED18CC" w:rsidP="00ED18CC">
            <w:pPr>
              <w:rPr>
                <w:sz w:val="24"/>
                <w:szCs w:val="24"/>
              </w:rPr>
            </w:pPr>
            <w:r w:rsidRPr="00F40428">
              <w:rPr>
                <w:sz w:val="24"/>
                <w:szCs w:val="24"/>
              </w:rPr>
              <w:t xml:space="preserve">Уникальный номер реестровой записи </w:t>
            </w:r>
            <w:hyperlink w:anchor="P539" w:history="1">
              <w:r w:rsidRPr="00F40428">
                <w:rPr>
                  <w:sz w:val="24"/>
                  <w:szCs w:val="24"/>
                </w:rPr>
                <w:t>&lt;3&gt;</w:t>
              </w:r>
            </w:hyperlink>
          </w:p>
        </w:tc>
        <w:tc>
          <w:tcPr>
            <w:tcW w:w="2981" w:type="dxa"/>
            <w:gridSpan w:val="3"/>
          </w:tcPr>
          <w:p w:rsidR="00ED18CC" w:rsidRPr="00F40428" w:rsidRDefault="00ED18CC" w:rsidP="00ED18CC">
            <w:pPr>
              <w:rPr>
                <w:sz w:val="24"/>
                <w:szCs w:val="24"/>
              </w:rPr>
            </w:pPr>
            <w:r w:rsidRPr="00F40428">
              <w:rPr>
                <w:sz w:val="24"/>
                <w:szCs w:val="24"/>
              </w:rPr>
              <w:t>Показатель, характеризующий содержание муниципальной услуги</w:t>
            </w:r>
          </w:p>
          <w:p w:rsidR="00ED18CC" w:rsidRPr="00F40428" w:rsidRDefault="00ED18CC" w:rsidP="00ED18CC">
            <w:pPr>
              <w:rPr>
                <w:sz w:val="24"/>
                <w:szCs w:val="24"/>
              </w:rPr>
            </w:pPr>
            <w:r w:rsidRPr="00F40428">
              <w:rPr>
                <w:sz w:val="24"/>
                <w:szCs w:val="24"/>
              </w:rPr>
              <w:t>(по справочникам)</w:t>
            </w:r>
          </w:p>
        </w:tc>
        <w:tc>
          <w:tcPr>
            <w:tcW w:w="1985" w:type="dxa"/>
            <w:gridSpan w:val="2"/>
          </w:tcPr>
          <w:p w:rsidR="00ED18CC" w:rsidRPr="00F40428" w:rsidRDefault="00ED18CC" w:rsidP="00ED18CC">
            <w:pPr>
              <w:rPr>
                <w:sz w:val="24"/>
                <w:szCs w:val="24"/>
              </w:rPr>
            </w:pPr>
            <w:r w:rsidRPr="00F40428">
              <w:rPr>
                <w:sz w:val="24"/>
                <w:szCs w:val="24"/>
              </w:rPr>
              <w:t>Показатель, характеризующий условия (формы) оказания муниципальной услуги</w:t>
            </w:r>
          </w:p>
          <w:p w:rsidR="00ED18CC" w:rsidRDefault="00ED18CC" w:rsidP="00ED18CC">
            <w:pPr>
              <w:rPr>
                <w:sz w:val="24"/>
                <w:szCs w:val="24"/>
              </w:rPr>
            </w:pPr>
            <w:r w:rsidRPr="00F40428">
              <w:rPr>
                <w:sz w:val="24"/>
                <w:szCs w:val="24"/>
              </w:rPr>
              <w:t>(по справочникам)</w:t>
            </w:r>
          </w:p>
          <w:p w:rsidR="0046377A" w:rsidRPr="00F40428" w:rsidRDefault="0046377A" w:rsidP="00ED18CC">
            <w:pPr>
              <w:rPr>
                <w:sz w:val="24"/>
                <w:szCs w:val="24"/>
              </w:rPr>
            </w:pPr>
          </w:p>
        </w:tc>
        <w:tc>
          <w:tcPr>
            <w:tcW w:w="2919" w:type="dxa"/>
            <w:gridSpan w:val="3"/>
          </w:tcPr>
          <w:p w:rsidR="00ED18CC" w:rsidRPr="00F40428" w:rsidRDefault="00ED18CC" w:rsidP="00ED18CC">
            <w:pPr>
              <w:rPr>
                <w:sz w:val="24"/>
                <w:szCs w:val="24"/>
              </w:rPr>
            </w:pPr>
            <w:r w:rsidRPr="00F40428">
              <w:rPr>
                <w:sz w:val="24"/>
                <w:szCs w:val="24"/>
              </w:rPr>
              <w:t>Показатель объема муниципальной услуги</w:t>
            </w:r>
          </w:p>
        </w:tc>
        <w:tc>
          <w:tcPr>
            <w:tcW w:w="3345" w:type="dxa"/>
            <w:gridSpan w:val="3"/>
          </w:tcPr>
          <w:p w:rsidR="00ED18CC" w:rsidRPr="00F40428" w:rsidRDefault="00ED18CC" w:rsidP="00ED18CC">
            <w:pPr>
              <w:rPr>
                <w:sz w:val="24"/>
                <w:szCs w:val="24"/>
              </w:rPr>
            </w:pPr>
            <w:r w:rsidRPr="00F40428">
              <w:rPr>
                <w:sz w:val="24"/>
                <w:szCs w:val="24"/>
              </w:rPr>
              <w:t>Значение показателя объема муниципальной услуги</w:t>
            </w:r>
          </w:p>
        </w:tc>
        <w:tc>
          <w:tcPr>
            <w:tcW w:w="2866" w:type="dxa"/>
            <w:gridSpan w:val="3"/>
          </w:tcPr>
          <w:p w:rsidR="00ED18CC" w:rsidRPr="00F40428" w:rsidRDefault="00ED18CC" w:rsidP="00ED18CC">
            <w:pPr>
              <w:rPr>
                <w:sz w:val="24"/>
                <w:szCs w:val="24"/>
              </w:rPr>
            </w:pPr>
            <w:r w:rsidRPr="00F40428">
              <w:rPr>
                <w:sz w:val="24"/>
                <w:szCs w:val="24"/>
              </w:rPr>
              <w:t>Среднегодовой размер платы (цена, тариф)</w:t>
            </w:r>
          </w:p>
        </w:tc>
      </w:tr>
      <w:tr w:rsidR="00ED18CC" w:rsidRPr="00F40428" w:rsidTr="0046377A">
        <w:trPr>
          <w:jc w:val="center"/>
        </w:trPr>
        <w:tc>
          <w:tcPr>
            <w:tcW w:w="988" w:type="dxa"/>
            <w:vMerge/>
          </w:tcPr>
          <w:p w:rsidR="00ED18CC" w:rsidRPr="00F40428" w:rsidRDefault="00ED18CC" w:rsidP="00ED18CC">
            <w:pPr>
              <w:rPr>
                <w:sz w:val="24"/>
                <w:szCs w:val="24"/>
              </w:rPr>
            </w:pPr>
          </w:p>
        </w:tc>
        <w:tc>
          <w:tcPr>
            <w:tcW w:w="997" w:type="dxa"/>
            <w:vMerge w:val="restart"/>
          </w:tcPr>
          <w:p w:rsidR="00ED18CC" w:rsidRPr="00F40428" w:rsidRDefault="00ED18CC" w:rsidP="00ED18CC">
            <w:pPr>
              <w:rPr>
                <w:sz w:val="24"/>
                <w:szCs w:val="24"/>
              </w:rPr>
            </w:pPr>
            <w:r w:rsidRPr="00F40428">
              <w:rPr>
                <w:sz w:val="24"/>
                <w:szCs w:val="24"/>
              </w:rPr>
              <w:t>_____</w:t>
            </w:r>
          </w:p>
          <w:p w:rsidR="00ED18CC" w:rsidRPr="00F40428" w:rsidRDefault="00ED18CC" w:rsidP="00ED18CC">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992" w:type="dxa"/>
            <w:vMerge w:val="restart"/>
          </w:tcPr>
          <w:p w:rsidR="00ED18CC" w:rsidRPr="00F40428" w:rsidRDefault="00ED18CC" w:rsidP="00ED18CC">
            <w:pPr>
              <w:rPr>
                <w:sz w:val="24"/>
                <w:szCs w:val="24"/>
              </w:rPr>
            </w:pPr>
            <w:r w:rsidRPr="00F40428">
              <w:rPr>
                <w:sz w:val="24"/>
                <w:szCs w:val="24"/>
              </w:rPr>
              <w:t>_____</w:t>
            </w:r>
          </w:p>
          <w:p w:rsidR="00ED18CC" w:rsidRPr="00F40428" w:rsidRDefault="00ED18CC" w:rsidP="00ED18CC">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992" w:type="dxa"/>
            <w:vMerge w:val="restart"/>
          </w:tcPr>
          <w:p w:rsidR="00ED18CC" w:rsidRPr="00F40428" w:rsidRDefault="00ED18CC" w:rsidP="00ED18CC">
            <w:pPr>
              <w:rPr>
                <w:sz w:val="24"/>
                <w:szCs w:val="24"/>
              </w:rPr>
            </w:pPr>
            <w:r w:rsidRPr="00F40428">
              <w:rPr>
                <w:sz w:val="24"/>
                <w:szCs w:val="24"/>
              </w:rPr>
              <w:t>______</w:t>
            </w:r>
          </w:p>
          <w:p w:rsidR="00ED18CC" w:rsidRPr="00F40428" w:rsidRDefault="00ED18CC" w:rsidP="00ED18CC">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993" w:type="dxa"/>
            <w:vMerge w:val="restart"/>
          </w:tcPr>
          <w:p w:rsidR="00ED18CC" w:rsidRPr="00F40428" w:rsidRDefault="00ED18CC" w:rsidP="00ED18CC">
            <w:pPr>
              <w:rPr>
                <w:sz w:val="24"/>
                <w:szCs w:val="24"/>
              </w:rPr>
            </w:pPr>
            <w:r w:rsidRPr="00F40428">
              <w:rPr>
                <w:sz w:val="24"/>
                <w:szCs w:val="24"/>
              </w:rPr>
              <w:t>______</w:t>
            </w:r>
          </w:p>
          <w:p w:rsidR="00ED18CC" w:rsidRPr="00F40428" w:rsidRDefault="00ED18CC" w:rsidP="00ED18CC">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992" w:type="dxa"/>
            <w:vMerge w:val="restart"/>
          </w:tcPr>
          <w:p w:rsidR="00ED18CC" w:rsidRPr="00F40428" w:rsidRDefault="00ED18CC" w:rsidP="00ED18CC">
            <w:pPr>
              <w:rPr>
                <w:sz w:val="24"/>
                <w:szCs w:val="24"/>
              </w:rPr>
            </w:pPr>
            <w:r w:rsidRPr="00F40428">
              <w:rPr>
                <w:sz w:val="24"/>
                <w:szCs w:val="24"/>
              </w:rPr>
              <w:t>______</w:t>
            </w:r>
          </w:p>
          <w:p w:rsidR="00ED18CC" w:rsidRPr="00F40428" w:rsidRDefault="00ED18CC" w:rsidP="00ED18CC">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992" w:type="dxa"/>
            <w:vMerge w:val="restart"/>
          </w:tcPr>
          <w:p w:rsidR="00ED18CC" w:rsidRPr="00F40428" w:rsidRDefault="00ED18CC" w:rsidP="00ED18CC">
            <w:pPr>
              <w:rPr>
                <w:sz w:val="24"/>
                <w:szCs w:val="24"/>
              </w:rPr>
            </w:pPr>
            <w:r w:rsidRPr="00F40428">
              <w:rPr>
                <w:sz w:val="24"/>
                <w:szCs w:val="24"/>
              </w:rPr>
              <w:t xml:space="preserve">(наименование показателя </w:t>
            </w:r>
            <w:hyperlink w:anchor="P539" w:history="1">
              <w:r w:rsidRPr="00F40428">
                <w:rPr>
                  <w:sz w:val="24"/>
                  <w:szCs w:val="24"/>
                </w:rPr>
                <w:t>&lt;3&gt;</w:t>
              </w:r>
            </w:hyperlink>
            <w:r w:rsidRPr="00F40428">
              <w:rPr>
                <w:sz w:val="24"/>
                <w:szCs w:val="24"/>
              </w:rPr>
              <w:t>)</w:t>
            </w:r>
          </w:p>
        </w:tc>
        <w:tc>
          <w:tcPr>
            <w:tcW w:w="1927" w:type="dxa"/>
            <w:gridSpan w:val="2"/>
          </w:tcPr>
          <w:p w:rsidR="00ED18CC" w:rsidRPr="00F40428" w:rsidRDefault="00ED18CC" w:rsidP="00ED18CC">
            <w:pPr>
              <w:rPr>
                <w:sz w:val="24"/>
                <w:szCs w:val="24"/>
              </w:rPr>
            </w:pPr>
            <w:r w:rsidRPr="00F40428">
              <w:rPr>
                <w:sz w:val="24"/>
                <w:szCs w:val="24"/>
              </w:rPr>
              <w:t>единица измерения</w:t>
            </w:r>
          </w:p>
        </w:tc>
        <w:tc>
          <w:tcPr>
            <w:tcW w:w="1077" w:type="dxa"/>
            <w:vMerge w:val="restart"/>
          </w:tcPr>
          <w:p w:rsidR="00ED18CC" w:rsidRPr="00F40428" w:rsidRDefault="00ED18CC" w:rsidP="00ED18CC">
            <w:pPr>
              <w:rPr>
                <w:sz w:val="24"/>
                <w:szCs w:val="24"/>
              </w:rPr>
            </w:pPr>
            <w:r w:rsidRPr="00F40428">
              <w:rPr>
                <w:sz w:val="24"/>
                <w:szCs w:val="24"/>
              </w:rPr>
              <w:t>20__ год</w:t>
            </w:r>
          </w:p>
          <w:p w:rsidR="00ED18CC" w:rsidRPr="00F40428" w:rsidRDefault="00ED18CC" w:rsidP="00ED18CC">
            <w:pPr>
              <w:rPr>
                <w:sz w:val="24"/>
                <w:szCs w:val="24"/>
              </w:rPr>
            </w:pPr>
            <w:r w:rsidRPr="00F40428">
              <w:rPr>
                <w:sz w:val="24"/>
                <w:szCs w:val="24"/>
              </w:rPr>
              <w:t>(очередной финансовый год)</w:t>
            </w:r>
          </w:p>
        </w:tc>
        <w:tc>
          <w:tcPr>
            <w:tcW w:w="1134" w:type="dxa"/>
            <w:vMerge w:val="restart"/>
          </w:tcPr>
          <w:p w:rsidR="00ED18CC" w:rsidRPr="00F40428" w:rsidRDefault="00ED18CC" w:rsidP="00ED18CC">
            <w:pPr>
              <w:rPr>
                <w:sz w:val="24"/>
                <w:szCs w:val="24"/>
              </w:rPr>
            </w:pPr>
            <w:r w:rsidRPr="00F40428">
              <w:rPr>
                <w:sz w:val="24"/>
                <w:szCs w:val="24"/>
              </w:rPr>
              <w:t>20__ год</w:t>
            </w:r>
          </w:p>
          <w:p w:rsidR="00ED18CC" w:rsidRPr="00F40428" w:rsidRDefault="00ED18CC" w:rsidP="00ED18CC">
            <w:pPr>
              <w:rPr>
                <w:sz w:val="24"/>
                <w:szCs w:val="24"/>
              </w:rPr>
            </w:pPr>
            <w:r w:rsidRPr="00F40428">
              <w:rPr>
                <w:sz w:val="24"/>
                <w:szCs w:val="24"/>
              </w:rPr>
              <w:t>(1-й год планового периода)</w:t>
            </w:r>
          </w:p>
        </w:tc>
        <w:tc>
          <w:tcPr>
            <w:tcW w:w="1134" w:type="dxa"/>
            <w:vMerge w:val="restart"/>
          </w:tcPr>
          <w:p w:rsidR="00ED18CC" w:rsidRPr="00F40428" w:rsidRDefault="00ED18CC" w:rsidP="00ED18CC">
            <w:pPr>
              <w:rPr>
                <w:sz w:val="24"/>
                <w:szCs w:val="24"/>
              </w:rPr>
            </w:pPr>
            <w:r w:rsidRPr="00F40428">
              <w:rPr>
                <w:sz w:val="24"/>
                <w:szCs w:val="24"/>
              </w:rPr>
              <w:t>20__ год</w:t>
            </w:r>
          </w:p>
          <w:p w:rsidR="00ED18CC" w:rsidRPr="00F40428" w:rsidRDefault="00ED18CC" w:rsidP="00ED18CC">
            <w:pPr>
              <w:rPr>
                <w:sz w:val="24"/>
                <w:szCs w:val="24"/>
              </w:rPr>
            </w:pPr>
            <w:r w:rsidRPr="00F40428">
              <w:rPr>
                <w:sz w:val="24"/>
                <w:szCs w:val="24"/>
              </w:rPr>
              <w:t>(2-й год планового периода)</w:t>
            </w:r>
          </w:p>
        </w:tc>
        <w:tc>
          <w:tcPr>
            <w:tcW w:w="1134" w:type="dxa"/>
            <w:vMerge w:val="restart"/>
          </w:tcPr>
          <w:p w:rsidR="00ED18CC" w:rsidRPr="00F40428" w:rsidRDefault="00ED18CC" w:rsidP="00ED18CC">
            <w:pPr>
              <w:rPr>
                <w:sz w:val="24"/>
                <w:szCs w:val="24"/>
              </w:rPr>
            </w:pPr>
            <w:r w:rsidRPr="00F40428">
              <w:rPr>
                <w:sz w:val="24"/>
                <w:szCs w:val="24"/>
              </w:rPr>
              <w:t>20__ год (очередной финансовый год)</w:t>
            </w:r>
          </w:p>
        </w:tc>
        <w:tc>
          <w:tcPr>
            <w:tcW w:w="797" w:type="dxa"/>
            <w:vMerge w:val="restart"/>
          </w:tcPr>
          <w:p w:rsidR="00ED18CC" w:rsidRPr="00F40428" w:rsidRDefault="00ED18CC" w:rsidP="00ED18CC">
            <w:pPr>
              <w:rPr>
                <w:sz w:val="24"/>
                <w:szCs w:val="24"/>
              </w:rPr>
            </w:pPr>
            <w:r w:rsidRPr="00F40428">
              <w:rPr>
                <w:sz w:val="24"/>
                <w:szCs w:val="24"/>
              </w:rPr>
              <w:t>20__ год</w:t>
            </w:r>
          </w:p>
          <w:p w:rsidR="00ED18CC" w:rsidRPr="00F40428" w:rsidRDefault="00ED18CC" w:rsidP="00ED18CC">
            <w:pPr>
              <w:rPr>
                <w:sz w:val="24"/>
                <w:szCs w:val="24"/>
              </w:rPr>
            </w:pPr>
            <w:r w:rsidRPr="00F40428">
              <w:rPr>
                <w:sz w:val="24"/>
                <w:szCs w:val="24"/>
              </w:rPr>
              <w:t>(1-й год планового периода)</w:t>
            </w:r>
          </w:p>
        </w:tc>
        <w:tc>
          <w:tcPr>
            <w:tcW w:w="935" w:type="dxa"/>
            <w:vMerge w:val="restart"/>
          </w:tcPr>
          <w:p w:rsidR="00ED18CC" w:rsidRPr="00F40428" w:rsidRDefault="00ED18CC" w:rsidP="00ED18CC">
            <w:pPr>
              <w:rPr>
                <w:sz w:val="24"/>
                <w:szCs w:val="24"/>
              </w:rPr>
            </w:pPr>
            <w:r w:rsidRPr="00F40428">
              <w:rPr>
                <w:sz w:val="24"/>
                <w:szCs w:val="24"/>
              </w:rPr>
              <w:t>20__ год</w:t>
            </w:r>
          </w:p>
          <w:p w:rsidR="00ED18CC" w:rsidRPr="00F40428" w:rsidRDefault="00ED18CC" w:rsidP="00ED18CC">
            <w:pPr>
              <w:rPr>
                <w:sz w:val="24"/>
                <w:szCs w:val="24"/>
              </w:rPr>
            </w:pPr>
            <w:r w:rsidRPr="00F40428">
              <w:rPr>
                <w:sz w:val="24"/>
                <w:szCs w:val="24"/>
              </w:rPr>
              <w:t>(2-й год планового периода)</w:t>
            </w:r>
          </w:p>
        </w:tc>
      </w:tr>
      <w:tr w:rsidR="00ED18CC" w:rsidRPr="00F40428" w:rsidTr="0046377A">
        <w:trPr>
          <w:jc w:val="center"/>
        </w:trPr>
        <w:tc>
          <w:tcPr>
            <w:tcW w:w="988" w:type="dxa"/>
            <w:vMerge/>
          </w:tcPr>
          <w:p w:rsidR="00ED18CC" w:rsidRPr="00F40428" w:rsidRDefault="00ED18CC" w:rsidP="00ED18CC">
            <w:pPr>
              <w:rPr>
                <w:sz w:val="24"/>
                <w:szCs w:val="24"/>
              </w:rPr>
            </w:pPr>
          </w:p>
        </w:tc>
        <w:tc>
          <w:tcPr>
            <w:tcW w:w="997" w:type="dxa"/>
            <w:vMerge/>
          </w:tcPr>
          <w:p w:rsidR="00ED18CC" w:rsidRPr="00F40428" w:rsidRDefault="00ED18CC" w:rsidP="00ED18CC">
            <w:pPr>
              <w:rPr>
                <w:sz w:val="24"/>
                <w:szCs w:val="24"/>
              </w:rPr>
            </w:pPr>
          </w:p>
        </w:tc>
        <w:tc>
          <w:tcPr>
            <w:tcW w:w="992" w:type="dxa"/>
            <w:vMerge/>
          </w:tcPr>
          <w:p w:rsidR="00ED18CC" w:rsidRPr="00F40428" w:rsidRDefault="00ED18CC" w:rsidP="00ED18CC">
            <w:pPr>
              <w:rPr>
                <w:sz w:val="24"/>
                <w:szCs w:val="24"/>
              </w:rPr>
            </w:pPr>
          </w:p>
        </w:tc>
        <w:tc>
          <w:tcPr>
            <w:tcW w:w="992" w:type="dxa"/>
            <w:vMerge/>
          </w:tcPr>
          <w:p w:rsidR="00ED18CC" w:rsidRPr="00F40428" w:rsidRDefault="00ED18CC" w:rsidP="00ED18CC">
            <w:pPr>
              <w:rPr>
                <w:sz w:val="24"/>
                <w:szCs w:val="24"/>
              </w:rPr>
            </w:pPr>
          </w:p>
        </w:tc>
        <w:tc>
          <w:tcPr>
            <w:tcW w:w="993" w:type="dxa"/>
            <w:vMerge/>
          </w:tcPr>
          <w:p w:rsidR="00ED18CC" w:rsidRPr="00F40428" w:rsidRDefault="00ED18CC" w:rsidP="00ED18CC">
            <w:pPr>
              <w:rPr>
                <w:sz w:val="24"/>
                <w:szCs w:val="24"/>
              </w:rPr>
            </w:pPr>
          </w:p>
        </w:tc>
        <w:tc>
          <w:tcPr>
            <w:tcW w:w="992" w:type="dxa"/>
            <w:vMerge/>
          </w:tcPr>
          <w:p w:rsidR="00ED18CC" w:rsidRPr="00F40428" w:rsidRDefault="00ED18CC" w:rsidP="00ED18CC">
            <w:pPr>
              <w:rPr>
                <w:sz w:val="24"/>
                <w:szCs w:val="24"/>
              </w:rPr>
            </w:pPr>
          </w:p>
        </w:tc>
        <w:tc>
          <w:tcPr>
            <w:tcW w:w="992" w:type="dxa"/>
            <w:vMerge/>
          </w:tcPr>
          <w:p w:rsidR="00ED18CC" w:rsidRPr="00F40428" w:rsidRDefault="00ED18CC" w:rsidP="00ED18CC">
            <w:pPr>
              <w:rPr>
                <w:sz w:val="24"/>
                <w:szCs w:val="24"/>
              </w:rPr>
            </w:pPr>
          </w:p>
        </w:tc>
        <w:tc>
          <w:tcPr>
            <w:tcW w:w="1020" w:type="dxa"/>
          </w:tcPr>
          <w:p w:rsidR="00ED18CC" w:rsidRPr="00F40428" w:rsidRDefault="00ED18CC" w:rsidP="00ED18CC">
            <w:pPr>
              <w:rPr>
                <w:sz w:val="24"/>
                <w:szCs w:val="24"/>
              </w:rPr>
            </w:pPr>
            <w:r w:rsidRPr="00F40428">
              <w:rPr>
                <w:sz w:val="24"/>
                <w:szCs w:val="24"/>
              </w:rPr>
              <w:t>наименование</w:t>
            </w:r>
          </w:p>
          <w:p w:rsidR="00ED18CC" w:rsidRPr="00F40428" w:rsidRDefault="00EA3AA5" w:rsidP="00ED18CC">
            <w:pPr>
              <w:rPr>
                <w:sz w:val="24"/>
                <w:szCs w:val="24"/>
              </w:rPr>
            </w:pPr>
            <w:hyperlink w:anchor="P539" w:history="1">
              <w:r w:rsidR="00ED18CC" w:rsidRPr="00F40428">
                <w:rPr>
                  <w:sz w:val="24"/>
                  <w:szCs w:val="24"/>
                </w:rPr>
                <w:t>&lt;3&gt;</w:t>
              </w:r>
            </w:hyperlink>
          </w:p>
        </w:tc>
        <w:tc>
          <w:tcPr>
            <w:tcW w:w="907" w:type="dxa"/>
          </w:tcPr>
          <w:p w:rsidR="00ED18CC" w:rsidRPr="00F40428" w:rsidRDefault="00ED18CC" w:rsidP="00ED18CC">
            <w:pPr>
              <w:rPr>
                <w:sz w:val="24"/>
                <w:szCs w:val="24"/>
              </w:rPr>
            </w:pPr>
            <w:r w:rsidRPr="00F40428">
              <w:rPr>
                <w:sz w:val="24"/>
                <w:szCs w:val="24"/>
              </w:rPr>
              <w:t xml:space="preserve">код по </w:t>
            </w:r>
            <w:hyperlink r:id="rId36" w:history="1">
              <w:r w:rsidRPr="00F40428">
                <w:rPr>
                  <w:sz w:val="24"/>
                  <w:szCs w:val="24"/>
                </w:rPr>
                <w:t>ОКЕИ</w:t>
              </w:r>
            </w:hyperlink>
            <w:r w:rsidRPr="00F40428">
              <w:rPr>
                <w:sz w:val="24"/>
                <w:szCs w:val="24"/>
              </w:rPr>
              <w:t xml:space="preserve"> </w:t>
            </w:r>
            <w:hyperlink w:anchor="P541" w:history="1">
              <w:r w:rsidRPr="00F40428">
                <w:rPr>
                  <w:sz w:val="24"/>
                  <w:szCs w:val="24"/>
                </w:rPr>
                <w:t>&lt;4&gt;</w:t>
              </w:r>
            </w:hyperlink>
          </w:p>
        </w:tc>
        <w:tc>
          <w:tcPr>
            <w:tcW w:w="1077" w:type="dxa"/>
            <w:vMerge/>
          </w:tcPr>
          <w:p w:rsidR="00ED18CC" w:rsidRPr="00F40428" w:rsidRDefault="00ED18CC" w:rsidP="00ED18CC">
            <w:pPr>
              <w:rPr>
                <w:sz w:val="24"/>
                <w:szCs w:val="24"/>
              </w:rPr>
            </w:pPr>
          </w:p>
        </w:tc>
        <w:tc>
          <w:tcPr>
            <w:tcW w:w="1134" w:type="dxa"/>
            <w:vMerge/>
          </w:tcPr>
          <w:p w:rsidR="00ED18CC" w:rsidRPr="00F40428" w:rsidRDefault="00ED18CC" w:rsidP="00ED18CC">
            <w:pPr>
              <w:rPr>
                <w:sz w:val="24"/>
                <w:szCs w:val="24"/>
              </w:rPr>
            </w:pPr>
          </w:p>
        </w:tc>
        <w:tc>
          <w:tcPr>
            <w:tcW w:w="1134" w:type="dxa"/>
            <w:vMerge/>
          </w:tcPr>
          <w:p w:rsidR="00ED18CC" w:rsidRPr="00F40428" w:rsidRDefault="00ED18CC" w:rsidP="00ED18CC">
            <w:pPr>
              <w:rPr>
                <w:sz w:val="24"/>
                <w:szCs w:val="24"/>
              </w:rPr>
            </w:pPr>
          </w:p>
        </w:tc>
        <w:tc>
          <w:tcPr>
            <w:tcW w:w="1134" w:type="dxa"/>
            <w:vMerge/>
          </w:tcPr>
          <w:p w:rsidR="00ED18CC" w:rsidRPr="00F40428" w:rsidRDefault="00ED18CC" w:rsidP="00ED18CC">
            <w:pPr>
              <w:rPr>
                <w:sz w:val="24"/>
                <w:szCs w:val="24"/>
              </w:rPr>
            </w:pPr>
          </w:p>
        </w:tc>
        <w:tc>
          <w:tcPr>
            <w:tcW w:w="797" w:type="dxa"/>
            <w:vMerge/>
          </w:tcPr>
          <w:p w:rsidR="00ED18CC" w:rsidRPr="00F40428" w:rsidRDefault="00ED18CC" w:rsidP="00ED18CC">
            <w:pPr>
              <w:rPr>
                <w:sz w:val="24"/>
                <w:szCs w:val="24"/>
              </w:rPr>
            </w:pPr>
          </w:p>
        </w:tc>
        <w:tc>
          <w:tcPr>
            <w:tcW w:w="935" w:type="dxa"/>
            <w:vMerge/>
          </w:tcPr>
          <w:p w:rsidR="00ED18CC" w:rsidRPr="00F40428" w:rsidRDefault="00ED18CC" w:rsidP="00ED18CC">
            <w:pPr>
              <w:rPr>
                <w:sz w:val="24"/>
                <w:szCs w:val="24"/>
              </w:rPr>
            </w:pPr>
          </w:p>
        </w:tc>
      </w:tr>
      <w:tr w:rsidR="00ED18CC" w:rsidRPr="00F40428" w:rsidTr="0046377A">
        <w:trPr>
          <w:jc w:val="center"/>
        </w:trPr>
        <w:tc>
          <w:tcPr>
            <w:tcW w:w="988" w:type="dxa"/>
          </w:tcPr>
          <w:p w:rsidR="00ED18CC" w:rsidRPr="00F40428" w:rsidRDefault="00ED18CC" w:rsidP="00ED18CC">
            <w:pPr>
              <w:rPr>
                <w:sz w:val="24"/>
                <w:szCs w:val="24"/>
              </w:rPr>
            </w:pPr>
            <w:r w:rsidRPr="00F40428">
              <w:rPr>
                <w:sz w:val="24"/>
                <w:szCs w:val="24"/>
              </w:rPr>
              <w:t>1</w:t>
            </w:r>
          </w:p>
        </w:tc>
        <w:tc>
          <w:tcPr>
            <w:tcW w:w="997" w:type="dxa"/>
          </w:tcPr>
          <w:p w:rsidR="00ED18CC" w:rsidRPr="00F40428" w:rsidRDefault="00ED18CC" w:rsidP="00ED18CC">
            <w:pPr>
              <w:rPr>
                <w:sz w:val="24"/>
                <w:szCs w:val="24"/>
              </w:rPr>
            </w:pPr>
            <w:r w:rsidRPr="00F40428">
              <w:rPr>
                <w:sz w:val="24"/>
                <w:szCs w:val="24"/>
              </w:rPr>
              <w:t>2</w:t>
            </w:r>
          </w:p>
        </w:tc>
        <w:tc>
          <w:tcPr>
            <w:tcW w:w="992" w:type="dxa"/>
          </w:tcPr>
          <w:p w:rsidR="00ED18CC" w:rsidRPr="00F40428" w:rsidRDefault="00ED18CC" w:rsidP="00ED18CC">
            <w:pPr>
              <w:rPr>
                <w:sz w:val="24"/>
                <w:szCs w:val="24"/>
              </w:rPr>
            </w:pPr>
            <w:r w:rsidRPr="00F40428">
              <w:rPr>
                <w:sz w:val="24"/>
                <w:szCs w:val="24"/>
              </w:rPr>
              <w:t>3</w:t>
            </w:r>
          </w:p>
        </w:tc>
        <w:tc>
          <w:tcPr>
            <w:tcW w:w="992" w:type="dxa"/>
          </w:tcPr>
          <w:p w:rsidR="00ED18CC" w:rsidRPr="00F40428" w:rsidRDefault="00ED18CC" w:rsidP="00ED18CC">
            <w:pPr>
              <w:rPr>
                <w:sz w:val="24"/>
                <w:szCs w:val="24"/>
              </w:rPr>
            </w:pPr>
            <w:r w:rsidRPr="00F40428">
              <w:rPr>
                <w:sz w:val="24"/>
                <w:szCs w:val="24"/>
              </w:rPr>
              <w:t>4</w:t>
            </w:r>
          </w:p>
        </w:tc>
        <w:tc>
          <w:tcPr>
            <w:tcW w:w="993" w:type="dxa"/>
          </w:tcPr>
          <w:p w:rsidR="00ED18CC" w:rsidRPr="00F40428" w:rsidRDefault="00ED18CC" w:rsidP="00ED18CC">
            <w:pPr>
              <w:rPr>
                <w:sz w:val="24"/>
                <w:szCs w:val="24"/>
              </w:rPr>
            </w:pPr>
            <w:r w:rsidRPr="00F40428">
              <w:rPr>
                <w:sz w:val="24"/>
                <w:szCs w:val="24"/>
              </w:rPr>
              <w:t>5</w:t>
            </w:r>
          </w:p>
        </w:tc>
        <w:tc>
          <w:tcPr>
            <w:tcW w:w="992" w:type="dxa"/>
          </w:tcPr>
          <w:p w:rsidR="00ED18CC" w:rsidRPr="00F40428" w:rsidRDefault="00ED18CC" w:rsidP="00ED18CC">
            <w:pPr>
              <w:rPr>
                <w:sz w:val="24"/>
                <w:szCs w:val="24"/>
              </w:rPr>
            </w:pPr>
            <w:r w:rsidRPr="00F40428">
              <w:rPr>
                <w:sz w:val="24"/>
                <w:szCs w:val="24"/>
              </w:rPr>
              <w:t>6</w:t>
            </w:r>
          </w:p>
        </w:tc>
        <w:tc>
          <w:tcPr>
            <w:tcW w:w="992" w:type="dxa"/>
          </w:tcPr>
          <w:p w:rsidR="00ED18CC" w:rsidRPr="00F40428" w:rsidRDefault="00ED18CC" w:rsidP="00ED18CC">
            <w:pPr>
              <w:rPr>
                <w:sz w:val="24"/>
                <w:szCs w:val="24"/>
              </w:rPr>
            </w:pPr>
            <w:r w:rsidRPr="00F40428">
              <w:rPr>
                <w:sz w:val="24"/>
                <w:szCs w:val="24"/>
              </w:rPr>
              <w:t>7</w:t>
            </w:r>
          </w:p>
        </w:tc>
        <w:tc>
          <w:tcPr>
            <w:tcW w:w="1020" w:type="dxa"/>
          </w:tcPr>
          <w:p w:rsidR="00ED18CC" w:rsidRPr="00F40428" w:rsidRDefault="00ED18CC" w:rsidP="00ED18CC">
            <w:pPr>
              <w:rPr>
                <w:sz w:val="24"/>
                <w:szCs w:val="24"/>
              </w:rPr>
            </w:pPr>
            <w:r w:rsidRPr="00F40428">
              <w:rPr>
                <w:sz w:val="24"/>
                <w:szCs w:val="24"/>
              </w:rPr>
              <w:t>8</w:t>
            </w:r>
          </w:p>
        </w:tc>
        <w:tc>
          <w:tcPr>
            <w:tcW w:w="907" w:type="dxa"/>
          </w:tcPr>
          <w:p w:rsidR="00ED18CC" w:rsidRPr="00F40428" w:rsidRDefault="00ED18CC" w:rsidP="00ED18CC">
            <w:pPr>
              <w:rPr>
                <w:sz w:val="24"/>
                <w:szCs w:val="24"/>
              </w:rPr>
            </w:pPr>
            <w:r w:rsidRPr="00F40428">
              <w:rPr>
                <w:sz w:val="24"/>
                <w:szCs w:val="24"/>
              </w:rPr>
              <w:t>9</w:t>
            </w:r>
          </w:p>
        </w:tc>
        <w:tc>
          <w:tcPr>
            <w:tcW w:w="1077" w:type="dxa"/>
          </w:tcPr>
          <w:p w:rsidR="00ED18CC" w:rsidRPr="00F40428" w:rsidRDefault="00ED18CC" w:rsidP="00ED18CC">
            <w:pPr>
              <w:rPr>
                <w:sz w:val="24"/>
                <w:szCs w:val="24"/>
              </w:rPr>
            </w:pPr>
            <w:r w:rsidRPr="00F40428">
              <w:rPr>
                <w:sz w:val="24"/>
                <w:szCs w:val="24"/>
              </w:rPr>
              <w:t>10</w:t>
            </w:r>
          </w:p>
        </w:tc>
        <w:tc>
          <w:tcPr>
            <w:tcW w:w="1134" w:type="dxa"/>
          </w:tcPr>
          <w:p w:rsidR="00ED18CC" w:rsidRPr="00F40428" w:rsidRDefault="00ED18CC" w:rsidP="00ED18CC">
            <w:pPr>
              <w:rPr>
                <w:sz w:val="24"/>
                <w:szCs w:val="24"/>
              </w:rPr>
            </w:pPr>
            <w:r w:rsidRPr="00F40428">
              <w:rPr>
                <w:sz w:val="24"/>
                <w:szCs w:val="24"/>
              </w:rPr>
              <w:t>11</w:t>
            </w:r>
          </w:p>
        </w:tc>
        <w:tc>
          <w:tcPr>
            <w:tcW w:w="1134" w:type="dxa"/>
          </w:tcPr>
          <w:p w:rsidR="00ED18CC" w:rsidRPr="00F40428" w:rsidRDefault="00ED18CC" w:rsidP="00ED18CC">
            <w:pPr>
              <w:rPr>
                <w:sz w:val="24"/>
                <w:szCs w:val="24"/>
              </w:rPr>
            </w:pPr>
            <w:r w:rsidRPr="00F40428">
              <w:rPr>
                <w:sz w:val="24"/>
                <w:szCs w:val="24"/>
              </w:rPr>
              <w:t>12</w:t>
            </w:r>
          </w:p>
        </w:tc>
        <w:tc>
          <w:tcPr>
            <w:tcW w:w="1134" w:type="dxa"/>
          </w:tcPr>
          <w:p w:rsidR="00ED18CC" w:rsidRPr="00F40428" w:rsidRDefault="00ED18CC" w:rsidP="00ED18CC">
            <w:pPr>
              <w:rPr>
                <w:sz w:val="24"/>
                <w:szCs w:val="24"/>
              </w:rPr>
            </w:pPr>
            <w:r w:rsidRPr="00F40428">
              <w:rPr>
                <w:sz w:val="24"/>
                <w:szCs w:val="24"/>
              </w:rPr>
              <w:t>13</w:t>
            </w:r>
          </w:p>
        </w:tc>
        <w:tc>
          <w:tcPr>
            <w:tcW w:w="797" w:type="dxa"/>
          </w:tcPr>
          <w:p w:rsidR="00ED18CC" w:rsidRPr="00F40428" w:rsidRDefault="00ED18CC" w:rsidP="00ED18CC">
            <w:pPr>
              <w:rPr>
                <w:sz w:val="24"/>
                <w:szCs w:val="24"/>
              </w:rPr>
            </w:pPr>
            <w:r w:rsidRPr="00F40428">
              <w:rPr>
                <w:sz w:val="24"/>
                <w:szCs w:val="24"/>
              </w:rPr>
              <w:t>14</w:t>
            </w:r>
          </w:p>
        </w:tc>
        <w:tc>
          <w:tcPr>
            <w:tcW w:w="935" w:type="dxa"/>
          </w:tcPr>
          <w:p w:rsidR="00ED18CC" w:rsidRPr="00F40428" w:rsidRDefault="00ED18CC" w:rsidP="00ED18CC">
            <w:pPr>
              <w:rPr>
                <w:sz w:val="24"/>
                <w:szCs w:val="24"/>
              </w:rPr>
            </w:pPr>
            <w:r w:rsidRPr="00F40428">
              <w:rPr>
                <w:sz w:val="24"/>
                <w:szCs w:val="24"/>
              </w:rPr>
              <w:t>15</w:t>
            </w:r>
          </w:p>
        </w:tc>
      </w:tr>
      <w:tr w:rsidR="00ED18CC" w:rsidRPr="00F40428" w:rsidTr="0046377A">
        <w:trPr>
          <w:jc w:val="center"/>
        </w:trPr>
        <w:tc>
          <w:tcPr>
            <w:tcW w:w="988" w:type="dxa"/>
          </w:tcPr>
          <w:p w:rsidR="00ED18CC" w:rsidRPr="00F40428" w:rsidRDefault="00ED18CC" w:rsidP="00ED18CC">
            <w:pPr>
              <w:rPr>
                <w:sz w:val="24"/>
                <w:szCs w:val="24"/>
              </w:rPr>
            </w:pPr>
          </w:p>
        </w:tc>
        <w:tc>
          <w:tcPr>
            <w:tcW w:w="997" w:type="dxa"/>
          </w:tcPr>
          <w:p w:rsidR="00ED18CC" w:rsidRPr="00F40428" w:rsidRDefault="00ED18CC" w:rsidP="00ED18CC">
            <w:pPr>
              <w:rPr>
                <w:sz w:val="24"/>
                <w:szCs w:val="24"/>
              </w:rPr>
            </w:pPr>
          </w:p>
        </w:tc>
        <w:tc>
          <w:tcPr>
            <w:tcW w:w="992" w:type="dxa"/>
          </w:tcPr>
          <w:p w:rsidR="00ED18CC" w:rsidRPr="00F40428" w:rsidRDefault="00ED18CC" w:rsidP="00ED18CC">
            <w:pPr>
              <w:rPr>
                <w:sz w:val="24"/>
                <w:szCs w:val="24"/>
              </w:rPr>
            </w:pPr>
          </w:p>
        </w:tc>
        <w:tc>
          <w:tcPr>
            <w:tcW w:w="992" w:type="dxa"/>
          </w:tcPr>
          <w:p w:rsidR="00ED18CC" w:rsidRPr="00F40428" w:rsidRDefault="00ED18CC" w:rsidP="00ED18CC">
            <w:pPr>
              <w:rPr>
                <w:sz w:val="24"/>
                <w:szCs w:val="24"/>
              </w:rPr>
            </w:pPr>
          </w:p>
        </w:tc>
        <w:tc>
          <w:tcPr>
            <w:tcW w:w="993" w:type="dxa"/>
          </w:tcPr>
          <w:p w:rsidR="00ED18CC" w:rsidRPr="00F40428" w:rsidRDefault="00ED18CC" w:rsidP="00ED18CC">
            <w:pPr>
              <w:rPr>
                <w:sz w:val="24"/>
                <w:szCs w:val="24"/>
              </w:rPr>
            </w:pPr>
          </w:p>
        </w:tc>
        <w:tc>
          <w:tcPr>
            <w:tcW w:w="992" w:type="dxa"/>
          </w:tcPr>
          <w:p w:rsidR="00ED18CC" w:rsidRPr="00F40428" w:rsidRDefault="00ED18CC" w:rsidP="00ED18CC">
            <w:pPr>
              <w:rPr>
                <w:sz w:val="24"/>
                <w:szCs w:val="24"/>
              </w:rPr>
            </w:pPr>
          </w:p>
        </w:tc>
        <w:tc>
          <w:tcPr>
            <w:tcW w:w="992" w:type="dxa"/>
          </w:tcPr>
          <w:p w:rsidR="00ED18CC" w:rsidRPr="00F40428" w:rsidRDefault="00ED18CC" w:rsidP="00ED18CC">
            <w:pPr>
              <w:rPr>
                <w:sz w:val="24"/>
                <w:szCs w:val="24"/>
              </w:rPr>
            </w:pPr>
          </w:p>
        </w:tc>
        <w:tc>
          <w:tcPr>
            <w:tcW w:w="1020" w:type="dxa"/>
          </w:tcPr>
          <w:p w:rsidR="00ED18CC" w:rsidRPr="00F40428" w:rsidRDefault="00ED18CC" w:rsidP="00ED18CC">
            <w:pPr>
              <w:rPr>
                <w:sz w:val="24"/>
                <w:szCs w:val="24"/>
              </w:rPr>
            </w:pPr>
          </w:p>
        </w:tc>
        <w:tc>
          <w:tcPr>
            <w:tcW w:w="907" w:type="dxa"/>
          </w:tcPr>
          <w:p w:rsidR="00ED18CC" w:rsidRPr="00F40428" w:rsidRDefault="00ED18CC" w:rsidP="00ED18CC">
            <w:pPr>
              <w:rPr>
                <w:sz w:val="24"/>
                <w:szCs w:val="24"/>
              </w:rPr>
            </w:pPr>
          </w:p>
        </w:tc>
        <w:tc>
          <w:tcPr>
            <w:tcW w:w="1077" w:type="dxa"/>
          </w:tcPr>
          <w:p w:rsidR="00ED18CC" w:rsidRPr="00F40428" w:rsidRDefault="00ED18CC" w:rsidP="00ED18CC">
            <w:pPr>
              <w:rPr>
                <w:sz w:val="24"/>
                <w:szCs w:val="24"/>
              </w:rPr>
            </w:pPr>
          </w:p>
        </w:tc>
        <w:tc>
          <w:tcPr>
            <w:tcW w:w="1134" w:type="dxa"/>
          </w:tcPr>
          <w:p w:rsidR="00ED18CC" w:rsidRPr="00F40428" w:rsidRDefault="00ED18CC" w:rsidP="00ED18CC">
            <w:pPr>
              <w:rPr>
                <w:sz w:val="24"/>
                <w:szCs w:val="24"/>
              </w:rPr>
            </w:pPr>
          </w:p>
        </w:tc>
        <w:tc>
          <w:tcPr>
            <w:tcW w:w="1134" w:type="dxa"/>
          </w:tcPr>
          <w:p w:rsidR="00ED18CC" w:rsidRPr="00F40428" w:rsidRDefault="00ED18CC" w:rsidP="00ED18CC">
            <w:pPr>
              <w:rPr>
                <w:sz w:val="24"/>
                <w:szCs w:val="24"/>
              </w:rPr>
            </w:pPr>
          </w:p>
        </w:tc>
        <w:tc>
          <w:tcPr>
            <w:tcW w:w="1134" w:type="dxa"/>
          </w:tcPr>
          <w:p w:rsidR="00ED18CC" w:rsidRPr="00F40428" w:rsidRDefault="00ED18CC" w:rsidP="00ED18CC">
            <w:pPr>
              <w:rPr>
                <w:sz w:val="24"/>
                <w:szCs w:val="24"/>
              </w:rPr>
            </w:pPr>
          </w:p>
        </w:tc>
        <w:tc>
          <w:tcPr>
            <w:tcW w:w="797" w:type="dxa"/>
          </w:tcPr>
          <w:p w:rsidR="00ED18CC" w:rsidRPr="00F40428" w:rsidRDefault="00ED18CC" w:rsidP="00ED18CC">
            <w:pPr>
              <w:rPr>
                <w:sz w:val="24"/>
                <w:szCs w:val="24"/>
              </w:rPr>
            </w:pPr>
          </w:p>
        </w:tc>
        <w:tc>
          <w:tcPr>
            <w:tcW w:w="935" w:type="dxa"/>
          </w:tcPr>
          <w:p w:rsidR="00ED18CC" w:rsidRPr="00F40428" w:rsidRDefault="00ED18CC" w:rsidP="00ED18CC">
            <w:pPr>
              <w:rPr>
                <w:sz w:val="24"/>
                <w:szCs w:val="24"/>
              </w:rPr>
            </w:pPr>
          </w:p>
        </w:tc>
      </w:tr>
    </w:tbl>
    <w:p w:rsidR="00ED18CC" w:rsidRPr="00ED18CC" w:rsidRDefault="00ED18CC" w:rsidP="00ED18CC">
      <w:pPr>
        <w:sectPr w:rsidR="00ED18CC" w:rsidRPr="00ED18CC" w:rsidSect="0046377A">
          <w:pgSz w:w="16838" w:h="11905" w:orient="landscape"/>
          <w:pgMar w:top="1134" w:right="567" w:bottom="1134" w:left="1701" w:header="0" w:footer="0" w:gutter="0"/>
          <w:cols w:space="720"/>
        </w:sectPr>
      </w:pPr>
    </w:p>
    <w:p w:rsidR="00ED18CC" w:rsidRPr="00ED18CC" w:rsidRDefault="00ED18CC" w:rsidP="00ED18CC"/>
    <w:p w:rsidR="00ED18CC" w:rsidRPr="00ED18CC" w:rsidRDefault="00ED18CC" w:rsidP="00ED18CC">
      <w:r w:rsidRPr="00ED18CC">
        <w:t xml:space="preserve">    Допустимые (возможные) отклонения от установленных показателей качества</w:t>
      </w:r>
    </w:p>
    <w:p w:rsidR="00ED18CC" w:rsidRPr="00ED18CC" w:rsidRDefault="00ED18CC" w:rsidP="00ED18CC">
      <w:r w:rsidRPr="00ED18CC">
        <w:t>работы,  в  пределах  которых муниципальное задание считается выполненным</w:t>
      </w:r>
    </w:p>
    <w:p w:rsidR="00ED18CC" w:rsidRPr="00ED18CC" w:rsidRDefault="00ED18CC" w:rsidP="00ED18CC">
      <w:r w:rsidRPr="00ED18CC">
        <w:t xml:space="preserve">          </w:t>
      </w:r>
    </w:p>
    <w:tbl>
      <w:tblPr>
        <w:tblpPr w:leftFromText="180" w:rightFromText="180" w:vertAnchor="text" w:horzAnchor="page" w:tblpX="3103" w:tblpY="7"/>
        <w:tblW w:w="0" w:type="auto"/>
        <w:tblLook w:val="04A0"/>
      </w:tblPr>
      <w:tblGrid>
        <w:gridCol w:w="2518"/>
      </w:tblGrid>
      <w:tr w:rsidR="00ED18CC" w:rsidRPr="00ED18CC" w:rsidTr="00957057">
        <w:trPr>
          <w:trHeight w:val="552"/>
        </w:trPr>
        <w:tc>
          <w:tcPr>
            <w:tcW w:w="2518" w:type="dxa"/>
          </w:tcPr>
          <w:p w:rsidR="00ED18CC" w:rsidRPr="00ED18CC" w:rsidRDefault="00ED18CC" w:rsidP="00ED18CC"/>
        </w:tc>
      </w:tr>
    </w:tbl>
    <w:p w:rsidR="00ED18CC" w:rsidRPr="00ED18CC" w:rsidRDefault="00ED18CC" w:rsidP="00ED18CC">
      <w:r w:rsidRPr="00ED18CC">
        <w:t xml:space="preserve"> (процентов)                     </w:t>
      </w:r>
    </w:p>
    <w:p w:rsidR="00ED18CC" w:rsidRPr="00ED18CC" w:rsidRDefault="00ED18CC" w:rsidP="00ED18CC"/>
    <w:p w:rsidR="00ED18CC" w:rsidRPr="00ED18CC" w:rsidRDefault="00ED18CC" w:rsidP="00ED18CC"/>
    <w:p w:rsidR="00ED18CC" w:rsidRPr="00ED18CC" w:rsidRDefault="00ED18CC" w:rsidP="00ED18CC">
      <w:r w:rsidRPr="00ED18CC">
        <w:t xml:space="preserve">    4.  Нормативные  правовые  акты,  устанавливающие  размер  платы (цену, тариф) либо порядок ее (его) установления</w:t>
      </w:r>
    </w:p>
    <w:p w:rsidR="00ED18CC" w:rsidRPr="00ED18CC" w:rsidRDefault="00ED18CC" w:rsidP="00ED18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551"/>
        <w:gridCol w:w="1361"/>
        <w:gridCol w:w="1474"/>
        <w:gridCol w:w="1984"/>
      </w:tblGrid>
      <w:tr w:rsidR="00ED18CC" w:rsidRPr="00F40428" w:rsidTr="00957057">
        <w:tc>
          <w:tcPr>
            <w:tcW w:w="9071" w:type="dxa"/>
            <w:gridSpan w:val="5"/>
          </w:tcPr>
          <w:p w:rsidR="00ED18CC" w:rsidRPr="00F40428" w:rsidRDefault="00ED18CC" w:rsidP="00ED18CC">
            <w:pPr>
              <w:rPr>
                <w:sz w:val="24"/>
              </w:rPr>
            </w:pPr>
            <w:r w:rsidRPr="00F40428">
              <w:rPr>
                <w:sz w:val="24"/>
              </w:rPr>
              <w:t>Нормативный правовой акт</w:t>
            </w:r>
          </w:p>
        </w:tc>
      </w:tr>
      <w:tr w:rsidR="00ED18CC" w:rsidRPr="00F40428" w:rsidTr="00957057">
        <w:tc>
          <w:tcPr>
            <w:tcW w:w="1701" w:type="dxa"/>
          </w:tcPr>
          <w:p w:rsidR="00ED18CC" w:rsidRPr="00F40428" w:rsidRDefault="00ED18CC" w:rsidP="00ED18CC">
            <w:pPr>
              <w:rPr>
                <w:sz w:val="24"/>
              </w:rPr>
            </w:pPr>
            <w:r w:rsidRPr="00F40428">
              <w:rPr>
                <w:sz w:val="24"/>
              </w:rPr>
              <w:t>вид</w:t>
            </w:r>
          </w:p>
        </w:tc>
        <w:tc>
          <w:tcPr>
            <w:tcW w:w="2551" w:type="dxa"/>
          </w:tcPr>
          <w:p w:rsidR="00ED18CC" w:rsidRPr="00F40428" w:rsidRDefault="00ED18CC" w:rsidP="00ED18CC">
            <w:pPr>
              <w:rPr>
                <w:sz w:val="24"/>
              </w:rPr>
            </w:pPr>
            <w:r w:rsidRPr="00F40428">
              <w:rPr>
                <w:sz w:val="24"/>
              </w:rPr>
              <w:t>принявший орган</w:t>
            </w:r>
          </w:p>
        </w:tc>
        <w:tc>
          <w:tcPr>
            <w:tcW w:w="1361" w:type="dxa"/>
          </w:tcPr>
          <w:p w:rsidR="00ED18CC" w:rsidRPr="00F40428" w:rsidRDefault="00ED18CC" w:rsidP="00ED18CC">
            <w:pPr>
              <w:rPr>
                <w:sz w:val="24"/>
              </w:rPr>
            </w:pPr>
            <w:r w:rsidRPr="00F40428">
              <w:rPr>
                <w:sz w:val="24"/>
              </w:rPr>
              <w:t>дата</w:t>
            </w:r>
          </w:p>
        </w:tc>
        <w:tc>
          <w:tcPr>
            <w:tcW w:w="1474" w:type="dxa"/>
          </w:tcPr>
          <w:p w:rsidR="00ED18CC" w:rsidRPr="00F40428" w:rsidRDefault="00ED18CC" w:rsidP="00ED18CC">
            <w:pPr>
              <w:rPr>
                <w:sz w:val="24"/>
              </w:rPr>
            </w:pPr>
            <w:r w:rsidRPr="00F40428">
              <w:rPr>
                <w:sz w:val="24"/>
              </w:rPr>
              <w:t>номер</w:t>
            </w:r>
          </w:p>
        </w:tc>
        <w:tc>
          <w:tcPr>
            <w:tcW w:w="1984" w:type="dxa"/>
          </w:tcPr>
          <w:p w:rsidR="00ED18CC" w:rsidRPr="00F40428" w:rsidRDefault="00ED18CC" w:rsidP="00ED18CC">
            <w:pPr>
              <w:rPr>
                <w:sz w:val="24"/>
              </w:rPr>
            </w:pPr>
            <w:r w:rsidRPr="00F40428">
              <w:rPr>
                <w:sz w:val="24"/>
              </w:rPr>
              <w:t>наименование</w:t>
            </w:r>
          </w:p>
        </w:tc>
      </w:tr>
      <w:tr w:rsidR="00ED18CC" w:rsidRPr="00F40428" w:rsidTr="00957057">
        <w:tc>
          <w:tcPr>
            <w:tcW w:w="1701" w:type="dxa"/>
          </w:tcPr>
          <w:p w:rsidR="00ED18CC" w:rsidRPr="00F40428" w:rsidRDefault="00ED18CC" w:rsidP="00ED18CC">
            <w:pPr>
              <w:rPr>
                <w:sz w:val="24"/>
              </w:rPr>
            </w:pPr>
            <w:r w:rsidRPr="00F40428">
              <w:rPr>
                <w:sz w:val="24"/>
              </w:rPr>
              <w:t>1</w:t>
            </w:r>
          </w:p>
        </w:tc>
        <w:tc>
          <w:tcPr>
            <w:tcW w:w="2551" w:type="dxa"/>
          </w:tcPr>
          <w:p w:rsidR="00ED18CC" w:rsidRPr="00F40428" w:rsidRDefault="00ED18CC" w:rsidP="00ED18CC">
            <w:pPr>
              <w:rPr>
                <w:sz w:val="24"/>
              </w:rPr>
            </w:pPr>
            <w:r w:rsidRPr="00F40428">
              <w:rPr>
                <w:sz w:val="24"/>
              </w:rPr>
              <w:t>2</w:t>
            </w:r>
          </w:p>
        </w:tc>
        <w:tc>
          <w:tcPr>
            <w:tcW w:w="1361" w:type="dxa"/>
          </w:tcPr>
          <w:p w:rsidR="00ED18CC" w:rsidRPr="00F40428" w:rsidRDefault="00ED18CC" w:rsidP="00ED18CC">
            <w:pPr>
              <w:rPr>
                <w:sz w:val="24"/>
              </w:rPr>
            </w:pPr>
            <w:r w:rsidRPr="00F40428">
              <w:rPr>
                <w:sz w:val="24"/>
              </w:rPr>
              <w:t>3</w:t>
            </w:r>
          </w:p>
        </w:tc>
        <w:tc>
          <w:tcPr>
            <w:tcW w:w="1474" w:type="dxa"/>
          </w:tcPr>
          <w:p w:rsidR="00ED18CC" w:rsidRPr="00F40428" w:rsidRDefault="00ED18CC" w:rsidP="00ED18CC">
            <w:pPr>
              <w:rPr>
                <w:sz w:val="24"/>
              </w:rPr>
            </w:pPr>
            <w:r w:rsidRPr="00F40428">
              <w:rPr>
                <w:sz w:val="24"/>
              </w:rPr>
              <w:t>4</w:t>
            </w:r>
          </w:p>
        </w:tc>
        <w:tc>
          <w:tcPr>
            <w:tcW w:w="1984" w:type="dxa"/>
          </w:tcPr>
          <w:p w:rsidR="00ED18CC" w:rsidRPr="00F40428" w:rsidRDefault="00ED18CC" w:rsidP="00ED18CC">
            <w:pPr>
              <w:rPr>
                <w:sz w:val="24"/>
              </w:rPr>
            </w:pPr>
            <w:r w:rsidRPr="00F40428">
              <w:rPr>
                <w:sz w:val="24"/>
              </w:rPr>
              <w:t>5</w:t>
            </w:r>
          </w:p>
        </w:tc>
      </w:tr>
      <w:tr w:rsidR="00ED18CC" w:rsidRPr="00F40428" w:rsidTr="00957057">
        <w:tc>
          <w:tcPr>
            <w:tcW w:w="1701" w:type="dxa"/>
          </w:tcPr>
          <w:p w:rsidR="00ED18CC" w:rsidRPr="00F40428" w:rsidRDefault="00ED18CC" w:rsidP="00ED18CC">
            <w:pPr>
              <w:rPr>
                <w:sz w:val="24"/>
              </w:rPr>
            </w:pPr>
          </w:p>
        </w:tc>
        <w:tc>
          <w:tcPr>
            <w:tcW w:w="2551" w:type="dxa"/>
          </w:tcPr>
          <w:p w:rsidR="00ED18CC" w:rsidRPr="00F40428" w:rsidRDefault="00ED18CC" w:rsidP="00ED18CC">
            <w:pPr>
              <w:rPr>
                <w:sz w:val="24"/>
              </w:rPr>
            </w:pPr>
          </w:p>
        </w:tc>
        <w:tc>
          <w:tcPr>
            <w:tcW w:w="1361" w:type="dxa"/>
          </w:tcPr>
          <w:p w:rsidR="00ED18CC" w:rsidRPr="00F40428" w:rsidRDefault="00ED18CC" w:rsidP="00ED18CC">
            <w:pPr>
              <w:rPr>
                <w:sz w:val="24"/>
              </w:rPr>
            </w:pPr>
          </w:p>
        </w:tc>
        <w:tc>
          <w:tcPr>
            <w:tcW w:w="1474" w:type="dxa"/>
          </w:tcPr>
          <w:p w:rsidR="00ED18CC" w:rsidRPr="00F40428" w:rsidRDefault="00ED18CC" w:rsidP="00ED18CC">
            <w:pPr>
              <w:rPr>
                <w:sz w:val="24"/>
              </w:rPr>
            </w:pPr>
          </w:p>
        </w:tc>
        <w:tc>
          <w:tcPr>
            <w:tcW w:w="1984" w:type="dxa"/>
          </w:tcPr>
          <w:p w:rsidR="00ED18CC" w:rsidRPr="00F40428" w:rsidRDefault="00ED18CC" w:rsidP="00ED18CC">
            <w:pPr>
              <w:rPr>
                <w:sz w:val="24"/>
              </w:rPr>
            </w:pPr>
          </w:p>
        </w:tc>
      </w:tr>
      <w:tr w:rsidR="00ED18CC" w:rsidRPr="00F40428" w:rsidTr="00957057">
        <w:tc>
          <w:tcPr>
            <w:tcW w:w="1701" w:type="dxa"/>
          </w:tcPr>
          <w:p w:rsidR="00ED18CC" w:rsidRPr="00F40428" w:rsidRDefault="00ED18CC" w:rsidP="00ED18CC">
            <w:pPr>
              <w:rPr>
                <w:sz w:val="24"/>
              </w:rPr>
            </w:pPr>
          </w:p>
        </w:tc>
        <w:tc>
          <w:tcPr>
            <w:tcW w:w="2551" w:type="dxa"/>
          </w:tcPr>
          <w:p w:rsidR="00ED18CC" w:rsidRPr="00F40428" w:rsidRDefault="00ED18CC" w:rsidP="00ED18CC">
            <w:pPr>
              <w:rPr>
                <w:sz w:val="24"/>
              </w:rPr>
            </w:pPr>
          </w:p>
        </w:tc>
        <w:tc>
          <w:tcPr>
            <w:tcW w:w="1361" w:type="dxa"/>
          </w:tcPr>
          <w:p w:rsidR="00ED18CC" w:rsidRPr="00F40428" w:rsidRDefault="00ED18CC" w:rsidP="00ED18CC">
            <w:pPr>
              <w:rPr>
                <w:sz w:val="24"/>
              </w:rPr>
            </w:pPr>
          </w:p>
        </w:tc>
        <w:tc>
          <w:tcPr>
            <w:tcW w:w="1474" w:type="dxa"/>
          </w:tcPr>
          <w:p w:rsidR="00ED18CC" w:rsidRPr="00F40428" w:rsidRDefault="00ED18CC" w:rsidP="00ED18CC">
            <w:pPr>
              <w:rPr>
                <w:sz w:val="24"/>
              </w:rPr>
            </w:pPr>
          </w:p>
        </w:tc>
        <w:tc>
          <w:tcPr>
            <w:tcW w:w="1984" w:type="dxa"/>
          </w:tcPr>
          <w:p w:rsidR="00ED18CC" w:rsidRPr="00F40428" w:rsidRDefault="00ED18CC" w:rsidP="00ED18CC">
            <w:pPr>
              <w:rPr>
                <w:sz w:val="24"/>
              </w:rPr>
            </w:pPr>
          </w:p>
        </w:tc>
      </w:tr>
    </w:tbl>
    <w:p w:rsidR="00ED18CC" w:rsidRPr="00ED18CC" w:rsidRDefault="00ED18CC" w:rsidP="00ED18CC"/>
    <w:p w:rsidR="00ED18CC" w:rsidRPr="00ED18CC" w:rsidRDefault="00ED18CC" w:rsidP="00ED18CC">
      <w:r w:rsidRPr="00ED18CC">
        <w:t xml:space="preserve">    5. Порядок оказания муниципальной услуги</w:t>
      </w:r>
    </w:p>
    <w:p w:rsidR="00ED18CC" w:rsidRPr="00ED18CC" w:rsidRDefault="00ED18CC" w:rsidP="00ED18CC"/>
    <w:p w:rsidR="00ED18CC" w:rsidRPr="00ED18CC" w:rsidRDefault="00ED18CC" w:rsidP="00ED18CC">
      <w:r w:rsidRPr="00ED18CC">
        <w:t xml:space="preserve">    5.1.   Нормативные   правовые   акты,   регулирующие  порядок  оказания муниципальной услуги ________________________________________________________________________________________________________</w:t>
      </w:r>
    </w:p>
    <w:p w:rsidR="00ED18CC" w:rsidRPr="00ED18CC" w:rsidRDefault="00ED18CC" w:rsidP="00ED18CC">
      <w:r w:rsidRPr="00ED18CC">
        <w:t xml:space="preserve">         (наименование, номер и дата нормативного правового акта)</w:t>
      </w:r>
    </w:p>
    <w:p w:rsidR="00ED18CC" w:rsidRPr="00ED18CC" w:rsidRDefault="00ED18CC" w:rsidP="00ED18CC"/>
    <w:p w:rsidR="00ED18CC" w:rsidRPr="00ED18CC" w:rsidRDefault="00ED18CC" w:rsidP="00ED18CC">
      <w:r w:rsidRPr="00ED18CC">
        <w:t xml:space="preserve">    5.2.  Порядок информирования потенциальных потребителей муниципальной услуги</w:t>
      </w:r>
    </w:p>
    <w:p w:rsidR="00ED18CC" w:rsidRPr="00ED18CC" w:rsidRDefault="00ED18CC" w:rsidP="00ED18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5953"/>
        <w:gridCol w:w="4820"/>
      </w:tblGrid>
      <w:tr w:rsidR="00ED18CC" w:rsidRPr="00ED18CC" w:rsidTr="00957057">
        <w:tc>
          <w:tcPr>
            <w:tcW w:w="3323" w:type="dxa"/>
          </w:tcPr>
          <w:p w:rsidR="00ED18CC" w:rsidRPr="00ED18CC" w:rsidRDefault="00ED18CC" w:rsidP="0046377A">
            <w:pPr>
              <w:jc w:val="center"/>
            </w:pPr>
            <w:r w:rsidRPr="00ED18CC">
              <w:t>Способ информирования</w:t>
            </w:r>
          </w:p>
        </w:tc>
        <w:tc>
          <w:tcPr>
            <w:tcW w:w="5953" w:type="dxa"/>
          </w:tcPr>
          <w:p w:rsidR="00ED18CC" w:rsidRPr="00ED18CC" w:rsidRDefault="00ED18CC" w:rsidP="0046377A">
            <w:pPr>
              <w:jc w:val="center"/>
            </w:pPr>
            <w:r w:rsidRPr="00ED18CC">
              <w:t>Состав размещаемой (доводимой) информации</w:t>
            </w:r>
          </w:p>
        </w:tc>
        <w:tc>
          <w:tcPr>
            <w:tcW w:w="4820" w:type="dxa"/>
          </w:tcPr>
          <w:p w:rsidR="00ED18CC" w:rsidRPr="00ED18CC" w:rsidRDefault="00ED18CC" w:rsidP="0046377A">
            <w:pPr>
              <w:jc w:val="center"/>
            </w:pPr>
            <w:r w:rsidRPr="00ED18CC">
              <w:t>Частота обновления информации</w:t>
            </w:r>
          </w:p>
        </w:tc>
      </w:tr>
      <w:tr w:rsidR="00ED18CC" w:rsidRPr="00ED18CC" w:rsidTr="00957057">
        <w:tc>
          <w:tcPr>
            <w:tcW w:w="3323" w:type="dxa"/>
          </w:tcPr>
          <w:p w:rsidR="00ED18CC" w:rsidRPr="00ED18CC" w:rsidRDefault="00ED18CC" w:rsidP="0046377A">
            <w:pPr>
              <w:jc w:val="center"/>
            </w:pPr>
            <w:r w:rsidRPr="00ED18CC">
              <w:t>1</w:t>
            </w:r>
          </w:p>
        </w:tc>
        <w:tc>
          <w:tcPr>
            <w:tcW w:w="5953" w:type="dxa"/>
          </w:tcPr>
          <w:p w:rsidR="00ED18CC" w:rsidRPr="00ED18CC" w:rsidRDefault="00ED18CC" w:rsidP="0046377A">
            <w:pPr>
              <w:jc w:val="center"/>
            </w:pPr>
            <w:r w:rsidRPr="00ED18CC">
              <w:t>2</w:t>
            </w:r>
          </w:p>
        </w:tc>
        <w:tc>
          <w:tcPr>
            <w:tcW w:w="4820" w:type="dxa"/>
          </w:tcPr>
          <w:p w:rsidR="00ED18CC" w:rsidRPr="00ED18CC" w:rsidRDefault="00ED18CC" w:rsidP="0046377A">
            <w:pPr>
              <w:jc w:val="center"/>
            </w:pPr>
            <w:r w:rsidRPr="00ED18CC">
              <w:t>3</w:t>
            </w:r>
          </w:p>
        </w:tc>
      </w:tr>
      <w:tr w:rsidR="00ED18CC" w:rsidRPr="00ED18CC" w:rsidTr="00957057">
        <w:tc>
          <w:tcPr>
            <w:tcW w:w="3323" w:type="dxa"/>
          </w:tcPr>
          <w:p w:rsidR="00ED18CC" w:rsidRPr="00ED18CC" w:rsidRDefault="00ED18CC" w:rsidP="00ED18CC"/>
        </w:tc>
        <w:tc>
          <w:tcPr>
            <w:tcW w:w="5953" w:type="dxa"/>
          </w:tcPr>
          <w:p w:rsidR="00ED18CC" w:rsidRPr="00ED18CC" w:rsidRDefault="00ED18CC" w:rsidP="00ED18CC"/>
        </w:tc>
        <w:tc>
          <w:tcPr>
            <w:tcW w:w="4820" w:type="dxa"/>
          </w:tcPr>
          <w:p w:rsidR="00ED18CC" w:rsidRPr="00ED18CC" w:rsidRDefault="00ED18CC" w:rsidP="00ED18CC"/>
        </w:tc>
      </w:tr>
    </w:tbl>
    <w:p w:rsidR="00ED18CC" w:rsidRPr="00ED18CC" w:rsidRDefault="00ED18CC" w:rsidP="00ED18CC">
      <w:pPr>
        <w:sectPr w:rsidR="00ED18CC" w:rsidRPr="00ED18CC" w:rsidSect="0046377A">
          <w:type w:val="continuous"/>
          <w:pgSz w:w="16838" w:h="11905" w:orient="landscape"/>
          <w:pgMar w:top="1134" w:right="567" w:bottom="1134" w:left="1701" w:header="0" w:footer="0" w:gutter="0"/>
          <w:cols w:space="720"/>
          <w:docGrid w:linePitch="381"/>
        </w:sectPr>
      </w:pPr>
    </w:p>
    <w:p w:rsidR="00ED18CC" w:rsidRPr="00ED18CC" w:rsidRDefault="00ED18CC" w:rsidP="00ED18CC">
      <w:r w:rsidRPr="00ED18CC">
        <w:t xml:space="preserve">Часть 2. Сведения о выполняемых работах </w:t>
      </w:r>
      <w:hyperlink w:anchor="P543" w:history="1">
        <w:r w:rsidRPr="00ED18CC">
          <w:t>&lt;5&gt;</w:t>
        </w:r>
      </w:hyperlink>
    </w:p>
    <w:p w:rsidR="00ED18CC" w:rsidRPr="00ED18CC" w:rsidRDefault="00ED18CC" w:rsidP="00ED18CC">
      <w:r w:rsidRPr="00ED18CC">
        <w:t>Раздел ___</w:t>
      </w:r>
    </w:p>
    <w:p w:rsidR="00ED18CC" w:rsidRPr="00ED18CC" w:rsidRDefault="00ED18CC" w:rsidP="00ED18CC"/>
    <w:tbl>
      <w:tblPr>
        <w:tblW w:w="14323" w:type="dxa"/>
        <w:tblBorders>
          <w:right w:val="single" w:sz="4" w:space="0" w:color="auto"/>
        </w:tblBorders>
        <w:tblLayout w:type="fixed"/>
        <w:tblCellMar>
          <w:top w:w="102" w:type="dxa"/>
          <w:left w:w="62" w:type="dxa"/>
          <w:bottom w:w="102" w:type="dxa"/>
          <w:right w:w="62" w:type="dxa"/>
        </w:tblCellMar>
        <w:tblLook w:val="0000"/>
      </w:tblPr>
      <w:tblGrid>
        <w:gridCol w:w="8851"/>
        <w:gridCol w:w="4111"/>
        <w:gridCol w:w="1361"/>
      </w:tblGrid>
      <w:tr w:rsidR="00ED18CC" w:rsidRPr="00ED18CC" w:rsidTr="00957057">
        <w:tc>
          <w:tcPr>
            <w:tcW w:w="8851" w:type="dxa"/>
            <w:tcBorders>
              <w:top w:val="nil"/>
              <w:left w:val="nil"/>
              <w:bottom w:val="nil"/>
              <w:right w:val="nil"/>
            </w:tcBorders>
          </w:tcPr>
          <w:p w:rsidR="00ED18CC" w:rsidRPr="00ED18CC" w:rsidRDefault="00ED18CC" w:rsidP="00ED18CC">
            <w:r w:rsidRPr="00ED18CC">
              <w:t>1. Наименование работы ___________________________ _______________________________________________</w:t>
            </w:r>
          </w:p>
          <w:p w:rsidR="00ED18CC" w:rsidRPr="00ED18CC" w:rsidRDefault="00ED18CC" w:rsidP="00ED18CC">
            <w:r w:rsidRPr="00ED18CC">
              <w:t>(из ведомственного перечня муниципальных услуг)</w:t>
            </w:r>
          </w:p>
        </w:tc>
        <w:tc>
          <w:tcPr>
            <w:tcW w:w="4111" w:type="dxa"/>
            <w:tcBorders>
              <w:top w:val="nil"/>
              <w:left w:val="nil"/>
              <w:bottom w:val="nil"/>
              <w:right w:val="single" w:sz="4" w:space="0" w:color="auto"/>
            </w:tcBorders>
          </w:tcPr>
          <w:p w:rsidR="00ED18CC" w:rsidRPr="00ED18CC" w:rsidRDefault="00ED18CC" w:rsidP="00ED18CC">
            <w:r w:rsidRPr="00ED18CC">
              <w:t>Код по базовому (отраслевому) перечню</w:t>
            </w:r>
          </w:p>
        </w:tc>
        <w:tc>
          <w:tcPr>
            <w:tcW w:w="1361"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blPrEx>
          <w:tblBorders>
            <w:right w:val="none" w:sz="0" w:space="0" w:color="auto"/>
          </w:tblBorders>
        </w:tblPrEx>
        <w:tc>
          <w:tcPr>
            <w:tcW w:w="8851" w:type="dxa"/>
            <w:tcBorders>
              <w:top w:val="nil"/>
              <w:left w:val="nil"/>
              <w:bottom w:val="nil"/>
              <w:right w:val="nil"/>
            </w:tcBorders>
          </w:tcPr>
          <w:p w:rsidR="00ED18CC" w:rsidRPr="00ED18CC" w:rsidRDefault="00ED18CC" w:rsidP="00ED18CC">
            <w:r w:rsidRPr="00ED18CC">
              <w:t>2. Категории потребителей работы __________________</w:t>
            </w:r>
          </w:p>
          <w:p w:rsidR="00ED18CC" w:rsidRPr="00ED18CC" w:rsidRDefault="00ED18CC" w:rsidP="00ED18CC">
            <w:r w:rsidRPr="00ED18CC">
              <w:t>_______________________________________________</w:t>
            </w:r>
          </w:p>
        </w:tc>
        <w:tc>
          <w:tcPr>
            <w:tcW w:w="4111" w:type="dxa"/>
            <w:tcBorders>
              <w:top w:val="nil"/>
              <w:left w:val="nil"/>
              <w:bottom w:val="nil"/>
              <w:right w:val="nil"/>
            </w:tcBorders>
          </w:tcPr>
          <w:p w:rsidR="00ED18CC" w:rsidRPr="00ED18CC" w:rsidRDefault="00ED18CC" w:rsidP="00ED18CC"/>
        </w:tc>
        <w:tc>
          <w:tcPr>
            <w:tcW w:w="1361" w:type="dxa"/>
            <w:tcBorders>
              <w:top w:val="single" w:sz="4" w:space="0" w:color="auto"/>
              <w:left w:val="nil"/>
              <w:bottom w:val="nil"/>
              <w:right w:val="nil"/>
            </w:tcBorders>
          </w:tcPr>
          <w:p w:rsidR="00ED18CC" w:rsidRPr="00ED18CC" w:rsidRDefault="00ED18CC" w:rsidP="00ED18CC"/>
        </w:tc>
      </w:tr>
      <w:tr w:rsidR="00ED18CC" w:rsidRPr="00ED18CC" w:rsidTr="00957057">
        <w:tblPrEx>
          <w:tblBorders>
            <w:right w:val="none" w:sz="0" w:space="0" w:color="auto"/>
          </w:tblBorders>
        </w:tblPrEx>
        <w:tc>
          <w:tcPr>
            <w:tcW w:w="12962" w:type="dxa"/>
            <w:gridSpan w:val="2"/>
            <w:tcBorders>
              <w:top w:val="nil"/>
              <w:left w:val="nil"/>
              <w:bottom w:val="nil"/>
              <w:right w:val="nil"/>
            </w:tcBorders>
          </w:tcPr>
          <w:p w:rsidR="00ED18CC" w:rsidRPr="00ED18CC" w:rsidRDefault="00ED18CC" w:rsidP="00ED18CC">
            <w:r w:rsidRPr="00ED18CC">
              <w:t>3. Показатели, характеризующие объем и (или) качество работы</w:t>
            </w:r>
          </w:p>
        </w:tc>
        <w:tc>
          <w:tcPr>
            <w:tcW w:w="1361" w:type="dxa"/>
            <w:tcBorders>
              <w:top w:val="nil"/>
              <w:left w:val="nil"/>
              <w:bottom w:val="nil"/>
              <w:right w:val="nil"/>
            </w:tcBorders>
          </w:tcPr>
          <w:p w:rsidR="00ED18CC" w:rsidRPr="00ED18CC" w:rsidRDefault="00ED18CC" w:rsidP="00ED18CC"/>
        </w:tc>
      </w:tr>
      <w:tr w:rsidR="00ED18CC" w:rsidRPr="00ED18CC" w:rsidTr="00957057">
        <w:tblPrEx>
          <w:tblBorders>
            <w:right w:val="none" w:sz="0" w:space="0" w:color="auto"/>
          </w:tblBorders>
        </w:tblPrEx>
        <w:tc>
          <w:tcPr>
            <w:tcW w:w="12962" w:type="dxa"/>
            <w:gridSpan w:val="2"/>
            <w:tcBorders>
              <w:top w:val="nil"/>
              <w:left w:val="nil"/>
              <w:bottom w:val="nil"/>
              <w:right w:val="nil"/>
            </w:tcBorders>
          </w:tcPr>
          <w:p w:rsidR="00ED18CC" w:rsidRPr="00ED18CC" w:rsidRDefault="00ED18CC" w:rsidP="00ED18CC">
            <w:bookmarkStart w:id="1" w:name="P349"/>
            <w:bookmarkEnd w:id="1"/>
            <w:r w:rsidRPr="00ED18CC">
              <w:t xml:space="preserve">3.1. Показатели, характеризующие качество работы </w:t>
            </w:r>
            <w:hyperlink w:anchor="P547" w:history="1">
              <w:r w:rsidRPr="00ED18CC">
                <w:t>&lt;6&gt;</w:t>
              </w:r>
            </w:hyperlink>
          </w:p>
        </w:tc>
        <w:tc>
          <w:tcPr>
            <w:tcW w:w="1361" w:type="dxa"/>
            <w:tcBorders>
              <w:top w:val="nil"/>
              <w:left w:val="nil"/>
              <w:bottom w:val="nil"/>
              <w:right w:val="nil"/>
            </w:tcBorders>
          </w:tcPr>
          <w:p w:rsidR="00ED18CC" w:rsidRPr="00ED18CC" w:rsidRDefault="00ED18CC" w:rsidP="00ED18CC"/>
        </w:tc>
      </w:tr>
    </w:tbl>
    <w:p w:rsidR="00ED18CC" w:rsidRPr="00ED18CC" w:rsidRDefault="00ED18CC" w:rsidP="00ED18CC"/>
    <w:tbl>
      <w:tblPr>
        <w:tblW w:w="1494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475"/>
        <w:gridCol w:w="1559"/>
        <w:gridCol w:w="1417"/>
        <w:gridCol w:w="1418"/>
        <w:gridCol w:w="1417"/>
        <w:gridCol w:w="1134"/>
        <w:gridCol w:w="1077"/>
        <w:gridCol w:w="964"/>
        <w:gridCol w:w="1134"/>
        <w:gridCol w:w="1134"/>
        <w:gridCol w:w="1134"/>
      </w:tblGrid>
      <w:tr w:rsidR="00ED18CC" w:rsidRPr="0046377A" w:rsidTr="00957057">
        <w:tc>
          <w:tcPr>
            <w:tcW w:w="1077" w:type="dxa"/>
            <w:vMerge w:val="restart"/>
          </w:tcPr>
          <w:p w:rsidR="00ED18CC" w:rsidRPr="0046377A" w:rsidRDefault="00ED18CC" w:rsidP="00ED18CC">
            <w:pPr>
              <w:rPr>
                <w:sz w:val="24"/>
                <w:szCs w:val="24"/>
              </w:rPr>
            </w:pPr>
            <w:r w:rsidRPr="0046377A">
              <w:rPr>
                <w:sz w:val="24"/>
                <w:szCs w:val="24"/>
              </w:rPr>
              <w:t xml:space="preserve">Уникальный номер реестровой записи </w:t>
            </w:r>
            <w:hyperlink w:anchor="P539" w:history="1">
              <w:r w:rsidRPr="0046377A">
                <w:rPr>
                  <w:sz w:val="24"/>
                  <w:szCs w:val="24"/>
                </w:rPr>
                <w:t>&lt;3&gt;</w:t>
              </w:r>
            </w:hyperlink>
          </w:p>
        </w:tc>
        <w:tc>
          <w:tcPr>
            <w:tcW w:w="4451" w:type="dxa"/>
            <w:gridSpan w:val="3"/>
            <w:vMerge w:val="restart"/>
          </w:tcPr>
          <w:p w:rsidR="00ED18CC" w:rsidRPr="0046377A" w:rsidRDefault="00ED18CC" w:rsidP="00ED18CC">
            <w:pPr>
              <w:rPr>
                <w:sz w:val="24"/>
                <w:szCs w:val="24"/>
              </w:rPr>
            </w:pPr>
            <w:r w:rsidRPr="0046377A">
              <w:rPr>
                <w:sz w:val="24"/>
                <w:szCs w:val="24"/>
              </w:rPr>
              <w:t>Показатель, характеризующий содержание работы (по справочникам)</w:t>
            </w:r>
          </w:p>
        </w:tc>
        <w:tc>
          <w:tcPr>
            <w:tcW w:w="2835" w:type="dxa"/>
            <w:gridSpan w:val="2"/>
            <w:vMerge w:val="restart"/>
          </w:tcPr>
          <w:p w:rsidR="00ED18CC" w:rsidRPr="0046377A" w:rsidRDefault="00ED18CC" w:rsidP="00ED18CC">
            <w:pPr>
              <w:rPr>
                <w:sz w:val="24"/>
                <w:szCs w:val="24"/>
              </w:rPr>
            </w:pPr>
            <w:r w:rsidRPr="0046377A">
              <w:rPr>
                <w:sz w:val="24"/>
                <w:szCs w:val="24"/>
              </w:rPr>
              <w:t>Показатель, характеризующий условия (формы) выполнения работы (по справочникам)</w:t>
            </w:r>
          </w:p>
        </w:tc>
        <w:tc>
          <w:tcPr>
            <w:tcW w:w="3175" w:type="dxa"/>
            <w:gridSpan w:val="3"/>
            <w:vMerge w:val="restart"/>
          </w:tcPr>
          <w:p w:rsidR="00ED18CC" w:rsidRPr="0046377A" w:rsidRDefault="00ED18CC" w:rsidP="00ED18CC">
            <w:pPr>
              <w:rPr>
                <w:sz w:val="24"/>
                <w:szCs w:val="24"/>
              </w:rPr>
            </w:pPr>
            <w:r w:rsidRPr="0046377A">
              <w:rPr>
                <w:sz w:val="24"/>
                <w:szCs w:val="24"/>
              </w:rPr>
              <w:t>Показатель качества работы</w:t>
            </w:r>
          </w:p>
        </w:tc>
        <w:tc>
          <w:tcPr>
            <w:tcW w:w="3402" w:type="dxa"/>
            <w:gridSpan w:val="3"/>
          </w:tcPr>
          <w:p w:rsidR="00ED18CC" w:rsidRPr="0046377A" w:rsidRDefault="00ED18CC" w:rsidP="00ED18CC">
            <w:pPr>
              <w:rPr>
                <w:sz w:val="24"/>
                <w:szCs w:val="24"/>
              </w:rPr>
            </w:pPr>
            <w:r w:rsidRPr="0046377A">
              <w:rPr>
                <w:sz w:val="24"/>
                <w:szCs w:val="24"/>
              </w:rPr>
              <w:t>Значение показателя качества работы</w:t>
            </w:r>
          </w:p>
        </w:tc>
      </w:tr>
      <w:tr w:rsidR="00ED18CC" w:rsidRPr="0046377A" w:rsidTr="00957057">
        <w:trPr>
          <w:trHeight w:val="509"/>
        </w:trPr>
        <w:tc>
          <w:tcPr>
            <w:tcW w:w="1077" w:type="dxa"/>
            <w:vMerge/>
          </w:tcPr>
          <w:p w:rsidR="00ED18CC" w:rsidRPr="0046377A" w:rsidRDefault="00ED18CC" w:rsidP="00ED18CC">
            <w:pPr>
              <w:rPr>
                <w:sz w:val="24"/>
                <w:szCs w:val="24"/>
              </w:rPr>
            </w:pPr>
          </w:p>
        </w:tc>
        <w:tc>
          <w:tcPr>
            <w:tcW w:w="4451" w:type="dxa"/>
            <w:gridSpan w:val="3"/>
            <w:vMerge/>
          </w:tcPr>
          <w:p w:rsidR="00ED18CC" w:rsidRPr="0046377A" w:rsidRDefault="00ED18CC" w:rsidP="00ED18CC">
            <w:pPr>
              <w:rPr>
                <w:sz w:val="24"/>
                <w:szCs w:val="24"/>
              </w:rPr>
            </w:pPr>
          </w:p>
        </w:tc>
        <w:tc>
          <w:tcPr>
            <w:tcW w:w="2835" w:type="dxa"/>
            <w:gridSpan w:val="2"/>
            <w:vMerge/>
          </w:tcPr>
          <w:p w:rsidR="00ED18CC" w:rsidRPr="0046377A" w:rsidRDefault="00ED18CC" w:rsidP="00ED18CC">
            <w:pPr>
              <w:rPr>
                <w:sz w:val="24"/>
                <w:szCs w:val="24"/>
              </w:rPr>
            </w:pPr>
          </w:p>
        </w:tc>
        <w:tc>
          <w:tcPr>
            <w:tcW w:w="3175" w:type="dxa"/>
            <w:gridSpan w:val="3"/>
            <w:vMerge/>
          </w:tcPr>
          <w:p w:rsidR="00ED18CC" w:rsidRPr="0046377A" w:rsidRDefault="00ED18CC" w:rsidP="00ED18CC">
            <w:pPr>
              <w:rPr>
                <w:sz w:val="24"/>
                <w:szCs w:val="24"/>
              </w:rPr>
            </w:pPr>
          </w:p>
        </w:tc>
        <w:tc>
          <w:tcPr>
            <w:tcW w:w="1134" w:type="dxa"/>
            <w:vMerge w:val="restart"/>
          </w:tcPr>
          <w:p w:rsidR="00ED18CC" w:rsidRPr="0046377A" w:rsidRDefault="00ED18CC" w:rsidP="00ED18CC">
            <w:pPr>
              <w:rPr>
                <w:sz w:val="24"/>
                <w:szCs w:val="24"/>
              </w:rPr>
            </w:pPr>
            <w:r w:rsidRPr="0046377A">
              <w:rPr>
                <w:sz w:val="24"/>
                <w:szCs w:val="24"/>
              </w:rPr>
              <w:t>20__ год</w:t>
            </w:r>
          </w:p>
          <w:p w:rsidR="00ED18CC" w:rsidRPr="0046377A" w:rsidRDefault="00ED18CC" w:rsidP="00ED18CC">
            <w:pPr>
              <w:rPr>
                <w:sz w:val="24"/>
                <w:szCs w:val="24"/>
              </w:rPr>
            </w:pPr>
            <w:r w:rsidRPr="0046377A">
              <w:rPr>
                <w:sz w:val="24"/>
                <w:szCs w:val="24"/>
              </w:rPr>
              <w:t>(очередной финансовый год)</w:t>
            </w:r>
          </w:p>
        </w:tc>
        <w:tc>
          <w:tcPr>
            <w:tcW w:w="1134" w:type="dxa"/>
            <w:vMerge w:val="restart"/>
          </w:tcPr>
          <w:p w:rsidR="00ED18CC" w:rsidRPr="0046377A" w:rsidRDefault="00ED18CC" w:rsidP="00ED18CC">
            <w:pPr>
              <w:rPr>
                <w:sz w:val="24"/>
                <w:szCs w:val="24"/>
              </w:rPr>
            </w:pPr>
            <w:r w:rsidRPr="0046377A">
              <w:rPr>
                <w:sz w:val="24"/>
                <w:szCs w:val="24"/>
              </w:rPr>
              <w:t>20__ год</w:t>
            </w:r>
          </w:p>
          <w:p w:rsidR="00ED18CC" w:rsidRPr="0046377A" w:rsidRDefault="00ED18CC" w:rsidP="00ED18CC">
            <w:pPr>
              <w:rPr>
                <w:sz w:val="24"/>
                <w:szCs w:val="24"/>
              </w:rPr>
            </w:pPr>
            <w:r w:rsidRPr="0046377A">
              <w:rPr>
                <w:sz w:val="24"/>
                <w:szCs w:val="24"/>
              </w:rPr>
              <w:t>(1-й год планового периода)</w:t>
            </w:r>
          </w:p>
        </w:tc>
        <w:tc>
          <w:tcPr>
            <w:tcW w:w="1134" w:type="dxa"/>
            <w:vMerge w:val="restart"/>
          </w:tcPr>
          <w:p w:rsidR="00ED18CC" w:rsidRPr="0046377A" w:rsidRDefault="00ED18CC" w:rsidP="00ED18CC">
            <w:pPr>
              <w:rPr>
                <w:sz w:val="24"/>
                <w:szCs w:val="24"/>
              </w:rPr>
            </w:pPr>
            <w:r w:rsidRPr="0046377A">
              <w:rPr>
                <w:sz w:val="24"/>
                <w:szCs w:val="24"/>
              </w:rPr>
              <w:t>20__ год</w:t>
            </w:r>
          </w:p>
          <w:p w:rsidR="00ED18CC" w:rsidRPr="0046377A" w:rsidRDefault="00ED18CC" w:rsidP="00ED18CC">
            <w:pPr>
              <w:rPr>
                <w:sz w:val="24"/>
                <w:szCs w:val="24"/>
              </w:rPr>
            </w:pPr>
            <w:r w:rsidRPr="0046377A">
              <w:rPr>
                <w:sz w:val="24"/>
                <w:szCs w:val="24"/>
              </w:rPr>
              <w:t>(2-й год планового периода)</w:t>
            </w:r>
          </w:p>
        </w:tc>
      </w:tr>
      <w:tr w:rsidR="00ED18CC" w:rsidRPr="0046377A" w:rsidTr="00957057">
        <w:tc>
          <w:tcPr>
            <w:tcW w:w="1077" w:type="dxa"/>
            <w:vMerge/>
          </w:tcPr>
          <w:p w:rsidR="00ED18CC" w:rsidRPr="0046377A" w:rsidRDefault="00ED18CC" w:rsidP="00ED18CC">
            <w:pPr>
              <w:rPr>
                <w:sz w:val="24"/>
                <w:szCs w:val="24"/>
              </w:rPr>
            </w:pPr>
          </w:p>
        </w:tc>
        <w:tc>
          <w:tcPr>
            <w:tcW w:w="4451" w:type="dxa"/>
            <w:gridSpan w:val="3"/>
            <w:vMerge/>
          </w:tcPr>
          <w:p w:rsidR="00ED18CC" w:rsidRPr="0046377A" w:rsidRDefault="00ED18CC" w:rsidP="00ED18CC">
            <w:pPr>
              <w:rPr>
                <w:sz w:val="24"/>
                <w:szCs w:val="24"/>
              </w:rPr>
            </w:pPr>
          </w:p>
        </w:tc>
        <w:tc>
          <w:tcPr>
            <w:tcW w:w="2835" w:type="dxa"/>
            <w:gridSpan w:val="2"/>
            <w:vMerge/>
          </w:tcPr>
          <w:p w:rsidR="00ED18CC" w:rsidRPr="0046377A" w:rsidRDefault="00ED18CC" w:rsidP="00ED18CC">
            <w:pPr>
              <w:rPr>
                <w:sz w:val="24"/>
                <w:szCs w:val="24"/>
              </w:rPr>
            </w:pPr>
          </w:p>
        </w:tc>
        <w:tc>
          <w:tcPr>
            <w:tcW w:w="1134" w:type="dxa"/>
            <w:vMerge w:val="restart"/>
          </w:tcPr>
          <w:p w:rsidR="00ED18CC" w:rsidRPr="0046377A" w:rsidRDefault="00ED18CC" w:rsidP="00ED18CC">
            <w:pPr>
              <w:rPr>
                <w:sz w:val="24"/>
                <w:szCs w:val="24"/>
              </w:rPr>
            </w:pPr>
            <w:r w:rsidRPr="0046377A">
              <w:rPr>
                <w:sz w:val="24"/>
                <w:szCs w:val="24"/>
              </w:rPr>
              <w:t>наименование показателя</w:t>
            </w:r>
          </w:p>
          <w:p w:rsidR="00ED18CC" w:rsidRPr="0046377A" w:rsidRDefault="00EA3AA5" w:rsidP="00ED18CC">
            <w:pPr>
              <w:rPr>
                <w:sz w:val="24"/>
                <w:szCs w:val="24"/>
              </w:rPr>
            </w:pPr>
            <w:hyperlink w:anchor="P539" w:history="1">
              <w:r w:rsidR="00ED18CC" w:rsidRPr="0046377A">
                <w:rPr>
                  <w:sz w:val="24"/>
                  <w:szCs w:val="24"/>
                </w:rPr>
                <w:t>&lt;3&gt;</w:t>
              </w:r>
            </w:hyperlink>
          </w:p>
        </w:tc>
        <w:tc>
          <w:tcPr>
            <w:tcW w:w="2041" w:type="dxa"/>
            <w:gridSpan w:val="2"/>
          </w:tcPr>
          <w:p w:rsidR="00ED18CC" w:rsidRPr="0046377A" w:rsidRDefault="00ED18CC" w:rsidP="00ED18CC">
            <w:pPr>
              <w:rPr>
                <w:sz w:val="24"/>
                <w:szCs w:val="24"/>
              </w:rPr>
            </w:pPr>
            <w:r w:rsidRPr="0046377A">
              <w:rPr>
                <w:sz w:val="24"/>
                <w:szCs w:val="24"/>
              </w:rPr>
              <w:t>единица измерения</w:t>
            </w: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r>
      <w:tr w:rsidR="00ED18CC" w:rsidRPr="0046377A" w:rsidTr="00957057">
        <w:tc>
          <w:tcPr>
            <w:tcW w:w="1077" w:type="dxa"/>
            <w:vMerge/>
          </w:tcPr>
          <w:p w:rsidR="00ED18CC" w:rsidRPr="0046377A" w:rsidRDefault="00ED18CC" w:rsidP="00ED18CC">
            <w:pPr>
              <w:rPr>
                <w:sz w:val="24"/>
                <w:szCs w:val="24"/>
              </w:rPr>
            </w:pPr>
          </w:p>
        </w:tc>
        <w:tc>
          <w:tcPr>
            <w:tcW w:w="1475" w:type="dxa"/>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559" w:type="dxa"/>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417" w:type="dxa"/>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418" w:type="dxa"/>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417" w:type="dxa"/>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134" w:type="dxa"/>
            <w:vMerge/>
          </w:tcPr>
          <w:p w:rsidR="00ED18CC" w:rsidRPr="0046377A" w:rsidRDefault="00ED18CC" w:rsidP="00ED18CC">
            <w:pPr>
              <w:rPr>
                <w:sz w:val="24"/>
                <w:szCs w:val="24"/>
              </w:rPr>
            </w:pPr>
          </w:p>
        </w:tc>
        <w:tc>
          <w:tcPr>
            <w:tcW w:w="1077" w:type="dxa"/>
          </w:tcPr>
          <w:p w:rsidR="00ED18CC" w:rsidRPr="0046377A" w:rsidRDefault="00ED18CC" w:rsidP="00ED18CC">
            <w:pPr>
              <w:rPr>
                <w:sz w:val="24"/>
                <w:szCs w:val="24"/>
              </w:rPr>
            </w:pPr>
            <w:r w:rsidRPr="0046377A">
              <w:rPr>
                <w:sz w:val="24"/>
                <w:szCs w:val="24"/>
              </w:rPr>
              <w:t xml:space="preserve">наименование </w:t>
            </w:r>
            <w:hyperlink w:anchor="P539" w:history="1">
              <w:r w:rsidRPr="0046377A">
                <w:rPr>
                  <w:sz w:val="24"/>
                  <w:szCs w:val="24"/>
                </w:rPr>
                <w:t>&lt;3&gt;</w:t>
              </w:r>
            </w:hyperlink>
          </w:p>
        </w:tc>
        <w:tc>
          <w:tcPr>
            <w:tcW w:w="964" w:type="dxa"/>
          </w:tcPr>
          <w:p w:rsidR="00ED18CC" w:rsidRPr="0046377A" w:rsidRDefault="00ED18CC" w:rsidP="00ED18CC">
            <w:pPr>
              <w:rPr>
                <w:sz w:val="24"/>
                <w:szCs w:val="24"/>
              </w:rPr>
            </w:pPr>
            <w:r w:rsidRPr="0046377A">
              <w:rPr>
                <w:sz w:val="24"/>
                <w:szCs w:val="24"/>
              </w:rPr>
              <w:t xml:space="preserve">код по </w:t>
            </w:r>
            <w:hyperlink r:id="rId37" w:history="1">
              <w:r w:rsidRPr="0046377A">
                <w:rPr>
                  <w:sz w:val="24"/>
                  <w:szCs w:val="24"/>
                </w:rPr>
                <w:t>ОКЕИ</w:t>
              </w:r>
            </w:hyperlink>
          </w:p>
          <w:p w:rsidR="00ED18CC" w:rsidRPr="0046377A" w:rsidRDefault="00EA3AA5" w:rsidP="00ED18CC">
            <w:pPr>
              <w:rPr>
                <w:sz w:val="24"/>
                <w:szCs w:val="24"/>
              </w:rPr>
            </w:pPr>
            <w:hyperlink w:anchor="P541" w:history="1">
              <w:r w:rsidR="00ED18CC" w:rsidRPr="0046377A">
                <w:rPr>
                  <w:sz w:val="24"/>
                  <w:szCs w:val="24"/>
                </w:rPr>
                <w:t>&lt;4&gt;</w:t>
              </w:r>
            </w:hyperlink>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r>
      <w:tr w:rsidR="00ED18CC" w:rsidRPr="0046377A" w:rsidTr="00957057">
        <w:tc>
          <w:tcPr>
            <w:tcW w:w="1077" w:type="dxa"/>
          </w:tcPr>
          <w:p w:rsidR="00ED18CC" w:rsidRPr="0046377A" w:rsidRDefault="00ED18CC" w:rsidP="00ED18CC">
            <w:pPr>
              <w:rPr>
                <w:sz w:val="24"/>
                <w:szCs w:val="24"/>
              </w:rPr>
            </w:pPr>
            <w:r w:rsidRPr="0046377A">
              <w:rPr>
                <w:sz w:val="24"/>
                <w:szCs w:val="24"/>
              </w:rPr>
              <w:t>1</w:t>
            </w:r>
          </w:p>
        </w:tc>
        <w:tc>
          <w:tcPr>
            <w:tcW w:w="1475" w:type="dxa"/>
          </w:tcPr>
          <w:p w:rsidR="00ED18CC" w:rsidRPr="0046377A" w:rsidRDefault="00ED18CC" w:rsidP="00ED18CC">
            <w:pPr>
              <w:rPr>
                <w:sz w:val="24"/>
                <w:szCs w:val="24"/>
              </w:rPr>
            </w:pPr>
            <w:r w:rsidRPr="0046377A">
              <w:rPr>
                <w:sz w:val="24"/>
                <w:szCs w:val="24"/>
              </w:rPr>
              <w:t>2</w:t>
            </w:r>
          </w:p>
        </w:tc>
        <w:tc>
          <w:tcPr>
            <w:tcW w:w="1559" w:type="dxa"/>
          </w:tcPr>
          <w:p w:rsidR="00ED18CC" w:rsidRPr="0046377A" w:rsidRDefault="00ED18CC" w:rsidP="00ED18CC">
            <w:pPr>
              <w:rPr>
                <w:sz w:val="24"/>
                <w:szCs w:val="24"/>
              </w:rPr>
            </w:pPr>
            <w:r w:rsidRPr="0046377A">
              <w:rPr>
                <w:sz w:val="24"/>
                <w:szCs w:val="24"/>
              </w:rPr>
              <w:t>3</w:t>
            </w:r>
          </w:p>
        </w:tc>
        <w:tc>
          <w:tcPr>
            <w:tcW w:w="1417" w:type="dxa"/>
          </w:tcPr>
          <w:p w:rsidR="00ED18CC" w:rsidRPr="0046377A" w:rsidRDefault="00ED18CC" w:rsidP="00ED18CC">
            <w:pPr>
              <w:rPr>
                <w:sz w:val="24"/>
                <w:szCs w:val="24"/>
              </w:rPr>
            </w:pPr>
            <w:r w:rsidRPr="0046377A">
              <w:rPr>
                <w:sz w:val="24"/>
                <w:szCs w:val="24"/>
              </w:rPr>
              <w:t>4</w:t>
            </w:r>
          </w:p>
        </w:tc>
        <w:tc>
          <w:tcPr>
            <w:tcW w:w="1418" w:type="dxa"/>
          </w:tcPr>
          <w:p w:rsidR="00ED18CC" w:rsidRPr="0046377A" w:rsidRDefault="00ED18CC" w:rsidP="00ED18CC">
            <w:pPr>
              <w:rPr>
                <w:sz w:val="24"/>
                <w:szCs w:val="24"/>
              </w:rPr>
            </w:pPr>
            <w:r w:rsidRPr="0046377A">
              <w:rPr>
                <w:sz w:val="24"/>
                <w:szCs w:val="24"/>
              </w:rPr>
              <w:t>5</w:t>
            </w:r>
          </w:p>
        </w:tc>
        <w:tc>
          <w:tcPr>
            <w:tcW w:w="1417" w:type="dxa"/>
          </w:tcPr>
          <w:p w:rsidR="00ED18CC" w:rsidRPr="0046377A" w:rsidRDefault="00ED18CC" w:rsidP="00ED18CC">
            <w:pPr>
              <w:rPr>
                <w:sz w:val="24"/>
                <w:szCs w:val="24"/>
              </w:rPr>
            </w:pPr>
            <w:r w:rsidRPr="0046377A">
              <w:rPr>
                <w:sz w:val="24"/>
                <w:szCs w:val="24"/>
              </w:rPr>
              <w:t>6</w:t>
            </w:r>
          </w:p>
        </w:tc>
        <w:tc>
          <w:tcPr>
            <w:tcW w:w="1134" w:type="dxa"/>
          </w:tcPr>
          <w:p w:rsidR="00ED18CC" w:rsidRPr="0046377A" w:rsidRDefault="00ED18CC" w:rsidP="00ED18CC">
            <w:pPr>
              <w:rPr>
                <w:sz w:val="24"/>
                <w:szCs w:val="24"/>
              </w:rPr>
            </w:pPr>
            <w:r w:rsidRPr="0046377A">
              <w:rPr>
                <w:sz w:val="24"/>
                <w:szCs w:val="24"/>
              </w:rPr>
              <w:t>7</w:t>
            </w:r>
          </w:p>
        </w:tc>
        <w:tc>
          <w:tcPr>
            <w:tcW w:w="1077" w:type="dxa"/>
          </w:tcPr>
          <w:p w:rsidR="00ED18CC" w:rsidRPr="0046377A" w:rsidRDefault="00ED18CC" w:rsidP="00ED18CC">
            <w:pPr>
              <w:rPr>
                <w:sz w:val="24"/>
                <w:szCs w:val="24"/>
              </w:rPr>
            </w:pPr>
            <w:r w:rsidRPr="0046377A">
              <w:rPr>
                <w:sz w:val="24"/>
                <w:szCs w:val="24"/>
              </w:rPr>
              <w:t>8</w:t>
            </w:r>
          </w:p>
        </w:tc>
        <w:tc>
          <w:tcPr>
            <w:tcW w:w="964" w:type="dxa"/>
          </w:tcPr>
          <w:p w:rsidR="00ED18CC" w:rsidRPr="0046377A" w:rsidRDefault="00ED18CC" w:rsidP="00ED18CC">
            <w:pPr>
              <w:rPr>
                <w:sz w:val="24"/>
                <w:szCs w:val="24"/>
              </w:rPr>
            </w:pPr>
            <w:r w:rsidRPr="0046377A">
              <w:rPr>
                <w:sz w:val="24"/>
                <w:szCs w:val="24"/>
              </w:rPr>
              <w:t>9</w:t>
            </w:r>
          </w:p>
        </w:tc>
        <w:tc>
          <w:tcPr>
            <w:tcW w:w="1134" w:type="dxa"/>
          </w:tcPr>
          <w:p w:rsidR="00ED18CC" w:rsidRPr="0046377A" w:rsidRDefault="00ED18CC" w:rsidP="00ED18CC">
            <w:pPr>
              <w:rPr>
                <w:sz w:val="24"/>
                <w:szCs w:val="24"/>
              </w:rPr>
            </w:pPr>
            <w:r w:rsidRPr="0046377A">
              <w:rPr>
                <w:sz w:val="24"/>
                <w:szCs w:val="24"/>
              </w:rPr>
              <w:t>10</w:t>
            </w:r>
          </w:p>
        </w:tc>
        <w:tc>
          <w:tcPr>
            <w:tcW w:w="1134" w:type="dxa"/>
          </w:tcPr>
          <w:p w:rsidR="00ED18CC" w:rsidRPr="0046377A" w:rsidRDefault="00ED18CC" w:rsidP="00ED18CC">
            <w:pPr>
              <w:rPr>
                <w:sz w:val="24"/>
                <w:szCs w:val="24"/>
              </w:rPr>
            </w:pPr>
            <w:r w:rsidRPr="0046377A">
              <w:rPr>
                <w:sz w:val="24"/>
                <w:szCs w:val="24"/>
              </w:rPr>
              <w:t>11</w:t>
            </w:r>
          </w:p>
        </w:tc>
        <w:tc>
          <w:tcPr>
            <w:tcW w:w="1134" w:type="dxa"/>
          </w:tcPr>
          <w:p w:rsidR="00ED18CC" w:rsidRPr="0046377A" w:rsidRDefault="00ED18CC" w:rsidP="00ED18CC">
            <w:pPr>
              <w:rPr>
                <w:sz w:val="24"/>
                <w:szCs w:val="24"/>
              </w:rPr>
            </w:pPr>
            <w:r w:rsidRPr="0046377A">
              <w:rPr>
                <w:sz w:val="24"/>
                <w:szCs w:val="24"/>
              </w:rPr>
              <w:t>12</w:t>
            </w:r>
          </w:p>
        </w:tc>
      </w:tr>
      <w:tr w:rsidR="00ED18CC" w:rsidRPr="0046377A" w:rsidTr="00957057">
        <w:tc>
          <w:tcPr>
            <w:tcW w:w="1077" w:type="dxa"/>
          </w:tcPr>
          <w:p w:rsidR="00ED18CC" w:rsidRPr="0046377A" w:rsidRDefault="00ED18CC" w:rsidP="00ED18CC">
            <w:pPr>
              <w:rPr>
                <w:sz w:val="24"/>
                <w:szCs w:val="24"/>
              </w:rPr>
            </w:pPr>
          </w:p>
        </w:tc>
        <w:tc>
          <w:tcPr>
            <w:tcW w:w="1475" w:type="dxa"/>
          </w:tcPr>
          <w:p w:rsidR="00ED18CC" w:rsidRPr="0046377A" w:rsidRDefault="00ED18CC" w:rsidP="00ED18CC">
            <w:pPr>
              <w:rPr>
                <w:sz w:val="24"/>
                <w:szCs w:val="24"/>
              </w:rPr>
            </w:pPr>
          </w:p>
        </w:tc>
        <w:tc>
          <w:tcPr>
            <w:tcW w:w="1559" w:type="dxa"/>
          </w:tcPr>
          <w:p w:rsidR="00ED18CC" w:rsidRPr="0046377A" w:rsidRDefault="00ED18CC" w:rsidP="00ED18CC">
            <w:pPr>
              <w:rPr>
                <w:sz w:val="24"/>
                <w:szCs w:val="24"/>
              </w:rPr>
            </w:pPr>
          </w:p>
        </w:tc>
        <w:tc>
          <w:tcPr>
            <w:tcW w:w="1417" w:type="dxa"/>
          </w:tcPr>
          <w:p w:rsidR="00ED18CC" w:rsidRPr="0046377A" w:rsidRDefault="00ED18CC" w:rsidP="00ED18CC">
            <w:pPr>
              <w:rPr>
                <w:sz w:val="24"/>
                <w:szCs w:val="24"/>
              </w:rPr>
            </w:pPr>
          </w:p>
        </w:tc>
        <w:tc>
          <w:tcPr>
            <w:tcW w:w="1418" w:type="dxa"/>
          </w:tcPr>
          <w:p w:rsidR="00ED18CC" w:rsidRPr="0046377A" w:rsidRDefault="00ED18CC" w:rsidP="00ED18CC">
            <w:pPr>
              <w:rPr>
                <w:sz w:val="24"/>
                <w:szCs w:val="24"/>
              </w:rPr>
            </w:pPr>
          </w:p>
        </w:tc>
        <w:tc>
          <w:tcPr>
            <w:tcW w:w="1417"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077" w:type="dxa"/>
          </w:tcPr>
          <w:p w:rsidR="00ED18CC" w:rsidRPr="0046377A" w:rsidRDefault="00ED18CC" w:rsidP="00ED18CC">
            <w:pPr>
              <w:rPr>
                <w:sz w:val="24"/>
                <w:szCs w:val="24"/>
              </w:rPr>
            </w:pPr>
          </w:p>
        </w:tc>
        <w:tc>
          <w:tcPr>
            <w:tcW w:w="96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r>
    </w:tbl>
    <w:p w:rsidR="00ED18CC" w:rsidRPr="00ED18CC" w:rsidRDefault="00ED18CC" w:rsidP="00ED18CC"/>
    <w:p w:rsidR="00ED18CC" w:rsidRPr="00ED18CC" w:rsidRDefault="00ED18CC" w:rsidP="00ED18CC">
      <w:r w:rsidRPr="00ED18CC">
        <w:t xml:space="preserve">    Допустимые (возможные) отклонения от установленных показателей качества</w:t>
      </w:r>
    </w:p>
    <w:p w:rsidR="00ED18CC" w:rsidRPr="00ED18CC" w:rsidRDefault="00ED18CC" w:rsidP="00ED18CC">
      <w:r w:rsidRPr="00ED18CC">
        <w:t>работы,  в  пределах  которых муниципальное задание считается выполненным</w:t>
      </w:r>
    </w:p>
    <w:p w:rsidR="00ED18CC" w:rsidRPr="00ED18CC" w:rsidRDefault="00ED18CC" w:rsidP="00ED18CC">
      <w:r w:rsidRPr="00ED18CC">
        <w:t xml:space="preserve">              </w:t>
      </w:r>
    </w:p>
    <w:tbl>
      <w:tblPr>
        <w:tblpPr w:leftFromText="180" w:rightFromText="180" w:vertAnchor="text" w:horzAnchor="page" w:tblpX="2998" w:tblpY="178"/>
        <w:tblW w:w="0" w:type="auto"/>
        <w:tblLook w:val="04A0"/>
      </w:tblPr>
      <w:tblGrid>
        <w:gridCol w:w="2518"/>
      </w:tblGrid>
      <w:tr w:rsidR="00ED18CC" w:rsidRPr="00ED18CC" w:rsidTr="00957057">
        <w:trPr>
          <w:trHeight w:val="552"/>
        </w:trPr>
        <w:tc>
          <w:tcPr>
            <w:tcW w:w="2518" w:type="dxa"/>
          </w:tcPr>
          <w:p w:rsidR="00ED18CC" w:rsidRPr="00ED18CC" w:rsidRDefault="00ED18CC" w:rsidP="00ED18CC"/>
        </w:tc>
      </w:tr>
    </w:tbl>
    <w:p w:rsidR="00ED18CC" w:rsidRPr="00ED18CC" w:rsidRDefault="00ED18CC" w:rsidP="00ED18CC"/>
    <w:p w:rsidR="00ED18CC" w:rsidRPr="00ED18CC" w:rsidRDefault="00ED18CC" w:rsidP="00ED18CC">
      <w:r w:rsidRPr="00ED18CC">
        <w:t xml:space="preserve">(процентов)                                                </w:t>
      </w:r>
    </w:p>
    <w:p w:rsidR="00ED18CC" w:rsidRPr="00ED18CC" w:rsidRDefault="00ED18CC" w:rsidP="00ED18CC"/>
    <w:p w:rsidR="00ED18CC" w:rsidRPr="00ED18CC" w:rsidRDefault="00ED18CC" w:rsidP="00ED18CC">
      <w:bookmarkStart w:id="2" w:name="P412"/>
      <w:bookmarkEnd w:id="2"/>
      <w:r w:rsidRPr="00ED18CC">
        <w:t xml:space="preserve">    3.2. Показатели, характеризующие объем работы</w:t>
      </w:r>
    </w:p>
    <w:p w:rsidR="00ED18CC" w:rsidRPr="00ED18CC" w:rsidRDefault="00ED18CC" w:rsidP="00ED18CC"/>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34"/>
        <w:gridCol w:w="1134"/>
        <w:gridCol w:w="1134"/>
        <w:gridCol w:w="1134"/>
        <w:gridCol w:w="1191"/>
        <w:gridCol w:w="1276"/>
        <w:gridCol w:w="1135"/>
        <w:gridCol w:w="925"/>
        <w:gridCol w:w="917"/>
        <w:gridCol w:w="1134"/>
        <w:gridCol w:w="1134"/>
        <w:gridCol w:w="1134"/>
      </w:tblGrid>
      <w:tr w:rsidR="00ED18CC" w:rsidRPr="0046377A" w:rsidTr="00957057">
        <w:tc>
          <w:tcPr>
            <w:tcW w:w="1077" w:type="dxa"/>
            <w:vMerge w:val="restart"/>
          </w:tcPr>
          <w:p w:rsidR="00ED18CC" w:rsidRPr="0046377A" w:rsidRDefault="00ED18CC" w:rsidP="00ED18CC">
            <w:pPr>
              <w:rPr>
                <w:sz w:val="24"/>
                <w:szCs w:val="24"/>
              </w:rPr>
            </w:pPr>
            <w:r w:rsidRPr="0046377A">
              <w:rPr>
                <w:sz w:val="24"/>
                <w:szCs w:val="24"/>
              </w:rPr>
              <w:t xml:space="preserve">Уникальный номер реестровой записи </w:t>
            </w:r>
            <w:hyperlink w:anchor="P539" w:history="1">
              <w:r w:rsidRPr="0046377A">
                <w:rPr>
                  <w:sz w:val="24"/>
                  <w:szCs w:val="24"/>
                </w:rPr>
                <w:t>&lt;3&gt;</w:t>
              </w:r>
            </w:hyperlink>
          </w:p>
        </w:tc>
        <w:tc>
          <w:tcPr>
            <w:tcW w:w="3402" w:type="dxa"/>
            <w:gridSpan w:val="3"/>
          </w:tcPr>
          <w:p w:rsidR="00ED18CC" w:rsidRPr="0046377A" w:rsidRDefault="00ED18CC" w:rsidP="00ED18CC">
            <w:pPr>
              <w:rPr>
                <w:sz w:val="24"/>
                <w:szCs w:val="24"/>
              </w:rPr>
            </w:pPr>
            <w:r w:rsidRPr="0046377A">
              <w:rPr>
                <w:sz w:val="24"/>
                <w:szCs w:val="24"/>
              </w:rPr>
              <w:t>Показатель, характеризующий содержание работы (по справочникам)</w:t>
            </w:r>
          </w:p>
        </w:tc>
        <w:tc>
          <w:tcPr>
            <w:tcW w:w="2325" w:type="dxa"/>
            <w:gridSpan w:val="2"/>
          </w:tcPr>
          <w:p w:rsidR="00ED18CC" w:rsidRPr="0046377A" w:rsidRDefault="00ED18CC" w:rsidP="00ED18CC">
            <w:pPr>
              <w:rPr>
                <w:sz w:val="24"/>
                <w:szCs w:val="24"/>
              </w:rPr>
            </w:pPr>
            <w:r w:rsidRPr="0046377A">
              <w:rPr>
                <w:sz w:val="24"/>
                <w:szCs w:val="24"/>
              </w:rPr>
              <w:t>Показатель, характеризующий условия (формы) выполнения работы (по справочникам)</w:t>
            </w:r>
          </w:p>
        </w:tc>
        <w:tc>
          <w:tcPr>
            <w:tcW w:w="4253" w:type="dxa"/>
            <w:gridSpan w:val="4"/>
          </w:tcPr>
          <w:p w:rsidR="00ED18CC" w:rsidRPr="0046377A" w:rsidRDefault="00ED18CC" w:rsidP="00ED18CC">
            <w:pPr>
              <w:rPr>
                <w:sz w:val="24"/>
                <w:szCs w:val="24"/>
              </w:rPr>
            </w:pPr>
            <w:r w:rsidRPr="0046377A">
              <w:rPr>
                <w:sz w:val="24"/>
                <w:szCs w:val="24"/>
              </w:rPr>
              <w:t>Показатель объема работы</w:t>
            </w:r>
          </w:p>
        </w:tc>
        <w:tc>
          <w:tcPr>
            <w:tcW w:w="3402" w:type="dxa"/>
            <w:gridSpan w:val="3"/>
          </w:tcPr>
          <w:p w:rsidR="00ED18CC" w:rsidRPr="0046377A" w:rsidRDefault="00ED18CC" w:rsidP="00ED18CC">
            <w:pPr>
              <w:rPr>
                <w:sz w:val="24"/>
                <w:szCs w:val="24"/>
              </w:rPr>
            </w:pPr>
            <w:r w:rsidRPr="0046377A">
              <w:rPr>
                <w:sz w:val="24"/>
                <w:szCs w:val="24"/>
              </w:rPr>
              <w:t>Значение показателя объема работы</w:t>
            </w:r>
          </w:p>
        </w:tc>
      </w:tr>
      <w:tr w:rsidR="00ED18CC" w:rsidRPr="0046377A" w:rsidTr="00957057">
        <w:tc>
          <w:tcPr>
            <w:tcW w:w="1077" w:type="dxa"/>
            <w:vMerge/>
          </w:tcPr>
          <w:p w:rsidR="00ED18CC" w:rsidRPr="0046377A" w:rsidRDefault="00ED18CC" w:rsidP="00ED18CC">
            <w:pPr>
              <w:rPr>
                <w:sz w:val="24"/>
                <w:szCs w:val="24"/>
              </w:rPr>
            </w:pPr>
          </w:p>
        </w:tc>
        <w:tc>
          <w:tcPr>
            <w:tcW w:w="1134" w:type="dxa"/>
            <w:vMerge w:val="restart"/>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134" w:type="dxa"/>
            <w:vMerge w:val="restart"/>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134" w:type="dxa"/>
            <w:vMerge w:val="restart"/>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134" w:type="dxa"/>
            <w:vMerge w:val="restart"/>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191" w:type="dxa"/>
            <w:vMerge w:val="restart"/>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539" w:history="1">
              <w:r w:rsidRPr="0046377A">
                <w:rPr>
                  <w:sz w:val="24"/>
                  <w:szCs w:val="24"/>
                </w:rPr>
                <w:t>&lt;3&gt;</w:t>
              </w:r>
            </w:hyperlink>
            <w:r w:rsidRPr="0046377A">
              <w:rPr>
                <w:sz w:val="24"/>
                <w:szCs w:val="24"/>
              </w:rPr>
              <w:t>)</w:t>
            </w:r>
          </w:p>
        </w:tc>
        <w:tc>
          <w:tcPr>
            <w:tcW w:w="1276" w:type="dxa"/>
            <w:vMerge w:val="restart"/>
          </w:tcPr>
          <w:p w:rsidR="00ED18CC" w:rsidRPr="0046377A" w:rsidRDefault="00ED18CC" w:rsidP="00ED18CC">
            <w:pPr>
              <w:rPr>
                <w:sz w:val="24"/>
                <w:szCs w:val="24"/>
              </w:rPr>
            </w:pPr>
            <w:r w:rsidRPr="0046377A">
              <w:rPr>
                <w:sz w:val="24"/>
                <w:szCs w:val="24"/>
              </w:rPr>
              <w:t>наименование показателя</w:t>
            </w:r>
          </w:p>
          <w:p w:rsidR="00ED18CC" w:rsidRPr="0046377A" w:rsidRDefault="00EA3AA5" w:rsidP="00ED18CC">
            <w:pPr>
              <w:rPr>
                <w:sz w:val="24"/>
                <w:szCs w:val="24"/>
              </w:rPr>
            </w:pPr>
            <w:hyperlink w:anchor="P539" w:history="1">
              <w:r w:rsidR="00ED18CC" w:rsidRPr="0046377A">
                <w:rPr>
                  <w:sz w:val="24"/>
                  <w:szCs w:val="24"/>
                </w:rPr>
                <w:t>&lt;3&gt;</w:t>
              </w:r>
            </w:hyperlink>
          </w:p>
        </w:tc>
        <w:tc>
          <w:tcPr>
            <w:tcW w:w="2060" w:type="dxa"/>
            <w:gridSpan w:val="2"/>
          </w:tcPr>
          <w:p w:rsidR="00ED18CC" w:rsidRPr="0046377A" w:rsidRDefault="00ED18CC" w:rsidP="00ED18CC">
            <w:pPr>
              <w:rPr>
                <w:sz w:val="24"/>
                <w:szCs w:val="24"/>
              </w:rPr>
            </w:pPr>
            <w:r w:rsidRPr="0046377A">
              <w:rPr>
                <w:sz w:val="24"/>
                <w:szCs w:val="24"/>
              </w:rPr>
              <w:t>единица измерения</w:t>
            </w:r>
          </w:p>
        </w:tc>
        <w:tc>
          <w:tcPr>
            <w:tcW w:w="917" w:type="dxa"/>
            <w:vMerge w:val="restart"/>
          </w:tcPr>
          <w:p w:rsidR="00ED18CC" w:rsidRPr="0046377A" w:rsidRDefault="00ED18CC" w:rsidP="00ED18CC">
            <w:pPr>
              <w:rPr>
                <w:sz w:val="24"/>
                <w:szCs w:val="24"/>
              </w:rPr>
            </w:pPr>
            <w:r w:rsidRPr="0046377A">
              <w:rPr>
                <w:sz w:val="24"/>
                <w:szCs w:val="24"/>
              </w:rPr>
              <w:t>описание работы</w:t>
            </w:r>
          </w:p>
        </w:tc>
        <w:tc>
          <w:tcPr>
            <w:tcW w:w="1134" w:type="dxa"/>
            <w:vMerge w:val="restart"/>
          </w:tcPr>
          <w:p w:rsidR="00ED18CC" w:rsidRPr="0046377A" w:rsidRDefault="00ED18CC" w:rsidP="00ED18CC">
            <w:pPr>
              <w:rPr>
                <w:sz w:val="24"/>
                <w:szCs w:val="24"/>
              </w:rPr>
            </w:pPr>
            <w:r w:rsidRPr="0046377A">
              <w:rPr>
                <w:sz w:val="24"/>
                <w:szCs w:val="24"/>
              </w:rPr>
              <w:t>20__ год</w:t>
            </w:r>
          </w:p>
          <w:p w:rsidR="00ED18CC" w:rsidRPr="0046377A" w:rsidRDefault="00ED18CC" w:rsidP="00ED18CC">
            <w:pPr>
              <w:rPr>
                <w:sz w:val="24"/>
                <w:szCs w:val="24"/>
              </w:rPr>
            </w:pPr>
            <w:r w:rsidRPr="0046377A">
              <w:rPr>
                <w:sz w:val="24"/>
                <w:szCs w:val="24"/>
              </w:rPr>
              <w:t>(очередной финансовый год)</w:t>
            </w:r>
          </w:p>
        </w:tc>
        <w:tc>
          <w:tcPr>
            <w:tcW w:w="1134" w:type="dxa"/>
            <w:vMerge w:val="restart"/>
          </w:tcPr>
          <w:p w:rsidR="00ED18CC" w:rsidRPr="0046377A" w:rsidRDefault="00ED18CC" w:rsidP="00ED18CC">
            <w:pPr>
              <w:rPr>
                <w:sz w:val="24"/>
                <w:szCs w:val="24"/>
              </w:rPr>
            </w:pPr>
            <w:r w:rsidRPr="0046377A">
              <w:rPr>
                <w:sz w:val="24"/>
                <w:szCs w:val="24"/>
              </w:rPr>
              <w:t>20__ год</w:t>
            </w:r>
          </w:p>
          <w:p w:rsidR="00ED18CC" w:rsidRPr="0046377A" w:rsidRDefault="00ED18CC" w:rsidP="00ED18CC">
            <w:pPr>
              <w:rPr>
                <w:sz w:val="24"/>
                <w:szCs w:val="24"/>
              </w:rPr>
            </w:pPr>
            <w:r w:rsidRPr="0046377A">
              <w:rPr>
                <w:sz w:val="24"/>
                <w:szCs w:val="24"/>
              </w:rPr>
              <w:t>(1-й год планового периода)</w:t>
            </w:r>
          </w:p>
        </w:tc>
        <w:tc>
          <w:tcPr>
            <w:tcW w:w="1134" w:type="dxa"/>
            <w:vMerge w:val="restart"/>
          </w:tcPr>
          <w:p w:rsidR="00ED18CC" w:rsidRPr="0046377A" w:rsidRDefault="00ED18CC" w:rsidP="00ED18CC">
            <w:pPr>
              <w:rPr>
                <w:sz w:val="24"/>
                <w:szCs w:val="24"/>
              </w:rPr>
            </w:pPr>
            <w:r w:rsidRPr="0046377A">
              <w:rPr>
                <w:sz w:val="24"/>
                <w:szCs w:val="24"/>
              </w:rPr>
              <w:t>20__ год</w:t>
            </w:r>
          </w:p>
          <w:p w:rsidR="00ED18CC" w:rsidRPr="0046377A" w:rsidRDefault="00ED18CC" w:rsidP="00ED18CC">
            <w:pPr>
              <w:rPr>
                <w:sz w:val="24"/>
                <w:szCs w:val="24"/>
              </w:rPr>
            </w:pPr>
            <w:r w:rsidRPr="0046377A">
              <w:rPr>
                <w:sz w:val="24"/>
                <w:szCs w:val="24"/>
              </w:rPr>
              <w:t>(2-й год планового периода)</w:t>
            </w:r>
          </w:p>
        </w:tc>
      </w:tr>
      <w:tr w:rsidR="00ED18CC" w:rsidRPr="0046377A" w:rsidTr="00957057">
        <w:tc>
          <w:tcPr>
            <w:tcW w:w="1077"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91" w:type="dxa"/>
            <w:vMerge/>
          </w:tcPr>
          <w:p w:rsidR="00ED18CC" w:rsidRPr="0046377A" w:rsidRDefault="00ED18CC" w:rsidP="00ED18CC">
            <w:pPr>
              <w:rPr>
                <w:sz w:val="24"/>
                <w:szCs w:val="24"/>
              </w:rPr>
            </w:pPr>
          </w:p>
        </w:tc>
        <w:tc>
          <w:tcPr>
            <w:tcW w:w="1276" w:type="dxa"/>
            <w:vMerge/>
          </w:tcPr>
          <w:p w:rsidR="00ED18CC" w:rsidRPr="0046377A" w:rsidRDefault="00ED18CC" w:rsidP="00ED18CC">
            <w:pPr>
              <w:rPr>
                <w:sz w:val="24"/>
                <w:szCs w:val="24"/>
              </w:rPr>
            </w:pPr>
          </w:p>
        </w:tc>
        <w:tc>
          <w:tcPr>
            <w:tcW w:w="1135" w:type="dxa"/>
          </w:tcPr>
          <w:p w:rsidR="00ED18CC" w:rsidRPr="0046377A" w:rsidRDefault="00ED18CC" w:rsidP="00ED18CC">
            <w:pPr>
              <w:rPr>
                <w:sz w:val="24"/>
                <w:szCs w:val="24"/>
              </w:rPr>
            </w:pPr>
            <w:r w:rsidRPr="0046377A">
              <w:rPr>
                <w:sz w:val="24"/>
                <w:szCs w:val="24"/>
              </w:rPr>
              <w:t xml:space="preserve">наименование </w:t>
            </w:r>
            <w:hyperlink w:anchor="P539" w:history="1">
              <w:r w:rsidRPr="0046377A">
                <w:rPr>
                  <w:sz w:val="24"/>
                  <w:szCs w:val="24"/>
                </w:rPr>
                <w:t>&lt;3&gt;</w:t>
              </w:r>
            </w:hyperlink>
          </w:p>
        </w:tc>
        <w:tc>
          <w:tcPr>
            <w:tcW w:w="925" w:type="dxa"/>
          </w:tcPr>
          <w:p w:rsidR="00ED18CC" w:rsidRPr="0046377A" w:rsidRDefault="00ED18CC" w:rsidP="00ED18CC">
            <w:pPr>
              <w:rPr>
                <w:sz w:val="24"/>
                <w:szCs w:val="24"/>
              </w:rPr>
            </w:pPr>
            <w:r w:rsidRPr="0046377A">
              <w:rPr>
                <w:sz w:val="24"/>
                <w:szCs w:val="24"/>
              </w:rPr>
              <w:t xml:space="preserve">код по </w:t>
            </w:r>
            <w:hyperlink r:id="rId38" w:history="1">
              <w:r w:rsidRPr="0046377A">
                <w:rPr>
                  <w:sz w:val="24"/>
                  <w:szCs w:val="24"/>
                </w:rPr>
                <w:t>ОКЕИ</w:t>
              </w:r>
            </w:hyperlink>
            <w:r w:rsidRPr="0046377A">
              <w:rPr>
                <w:sz w:val="24"/>
                <w:szCs w:val="24"/>
              </w:rPr>
              <w:t xml:space="preserve"> </w:t>
            </w:r>
            <w:hyperlink w:anchor="P541" w:history="1">
              <w:r w:rsidRPr="0046377A">
                <w:rPr>
                  <w:sz w:val="24"/>
                  <w:szCs w:val="24"/>
                </w:rPr>
                <w:t>&lt;4&gt;</w:t>
              </w:r>
            </w:hyperlink>
          </w:p>
        </w:tc>
        <w:tc>
          <w:tcPr>
            <w:tcW w:w="917"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r>
      <w:tr w:rsidR="00ED18CC" w:rsidRPr="0046377A" w:rsidTr="00957057">
        <w:tc>
          <w:tcPr>
            <w:tcW w:w="1077" w:type="dxa"/>
          </w:tcPr>
          <w:p w:rsidR="00ED18CC" w:rsidRPr="0046377A" w:rsidRDefault="00ED18CC" w:rsidP="00ED18CC">
            <w:pPr>
              <w:rPr>
                <w:sz w:val="24"/>
                <w:szCs w:val="24"/>
              </w:rPr>
            </w:pPr>
            <w:r w:rsidRPr="0046377A">
              <w:rPr>
                <w:sz w:val="24"/>
                <w:szCs w:val="24"/>
              </w:rPr>
              <w:t>1</w:t>
            </w:r>
          </w:p>
        </w:tc>
        <w:tc>
          <w:tcPr>
            <w:tcW w:w="1134" w:type="dxa"/>
          </w:tcPr>
          <w:p w:rsidR="00ED18CC" w:rsidRPr="0046377A" w:rsidRDefault="00ED18CC" w:rsidP="00ED18CC">
            <w:pPr>
              <w:rPr>
                <w:sz w:val="24"/>
                <w:szCs w:val="24"/>
              </w:rPr>
            </w:pPr>
            <w:r w:rsidRPr="0046377A">
              <w:rPr>
                <w:sz w:val="24"/>
                <w:szCs w:val="24"/>
              </w:rPr>
              <w:t>2</w:t>
            </w:r>
          </w:p>
        </w:tc>
        <w:tc>
          <w:tcPr>
            <w:tcW w:w="1134" w:type="dxa"/>
          </w:tcPr>
          <w:p w:rsidR="00ED18CC" w:rsidRPr="0046377A" w:rsidRDefault="00ED18CC" w:rsidP="00ED18CC">
            <w:pPr>
              <w:rPr>
                <w:sz w:val="24"/>
                <w:szCs w:val="24"/>
              </w:rPr>
            </w:pPr>
            <w:r w:rsidRPr="0046377A">
              <w:rPr>
                <w:sz w:val="24"/>
                <w:szCs w:val="24"/>
              </w:rPr>
              <w:t>3</w:t>
            </w:r>
          </w:p>
        </w:tc>
        <w:tc>
          <w:tcPr>
            <w:tcW w:w="1134" w:type="dxa"/>
          </w:tcPr>
          <w:p w:rsidR="00ED18CC" w:rsidRPr="0046377A" w:rsidRDefault="00ED18CC" w:rsidP="00ED18CC">
            <w:pPr>
              <w:rPr>
                <w:sz w:val="24"/>
                <w:szCs w:val="24"/>
              </w:rPr>
            </w:pPr>
            <w:r w:rsidRPr="0046377A">
              <w:rPr>
                <w:sz w:val="24"/>
                <w:szCs w:val="24"/>
              </w:rPr>
              <w:t>4</w:t>
            </w:r>
          </w:p>
        </w:tc>
        <w:tc>
          <w:tcPr>
            <w:tcW w:w="1134" w:type="dxa"/>
          </w:tcPr>
          <w:p w:rsidR="00ED18CC" w:rsidRPr="0046377A" w:rsidRDefault="00ED18CC" w:rsidP="00ED18CC">
            <w:pPr>
              <w:rPr>
                <w:sz w:val="24"/>
                <w:szCs w:val="24"/>
              </w:rPr>
            </w:pPr>
            <w:r w:rsidRPr="0046377A">
              <w:rPr>
                <w:sz w:val="24"/>
                <w:szCs w:val="24"/>
              </w:rPr>
              <w:t>5</w:t>
            </w:r>
          </w:p>
        </w:tc>
        <w:tc>
          <w:tcPr>
            <w:tcW w:w="1191" w:type="dxa"/>
          </w:tcPr>
          <w:p w:rsidR="00ED18CC" w:rsidRPr="0046377A" w:rsidRDefault="00ED18CC" w:rsidP="00ED18CC">
            <w:pPr>
              <w:rPr>
                <w:sz w:val="24"/>
                <w:szCs w:val="24"/>
              </w:rPr>
            </w:pPr>
            <w:r w:rsidRPr="0046377A">
              <w:rPr>
                <w:sz w:val="24"/>
                <w:szCs w:val="24"/>
              </w:rPr>
              <w:t>6</w:t>
            </w:r>
          </w:p>
        </w:tc>
        <w:tc>
          <w:tcPr>
            <w:tcW w:w="1276" w:type="dxa"/>
          </w:tcPr>
          <w:p w:rsidR="00ED18CC" w:rsidRPr="0046377A" w:rsidRDefault="00ED18CC" w:rsidP="00ED18CC">
            <w:pPr>
              <w:rPr>
                <w:sz w:val="24"/>
                <w:szCs w:val="24"/>
              </w:rPr>
            </w:pPr>
            <w:r w:rsidRPr="0046377A">
              <w:rPr>
                <w:sz w:val="24"/>
                <w:szCs w:val="24"/>
              </w:rPr>
              <w:t>7</w:t>
            </w:r>
          </w:p>
        </w:tc>
        <w:tc>
          <w:tcPr>
            <w:tcW w:w="1135" w:type="dxa"/>
          </w:tcPr>
          <w:p w:rsidR="00ED18CC" w:rsidRPr="0046377A" w:rsidRDefault="00ED18CC" w:rsidP="00ED18CC">
            <w:pPr>
              <w:rPr>
                <w:sz w:val="24"/>
                <w:szCs w:val="24"/>
              </w:rPr>
            </w:pPr>
            <w:r w:rsidRPr="0046377A">
              <w:rPr>
                <w:sz w:val="24"/>
                <w:szCs w:val="24"/>
              </w:rPr>
              <w:t>8</w:t>
            </w:r>
          </w:p>
        </w:tc>
        <w:tc>
          <w:tcPr>
            <w:tcW w:w="925" w:type="dxa"/>
          </w:tcPr>
          <w:p w:rsidR="00ED18CC" w:rsidRPr="0046377A" w:rsidRDefault="00ED18CC" w:rsidP="00ED18CC">
            <w:pPr>
              <w:rPr>
                <w:sz w:val="24"/>
                <w:szCs w:val="24"/>
              </w:rPr>
            </w:pPr>
            <w:r w:rsidRPr="0046377A">
              <w:rPr>
                <w:sz w:val="24"/>
                <w:szCs w:val="24"/>
              </w:rPr>
              <w:t>9</w:t>
            </w:r>
          </w:p>
        </w:tc>
        <w:tc>
          <w:tcPr>
            <w:tcW w:w="917" w:type="dxa"/>
          </w:tcPr>
          <w:p w:rsidR="00ED18CC" w:rsidRPr="0046377A" w:rsidRDefault="00ED18CC" w:rsidP="00ED18CC">
            <w:pPr>
              <w:rPr>
                <w:sz w:val="24"/>
                <w:szCs w:val="24"/>
              </w:rPr>
            </w:pPr>
            <w:r w:rsidRPr="0046377A">
              <w:rPr>
                <w:sz w:val="24"/>
                <w:szCs w:val="24"/>
              </w:rPr>
              <w:t>10</w:t>
            </w:r>
          </w:p>
        </w:tc>
        <w:tc>
          <w:tcPr>
            <w:tcW w:w="1134" w:type="dxa"/>
          </w:tcPr>
          <w:p w:rsidR="00ED18CC" w:rsidRPr="0046377A" w:rsidRDefault="00ED18CC" w:rsidP="00ED18CC">
            <w:pPr>
              <w:rPr>
                <w:sz w:val="24"/>
                <w:szCs w:val="24"/>
              </w:rPr>
            </w:pPr>
            <w:r w:rsidRPr="0046377A">
              <w:rPr>
                <w:sz w:val="24"/>
                <w:szCs w:val="24"/>
              </w:rPr>
              <w:t>11</w:t>
            </w:r>
          </w:p>
        </w:tc>
        <w:tc>
          <w:tcPr>
            <w:tcW w:w="1134" w:type="dxa"/>
          </w:tcPr>
          <w:p w:rsidR="00ED18CC" w:rsidRPr="0046377A" w:rsidRDefault="00ED18CC" w:rsidP="00ED18CC">
            <w:pPr>
              <w:rPr>
                <w:sz w:val="24"/>
                <w:szCs w:val="24"/>
              </w:rPr>
            </w:pPr>
            <w:r w:rsidRPr="0046377A">
              <w:rPr>
                <w:sz w:val="24"/>
                <w:szCs w:val="24"/>
              </w:rPr>
              <w:t>12</w:t>
            </w:r>
          </w:p>
        </w:tc>
        <w:tc>
          <w:tcPr>
            <w:tcW w:w="1134" w:type="dxa"/>
          </w:tcPr>
          <w:p w:rsidR="00ED18CC" w:rsidRPr="0046377A" w:rsidRDefault="00ED18CC" w:rsidP="00ED18CC">
            <w:pPr>
              <w:rPr>
                <w:sz w:val="24"/>
                <w:szCs w:val="24"/>
              </w:rPr>
            </w:pPr>
            <w:r w:rsidRPr="0046377A">
              <w:rPr>
                <w:sz w:val="24"/>
                <w:szCs w:val="24"/>
              </w:rPr>
              <w:t>13</w:t>
            </w:r>
          </w:p>
        </w:tc>
      </w:tr>
      <w:tr w:rsidR="00ED18CC" w:rsidRPr="0046377A" w:rsidTr="00957057">
        <w:tc>
          <w:tcPr>
            <w:tcW w:w="1077"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276" w:type="dxa"/>
          </w:tcPr>
          <w:p w:rsidR="00ED18CC" w:rsidRPr="0046377A" w:rsidRDefault="00ED18CC" w:rsidP="00ED18CC">
            <w:pPr>
              <w:rPr>
                <w:sz w:val="24"/>
                <w:szCs w:val="24"/>
              </w:rPr>
            </w:pPr>
          </w:p>
        </w:tc>
        <w:tc>
          <w:tcPr>
            <w:tcW w:w="1135" w:type="dxa"/>
          </w:tcPr>
          <w:p w:rsidR="00ED18CC" w:rsidRPr="0046377A" w:rsidRDefault="00ED18CC" w:rsidP="00ED18CC">
            <w:pPr>
              <w:rPr>
                <w:sz w:val="24"/>
                <w:szCs w:val="24"/>
              </w:rPr>
            </w:pPr>
          </w:p>
        </w:tc>
        <w:tc>
          <w:tcPr>
            <w:tcW w:w="925" w:type="dxa"/>
          </w:tcPr>
          <w:p w:rsidR="00ED18CC" w:rsidRPr="0046377A" w:rsidRDefault="00ED18CC" w:rsidP="00ED18CC">
            <w:pPr>
              <w:rPr>
                <w:sz w:val="24"/>
                <w:szCs w:val="24"/>
              </w:rPr>
            </w:pPr>
          </w:p>
        </w:tc>
        <w:tc>
          <w:tcPr>
            <w:tcW w:w="917"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r>
      <w:tr w:rsidR="00ED18CC" w:rsidRPr="0046377A" w:rsidTr="00957057">
        <w:tc>
          <w:tcPr>
            <w:tcW w:w="1077"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276" w:type="dxa"/>
          </w:tcPr>
          <w:p w:rsidR="00ED18CC" w:rsidRPr="0046377A" w:rsidRDefault="00ED18CC" w:rsidP="00ED18CC">
            <w:pPr>
              <w:rPr>
                <w:sz w:val="24"/>
                <w:szCs w:val="24"/>
              </w:rPr>
            </w:pPr>
          </w:p>
        </w:tc>
        <w:tc>
          <w:tcPr>
            <w:tcW w:w="1135" w:type="dxa"/>
          </w:tcPr>
          <w:p w:rsidR="00ED18CC" w:rsidRPr="0046377A" w:rsidRDefault="00ED18CC" w:rsidP="00ED18CC">
            <w:pPr>
              <w:rPr>
                <w:sz w:val="24"/>
                <w:szCs w:val="24"/>
              </w:rPr>
            </w:pPr>
          </w:p>
        </w:tc>
        <w:tc>
          <w:tcPr>
            <w:tcW w:w="925" w:type="dxa"/>
          </w:tcPr>
          <w:p w:rsidR="00ED18CC" w:rsidRPr="0046377A" w:rsidRDefault="00ED18CC" w:rsidP="00ED18CC">
            <w:pPr>
              <w:rPr>
                <w:sz w:val="24"/>
                <w:szCs w:val="24"/>
              </w:rPr>
            </w:pPr>
          </w:p>
        </w:tc>
        <w:tc>
          <w:tcPr>
            <w:tcW w:w="917"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r>
    </w:tbl>
    <w:p w:rsidR="00ED18CC" w:rsidRPr="00ED18CC" w:rsidRDefault="00ED18CC" w:rsidP="00ED18CC">
      <w:pPr>
        <w:sectPr w:rsidR="00ED18CC" w:rsidRPr="00ED18CC" w:rsidSect="0046377A">
          <w:pgSz w:w="16838" w:h="11905" w:orient="landscape"/>
          <w:pgMar w:top="1134" w:right="567" w:bottom="1134" w:left="1701" w:header="0" w:footer="0" w:gutter="0"/>
          <w:cols w:space="720"/>
        </w:sectPr>
      </w:pPr>
    </w:p>
    <w:p w:rsidR="00ED18CC" w:rsidRPr="00ED18CC" w:rsidRDefault="00ED18CC" w:rsidP="00ED18CC">
      <w:r w:rsidRPr="00ED18CC">
        <w:t xml:space="preserve">    Допустимые (возможные) отклонения от установленных показателей качества</w:t>
      </w:r>
    </w:p>
    <w:p w:rsidR="00ED18CC" w:rsidRPr="00ED18CC" w:rsidRDefault="00ED18CC" w:rsidP="00ED18CC">
      <w:r w:rsidRPr="00ED18CC">
        <w:t>работы,  в  пределах  которых муниципальное задание считается выполненным</w:t>
      </w:r>
    </w:p>
    <w:p w:rsidR="00ED18CC" w:rsidRPr="00ED18CC" w:rsidRDefault="00ED18CC" w:rsidP="00ED18CC">
      <w:r w:rsidRPr="00ED18CC">
        <w:t xml:space="preserve">         </w:t>
      </w:r>
    </w:p>
    <w:tbl>
      <w:tblPr>
        <w:tblpPr w:leftFromText="180" w:rightFromText="180" w:vertAnchor="text" w:horzAnchor="page" w:tblpX="3163" w:tblpY="-94"/>
        <w:tblW w:w="0" w:type="auto"/>
        <w:tblLook w:val="04A0"/>
      </w:tblPr>
      <w:tblGrid>
        <w:gridCol w:w="2518"/>
      </w:tblGrid>
      <w:tr w:rsidR="00ED18CC" w:rsidRPr="00ED18CC" w:rsidTr="00957057">
        <w:trPr>
          <w:trHeight w:val="552"/>
        </w:trPr>
        <w:tc>
          <w:tcPr>
            <w:tcW w:w="2518" w:type="dxa"/>
          </w:tcPr>
          <w:p w:rsidR="00ED18CC" w:rsidRPr="00ED18CC" w:rsidRDefault="00ED18CC" w:rsidP="00ED18CC"/>
        </w:tc>
      </w:tr>
    </w:tbl>
    <w:p w:rsidR="00ED18CC" w:rsidRPr="00ED18CC" w:rsidRDefault="00ED18CC" w:rsidP="00ED18CC">
      <w:r w:rsidRPr="00ED18CC">
        <w:t xml:space="preserve"> (процентов)   </w:t>
      </w:r>
    </w:p>
    <w:p w:rsidR="00ED18CC" w:rsidRPr="00ED18CC" w:rsidRDefault="00ED18CC" w:rsidP="00ED18CC"/>
    <w:p w:rsidR="00ED18CC" w:rsidRPr="00ED18CC" w:rsidRDefault="00ED18CC" w:rsidP="00ED18CC">
      <w:r w:rsidRPr="00ED18CC">
        <w:t xml:space="preserve">          Часть 3. Прочие сведения о муниципальном задании </w:t>
      </w:r>
      <w:hyperlink w:anchor="P549" w:history="1">
        <w:r w:rsidRPr="00ED18CC">
          <w:t>&lt;7&gt;</w:t>
        </w:r>
      </w:hyperlink>
    </w:p>
    <w:p w:rsidR="00ED18CC" w:rsidRPr="00ED18CC" w:rsidRDefault="00ED18CC" w:rsidP="00ED18CC"/>
    <w:p w:rsidR="00ED18CC" w:rsidRPr="00ED18CC" w:rsidRDefault="00ED18CC" w:rsidP="00ED18CC">
      <w:r w:rsidRPr="00ED18CC">
        <w:t xml:space="preserve">    1.  Основания (условия и порядок) для досрочного прекращения выполнения</w:t>
      </w:r>
    </w:p>
    <w:p w:rsidR="00ED18CC" w:rsidRPr="00ED18CC" w:rsidRDefault="00ED18CC" w:rsidP="00ED18CC">
      <w:r w:rsidRPr="00ED18CC">
        <w:t>муниципального задания___________________________________________________</w:t>
      </w:r>
    </w:p>
    <w:p w:rsidR="00ED18CC" w:rsidRPr="00ED18CC" w:rsidRDefault="00ED18CC" w:rsidP="00ED18CC">
      <w:r w:rsidRPr="00ED18CC">
        <w:t xml:space="preserve">    _______________________________________________________________________</w:t>
      </w:r>
    </w:p>
    <w:p w:rsidR="00ED18CC" w:rsidRPr="00ED18CC" w:rsidRDefault="00ED18CC" w:rsidP="00ED18CC">
      <w:r w:rsidRPr="00ED18CC">
        <w:t xml:space="preserve">    2.   Иная   информация,   необходимая   для   выполнения  (контроля  за</w:t>
      </w:r>
    </w:p>
    <w:p w:rsidR="00ED18CC" w:rsidRPr="00ED18CC" w:rsidRDefault="00ED18CC" w:rsidP="00ED18CC">
      <w:r w:rsidRPr="00ED18CC">
        <w:t>выполнением) муниципального задания _____________________________________</w:t>
      </w:r>
    </w:p>
    <w:p w:rsidR="00ED18CC" w:rsidRPr="00ED18CC" w:rsidRDefault="00ED18CC" w:rsidP="00ED18CC">
      <w:r w:rsidRPr="00ED18CC">
        <w:t>___________________________________________________________________________</w:t>
      </w:r>
    </w:p>
    <w:p w:rsidR="00ED18CC" w:rsidRPr="00ED18CC" w:rsidRDefault="00ED18CC" w:rsidP="00ED18CC"/>
    <w:p w:rsidR="00ED18CC" w:rsidRPr="00ED18CC" w:rsidRDefault="00ED18CC" w:rsidP="00ED18CC">
      <w:r w:rsidRPr="00ED18CC">
        <w:t xml:space="preserve">    3. Порядок контроля за выполнением муниципального задания</w:t>
      </w:r>
    </w:p>
    <w:p w:rsidR="00ED18CC" w:rsidRPr="00ED18CC" w:rsidRDefault="00ED18CC" w:rsidP="00ED18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324"/>
        <w:gridCol w:w="8455"/>
      </w:tblGrid>
      <w:tr w:rsidR="00ED18CC" w:rsidRPr="00ED18CC" w:rsidTr="0046377A">
        <w:trPr>
          <w:jc w:val="center"/>
        </w:trPr>
        <w:tc>
          <w:tcPr>
            <w:tcW w:w="2608" w:type="dxa"/>
          </w:tcPr>
          <w:p w:rsidR="00ED18CC" w:rsidRPr="00ED18CC" w:rsidRDefault="00ED18CC" w:rsidP="0046377A">
            <w:pPr>
              <w:jc w:val="center"/>
            </w:pPr>
            <w:r w:rsidRPr="00ED18CC">
              <w:t>Формы контроля</w:t>
            </w:r>
          </w:p>
        </w:tc>
        <w:tc>
          <w:tcPr>
            <w:tcW w:w="2324" w:type="dxa"/>
          </w:tcPr>
          <w:p w:rsidR="00ED18CC" w:rsidRPr="00ED18CC" w:rsidRDefault="00ED18CC" w:rsidP="0046377A">
            <w:pPr>
              <w:jc w:val="center"/>
            </w:pPr>
            <w:r w:rsidRPr="00ED18CC">
              <w:t>Периодичность</w:t>
            </w:r>
          </w:p>
        </w:tc>
        <w:tc>
          <w:tcPr>
            <w:tcW w:w="8455" w:type="dxa"/>
          </w:tcPr>
          <w:p w:rsidR="00ED18CC" w:rsidRPr="00ED18CC" w:rsidRDefault="00ED18CC" w:rsidP="0046377A">
            <w:pPr>
              <w:jc w:val="center"/>
            </w:pPr>
            <w:r w:rsidRPr="00ED18CC">
              <w:t>Исполнительные органы муниципальной власти, осуществляющие контроль выполнения муниципального задания</w:t>
            </w:r>
          </w:p>
        </w:tc>
      </w:tr>
      <w:tr w:rsidR="00ED18CC" w:rsidRPr="00ED18CC" w:rsidTr="0046377A">
        <w:trPr>
          <w:jc w:val="center"/>
        </w:trPr>
        <w:tc>
          <w:tcPr>
            <w:tcW w:w="2608" w:type="dxa"/>
          </w:tcPr>
          <w:p w:rsidR="00ED18CC" w:rsidRPr="00ED18CC" w:rsidRDefault="00ED18CC" w:rsidP="0046377A">
            <w:pPr>
              <w:jc w:val="center"/>
            </w:pPr>
            <w:r w:rsidRPr="00ED18CC">
              <w:t>1</w:t>
            </w:r>
          </w:p>
        </w:tc>
        <w:tc>
          <w:tcPr>
            <w:tcW w:w="2324" w:type="dxa"/>
          </w:tcPr>
          <w:p w:rsidR="00ED18CC" w:rsidRPr="00ED18CC" w:rsidRDefault="00ED18CC" w:rsidP="0046377A">
            <w:pPr>
              <w:jc w:val="center"/>
            </w:pPr>
            <w:r w:rsidRPr="00ED18CC">
              <w:t>2</w:t>
            </w:r>
          </w:p>
        </w:tc>
        <w:tc>
          <w:tcPr>
            <w:tcW w:w="8455" w:type="dxa"/>
          </w:tcPr>
          <w:p w:rsidR="00ED18CC" w:rsidRPr="00ED18CC" w:rsidRDefault="00ED18CC" w:rsidP="0046377A">
            <w:pPr>
              <w:jc w:val="center"/>
            </w:pPr>
            <w:r w:rsidRPr="00ED18CC">
              <w:t>3</w:t>
            </w:r>
          </w:p>
        </w:tc>
      </w:tr>
      <w:tr w:rsidR="00ED18CC" w:rsidRPr="00ED18CC" w:rsidTr="0046377A">
        <w:trPr>
          <w:jc w:val="center"/>
        </w:trPr>
        <w:tc>
          <w:tcPr>
            <w:tcW w:w="2608" w:type="dxa"/>
          </w:tcPr>
          <w:p w:rsidR="00ED18CC" w:rsidRPr="00ED18CC" w:rsidRDefault="00ED18CC" w:rsidP="00ED18CC"/>
        </w:tc>
        <w:tc>
          <w:tcPr>
            <w:tcW w:w="2324" w:type="dxa"/>
          </w:tcPr>
          <w:p w:rsidR="00ED18CC" w:rsidRPr="00ED18CC" w:rsidRDefault="00ED18CC" w:rsidP="00ED18CC"/>
        </w:tc>
        <w:tc>
          <w:tcPr>
            <w:tcW w:w="8455" w:type="dxa"/>
          </w:tcPr>
          <w:p w:rsidR="00ED18CC" w:rsidRPr="00ED18CC" w:rsidRDefault="00ED18CC" w:rsidP="00ED18CC"/>
        </w:tc>
      </w:tr>
    </w:tbl>
    <w:p w:rsidR="00ED18CC" w:rsidRPr="00ED18CC" w:rsidRDefault="00ED18CC" w:rsidP="00ED18CC"/>
    <w:p w:rsidR="00ED18CC" w:rsidRPr="00ED18CC" w:rsidRDefault="00ED18CC" w:rsidP="0046377A">
      <w:pPr>
        <w:ind w:firstLine="709"/>
        <w:jc w:val="both"/>
      </w:pPr>
      <w:r w:rsidRPr="00ED18CC">
        <w:t>4. Требования к отчетности о выполнении муниципального задания ________________</w:t>
      </w:r>
    </w:p>
    <w:p w:rsidR="00ED18CC" w:rsidRPr="00ED18CC" w:rsidRDefault="00ED18CC" w:rsidP="0046377A">
      <w:pPr>
        <w:ind w:firstLine="709"/>
        <w:jc w:val="both"/>
      </w:pPr>
      <w:r w:rsidRPr="00ED18CC">
        <w:t>___________________________________________________________________________</w:t>
      </w:r>
    </w:p>
    <w:p w:rsidR="00ED18CC" w:rsidRPr="00ED18CC" w:rsidRDefault="00ED18CC" w:rsidP="0046377A">
      <w:pPr>
        <w:ind w:firstLine="709"/>
        <w:jc w:val="both"/>
      </w:pPr>
    </w:p>
    <w:p w:rsidR="00ED18CC" w:rsidRPr="00ED18CC" w:rsidRDefault="00ED18CC" w:rsidP="0046377A">
      <w:pPr>
        <w:ind w:firstLine="709"/>
        <w:jc w:val="both"/>
      </w:pPr>
      <w:r w:rsidRPr="00ED18CC">
        <w:t>4.1.  Периодичность представления отчетов о выполнении муниципального</w:t>
      </w:r>
    </w:p>
    <w:p w:rsidR="00ED18CC" w:rsidRPr="00ED18CC" w:rsidRDefault="00ED18CC" w:rsidP="0046377A">
      <w:pPr>
        <w:ind w:firstLine="709"/>
        <w:jc w:val="both"/>
      </w:pPr>
      <w:r w:rsidRPr="00ED18CC">
        <w:t>задания ____________________________________________________________________</w:t>
      </w:r>
    </w:p>
    <w:p w:rsidR="00ED18CC" w:rsidRPr="00ED18CC" w:rsidRDefault="00ED18CC" w:rsidP="0046377A">
      <w:pPr>
        <w:ind w:firstLine="709"/>
        <w:jc w:val="both"/>
      </w:pPr>
      <w:r w:rsidRPr="00ED18CC">
        <w:t>___________________________________________________________________________</w:t>
      </w:r>
    </w:p>
    <w:p w:rsidR="00ED18CC" w:rsidRPr="00ED18CC" w:rsidRDefault="00ED18CC" w:rsidP="0046377A">
      <w:pPr>
        <w:ind w:firstLine="709"/>
        <w:jc w:val="both"/>
      </w:pPr>
      <w:r w:rsidRPr="00ED18CC">
        <w:t>4.2. Сроки представления отчетов о выполнении муниципального  задания</w:t>
      </w:r>
    </w:p>
    <w:p w:rsidR="00ED18CC" w:rsidRPr="00ED18CC" w:rsidRDefault="00ED18CC" w:rsidP="0046377A">
      <w:pPr>
        <w:ind w:firstLine="709"/>
        <w:jc w:val="both"/>
      </w:pPr>
      <w:r w:rsidRPr="00ED18CC">
        <w:t>___________________________________________________________________________</w:t>
      </w:r>
    </w:p>
    <w:p w:rsidR="00ED18CC" w:rsidRPr="00ED18CC" w:rsidRDefault="00ED18CC" w:rsidP="0046377A">
      <w:pPr>
        <w:ind w:firstLine="709"/>
        <w:jc w:val="both"/>
      </w:pPr>
      <w:r w:rsidRPr="00ED18CC">
        <w:t>________________________________________________________________________</w:t>
      </w:r>
    </w:p>
    <w:p w:rsidR="00ED18CC" w:rsidRPr="00ED18CC" w:rsidRDefault="00ED18CC" w:rsidP="0046377A">
      <w:pPr>
        <w:ind w:firstLine="709"/>
        <w:jc w:val="both"/>
      </w:pPr>
    </w:p>
    <w:p w:rsidR="00ED18CC" w:rsidRPr="00ED18CC" w:rsidRDefault="00ED18CC" w:rsidP="0046377A">
      <w:pPr>
        <w:ind w:firstLine="709"/>
        <w:jc w:val="both"/>
      </w:pPr>
      <w:r w:rsidRPr="00ED18CC">
        <w:t>4.2.1. Сроки   представления  предварительного  отчета  о  выполнении</w:t>
      </w:r>
    </w:p>
    <w:p w:rsidR="00ED18CC" w:rsidRPr="00ED18CC" w:rsidRDefault="00ED18CC" w:rsidP="0046377A">
      <w:pPr>
        <w:ind w:firstLine="709"/>
        <w:jc w:val="both"/>
      </w:pPr>
      <w:r w:rsidRPr="00ED18CC">
        <w:t>муниципального задания</w:t>
      </w:r>
    </w:p>
    <w:p w:rsidR="00ED18CC" w:rsidRPr="00ED18CC" w:rsidRDefault="00ED18CC" w:rsidP="0046377A">
      <w:pPr>
        <w:ind w:firstLine="709"/>
        <w:jc w:val="both"/>
      </w:pPr>
      <w:r w:rsidRPr="00ED18CC">
        <w:t>___________________________________________________________________________</w:t>
      </w:r>
    </w:p>
    <w:p w:rsidR="00ED18CC" w:rsidRPr="00ED18CC" w:rsidRDefault="00ED18CC" w:rsidP="0046377A">
      <w:pPr>
        <w:ind w:firstLine="709"/>
        <w:jc w:val="both"/>
      </w:pPr>
    </w:p>
    <w:p w:rsidR="00ED18CC" w:rsidRPr="00ED18CC" w:rsidRDefault="00ED18CC" w:rsidP="0046377A">
      <w:pPr>
        <w:ind w:firstLine="709"/>
        <w:jc w:val="both"/>
      </w:pPr>
      <w:r w:rsidRPr="00ED18CC">
        <w:t>4.3. Иные требования к отчетности о выполнении муниципального задания</w:t>
      </w:r>
    </w:p>
    <w:p w:rsidR="00ED18CC" w:rsidRPr="00ED18CC" w:rsidRDefault="00ED18CC" w:rsidP="0046377A">
      <w:pPr>
        <w:ind w:firstLine="709"/>
        <w:jc w:val="both"/>
      </w:pPr>
      <w:r w:rsidRPr="00ED18CC">
        <w:t>___________________________________________________________________________</w:t>
      </w:r>
    </w:p>
    <w:p w:rsidR="0046377A" w:rsidRDefault="0046377A" w:rsidP="0046377A">
      <w:pPr>
        <w:ind w:firstLine="709"/>
        <w:jc w:val="both"/>
      </w:pPr>
    </w:p>
    <w:p w:rsidR="00ED18CC" w:rsidRPr="00ED18CC" w:rsidRDefault="00ED18CC" w:rsidP="0046377A">
      <w:pPr>
        <w:ind w:firstLine="709"/>
        <w:jc w:val="both"/>
      </w:pPr>
      <w:r w:rsidRPr="00ED18CC">
        <w:t>5.  Иные  показатели,  связанные с выполнением муниципального задания</w:t>
      </w:r>
    </w:p>
    <w:p w:rsidR="00ED18CC" w:rsidRPr="00ED18CC" w:rsidRDefault="00EA3AA5" w:rsidP="00ED18CC">
      <w:hyperlink w:anchor="P550" w:history="1">
        <w:r w:rsidR="00ED18CC" w:rsidRPr="00ED18CC">
          <w:t>&lt;8&gt;</w:t>
        </w:r>
      </w:hyperlink>
      <w:r w:rsidR="00ED18CC" w:rsidRPr="00ED18CC">
        <w:t xml:space="preserve"> _______________________________________________________________________</w:t>
      </w:r>
    </w:p>
    <w:p w:rsidR="00ED18CC" w:rsidRPr="00ED18CC" w:rsidRDefault="00ED18CC" w:rsidP="00ED18CC"/>
    <w:p w:rsidR="00ED18CC" w:rsidRPr="00ED18CC" w:rsidRDefault="00ED18CC" w:rsidP="00ED18CC">
      <w:r w:rsidRPr="00ED18CC">
        <w:t xml:space="preserve">    --------------------------------</w:t>
      </w:r>
    </w:p>
    <w:p w:rsidR="00ED18CC" w:rsidRPr="00ED18CC" w:rsidRDefault="00ED18CC" w:rsidP="0046377A">
      <w:pPr>
        <w:ind w:firstLine="709"/>
        <w:jc w:val="both"/>
      </w:pPr>
      <w:bookmarkStart w:id="3" w:name="P532"/>
      <w:bookmarkEnd w:id="3"/>
      <w:r w:rsidRPr="00ED18CC">
        <w:t xml:space="preserve"> &lt;1&gt;  Формируется  при установлении муниципального задания на оказание муниципальной  услуги  (услуг) </w:t>
      </w:r>
      <w:r w:rsidR="0046377A">
        <w:t xml:space="preserve">                 </w:t>
      </w:r>
      <w:r w:rsidRPr="00ED18CC">
        <w:t xml:space="preserve">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D18CC" w:rsidRPr="00ED18CC" w:rsidRDefault="00ED18CC" w:rsidP="0046377A">
      <w:pPr>
        <w:ind w:firstLine="709"/>
        <w:jc w:val="both"/>
      </w:pPr>
      <w:bookmarkStart w:id="4" w:name="P536"/>
      <w:bookmarkEnd w:id="4"/>
      <w:r w:rsidRPr="00ED18CC">
        <w:t xml:space="preserve"> &lt;2&gt;  Заполняется при установлении показателей, характеризующих качество муниципальной  услуги,  </w:t>
      </w:r>
      <w:r w:rsidR="0046377A">
        <w:t xml:space="preserve">                            </w:t>
      </w:r>
      <w:r w:rsidRPr="00ED18CC">
        <w:t>в  ведомственном  перечне муниципальных услуг и работ.</w:t>
      </w:r>
    </w:p>
    <w:p w:rsidR="00ED18CC" w:rsidRPr="00ED18CC" w:rsidRDefault="00ED18CC" w:rsidP="0046377A">
      <w:pPr>
        <w:ind w:firstLine="709"/>
        <w:jc w:val="both"/>
      </w:pPr>
      <w:bookmarkStart w:id="5" w:name="P539"/>
      <w:bookmarkEnd w:id="5"/>
      <w:r w:rsidRPr="00ED18CC">
        <w:t xml:space="preserve"> &lt;3&gt; Заполняется в соответствии с ведомственным перечнем муниципальных услуг и работ.</w:t>
      </w:r>
    </w:p>
    <w:p w:rsidR="00ED18CC" w:rsidRPr="00ED18CC" w:rsidRDefault="00ED18CC" w:rsidP="0046377A">
      <w:pPr>
        <w:ind w:firstLine="709"/>
        <w:jc w:val="both"/>
      </w:pPr>
      <w:bookmarkStart w:id="6" w:name="P541"/>
      <w:bookmarkEnd w:id="6"/>
      <w:r w:rsidRPr="00ED18CC">
        <w:t xml:space="preserve"> &lt;4&gt;  Заполняется  в  соответствии  с  кодом,  указанным в ведомственном перечне муниципальных услуг и работ (при наличии).</w:t>
      </w:r>
    </w:p>
    <w:p w:rsidR="00ED18CC" w:rsidRPr="00ED18CC" w:rsidRDefault="00ED18CC" w:rsidP="0046377A">
      <w:pPr>
        <w:ind w:firstLine="709"/>
        <w:jc w:val="both"/>
      </w:pPr>
      <w:bookmarkStart w:id="7" w:name="P543"/>
      <w:bookmarkEnd w:id="7"/>
      <w:r w:rsidRPr="00ED18CC">
        <w:t xml:space="preserve"> &lt;5&gt;  Формируется  при установлении муниципального задания на оказание муниципальной услуги  (услуг)  </w:t>
      </w:r>
      <w:r w:rsidR="0046377A">
        <w:t xml:space="preserve">                </w:t>
      </w:r>
      <w:r w:rsidRPr="00ED18CC">
        <w:t xml:space="preserve">и  выполнение  работы  (работ) и содержит требования  к  выполнению  работы  (работ)  раздельно  по каждой из работ </w:t>
      </w:r>
      <w:r w:rsidR="0046377A">
        <w:t xml:space="preserve">  </w:t>
      </w:r>
      <w:r w:rsidRPr="00ED18CC">
        <w:t>с указанием порядкового номера раздела.</w:t>
      </w:r>
    </w:p>
    <w:p w:rsidR="00ED18CC" w:rsidRPr="00ED18CC" w:rsidRDefault="00ED18CC" w:rsidP="0046377A">
      <w:pPr>
        <w:ind w:firstLine="709"/>
        <w:jc w:val="both"/>
      </w:pPr>
      <w:bookmarkStart w:id="8" w:name="P547"/>
      <w:bookmarkEnd w:id="8"/>
      <w:r w:rsidRPr="00ED18CC">
        <w:t>&lt;6&gt;  Заполняется при установлении показателей, характеризующих качество работы, в ведомственном перечне муниципальных услуг и работ.</w:t>
      </w:r>
    </w:p>
    <w:p w:rsidR="0046377A" w:rsidRDefault="0046377A" w:rsidP="0046377A">
      <w:pPr>
        <w:ind w:firstLine="709"/>
        <w:jc w:val="both"/>
      </w:pPr>
      <w:bookmarkStart w:id="9" w:name="P549"/>
      <w:bookmarkEnd w:id="9"/>
    </w:p>
    <w:p w:rsidR="00ED18CC" w:rsidRPr="00ED18CC" w:rsidRDefault="00ED18CC" w:rsidP="0046377A">
      <w:pPr>
        <w:ind w:firstLine="709"/>
        <w:jc w:val="both"/>
      </w:pPr>
      <w:r w:rsidRPr="00ED18CC">
        <w:t xml:space="preserve"> &lt;7&gt; Заполняется в целом по муниципальному заданию.</w:t>
      </w:r>
    </w:p>
    <w:p w:rsidR="00ED18CC" w:rsidRPr="00ED18CC" w:rsidRDefault="00ED18CC" w:rsidP="0046377A">
      <w:pPr>
        <w:ind w:firstLine="709"/>
        <w:jc w:val="both"/>
      </w:pPr>
      <w:bookmarkStart w:id="10" w:name="P550"/>
      <w:bookmarkEnd w:id="10"/>
      <w:r w:rsidRPr="00ED18CC">
        <w:t xml:space="preserve"> &lt;8&gt;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структурным подразделением администрации района, осуществляющим функции и полномочия учредителя  бюджетного  или  автономного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w:t>
      </w:r>
      <w:hyperlink w:anchor="P349" w:history="1">
        <w:r w:rsidRPr="00ED18CC">
          <w:t>подпунктами 3.1</w:t>
        </w:r>
      </w:hyperlink>
      <w:r w:rsidRPr="00ED18CC">
        <w:t xml:space="preserve"> и </w:t>
      </w:r>
      <w:hyperlink w:anchor="P412" w:history="1">
        <w:r w:rsidRPr="00ED18CC">
          <w:t>3.2</w:t>
        </w:r>
      </w:hyperlink>
      <w:r w:rsidRPr="00ED18CC">
        <w:t xml:space="preserve"> настоящего муниципального задания, не заполняются.</w:t>
      </w:r>
    </w:p>
    <w:p w:rsidR="00ED18CC" w:rsidRPr="00ED18CC" w:rsidRDefault="00ED18CC" w:rsidP="00ED18CC">
      <w:r w:rsidRPr="00ED18CC">
        <w:br w:type="page"/>
      </w:r>
    </w:p>
    <w:p w:rsidR="0046377A" w:rsidRDefault="0046377A" w:rsidP="0046377A">
      <w:pPr>
        <w:ind w:left="9072" w:firstLine="567"/>
        <w:jc w:val="both"/>
      </w:pPr>
      <w:r>
        <w:t>Приложение 2 к постановлению</w:t>
      </w:r>
    </w:p>
    <w:p w:rsidR="0046377A" w:rsidRDefault="0046377A" w:rsidP="0046377A">
      <w:pPr>
        <w:ind w:left="9072" w:firstLine="567"/>
        <w:jc w:val="both"/>
      </w:pPr>
      <w:r>
        <w:t>администрации района</w:t>
      </w:r>
    </w:p>
    <w:p w:rsidR="0046377A" w:rsidRDefault="0046377A" w:rsidP="0046377A">
      <w:pPr>
        <w:ind w:left="9072" w:firstLine="567"/>
        <w:jc w:val="both"/>
      </w:pPr>
      <w:r>
        <w:t xml:space="preserve">от </w:t>
      </w:r>
      <w:r w:rsidR="0023209E">
        <w:t>17.03.2017</w:t>
      </w:r>
      <w:r>
        <w:t xml:space="preserve"> № </w:t>
      </w:r>
      <w:r w:rsidR="0023209E">
        <w:t>521</w:t>
      </w:r>
    </w:p>
    <w:p w:rsidR="0046377A" w:rsidRDefault="0046377A" w:rsidP="0046377A">
      <w:pPr>
        <w:ind w:left="9639" w:firstLine="567"/>
        <w:jc w:val="both"/>
      </w:pPr>
    </w:p>
    <w:p w:rsidR="0046377A" w:rsidRDefault="0046377A" w:rsidP="0046377A">
      <w:pPr>
        <w:ind w:left="9639"/>
        <w:jc w:val="both"/>
      </w:pPr>
    </w:p>
    <w:p w:rsidR="00ED18CC" w:rsidRPr="00ED18CC" w:rsidRDefault="00ED18CC" w:rsidP="0046377A">
      <w:pPr>
        <w:ind w:left="9639"/>
        <w:jc w:val="both"/>
      </w:pPr>
      <w:r w:rsidRPr="00ED18CC">
        <w:t>Приложение 2 к Положению о формировании</w:t>
      </w:r>
      <w:r w:rsidR="0046377A">
        <w:t xml:space="preserve"> </w:t>
      </w:r>
      <w:r w:rsidRPr="00ED18CC">
        <w:t>муниципального задания на оказание</w:t>
      </w:r>
      <w:r w:rsidR="0046377A">
        <w:t xml:space="preserve"> </w:t>
      </w:r>
      <w:r w:rsidRPr="00ED18CC">
        <w:t>муниципальных услуг (выполнение работ)</w:t>
      </w:r>
      <w:r w:rsidR="0046377A">
        <w:t xml:space="preserve"> </w:t>
      </w:r>
      <w:r w:rsidRPr="00ED18CC">
        <w:t>муниципальными учреждениями</w:t>
      </w:r>
      <w:r w:rsidR="0046377A">
        <w:t xml:space="preserve"> </w:t>
      </w:r>
      <w:r w:rsidRPr="00ED18CC">
        <w:t>Нижневартовского района и финансового</w:t>
      </w:r>
      <w:r w:rsidR="0046377A">
        <w:t xml:space="preserve"> </w:t>
      </w:r>
      <w:r w:rsidRPr="00ED18CC">
        <w:t>обеспечения его выполнения</w:t>
      </w:r>
    </w:p>
    <w:p w:rsidR="00ED18CC" w:rsidRPr="00ED18CC" w:rsidRDefault="00ED18CC" w:rsidP="00ED18CC"/>
    <w:p w:rsidR="00ED18CC" w:rsidRPr="00ED18CC" w:rsidRDefault="00ED18CC" w:rsidP="00ED18CC"/>
    <w:p w:rsidR="00ED18CC" w:rsidRPr="00ED18CC" w:rsidRDefault="00ED18CC" w:rsidP="00ED18CC">
      <w:r w:rsidRPr="00ED18CC">
        <w:t>Отчет о выполнении муниципального задания</w:t>
      </w:r>
    </w:p>
    <w:p w:rsidR="00ED18CC" w:rsidRPr="00ED18CC" w:rsidRDefault="00ED18CC" w:rsidP="00ED18CC">
      <w:r w:rsidRPr="00ED18CC">
        <w:t>за 20__ год</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8426"/>
        <w:gridCol w:w="3827"/>
        <w:gridCol w:w="1559"/>
      </w:tblGrid>
      <w:tr w:rsidR="00ED18CC" w:rsidRPr="00ED18CC" w:rsidTr="00957057">
        <w:tc>
          <w:tcPr>
            <w:tcW w:w="8426" w:type="dxa"/>
            <w:tcBorders>
              <w:top w:val="nil"/>
              <w:left w:val="nil"/>
              <w:bottom w:val="nil"/>
              <w:right w:val="nil"/>
            </w:tcBorders>
          </w:tcPr>
          <w:p w:rsidR="00ED18CC" w:rsidRPr="00ED18CC" w:rsidRDefault="00ED18CC" w:rsidP="00ED18CC"/>
        </w:tc>
        <w:tc>
          <w:tcPr>
            <w:tcW w:w="3827" w:type="dxa"/>
            <w:tcBorders>
              <w:top w:val="nil"/>
              <w:left w:val="nil"/>
              <w:bottom w:val="nil"/>
              <w:right w:val="single" w:sz="4" w:space="0" w:color="auto"/>
            </w:tcBorders>
          </w:tcPr>
          <w:p w:rsidR="00ED18CC" w:rsidRPr="00ED18CC" w:rsidRDefault="00ED18CC" w:rsidP="00ED18CC"/>
        </w:tc>
        <w:tc>
          <w:tcPr>
            <w:tcW w:w="1559" w:type="dxa"/>
            <w:tcBorders>
              <w:top w:val="single" w:sz="4" w:space="0" w:color="auto"/>
              <w:left w:val="single" w:sz="4" w:space="0" w:color="auto"/>
              <w:bottom w:val="single" w:sz="4" w:space="0" w:color="auto"/>
              <w:right w:val="single" w:sz="4" w:space="0" w:color="auto"/>
            </w:tcBorders>
          </w:tcPr>
          <w:p w:rsidR="00ED18CC" w:rsidRPr="00ED18CC" w:rsidRDefault="00ED18CC" w:rsidP="00ED18CC">
            <w:r w:rsidRPr="00ED18CC">
              <w:t>Коды</w:t>
            </w:r>
          </w:p>
        </w:tc>
      </w:tr>
      <w:tr w:rsidR="00ED18CC" w:rsidRPr="00ED18CC" w:rsidTr="00957057">
        <w:tc>
          <w:tcPr>
            <w:tcW w:w="8426" w:type="dxa"/>
            <w:tcBorders>
              <w:top w:val="nil"/>
              <w:left w:val="nil"/>
              <w:bottom w:val="nil"/>
              <w:right w:val="nil"/>
            </w:tcBorders>
          </w:tcPr>
          <w:p w:rsidR="00ED18CC" w:rsidRPr="00ED18CC" w:rsidRDefault="00ED18CC" w:rsidP="00ED18CC">
            <w:r w:rsidRPr="00ED18CC">
              <w:t>Наименование муниципального учреждения _______________________________________________________</w:t>
            </w:r>
          </w:p>
          <w:p w:rsidR="00ED18CC" w:rsidRPr="00ED18CC" w:rsidRDefault="00ED18CC" w:rsidP="00ED18CC">
            <w:r w:rsidRPr="00ED18CC">
              <w:t>_______________________________________________________</w:t>
            </w:r>
          </w:p>
          <w:p w:rsidR="00ED18CC" w:rsidRPr="00ED18CC" w:rsidRDefault="00ED18CC" w:rsidP="00ED18CC">
            <w:r w:rsidRPr="00ED18CC">
              <w:t>(из ведомственного перечня муниципальных услуг)</w:t>
            </w:r>
          </w:p>
        </w:tc>
        <w:tc>
          <w:tcPr>
            <w:tcW w:w="3827" w:type="dxa"/>
            <w:tcBorders>
              <w:top w:val="nil"/>
              <w:left w:val="nil"/>
              <w:bottom w:val="nil"/>
              <w:right w:val="single" w:sz="4" w:space="0" w:color="auto"/>
            </w:tcBorders>
            <w:vAlign w:val="bottom"/>
          </w:tcPr>
          <w:p w:rsidR="00ED18CC" w:rsidRPr="00ED18CC" w:rsidRDefault="00ED18CC" w:rsidP="00ED18CC">
            <w:r w:rsidRPr="00ED18CC">
              <w:t xml:space="preserve">Форма по </w:t>
            </w:r>
            <w:hyperlink r:id="rId39" w:history="1">
              <w:r w:rsidRPr="00ED18CC">
                <w:t>ОКУД</w:t>
              </w:r>
            </w:hyperlink>
          </w:p>
        </w:tc>
        <w:tc>
          <w:tcPr>
            <w:tcW w:w="1559" w:type="dxa"/>
            <w:tcBorders>
              <w:top w:val="single" w:sz="4" w:space="0" w:color="auto"/>
              <w:left w:val="single" w:sz="4" w:space="0" w:color="auto"/>
              <w:bottom w:val="single" w:sz="4" w:space="0" w:color="auto"/>
              <w:right w:val="single" w:sz="4" w:space="0" w:color="auto"/>
            </w:tcBorders>
            <w:vAlign w:val="bottom"/>
          </w:tcPr>
          <w:p w:rsidR="00ED18CC" w:rsidRPr="00ED18CC" w:rsidRDefault="00ED18CC" w:rsidP="00ED18CC">
            <w:r w:rsidRPr="00ED18CC">
              <w:t>0506501</w:t>
            </w:r>
          </w:p>
        </w:tc>
      </w:tr>
      <w:tr w:rsidR="00ED18CC" w:rsidRPr="00ED18CC" w:rsidTr="00957057">
        <w:trPr>
          <w:trHeight w:val="872"/>
        </w:trPr>
        <w:tc>
          <w:tcPr>
            <w:tcW w:w="8426" w:type="dxa"/>
            <w:tcBorders>
              <w:top w:val="nil"/>
              <w:left w:val="nil"/>
              <w:bottom w:val="nil"/>
              <w:right w:val="nil"/>
            </w:tcBorders>
          </w:tcPr>
          <w:p w:rsidR="00ED18CC" w:rsidRPr="00ED18CC" w:rsidRDefault="00ED18CC" w:rsidP="00ED18CC">
            <w:r w:rsidRPr="00ED18CC">
              <w:t>Вид деятельности муниципального учреждения _______________________________________________________</w:t>
            </w:r>
          </w:p>
          <w:p w:rsidR="00ED18CC" w:rsidRPr="00ED18CC" w:rsidRDefault="00ED18CC" w:rsidP="00ED18CC">
            <w:r w:rsidRPr="00ED18CC">
              <w:t>_______________________________________________________</w:t>
            </w:r>
          </w:p>
        </w:tc>
        <w:tc>
          <w:tcPr>
            <w:tcW w:w="3827" w:type="dxa"/>
            <w:tcBorders>
              <w:top w:val="nil"/>
              <w:left w:val="nil"/>
              <w:bottom w:val="nil"/>
              <w:right w:val="single" w:sz="4" w:space="0" w:color="auto"/>
            </w:tcBorders>
            <w:vAlign w:val="bottom"/>
          </w:tcPr>
          <w:p w:rsidR="00ED18CC" w:rsidRPr="00ED18CC" w:rsidRDefault="00ED18CC" w:rsidP="00ED18CC">
            <w:r w:rsidRPr="00ED18CC">
              <w:t>Дата</w:t>
            </w:r>
          </w:p>
        </w:tc>
        <w:tc>
          <w:tcPr>
            <w:tcW w:w="1559"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rPr>
          <w:trHeight w:val="1399"/>
        </w:trPr>
        <w:tc>
          <w:tcPr>
            <w:tcW w:w="8426" w:type="dxa"/>
            <w:tcBorders>
              <w:top w:val="nil"/>
              <w:left w:val="nil"/>
              <w:bottom w:val="nil"/>
              <w:right w:val="nil"/>
            </w:tcBorders>
          </w:tcPr>
          <w:p w:rsidR="00ED18CC" w:rsidRPr="00ED18CC" w:rsidRDefault="00ED18CC" w:rsidP="00ED18CC">
            <w:r w:rsidRPr="00ED18CC">
              <w:t>Периодичность _______________________________________________________</w:t>
            </w:r>
          </w:p>
          <w:p w:rsidR="00ED18CC" w:rsidRPr="00ED18CC" w:rsidRDefault="00ED18CC" w:rsidP="00ED18CC">
            <w:r w:rsidRPr="00ED18CC">
              <w:t>_______________________________________________________</w:t>
            </w:r>
          </w:p>
          <w:p w:rsidR="00ED18CC" w:rsidRPr="00ED18CC" w:rsidRDefault="00ED18CC" w:rsidP="00ED18CC">
            <w:r w:rsidRPr="00ED18CC">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3827" w:type="dxa"/>
            <w:tcBorders>
              <w:top w:val="nil"/>
              <w:left w:val="nil"/>
              <w:bottom w:val="nil"/>
              <w:right w:val="single" w:sz="4" w:space="0" w:color="auto"/>
            </w:tcBorders>
          </w:tcPr>
          <w:p w:rsidR="00ED18CC" w:rsidRPr="00ED18CC" w:rsidRDefault="00ED18CC" w:rsidP="00ED18CC">
            <w:r w:rsidRPr="00ED18CC">
              <w:t>Код по сводному реестру</w:t>
            </w:r>
          </w:p>
        </w:tc>
        <w:tc>
          <w:tcPr>
            <w:tcW w:w="1559"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rPr>
          <w:trHeight w:val="219"/>
        </w:trPr>
        <w:tc>
          <w:tcPr>
            <w:tcW w:w="8426" w:type="dxa"/>
            <w:tcBorders>
              <w:top w:val="nil"/>
              <w:left w:val="nil"/>
              <w:bottom w:val="nil"/>
              <w:right w:val="nil"/>
            </w:tcBorders>
          </w:tcPr>
          <w:p w:rsidR="00ED18CC" w:rsidRPr="00ED18CC" w:rsidRDefault="00ED18CC" w:rsidP="00ED18CC"/>
        </w:tc>
        <w:tc>
          <w:tcPr>
            <w:tcW w:w="3827" w:type="dxa"/>
            <w:tcBorders>
              <w:top w:val="nil"/>
              <w:left w:val="nil"/>
              <w:bottom w:val="nil"/>
              <w:right w:val="single" w:sz="4" w:space="0" w:color="auto"/>
            </w:tcBorders>
            <w:vAlign w:val="bottom"/>
          </w:tcPr>
          <w:p w:rsidR="00ED18CC" w:rsidRPr="00ED18CC" w:rsidRDefault="00ED18CC" w:rsidP="00ED18CC">
            <w:r w:rsidRPr="00ED18CC">
              <w:t xml:space="preserve">По </w:t>
            </w:r>
            <w:hyperlink r:id="rId40" w:history="1">
              <w:r w:rsidRPr="00ED18CC">
                <w:t>ОКВЭД</w:t>
              </w:r>
            </w:hyperlink>
          </w:p>
        </w:tc>
        <w:tc>
          <w:tcPr>
            <w:tcW w:w="1559"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rPr>
          <w:trHeight w:val="127"/>
        </w:trPr>
        <w:tc>
          <w:tcPr>
            <w:tcW w:w="8426" w:type="dxa"/>
            <w:tcBorders>
              <w:top w:val="nil"/>
              <w:left w:val="nil"/>
              <w:bottom w:val="nil"/>
              <w:right w:val="nil"/>
            </w:tcBorders>
          </w:tcPr>
          <w:p w:rsidR="00ED18CC" w:rsidRPr="00ED18CC" w:rsidRDefault="00ED18CC" w:rsidP="00ED18CC"/>
        </w:tc>
        <w:tc>
          <w:tcPr>
            <w:tcW w:w="3827" w:type="dxa"/>
            <w:tcBorders>
              <w:top w:val="nil"/>
              <w:left w:val="nil"/>
              <w:bottom w:val="nil"/>
              <w:right w:val="single" w:sz="4" w:space="0" w:color="auto"/>
            </w:tcBorders>
          </w:tcPr>
          <w:p w:rsidR="00ED18CC" w:rsidRPr="00ED18CC" w:rsidRDefault="00ED18CC" w:rsidP="00ED18CC">
            <w:r w:rsidRPr="00ED18CC">
              <w:t xml:space="preserve">По </w:t>
            </w:r>
            <w:hyperlink r:id="rId41" w:history="1">
              <w:r w:rsidRPr="00ED18CC">
                <w:t>ОКВЭД</w:t>
              </w:r>
            </w:hyperlink>
          </w:p>
        </w:tc>
        <w:tc>
          <w:tcPr>
            <w:tcW w:w="1559"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c>
          <w:tcPr>
            <w:tcW w:w="8426" w:type="dxa"/>
            <w:tcBorders>
              <w:top w:val="nil"/>
              <w:left w:val="nil"/>
              <w:bottom w:val="nil"/>
              <w:right w:val="nil"/>
            </w:tcBorders>
          </w:tcPr>
          <w:p w:rsidR="00ED18CC" w:rsidRPr="00ED18CC" w:rsidRDefault="00ED18CC" w:rsidP="00ED18CC"/>
        </w:tc>
        <w:tc>
          <w:tcPr>
            <w:tcW w:w="3827" w:type="dxa"/>
            <w:tcBorders>
              <w:top w:val="nil"/>
              <w:left w:val="nil"/>
              <w:bottom w:val="nil"/>
              <w:right w:val="single" w:sz="4" w:space="0" w:color="auto"/>
            </w:tcBorders>
          </w:tcPr>
          <w:p w:rsidR="00ED18CC" w:rsidRPr="00ED18CC" w:rsidRDefault="00ED18CC" w:rsidP="00ED18CC"/>
        </w:tc>
        <w:tc>
          <w:tcPr>
            <w:tcW w:w="1559"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bl>
    <w:p w:rsidR="00ED18CC" w:rsidRPr="00ED18CC" w:rsidRDefault="00ED18CC" w:rsidP="00ED18CC">
      <w:r w:rsidRPr="00ED18CC">
        <w:t xml:space="preserve">Часть 1. Сведения об оказываемых муниципальных услугах </w:t>
      </w:r>
      <w:hyperlink w:anchor="P921" w:history="1">
        <w:r w:rsidRPr="00ED18CC">
          <w:t>&lt;1&gt;</w:t>
        </w:r>
      </w:hyperlink>
    </w:p>
    <w:p w:rsidR="00ED18CC" w:rsidRPr="00ED18CC" w:rsidRDefault="00ED18CC" w:rsidP="00ED18CC"/>
    <w:p w:rsidR="00ED18CC" w:rsidRPr="00ED18CC" w:rsidRDefault="00ED18CC" w:rsidP="00ED18CC">
      <w:r w:rsidRPr="00ED18CC">
        <w:t>Раздел ____</w:t>
      </w:r>
    </w:p>
    <w:p w:rsidR="00ED18CC" w:rsidRPr="00ED18CC" w:rsidRDefault="00ED18CC" w:rsidP="00ED18CC"/>
    <w:tbl>
      <w:tblPr>
        <w:tblW w:w="14862" w:type="dxa"/>
        <w:tblBorders>
          <w:right w:val="single" w:sz="4" w:space="0" w:color="auto"/>
        </w:tblBorders>
        <w:tblLayout w:type="fixed"/>
        <w:tblCellMar>
          <w:top w:w="102" w:type="dxa"/>
          <w:left w:w="62" w:type="dxa"/>
          <w:bottom w:w="102" w:type="dxa"/>
          <w:right w:w="62" w:type="dxa"/>
        </w:tblCellMar>
        <w:tblLook w:val="0000"/>
      </w:tblPr>
      <w:tblGrid>
        <w:gridCol w:w="9560"/>
        <w:gridCol w:w="361"/>
        <w:gridCol w:w="1191"/>
        <w:gridCol w:w="2559"/>
        <w:gridCol w:w="1191"/>
      </w:tblGrid>
      <w:tr w:rsidR="00ED18CC" w:rsidRPr="00ED18CC" w:rsidTr="00957057">
        <w:tc>
          <w:tcPr>
            <w:tcW w:w="9560" w:type="dxa"/>
            <w:tcBorders>
              <w:top w:val="nil"/>
              <w:left w:val="nil"/>
              <w:bottom w:val="nil"/>
              <w:right w:val="nil"/>
            </w:tcBorders>
          </w:tcPr>
          <w:p w:rsidR="00ED18CC" w:rsidRPr="00ED18CC" w:rsidRDefault="00ED18CC" w:rsidP="00ED18CC">
            <w:r w:rsidRPr="00ED18CC">
              <w:t>1. Наименование муниципальной услуги _____________________</w:t>
            </w:r>
          </w:p>
          <w:p w:rsidR="00ED18CC" w:rsidRPr="00ED18CC" w:rsidRDefault="00ED18CC" w:rsidP="00ED18CC">
            <w:r w:rsidRPr="00ED18CC">
              <w:t>__________________________________________________________</w:t>
            </w:r>
          </w:p>
        </w:tc>
        <w:tc>
          <w:tcPr>
            <w:tcW w:w="4111" w:type="dxa"/>
            <w:gridSpan w:val="3"/>
            <w:tcBorders>
              <w:top w:val="nil"/>
              <w:left w:val="nil"/>
              <w:bottom w:val="nil"/>
              <w:right w:val="single" w:sz="4" w:space="0" w:color="auto"/>
            </w:tcBorders>
          </w:tcPr>
          <w:p w:rsidR="00ED18CC" w:rsidRPr="00ED18CC" w:rsidRDefault="00ED18CC" w:rsidP="00ED18CC">
            <w:r w:rsidRPr="00ED18CC">
              <w:t>Код по базовому (отраслевому) перечню</w:t>
            </w:r>
          </w:p>
        </w:tc>
        <w:tc>
          <w:tcPr>
            <w:tcW w:w="1191"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957057">
        <w:tblPrEx>
          <w:tblBorders>
            <w:right w:val="none" w:sz="0" w:space="0" w:color="auto"/>
          </w:tblBorders>
        </w:tblPrEx>
        <w:tc>
          <w:tcPr>
            <w:tcW w:w="9560" w:type="dxa"/>
            <w:tcBorders>
              <w:top w:val="nil"/>
              <w:left w:val="nil"/>
              <w:bottom w:val="nil"/>
              <w:right w:val="nil"/>
            </w:tcBorders>
          </w:tcPr>
          <w:p w:rsidR="00ED18CC" w:rsidRPr="00ED18CC" w:rsidRDefault="00ED18CC" w:rsidP="00ED18CC">
            <w:r w:rsidRPr="00ED18CC">
              <w:t>2. Категории потребителей муниципальной услуги _____________</w:t>
            </w:r>
          </w:p>
          <w:p w:rsidR="00ED18CC" w:rsidRPr="00ED18CC" w:rsidRDefault="00ED18CC" w:rsidP="00ED18CC">
            <w:r w:rsidRPr="00ED18CC">
              <w:t>__________________________________________________________</w:t>
            </w:r>
          </w:p>
        </w:tc>
        <w:tc>
          <w:tcPr>
            <w:tcW w:w="4111" w:type="dxa"/>
            <w:gridSpan w:val="3"/>
            <w:tcBorders>
              <w:top w:val="nil"/>
              <w:left w:val="nil"/>
              <w:bottom w:val="nil"/>
              <w:right w:val="nil"/>
            </w:tcBorders>
          </w:tcPr>
          <w:p w:rsidR="00ED18CC" w:rsidRPr="00ED18CC" w:rsidRDefault="00ED18CC" w:rsidP="00ED18CC"/>
        </w:tc>
        <w:tc>
          <w:tcPr>
            <w:tcW w:w="1191" w:type="dxa"/>
            <w:tcBorders>
              <w:top w:val="single" w:sz="4" w:space="0" w:color="auto"/>
              <w:left w:val="nil"/>
              <w:bottom w:val="nil"/>
              <w:right w:val="nil"/>
            </w:tcBorders>
          </w:tcPr>
          <w:p w:rsidR="00ED18CC" w:rsidRPr="00ED18CC" w:rsidRDefault="00ED18CC" w:rsidP="00ED18CC"/>
        </w:tc>
      </w:tr>
      <w:tr w:rsidR="00ED18CC" w:rsidRPr="00ED18CC" w:rsidTr="00957057">
        <w:tblPrEx>
          <w:tblBorders>
            <w:right w:val="none" w:sz="0" w:space="0" w:color="auto"/>
          </w:tblBorders>
        </w:tblPrEx>
        <w:trPr>
          <w:gridAfter w:val="2"/>
          <w:wAfter w:w="3750" w:type="dxa"/>
        </w:trPr>
        <w:tc>
          <w:tcPr>
            <w:tcW w:w="9921" w:type="dxa"/>
            <w:gridSpan w:val="2"/>
            <w:tcBorders>
              <w:top w:val="nil"/>
              <w:left w:val="nil"/>
              <w:bottom w:val="nil"/>
              <w:right w:val="nil"/>
            </w:tcBorders>
          </w:tcPr>
          <w:p w:rsidR="00ED18CC" w:rsidRPr="00ED18CC" w:rsidRDefault="00ED18CC" w:rsidP="00ED18CC">
            <w:r w:rsidRPr="00ED18CC">
              <w:t>3. Сведения о фактическом достижении показателей, характеризующих объем и (или) качество муниципальной услуги</w:t>
            </w:r>
          </w:p>
        </w:tc>
        <w:tc>
          <w:tcPr>
            <w:tcW w:w="1191" w:type="dxa"/>
            <w:tcBorders>
              <w:top w:val="nil"/>
              <w:left w:val="nil"/>
              <w:bottom w:val="nil"/>
              <w:right w:val="nil"/>
            </w:tcBorders>
          </w:tcPr>
          <w:p w:rsidR="00ED18CC" w:rsidRPr="00ED18CC" w:rsidRDefault="00ED18CC" w:rsidP="00ED18CC"/>
        </w:tc>
      </w:tr>
      <w:tr w:rsidR="00ED18CC" w:rsidRPr="00ED18CC" w:rsidTr="00957057">
        <w:tblPrEx>
          <w:tblBorders>
            <w:right w:val="none" w:sz="0" w:space="0" w:color="auto"/>
          </w:tblBorders>
        </w:tblPrEx>
        <w:trPr>
          <w:gridAfter w:val="2"/>
          <w:wAfter w:w="3750" w:type="dxa"/>
        </w:trPr>
        <w:tc>
          <w:tcPr>
            <w:tcW w:w="9921" w:type="dxa"/>
            <w:gridSpan w:val="2"/>
            <w:tcBorders>
              <w:top w:val="nil"/>
              <w:left w:val="nil"/>
              <w:bottom w:val="nil"/>
              <w:right w:val="nil"/>
            </w:tcBorders>
          </w:tcPr>
          <w:p w:rsidR="00ED18CC" w:rsidRPr="00ED18CC" w:rsidRDefault="00ED18CC" w:rsidP="00ED18CC">
            <w:r w:rsidRPr="00ED18CC">
              <w:t>3.1. Сведения о фактическом достижении показателей, характеризующих качество муниципальной услуги</w:t>
            </w:r>
          </w:p>
        </w:tc>
        <w:tc>
          <w:tcPr>
            <w:tcW w:w="1191" w:type="dxa"/>
            <w:tcBorders>
              <w:top w:val="nil"/>
              <w:left w:val="nil"/>
              <w:bottom w:val="nil"/>
              <w:right w:val="nil"/>
            </w:tcBorders>
          </w:tcPr>
          <w:p w:rsidR="00ED18CC" w:rsidRPr="00ED18CC" w:rsidRDefault="00ED18CC" w:rsidP="00ED18CC"/>
        </w:tc>
      </w:tr>
    </w:tbl>
    <w:p w:rsidR="00ED18CC" w:rsidRDefault="00ED18CC" w:rsidP="00ED18CC"/>
    <w:p w:rsidR="0046377A" w:rsidRPr="00ED18CC" w:rsidRDefault="0046377A" w:rsidP="00ED18CC"/>
    <w:tbl>
      <w:tblPr>
        <w:tblW w:w="0" w:type="auto"/>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20"/>
        <w:gridCol w:w="1191"/>
        <w:gridCol w:w="1191"/>
        <w:gridCol w:w="1191"/>
        <w:gridCol w:w="1191"/>
        <w:gridCol w:w="1020"/>
        <w:gridCol w:w="1067"/>
        <w:gridCol w:w="907"/>
        <w:gridCol w:w="1401"/>
        <w:gridCol w:w="964"/>
        <w:gridCol w:w="1077"/>
        <w:gridCol w:w="798"/>
        <w:gridCol w:w="962"/>
      </w:tblGrid>
      <w:tr w:rsidR="00ED18CC" w:rsidRPr="0046377A" w:rsidTr="0046377A">
        <w:trPr>
          <w:jc w:val="center"/>
        </w:trPr>
        <w:tc>
          <w:tcPr>
            <w:tcW w:w="1020" w:type="dxa"/>
            <w:vMerge w:val="restart"/>
          </w:tcPr>
          <w:p w:rsidR="00ED18CC" w:rsidRPr="0046377A" w:rsidRDefault="00ED18CC" w:rsidP="0046377A">
            <w:pPr>
              <w:jc w:val="center"/>
              <w:rPr>
                <w:sz w:val="24"/>
                <w:szCs w:val="24"/>
              </w:rPr>
            </w:pPr>
            <w:r w:rsidRPr="0046377A">
              <w:rPr>
                <w:sz w:val="24"/>
                <w:szCs w:val="24"/>
              </w:rPr>
              <w:t xml:space="preserve">Уникальный номер реестровой записи </w:t>
            </w:r>
            <w:hyperlink w:anchor="P925" w:history="1">
              <w:r w:rsidRPr="0046377A">
                <w:rPr>
                  <w:sz w:val="24"/>
                  <w:szCs w:val="24"/>
                </w:rPr>
                <w:t>&lt;2&gt;</w:t>
              </w:r>
            </w:hyperlink>
          </w:p>
        </w:tc>
        <w:tc>
          <w:tcPr>
            <w:tcW w:w="3402" w:type="dxa"/>
            <w:gridSpan w:val="3"/>
            <w:vMerge w:val="restart"/>
          </w:tcPr>
          <w:p w:rsidR="00ED18CC" w:rsidRPr="0046377A" w:rsidRDefault="00ED18CC" w:rsidP="0046377A">
            <w:pPr>
              <w:jc w:val="center"/>
              <w:rPr>
                <w:sz w:val="24"/>
                <w:szCs w:val="24"/>
              </w:rPr>
            </w:pPr>
            <w:r w:rsidRPr="0046377A">
              <w:rPr>
                <w:sz w:val="24"/>
                <w:szCs w:val="24"/>
              </w:rPr>
              <w:t>Показатель, характеризующий содержание муниципальной услуги</w:t>
            </w:r>
          </w:p>
        </w:tc>
        <w:tc>
          <w:tcPr>
            <w:tcW w:w="2382" w:type="dxa"/>
            <w:gridSpan w:val="2"/>
            <w:vMerge w:val="restart"/>
          </w:tcPr>
          <w:p w:rsidR="00ED18CC" w:rsidRPr="0046377A" w:rsidRDefault="00ED18CC" w:rsidP="0046377A">
            <w:pPr>
              <w:jc w:val="center"/>
              <w:rPr>
                <w:sz w:val="24"/>
                <w:szCs w:val="24"/>
              </w:rPr>
            </w:pPr>
            <w:r w:rsidRPr="0046377A">
              <w:rPr>
                <w:sz w:val="24"/>
                <w:szCs w:val="24"/>
              </w:rPr>
              <w:t>Показатель, характеризующий условия (формы) оказания муниципальной услуги</w:t>
            </w:r>
          </w:p>
        </w:tc>
        <w:tc>
          <w:tcPr>
            <w:tcW w:w="8196" w:type="dxa"/>
            <w:gridSpan w:val="8"/>
          </w:tcPr>
          <w:p w:rsidR="00ED18CC" w:rsidRPr="0046377A" w:rsidRDefault="00ED18CC" w:rsidP="0046377A">
            <w:pPr>
              <w:jc w:val="center"/>
              <w:rPr>
                <w:sz w:val="24"/>
                <w:szCs w:val="24"/>
              </w:rPr>
            </w:pPr>
            <w:r w:rsidRPr="0046377A">
              <w:rPr>
                <w:sz w:val="24"/>
                <w:szCs w:val="24"/>
              </w:rPr>
              <w:t>Показатель качества муниципальной услуги</w:t>
            </w:r>
          </w:p>
        </w:tc>
      </w:tr>
      <w:tr w:rsidR="00ED18CC" w:rsidRPr="0046377A" w:rsidTr="0046377A">
        <w:trPr>
          <w:jc w:val="center"/>
        </w:trPr>
        <w:tc>
          <w:tcPr>
            <w:tcW w:w="1020" w:type="dxa"/>
            <w:vMerge/>
          </w:tcPr>
          <w:p w:rsidR="00ED18CC" w:rsidRPr="0046377A" w:rsidRDefault="00ED18CC" w:rsidP="0046377A">
            <w:pPr>
              <w:jc w:val="center"/>
              <w:rPr>
                <w:sz w:val="24"/>
                <w:szCs w:val="24"/>
              </w:rPr>
            </w:pPr>
          </w:p>
        </w:tc>
        <w:tc>
          <w:tcPr>
            <w:tcW w:w="3402" w:type="dxa"/>
            <w:gridSpan w:val="3"/>
            <w:vMerge/>
          </w:tcPr>
          <w:p w:rsidR="00ED18CC" w:rsidRPr="0046377A" w:rsidRDefault="00ED18CC" w:rsidP="0046377A">
            <w:pPr>
              <w:jc w:val="center"/>
              <w:rPr>
                <w:sz w:val="24"/>
                <w:szCs w:val="24"/>
              </w:rPr>
            </w:pPr>
          </w:p>
        </w:tc>
        <w:tc>
          <w:tcPr>
            <w:tcW w:w="2382" w:type="dxa"/>
            <w:gridSpan w:val="2"/>
            <w:vMerge/>
          </w:tcPr>
          <w:p w:rsidR="00ED18CC" w:rsidRPr="0046377A" w:rsidRDefault="00ED18CC" w:rsidP="0046377A">
            <w:pPr>
              <w:jc w:val="center"/>
              <w:rPr>
                <w:sz w:val="24"/>
                <w:szCs w:val="24"/>
              </w:rPr>
            </w:pPr>
          </w:p>
        </w:tc>
        <w:tc>
          <w:tcPr>
            <w:tcW w:w="1020" w:type="dxa"/>
            <w:vMerge w:val="restart"/>
          </w:tcPr>
          <w:p w:rsidR="00ED18CC" w:rsidRPr="0046377A" w:rsidRDefault="00ED18CC" w:rsidP="0046377A">
            <w:pPr>
              <w:jc w:val="center"/>
              <w:rPr>
                <w:sz w:val="24"/>
                <w:szCs w:val="24"/>
              </w:rPr>
            </w:pPr>
            <w:r w:rsidRPr="0046377A">
              <w:rPr>
                <w:sz w:val="24"/>
                <w:szCs w:val="24"/>
              </w:rPr>
              <w:t xml:space="preserve">наименование показателя </w:t>
            </w:r>
            <w:hyperlink w:anchor="P925" w:history="1">
              <w:r w:rsidRPr="0046377A">
                <w:rPr>
                  <w:sz w:val="24"/>
                  <w:szCs w:val="24"/>
                </w:rPr>
                <w:t>&lt;2&gt;</w:t>
              </w:r>
            </w:hyperlink>
          </w:p>
        </w:tc>
        <w:tc>
          <w:tcPr>
            <w:tcW w:w="1974" w:type="dxa"/>
            <w:gridSpan w:val="2"/>
          </w:tcPr>
          <w:p w:rsidR="00ED18CC" w:rsidRPr="0046377A" w:rsidRDefault="00ED18CC" w:rsidP="0046377A">
            <w:pPr>
              <w:jc w:val="center"/>
              <w:rPr>
                <w:sz w:val="24"/>
                <w:szCs w:val="24"/>
              </w:rPr>
            </w:pPr>
            <w:r w:rsidRPr="0046377A">
              <w:rPr>
                <w:sz w:val="24"/>
                <w:szCs w:val="24"/>
              </w:rPr>
              <w:t>единица измерения</w:t>
            </w:r>
          </w:p>
        </w:tc>
        <w:tc>
          <w:tcPr>
            <w:tcW w:w="2365" w:type="dxa"/>
            <w:gridSpan w:val="2"/>
          </w:tcPr>
          <w:p w:rsidR="00ED18CC" w:rsidRPr="0046377A" w:rsidRDefault="00ED18CC" w:rsidP="0046377A">
            <w:pPr>
              <w:jc w:val="center"/>
              <w:rPr>
                <w:sz w:val="24"/>
                <w:szCs w:val="24"/>
              </w:rPr>
            </w:pPr>
            <w:r w:rsidRPr="0046377A">
              <w:rPr>
                <w:sz w:val="24"/>
                <w:szCs w:val="24"/>
              </w:rPr>
              <w:t>значение</w:t>
            </w:r>
          </w:p>
        </w:tc>
        <w:tc>
          <w:tcPr>
            <w:tcW w:w="1077" w:type="dxa"/>
            <w:vMerge w:val="restart"/>
          </w:tcPr>
          <w:p w:rsidR="00ED18CC" w:rsidRPr="0046377A" w:rsidRDefault="00ED18CC" w:rsidP="0046377A">
            <w:pPr>
              <w:jc w:val="center"/>
              <w:rPr>
                <w:sz w:val="24"/>
                <w:szCs w:val="24"/>
              </w:rPr>
            </w:pPr>
            <w:r w:rsidRPr="0046377A">
              <w:rPr>
                <w:sz w:val="24"/>
                <w:szCs w:val="24"/>
              </w:rPr>
              <w:t xml:space="preserve">допустимое (возможное) отклонение </w:t>
            </w:r>
            <w:hyperlink w:anchor="P925" w:history="1">
              <w:r w:rsidRPr="0046377A">
                <w:rPr>
                  <w:sz w:val="24"/>
                  <w:szCs w:val="24"/>
                </w:rPr>
                <w:t>&lt;2&gt;</w:t>
              </w:r>
            </w:hyperlink>
          </w:p>
        </w:tc>
        <w:tc>
          <w:tcPr>
            <w:tcW w:w="798" w:type="dxa"/>
            <w:vMerge w:val="restart"/>
          </w:tcPr>
          <w:p w:rsidR="00ED18CC" w:rsidRPr="0046377A" w:rsidRDefault="00ED18CC" w:rsidP="0046377A">
            <w:pPr>
              <w:jc w:val="center"/>
              <w:rPr>
                <w:sz w:val="24"/>
                <w:szCs w:val="24"/>
              </w:rPr>
            </w:pPr>
            <w:r w:rsidRPr="0046377A">
              <w:rPr>
                <w:sz w:val="24"/>
                <w:szCs w:val="24"/>
              </w:rPr>
              <w:t>отклонение, превышающее допустимое (возможное) значение</w:t>
            </w:r>
          </w:p>
        </w:tc>
        <w:tc>
          <w:tcPr>
            <w:tcW w:w="962" w:type="dxa"/>
            <w:vMerge w:val="restart"/>
          </w:tcPr>
          <w:p w:rsidR="00ED18CC" w:rsidRPr="0046377A" w:rsidRDefault="00ED18CC" w:rsidP="0046377A">
            <w:pPr>
              <w:jc w:val="center"/>
              <w:rPr>
                <w:sz w:val="24"/>
                <w:szCs w:val="24"/>
              </w:rPr>
            </w:pPr>
            <w:r w:rsidRPr="0046377A">
              <w:rPr>
                <w:sz w:val="24"/>
                <w:szCs w:val="24"/>
              </w:rPr>
              <w:t>причина отклонения</w:t>
            </w:r>
          </w:p>
        </w:tc>
      </w:tr>
      <w:tr w:rsidR="00ED18CC" w:rsidRPr="0046377A" w:rsidTr="0046377A">
        <w:trPr>
          <w:jc w:val="center"/>
        </w:trPr>
        <w:tc>
          <w:tcPr>
            <w:tcW w:w="1020" w:type="dxa"/>
            <w:vMerge/>
          </w:tcPr>
          <w:p w:rsidR="00ED18CC" w:rsidRPr="0046377A" w:rsidRDefault="00ED18CC" w:rsidP="0046377A">
            <w:pPr>
              <w:jc w:val="center"/>
              <w:rPr>
                <w:sz w:val="24"/>
                <w:szCs w:val="24"/>
              </w:rPr>
            </w:pPr>
          </w:p>
        </w:tc>
        <w:tc>
          <w:tcPr>
            <w:tcW w:w="1020" w:type="dxa"/>
          </w:tcPr>
          <w:p w:rsidR="00ED18CC" w:rsidRPr="0046377A" w:rsidRDefault="00ED18CC" w:rsidP="0046377A">
            <w:pPr>
              <w:jc w:val="cente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91" w:type="dxa"/>
          </w:tcPr>
          <w:p w:rsidR="00ED18CC" w:rsidRPr="0046377A" w:rsidRDefault="00ED18CC" w:rsidP="0046377A">
            <w:pPr>
              <w:jc w:val="center"/>
              <w:rPr>
                <w:sz w:val="24"/>
                <w:szCs w:val="24"/>
              </w:rPr>
            </w:pPr>
            <w:r w:rsidRPr="0046377A">
              <w:rPr>
                <w:sz w:val="24"/>
                <w:szCs w:val="24"/>
              </w:rPr>
              <w:t>______</w:t>
            </w:r>
          </w:p>
          <w:p w:rsidR="00ED18CC" w:rsidRPr="0046377A" w:rsidRDefault="00ED18CC" w:rsidP="0046377A">
            <w:pPr>
              <w:jc w:val="cente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91" w:type="dxa"/>
          </w:tcPr>
          <w:p w:rsidR="00ED18CC" w:rsidRPr="0046377A" w:rsidRDefault="00ED18CC" w:rsidP="0046377A">
            <w:pPr>
              <w:jc w:val="center"/>
              <w:rPr>
                <w:sz w:val="24"/>
                <w:szCs w:val="24"/>
              </w:rPr>
            </w:pPr>
            <w:r w:rsidRPr="0046377A">
              <w:rPr>
                <w:sz w:val="24"/>
                <w:szCs w:val="24"/>
              </w:rPr>
              <w:t>______</w:t>
            </w:r>
          </w:p>
          <w:p w:rsidR="00ED18CC" w:rsidRPr="0046377A" w:rsidRDefault="00ED18CC" w:rsidP="0046377A">
            <w:pPr>
              <w:jc w:val="cente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91" w:type="dxa"/>
          </w:tcPr>
          <w:p w:rsidR="00ED18CC" w:rsidRPr="0046377A" w:rsidRDefault="00ED18CC" w:rsidP="0046377A">
            <w:pPr>
              <w:jc w:val="center"/>
              <w:rPr>
                <w:sz w:val="24"/>
                <w:szCs w:val="24"/>
              </w:rPr>
            </w:pPr>
            <w:r w:rsidRPr="0046377A">
              <w:rPr>
                <w:sz w:val="24"/>
                <w:szCs w:val="24"/>
              </w:rPr>
              <w:t>______</w:t>
            </w:r>
          </w:p>
          <w:p w:rsidR="00ED18CC" w:rsidRPr="0046377A" w:rsidRDefault="00ED18CC" w:rsidP="0046377A">
            <w:pPr>
              <w:jc w:val="cente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91" w:type="dxa"/>
          </w:tcPr>
          <w:p w:rsidR="00ED18CC" w:rsidRPr="0046377A" w:rsidRDefault="00ED18CC" w:rsidP="0046377A">
            <w:pPr>
              <w:jc w:val="center"/>
              <w:rPr>
                <w:sz w:val="24"/>
                <w:szCs w:val="24"/>
              </w:rPr>
            </w:pPr>
            <w:r w:rsidRPr="0046377A">
              <w:rPr>
                <w:sz w:val="24"/>
                <w:szCs w:val="24"/>
              </w:rPr>
              <w:t>______</w:t>
            </w:r>
          </w:p>
          <w:p w:rsidR="00ED18CC" w:rsidRPr="0046377A" w:rsidRDefault="00ED18CC" w:rsidP="0046377A">
            <w:pPr>
              <w:jc w:val="cente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020" w:type="dxa"/>
            <w:vMerge/>
          </w:tcPr>
          <w:p w:rsidR="00ED18CC" w:rsidRPr="0046377A" w:rsidRDefault="00ED18CC" w:rsidP="0046377A">
            <w:pPr>
              <w:jc w:val="center"/>
              <w:rPr>
                <w:sz w:val="24"/>
                <w:szCs w:val="24"/>
              </w:rPr>
            </w:pPr>
          </w:p>
        </w:tc>
        <w:tc>
          <w:tcPr>
            <w:tcW w:w="1067" w:type="dxa"/>
          </w:tcPr>
          <w:p w:rsidR="00ED18CC" w:rsidRPr="0046377A" w:rsidRDefault="00ED18CC" w:rsidP="0046377A">
            <w:pPr>
              <w:jc w:val="center"/>
              <w:rPr>
                <w:sz w:val="24"/>
                <w:szCs w:val="24"/>
              </w:rPr>
            </w:pPr>
            <w:r w:rsidRPr="0046377A">
              <w:rPr>
                <w:sz w:val="24"/>
                <w:szCs w:val="24"/>
              </w:rPr>
              <w:t>наименование</w:t>
            </w:r>
          </w:p>
          <w:p w:rsidR="00ED18CC" w:rsidRPr="0046377A" w:rsidRDefault="00EA3AA5" w:rsidP="0046377A">
            <w:pPr>
              <w:jc w:val="center"/>
              <w:rPr>
                <w:sz w:val="24"/>
                <w:szCs w:val="24"/>
              </w:rPr>
            </w:pPr>
            <w:hyperlink w:anchor="P925" w:history="1">
              <w:r w:rsidR="00ED18CC" w:rsidRPr="0046377A">
                <w:rPr>
                  <w:sz w:val="24"/>
                  <w:szCs w:val="24"/>
                </w:rPr>
                <w:t>&lt;2&gt;</w:t>
              </w:r>
            </w:hyperlink>
          </w:p>
        </w:tc>
        <w:tc>
          <w:tcPr>
            <w:tcW w:w="907" w:type="dxa"/>
          </w:tcPr>
          <w:p w:rsidR="00ED18CC" w:rsidRPr="0046377A" w:rsidRDefault="00ED18CC" w:rsidP="0046377A">
            <w:pPr>
              <w:jc w:val="center"/>
              <w:rPr>
                <w:sz w:val="24"/>
                <w:szCs w:val="24"/>
              </w:rPr>
            </w:pPr>
            <w:r w:rsidRPr="0046377A">
              <w:rPr>
                <w:sz w:val="24"/>
                <w:szCs w:val="24"/>
              </w:rPr>
              <w:t xml:space="preserve">код по </w:t>
            </w:r>
            <w:hyperlink r:id="rId42" w:history="1">
              <w:r w:rsidRPr="0046377A">
                <w:rPr>
                  <w:sz w:val="24"/>
                  <w:szCs w:val="24"/>
                </w:rPr>
                <w:t>ОКЕИ</w:t>
              </w:r>
            </w:hyperlink>
            <w:r w:rsidRPr="0046377A">
              <w:rPr>
                <w:sz w:val="24"/>
                <w:szCs w:val="24"/>
              </w:rPr>
              <w:t xml:space="preserve"> </w:t>
            </w:r>
            <w:hyperlink w:anchor="P925" w:history="1">
              <w:r w:rsidRPr="0046377A">
                <w:rPr>
                  <w:sz w:val="24"/>
                  <w:szCs w:val="24"/>
                </w:rPr>
                <w:t>&lt;2&gt;</w:t>
              </w:r>
            </w:hyperlink>
          </w:p>
        </w:tc>
        <w:tc>
          <w:tcPr>
            <w:tcW w:w="1401" w:type="dxa"/>
          </w:tcPr>
          <w:p w:rsidR="00ED18CC" w:rsidRPr="0046377A" w:rsidRDefault="00ED18CC" w:rsidP="0046377A">
            <w:pPr>
              <w:jc w:val="center"/>
              <w:rPr>
                <w:sz w:val="24"/>
                <w:szCs w:val="24"/>
              </w:rPr>
            </w:pPr>
            <w:r w:rsidRPr="0046377A">
              <w:rPr>
                <w:sz w:val="24"/>
                <w:szCs w:val="24"/>
              </w:rPr>
              <w:t xml:space="preserve">утверждено в муниципальном задании на год </w:t>
            </w:r>
            <w:hyperlink w:anchor="P925" w:history="1">
              <w:r w:rsidRPr="0046377A">
                <w:rPr>
                  <w:sz w:val="24"/>
                  <w:szCs w:val="24"/>
                </w:rPr>
                <w:t>&lt;2&gt;</w:t>
              </w:r>
            </w:hyperlink>
          </w:p>
        </w:tc>
        <w:tc>
          <w:tcPr>
            <w:tcW w:w="964" w:type="dxa"/>
          </w:tcPr>
          <w:p w:rsidR="00ED18CC" w:rsidRPr="0046377A" w:rsidRDefault="00ED18CC" w:rsidP="0046377A">
            <w:pPr>
              <w:jc w:val="center"/>
              <w:rPr>
                <w:sz w:val="24"/>
                <w:szCs w:val="24"/>
              </w:rPr>
            </w:pPr>
            <w:r w:rsidRPr="0046377A">
              <w:rPr>
                <w:sz w:val="24"/>
                <w:szCs w:val="24"/>
              </w:rPr>
              <w:t>исполнено на отчетную дату</w:t>
            </w:r>
          </w:p>
        </w:tc>
        <w:tc>
          <w:tcPr>
            <w:tcW w:w="1077" w:type="dxa"/>
            <w:vMerge/>
          </w:tcPr>
          <w:p w:rsidR="00ED18CC" w:rsidRPr="0046377A" w:rsidRDefault="00ED18CC" w:rsidP="0046377A">
            <w:pPr>
              <w:jc w:val="center"/>
              <w:rPr>
                <w:sz w:val="24"/>
                <w:szCs w:val="24"/>
              </w:rPr>
            </w:pPr>
          </w:p>
        </w:tc>
        <w:tc>
          <w:tcPr>
            <w:tcW w:w="798" w:type="dxa"/>
            <w:vMerge/>
          </w:tcPr>
          <w:p w:rsidR="00ED18CC" w:rsidRPr="0046377A" w:rsidRDefault="00ED18CC" w:rsidP="0046377A">
            <w:pPr>
              <w:jc w:val="center"/>
              <w:rPr>
                <w:sz w:val="24"/>
                <w:szCs w:val="24"/>
              </w:rPr>
            </w:pPr>
          </w:p>
        </w:tc>
        <w:tc>
          <w:tcPr>
            <w:tcW w:w="962" w:type="dxa"/>
            <w:vMerge/>
          </w:tcPr>
          <w:p w:rsidR="00ED18CC" w:rsidRPr="0046377A" w:rsidRDefault="00ED18CC" w:rsidP="0046377A">
            <w:pPr>
              <w:jc w:val="center"/>
              <w:rPr>
                <w:sz w:val="24"/>
                <w:szCs w:val="24"/>
              </w:rPr>
            </w:pPr>
          </w:p>
        </w:tc>
      </w:tr>
      <w:tr w:rsidR="00ED18CC" w:rsidRPr="0046377A" w:rsidTr="0046377A">
        <w:trPr>
          <w:jc w:val="center"/>
        </w:trPr>
        <w:tc>
          <w:tcPr>
            <w:tcW w:w="1020" w:type="dxa"/>
          </w:tcPr>
          <w:p w:rsidR="00ED18CC" w:rsidRPr="0046377A" w:rsidRDefault="00ED18CC" w:rsidP="0046377A">
            <w:pPr>
              <w:jc w:val="center"/>
              <w:rPr>
                <w:sz w:val="24"/>
                <w:szCs w:val="24"/>
              </w:rPr>
            </w:pPr>
            <w:r w:rsidRPr="0046377A">
              <w:rPr>
                <w:sz w:val="24"/>
                <w:szCs w:val="24"/>
              </w:rPr>
              <w:t>1</w:t>
            </w:r>
          </w:p>
        </w:tc>
        <w:tc>
          <w:tcPr>
            <w:tcW w:w="1020" w:type="dxa"/>
          </w:tcPr>
          <w:p w:rsidR="00ED18CC" w:rsidRPr="0046377A" w:rsidRDefault="00ED18CC" w:rsidP="0046377A">
            <w:pPr>
              <w:jc w:val="center"/>
              <w:rPr>
                <w:sz w:val="24"/>
                <w:szCs w:val="24"/>
              </w:rPr>
            </w:pPr>
            <w:r w:rsidRPr="0046377A">
              <w:rPr>
                <w:sz w:val="24"/>
                <w:szCs w:val="24"/>
              </w:rPr>
              <w:t>2</w:t>
            </w:r>
          </w:p>
        </w:tc>
        <w:tc>
          <w:tcPr>
            <w:tcW w:w="1191" w:type="dxa"/>
          </w:tcPr>
          <w:p w:rsidR="00ED18CC" w:rsidRPr="0046377A" w:rsidRDefault="00ED18CC" w:rsidP="0046377A">
            <w:pPr>
              <w:jc w:val="center"/>
              <w:rPr>
                <w:sz w:val="24"/>
                <w:szCs w:val="24"/>
              </w:rPr>
            </w:pPr>
            <w:r w:rsidRPr="0046377A">
              <w:rPr>
                <w:sz w:val="24"/>
                <w:szCs w:val="24"/>
              </w:rPr>
              <w:t>3</w:t>
            </w:r>
          </w:p>
        </w:tc>
        <w:tc>
          <w:tcPr>
            <w:tcW w:w="1191" w:type="dxa"/>
          </w:tcPr>
          <w:p w:rsidR="00ED18CC" w:rsidRPr="0046377A" w:rsidRDefault="00ED18CC" w:rsidP="0046377A">
            <w:pPr>
              <w:jc w:val="center"/>
              <w:rPr>
                <w:sz w:val="24"/>
                <w:szCs w:val="24"/>
              </w:rPr>
            </w:pPr>
            <w:r w:rsidRPr="0046377A">
              <w:rPr>
                <w:sz w:val="24"/>
                <w:szCs w:val="24"/>
              </w:rPr>
              <w:t>4</w:t>
            </w:r>
          </w:p>
        </w:tc>
        <w:tc>
          <w:tcPr>
            <w:tcW w:w="1191" w:type="dxa"/>
          </w:tcPr>
          <w:p w:rsidR="00ED18CC" w:rsidRPr="0046377A" w:rsidRDefault="00ED18CC" w:rsidP="0046377A">
            <w:pPr>
              <w:jc w:val="center"/>
              <w:rPr>
                <w:sz w:val="24"/>
                <w:szCs w:val="24"/>
              </w:rPr>
            </w:pPr>
            <w:r w:rsidRPr="0046377A">
              <w:rPr>
                <w:sz w:val="24"/>
                <w:szCs w:val="24"/>
              </w:rPr>
              <w:t>5</w:t>
            </w:r>
          </w:p>
        </w:tc>
        <w:tc>
          <w:tcPr>
            <w:tcW w:w="1191" w:type="dxa"/>
          </w:tcPr>
          <w:p w:rsidR="00ED18CC" w:rsidRPr="0046377A" w:rsidRDefault="00ED18CC" w:rsidP="0046377A">
            <w:pPr>
              <w:jc w:val="center"/>
              <w:rPr>
                <w:sz w:val="24"/>
                <w:szCs w:val="24"/>
              </w:rPr>
            </w:pPr>
            <w:r w:rsidRPr="0046377A">
              <w:rPr>
                <w:sz w:val="24"/>
                <w:szCs w:val="24"/>
              </w:rPr>
              <w:t>6</w:t>
            </w:r>
          </w:p>
        </w:tc>
        <w:tc>
          <w:tcPr>
            <w:tcW w:w="1020" w:type="dxa"/>
          </w:tcPr>
          <w:p w:rsidR="00ED18CC" w:rsidRPr="0046377A" w:rsidRDefault="00ED18CC" w:rsidP="0046377A">
            <w:pPr>
              <w:jc w:val="center"/>
              <w:rPr>
                <w:sz w:val="24"/>
                <w:szCs w:val="24"/>
              </w:rPr>
            </w:pPr>
            <w:r w:rsidRPr="0046377A">
              <w:rPr>
                <w:sz w:val="24"/>
                <w:szCs w:val="24"/>
              </w:rPr>
              <w:t>7</w:t>
            </w:r>
          </w:p>
        </w:tc>
        <w:tc>
          <w:tcPr>
            <w:tcW w:w="1067" w:type="dxa"/>
          </w:tcPr>
          <w:p w:rsidR="00ED18CC" w:rsidRPr="0046377A" w:rsidRDefault="00ED18CC" w:rsidP="0046377A">
            <w:pPr>
              <w:jc w:val="center"/>
              <w:rPr>
                <w:sz w:val="24"/>
                <w:szCs w:val="24"/>
              </w:rPr>
            </w:pPr>
            <w:r w:rsidRPr="0046377A">
              <w:rPr>
                <w:sz w:val="24"/>
                <w:szCs w:val="24"/>
              </w:rPr>
              <w:t>8</w:t>
            </w:r>
          </w:p>
        </w:tc>
        <w:tc>
          <w:tcPr>
            <w:tcW w:w="907" w:type="dxa"/>
          </w:tcPr>
          <w:p w:rsidR="00ED18CC" w:rsidRPr="0046377A" w:rsidRDefault="00ED18CC" w:rsidP="0046377A">
            <w:pPr>
              <w:jc w:val="center"/>
              <w:rPr>
                <w:sz w:val="24"/>
                <w:szCs w:val="24"/>
              </w:rPr>
            </w:pPr>
            <w:r w:rsidRPr="0046377A">
              <w:rPr>
                <w:sz w:val="24"/>
                <w:szCs w:val="24"/>
              </w:rPr>
              <w:t>9</w:t>
            </w:r>
          </w:p>
        </w:tc>
        <w:tc>
          <w:tcPr>
            <w:tcW w:w="1401" w:type="dxa"/>
          </w:tcPr>
          <w:p w:rsidR="00ED18CC" w:rsidRPr="0046377A" w:rsidRDefault="00ED18CC" w:rsidP="0046377A">
            <w:pPr>
              <w:jc w:val="center"/>
              <w:rPr>
                <w:sz w:val="24"/>
                <w:szCs w:val="24"/>
              </w:rPr>
            </w:pPr>
            <w:r w:rsidRPr="0046377A">
              <w:rPr>
                <w:sz w:val="24"/>
                <w:szCs w:val="24"/>
              </w:rPr>
              <w:t>10</w:t>
            </w:r>
          </w:p>
        </w:tc>
        <w:tc>
          <w:tcPr>
            <w:tcW w:w="964" w:type="dxa"/>
          </w:tcPr>
          <w:p w:rsidR="00ED18CC" w:rsidRPr="0046377A" w:rsidRDefault="00ED18CC" w:rsidP="0046377A">
            <w:pPr>
              <w:jc w:val="center"/>
              <w:rPr>
                <w:sz w:val="24"/>
                <w:szCs w:val="24"/>
              </w:rPr>
            </w:pPr>
            <w:r w:rsidRPr="0046377A">
              <w:rPr>
                <w:sz w:val="24"/>
                <w:szCs w:val="24"/>
              </w:rPr>
              <w:t>11</w:t>
            </w:r>
          </w:p>
        </w:tc>
        <w:tc>
          <w:tcPr>
            <w:tcW w:w="1077" w:type="dxa"/>
          </w:tcPr>
          <w:p w:rsidR="00ED18CC" w:rsidRPr="0046377A" w:rsidRDefault="00ED18CC" w:rsidP="0046377A">
            <w:pPr>
              <w:jc w:val="center"/>
              <w:rPr>
                <w:sz w:val="24"/>
                <w:szCs w:val="24"/>
              </w:rPr>
            </w:pPr>
            <w:r w:rsidRPr="0046377A">
              <w:rPr>
                <w:sz w:val="24"/>
                <w:szCs w:val="24"/>
              </w:rPr>
              <w:t>12</w:t>
            </w:r>
          </w:p>
        </w:tc>
        <w:tc>
          <w:tcPr>
            <w:tcW w:w="798" w:type="dxa"/>
          </w:tcPr>
          <w:p w:rsidR="00ED18CC" w:rsidRPr="0046377A" w:rsidRDefault="00ED18CC" w:rsidP="0046377A">
            <w:pPr>
              <w:jc w:val="center"/>
              <w:rPr>
                <w:sz w:val="24"/>
                <w:szCs w:val="24"/>
              </w:rPr>
            </w:pPr>
            <w:r w:rsidRPr="0046377A">
              <w:rPr>
                <w:sz w:val="24"/>
                <w:szCs w:val="24"/>
              </w:rPr>
              <w:t>13</w:t>
            </w:r>
          </w:p>
        </w:tc>
        <w:tc>
          <w:tcPr>
            <w:tcW w:w="962" w:type="dxa"/>
          </w:tcPr>
          <w:p w:rsidR="00ED18CC" w:rsidRPr="0046377A" w:rsidRDefault="00ED18CC" w:rsidP="0046377A">
            <w:pPr>
              <w:jc w:val="center"/>
              <w:rPr>
                <w:sz w:val="24"/>
                <w:szCs w:val="24"/>
              </w:rPr>
            </w:pPr>
            <w:r w:rsidRPr="0046377A">
              <w:rPr>
                <w:sz w:val="24"/>
                <w:szCs w:val="24"/>
              </w:rPr>
              <w:t>14</w:t>
            </w:r>
          </w:p>
        </w:tc>
      </w:tr>
      <w:tr w:rsidR="00ED18CC" w:rsidRPr="0046377A" w:rsidTr="0046377A">
        <w:trPr>
          <w:jc w:val="center"/>
        </w:trPr>
        <w:tc>
          <w:tcPr>
            <w:tcW w:w="1020"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1067" w:type="dxa"/>
          </w:tcPr>
          <w:p w:rsidR="00ED18CC" w:rsidRPr="0046377A" w:rsidRDefault="00ED18CC" w:rsidP="00ED18CC">
            <w:pPr>
              <w:rPr>
                <w:sz w:val="24"/>
                <w:szCs w:val="24"/>
              </w:rPr>
            </w:pPr>
          </w:p>
        </w:tc>
        <w:tc>
          <w:tcPr>
            <w:tcW w:w="907" w:type="dxa"/>
          </w:tcPr>
          <w:p w:rsidR="00ED18CC" w:rsidRPr="0046377A" w:rsidRDefault="00ED18CC" w:rsidP="00ED18CC">
            <w:pPr>
              <w:rPr>
                <w:sz w:val="24"/>
                <w:szCs w:val="24"/>
              </w:rPr>
            </w:pPr>
          </w:p>
        </w:tc>
        <w:tc>
          <w:tcPr>
            <w:tcW w:w="1401" w:type="dxa"/>
          </w:tcPr>
          <w:p w:rsidR="00ED18CC" w:rsidRPr="0046377A" w:rsidRDefault="00ED18CC" w:rsidP="00ED18CC">
            <w:pPr>
              <w:rPr>
                <w:sz w:val="24"/>
                <w:szCs w:val="24"/>
              </w:rPr>
            </w:pPr>
          </w:p>
        </w:tc>
        <w:tc>
          <w:tcPr>
            <w:tcW w:w="964" w:type="dxa"/>
          </w:tcPr>
          <w:p w:rsidR="00ED18CC" w:rsidRPr="0046377A" w:rsidRDefault="00ED18CC" w:rsidP="00ED18CC">
            <w:pPr>
              <w:rPr>
                <w:sz w:val="24"/>
                <w:szCs w:val="24"/>
              </w:rPr>
            </w:pPr>
          </w:p>
        </w:tc>
        <w:tc>
          <w:tcPr>
            <w:tcW w:w="1077" w:type="dxa"/>
          </w:tcPr>
          <w:p w:rsidR="00ED18CC" w:rsidRPr="0046377A" w:rsidRDefault="00ED18CC" w:rsidP="00ED18CC">
            <w:pPr>
              <w:rPr>
                <w:sz w:val="24"/>
                <w:szCs w:val="24"/>
              </w:rPr>
            </w:pPr>
          </w:p>
        </w:tc>
        <w:tc>
          <w:tcPr>
            <w:tcW w:w="798" w:type="dxa"/>
          </w:tcPr>
          <w:p w:rsidR="00ED18CC" w:rsidRPr="0046377A" w:rsidRDefault="00ED18CC" w:rsidP="00ED18CC">
            <w:pPr>
              <w:rPr>
                <w:sz w:val="24"/>
                <w:szCs w:val="24"/>
              </w:rPr>
            </w:pPr>
          </w:p>
        </w:tc>
        <w:tc>
          <w:tcPr>
            <w:tcW w:w="962" w:type="dxa"/>
          </w:tcPr>
          <w:p w:rsidR="00ED18CC" w:rsidRPr="0046377A" w:rsidRDefault="00ED18CC" w:rsidP="00ED18CC">
            <w:pPr>
              <w:rPr>
                <w:sz w:val="24"/>
                <w:szCs w:val="24"/>
              </w:rPr>
            </w:pPr>
          </w:p>
        </w:tc>
      </w:tr>
      <w:tr w:rsidR="00ED18CC" w:rsidRPr="0046377A" w:rsidTr="0046377A">
        <w:trPr>
          <w:jc w:val="center"/>
        </w:trPr>
        <w:tc>
          <w:tcPr>
            <w:tcW w:w="1020"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1067" w:type="dxa"/>
          </w:tcPr>
          <w:p w:rsidR="00ED18CC" w:rsidRPr="0046377A" w:rsidRDefault="00ED18CC" w:rsidP="00ED18CC">
            <w:pPr>
              <w:rPr>
                <w:sz w:val="24"/>
                <w:szCs w:val="24"/>
              </w:rPr>
            </w:pPr>
          </w:p>
        </w:tc>
        <w:tc>
          <w:tcPr>
            <w:tcW w:w="907" w:type="dxa"/>
          </w:tcPr>
          <w:p w:rsidR="00ED18CC" w:rsidRPr="0046377A" w:rsidRDefault="00ED18CC" w:rsidP="00ED18CC">
            <w:pPr>
              <w:rPr>
                <w:sz w:val="24"/>
                <w:szCs w:val="24"/>
              </w:rPr>
            </w:pPr>
          </w:p>
        </w:tc>
        <w:tc>
          <w:tcPr>
            <w:tcW w:w="1401" w:type="dxa"/>
          </w:tcPr>
          <w:p w:rsidR="00ED18CC" w:rsidRPr="0046377A" w:rsidRDefault="00ED18CC" w:rsidP="00ED18CC">
            <w:pPr>
              <w:rPr>
                <w:sz w:val="24"/>
                <w:szCs w:val="24"/>
              </w:rPr>
            </w:pPr>
          </w:p>
        </w:tc>
        <w:tc>
          <w:tcPr>
            <w:tcW w:w="964" w:type="dxa"/>
          </w:tcPr>
          <w:p w:rsidR="00ED18CC" w:rsidRPr="0046377A" w:rsidRDefault="00ED18CC" w:rsidP="00ED18CC">
            <w:pPr>
              <w:rPr>
                <w:sz w:val="24"/>
                <w:szCs w:val="24"/>
              </w:rPr>
            </w:pPr>
          </w:p>
        </w:tc>
        <w:tc>
          <w:tcPr>
            <w:tcW w:w="1077" w:type="dxa"/>
          </w:tcPr>
          <w:p w:rsidR="00ED18CC" w:rsidRPr="0046377A" w:rsidRDefault="00ED18CC" w:rsidP="00ED18CC">
            <w:pPr>
              <w:rPr>
                <w:sz w:val="24"/>
                <w:szCs w:val="24"/>
              </w:rPr>
            </w:pPr>
          </w:p>
        </w:tc>
        <w:tc>
          <w:tcPr>
            <w:tcW w:w="798" w:type="dxa"/>
          </w:tcPr>
          <w:p w:rsidR="00ED18CC" w:rsidRPr="0046377A" w:rsidRDefault="00ED18CC" w:rsidP="00ED18CC">
            <w:pPr>
              <w:rPr>
                <w:sz w:val="24"/>
                <w:szCs w:val="24"/>
              </w:rPr>
            </w:pPr>
          </w:p>
        </w:tc>
        <w:tc>
          <w:tcPr>
            <w:tcW w:w="962" w:type="dxa"/>
          </w:tcPr>
          <w:p w:rsidR="00ED18CC" w:rsidRPr="0046377A" w:rsidRDefault="00ED18CC" w:rsidP="00ED18CC">
            <w:pPr>
              <w:rPr>
                <w:sz w:val="24"/>
                <w:szCs w:val="24"/>
              </w:rPr>
            </w:pPr>
          </w:p>
        </w:tc>
      </w:tr>
    </w:tbl>
    <w:p w:rsidR="00ED18CC" w:rsidRPr="00ED18CC" w:rsidRDefault="00ED18CC" w:rsidP="00ED18CC"/>
    <w:p w:rsidR="00ED18CC" w:rsidRPr="00ED18CC" w:rsidRDefault="00ED18CC" w:rsidP="00ED18CC">
      <w:r w:rsidRPr="00ED18CC">
        <w:t>3.2. Сведения о фактическом достижении показателей, характеризующих объем муниципальной услуги</w:t>
      </w:r>
    </w:p>
    <w:p w:rsidR="00ED18CC" w:rsidRPr="00ED18CC" w:rsidRDefault="00ED18CC" w:rsidP="00ED18CC"/>
    <w:tbl>
      <w:tblPr>
        <w:tblW w:w="15320" w:type="dxa"/>
        <w:jc w:val="right"/>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4"/>
        <w:gridCol w:w="1134"/>
        <w:gridCol w:w="1134"/>
        <w:gridCol w:w="1134"/>
        <w:gridCol w:w="1191"/>
        <w:gridCol w:w="1134"/>
        <w:gridCol w:w="1020"/>
        <w:gridCol w:w="907"/>
        <w:gridCol w:w="1220"/>
        <w:gridCol w:w="964"/>
        <w:gridCol w:w="964"/>
        <w:gridCol w:w="918"/>
        <w:gridCol w:w="851"/>
        <w:gridCol w:w="708"/>
      </w:tblGrid>
      <w:tr w:rsidR="00ED18CC" w:rsidRPr="0046377A" w:rsidTr="0046377A">
        <w:trPr>
          <w:jc w:val="right"/>
        </w:trPr>
        <w:tc>
          <w:tcPr>
            <w:tcW w:w="907" w:type="dxa"/>
            <w:vMerge w:val="restart"/>
          </w:tcPr>
          <w:p w:rsidR="00ED18CC" w:rsidRPr="0046377A" w:rsidRDefault="00ED18CC" w:rsidP="00ED18CC">
            <w:pPr>
              <w:rPr>
                <w:sz w:val="24"/>
                <w:szCs w:val="24"/>
              </w:rPr>
            </w:pPr>
            <w:r w:rsidRPr="0046377A">
              <w:rPr>
                <w:sz w:val="24"/>
                <w:szCs w:val="24"/>
              </w:rPr>
              <w:t xml:space="preserve">Уникальный номер реестровой записи </w:t>
            </w:r>
            <w:hyperlink w:anchor="P925" w:history="1">
              <w:r w:rsidRPr="0046377A">
                <w:rPr>
                  <w:sz w:val="24"/>
                  <w:szCs w:val="24"/>
                </w:rPr>
                <w:t>&lt;2&gt;</w:t>
              </w:r>
            </w:hyperlink>
          </w:p>
        </w:tc>
        <w:tc>
          <w:tcPr>
            <w:tcW w:w="3402" w:type="dxa"/>
            <w:gridSpan w:val="3"/>
            <w:vMerge w:val="restart"/>
          </w:tcPr>
          <w:p w:rsidR="00ED18CC" w:rsidRPr="0046377A" w:rsidRDefault="00ED18CC" w:rsidP="00ED18CC">
            <w:pPr>
              <w:rPr>
                <w:sz w:val="24"/>
                <w:szCs w:val="24"/>
              </w:rPr>
            </w:pPr>
            <w:r w:rsidRPr="0046377A">
              <w:rPr>
                <w:sz w:val="24"/>
                <w:szCs w:val="24"/>
              </w:rPr>
              <w:t>Показатель, характеризующий содержание муниципальной услуги</w:t>
            </w:r>
          </w:p>
        </w:tc>
        <w:tc>
          <w:tcPr>
            <w:tcW w:w="2325" w:type="dxa"/>
            <w:gridSpan w:val="2"/>
            <w:vMerge w:val="restart"/>
          </w:tcPr>
          <w:p w:rsidR="00ED18CC" w:rsidRPr="0046377A" w:rsidRDefault="00ED18CC" w:rsidP="00ED18CC">
            <w:pPr>
              <w:rPr>
                <w:sz w:val="24"/>
                <w:szCs w:val="24"/>
              </w:rPr>
            </w:pPr>
            <w:r w:rsidRPr="0046377A">
              <w:rPr>
                <w:sz w:val="24"/>
                <w:szCs w:val="24"/>
              </w:rPr>
              <w:t>Показатель, характеризующий условия (формы) оказания муниципальной услуги</w:t>
            </w:r>
          </w:p>
        </w:tc>
        <w:tc>
          <w:tcPr>
            <w:tcW w:w="7978" w:type="dxa"/>
            <w:gridSpan w:val="8"/>
          </w:tcPr>
          <w:p w:rsidR="00ED18CC" w:rsidRPr="0046377A" w:rsidRDefault="00ED18CC" w:rsidP="00ED18CC">
            <w:pPr>
              <w:rPr>
                <w:sz w:val="24"/>
                <w:szCs w:val="24"/>
              </w:rPr>
            </w:pPr>
            <w:r w:rsidRPr="0046377A">
              <w:rPr>
                <w:sz w:val="24"/>
                <w:szCs w:val="24"/>
              </w:rPr>
              <w:t>Показатель объема муниципальной услуги</w:t>
            </w:r>
          </w:p>
        </w:tc>
        <w:tc>
          <w:tcPr>
            <w:tcW w:w="708" w:type="dxa"/>
            <w:vMerge w:val="restart"/>
          </w:tcPr>
          <w:p w:rsidR="00ED18CC" w:rsidRPr="0046377A" w:rsidRDefault="00ED18CC" w:rsidP="00ED18CC">
            <w:pPr>
              <w:rPr>
                <w:sz w:val="24"/>
                <w:szCs w:val="24"/>
              </w:rPr>
            </w:pPr>
            <w:r w:rsidRPr="0046377A">
              <w:rPr>
                <w:sz w:val="24"/>
                <w:szCs w:val="24"/>
              </w:rPr>
              <w:t>Среднегодовой размер платы (цена, тариф)</w:t>
            </w:r>
          </w:p>
        </w:tc>
      </w:tr>
      <w:tr w:rsidR="00ED18CC" w:rsidRPr="0046377A" w:rsidTr="0046377A">
        <w:trPr>
          <w:jc w:val="right"/>
        </w:trPr>
        <w:tc>
          <w:tcPr>
            <w:tcW w:w="907" w:type="dxa"/>
            <w:vMerge/>
          </w:tcPr>
          <w:p w:rsidR="00ED18CC" w:rsidRPr="0046377A" w:rsidRDefault="00ED18CC" w:rsidP="00ED18CC">
            <w:pPr>
              <w:rPr>
                <w:sz w:val="24"/>
                <w:szCs w:val="24"/>
              </w:rPr>
            </w:pPr>
          </w:p>
        </w:tc>
        <w:tc>
          <w:tcPr>
            <w:tcW w:w="3402" w:type="dxa"/>
            <w:gridSpan w:val="3"/>
            <w:vMerge/>
          </w:tcPr>
          <w:p w:rsidR="00ED18CC" w:rsidRPr="0046377A" w:rsidRDefault="00ED18CC" w:rsidP="00ED18CC">
            <w:pPr>
              <w:rPr>
                <w:sz w:val="24"/>
                <w:szCs w:val="24"/>
              </w:rPr>
            </w:pPr>
          </w:p>
        </w:tc>
        <w:tc>
          <w:tcPr>
            <w:tcW w:w="2325" w:type="dxa"/>
            <w:gridSpan w:val="2"/>
            <w:vMerge/>
          </w:tcPr>
          <w:p w:rsidR="00ED18CC" w:rsidRPr="0046377A" w:rsidRDefault="00ED18CC" w:rsidP="00ED18CC">
            <w:pPr>
              <w:rPr>
                <w:sz w:val="24"/>
                <w:szCs w:val="24"/>
              </w:rPr>
            </w:pPr>
          </w:p>
        </w:tc>
        <w:tc>
          <w:tcPr>
            <w:tcW w:w="1134" w:type="dxa"/>
            <w:vMerge w:val="restart"/>
          </w:tcPr>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p>
        </w:tc>
        <w:tc>
          <w:tcPr>
            <w:tcW w:w="1927" w:type="dxa"/>
            <w:gridSpan w:val="2"/>
          </w:tcPr>
          <w:p w:rsidR="00ED18CC" w:rsidRPr="0046377A" w:rsidRDefault="00ED18CC" w:rsidP="00ED18CC">
            <w:pPr>
              <w:rPr>
                <w:sz w:val="24"/>
                <w:szCs w:val="24"/>
              </w:rPr>
            </w:pPr>
            <w:r w:rsidRPr="0046377A">
              <w:rPr>
                <w:sz w:val="24"/>
                <w:szCs w:val="24"/>
              </w:rPr>
              <w:t>единица измерения</w:t>
            </w:r>
          </w:p>
        </w:tc>
        <w:tc>
          <w:tcPr>
            <w:tcW w:w="2184" w:type="dxa"/>
            <w:gridSpan w:val="2"/>
          </w:tcPr>
          <w:p w:rsidR="00ED18CC" w:rsidRPr="0046377A" w:rsidRDefault="00ED18CC" w:rsidP="00ED18CC">
            <w:pPr>
              <w:rPr>
                <w:sz w:val="24"/>
                <w:szCs w:val="24"/>
              </w:rPr>
            </w:pPr>
            <w:r w:rsidRPr="0046377A">
              <w:rPr>
                <w:sz w:val="24"/>
                <w:szCs w:val="24"/>
              </w:rPr>
              <w:t>значение</w:t>
            </w:r>
          </w:p>
        </w:tc>
        <w:tc>
          <w:tcPr>
            <w:tcW w:w="964" w:type="dxa"/>
            <w:vMerge w:val="restart"/>
          </w:tcPr>
          <w:p w:rsidR="00ED18CC" w:rsidRPr="0046377A" w:rsidRDefault="00ED18CC" w:rsidP="00ED18CC">
            <w:pPr>
              <w:rPr>
                <w:sz w:val="24"/>
                <w:szCs w:val="24"/>
              </w:rPr>
            </w:pPr>
            <w:r w:rsidRPr="0046377A">
              <w:rPr>
                <w:sz w:val="24"/>
                <w:szCs w:val="24"/>
              </w:rPr>
              <w:t xml:space="preserve">допустимое (возможное) отклонение </w:t>
            </w:r>
            <w:hyperlink w:anchor="P925" w:history="1">
              <w:r w:rsidRPr="0046377A">
                <w:rPr>
                  <w:sz w:val="24"/>
                  <w:szCs w:val="24"/>
                </w:rPr>
                <w:t>&lt;2&gt;</w:t>
              </w:r>
            </w:hyperlink>
          </w:p>
        </w:tc>
        <w:tc>
          <w:tcPr>
            <w:tcW w:w="918" w:type="dxa"/>
            <w:vMerge w:val="restart"/>
          </w:tcPr>
          <w:p w:rsidR="00ED18CC" w:rsidRPr="0046377A" w:rsidRDefault="00ED18CC" w:rsidP="00ED18CC">
            <w:pPr>
              <w:rPr>
                <w:sz w:val="24"/>
                <w:szCs w:val="24"/>
              </w:rPr>
            </w:pPr>
            <w:r w:rsidRPr="0046377A">
              <w:rPr>
                <w:sz w:val="24"/>
                <w:szCs w:val="24"/>
              </w:rPr>
              <w:t>отклонение, превышающее допустимое (возможное) значение</w:t>
            </w:r>
          </w:p>
        </w:tc>
        <w:tc>
          <w:tcPr>
            <w:tcW w:w="851" w:type="dxa"/>
            <w:vMerge w:val="restart"/>
          </w:tcPr>
          <w:p w:rsidR="00ED18CC" w:rsidRPr="0046377A" w:rsidRDefault="00ED18CC" w:rsidP="00ED18CC">
            <w:pPr>
              <w:rPr>
                <w:sz w:val="24"/>
                <w:szCs w:val="24"/>
              </w:rPr>
            </w:pPr>
            <w:r w:rsidRPr="0046377A">
              <w:rPr>
                <w:sz w:val="24"/>
                <w:szCs w:val="24"/>
              </w:rPr>
              <w:t>причина отклонения</w:t>
            </w:r>
          </w:p>
        </w:tc>
        <w:tc>
          <w:tcPr>
            <w:tcW w:w="708" w:type="dxa"/>
            <w:vMerge/>
          </w:tcPr>
          <w:p w:rsidR="00ED18CC" w:rsidRPr="0046377A" w:rsidRDefault="00ED18CC" w:rsidP="00ED18CC">
            <w:pPr>
              <w:rPr>
                <w:sz w:val="24"/>
                <w:szCs w:val="24"/>
              </w:rPr>
            </w:pPr>
          </w:p>
        </w:tc>
      </w:tr>
      <w:tr w:rsidR="00ED18CC" w:rsidRPr="0046377A" w:rsidTr="0046377A">
        <w:trPr>
          <w:trHeight w:val="509"/>
          <w:jc w:val="right"/>
        </w:trPr>
        <w:tc>
          <w:tcPr>
            <w:tcW w:w="907" w:type="dxa"/>
            <w:vMerge/>
          </w:tcPr>
          <w:p w:rsidR="00ED18CC" w:rsidRPr="0046377A" w:rsidRDefault="00ED18CC" w:rsidP="00ED18CC">
            <w:pPr>
              <w:rPr>
                <w:sz w:val="24"/>
                <w:szCs w:val="24"/>
              </w:rPr>
            </w:pPr>
          </w:p>
        </w:tc>
        <w:tc>
          <w:tcPr>
            <w:tcW w:w="3402" w:type="dxa"/>
            <w:gridSpan w:val="3"/>
            <w:vMerge/>
          </w:tcPr>
          <w:p w:rsidR="00ED18CC" w:rsidRPr="0046377A" w:rsidRDefault="00ED18CC" w:rsidP="00ED18CC">
            <w:pPr>
              <w:rPr>
                <w:sz w:val="24"/>
                <w:szCs w:val="24"/>
              </w:rPr>
            </w:pPr>
          </w:p>
        </w:tc>
        <w:tc>
          <w:tcPr>
            <w:tcW w:w="2325" w:type="dxa"/>
            <w:gridSpan w:val="2"/>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020" w:type="dxa"/>
            <w:vMerge w:val="restart"/>
          </w:tcPr>
          <w:p w:rsidR="00ED18CC" w:rsidRPr="0046377A" w:rsidRDefault="00ED18CC" w:rsidP="00ED18CC">
            <w:pPr>
              <w:rPr>
                <w:sz w:val="24"/>
                <w:szCs w:val="24"/>
              </w:rPr>
            </w:pPr>
            <w:r w:rsidRPr="0046377A">
              <w:rPr>
                <w:sz w:val="24"/>
                <w:szCs w:val="24"/>
              </w:rPr>
              <w:t xml:space="preserve">наименование </w:t>
            </w:r>
            <w:hyperlink w:anchor="P925" w:history="1">
              <w:r w:rsidRPr="0046377A">
                <w:rPr>
                  <w:sz w:val="24"/>
                  <w:szCs w:val="24"/>
                </w:rPr>
                <w:t>&lt;2&gt;</w:t>
              </w:r>
            </w:hyperlink>
          </w:p>
        </w:tc>
        <w:tc>
          <w:tcPr>
            <w:tcW w:w="907" w:type="dxa"/>
            <w:vMerge w:val="restart"/>
          </w:tcPr>
          <w:p w:rsidR="00ED18CC" w:rsidRPr="0046377A" w:rsidRDefault="00ED18CC" w:rsidP="00ED18CC">
            <w:pPr>
              <w:rPr>
                <w:sz w:val="24"/>
                <w:szCs w:val="24"/>
              </w:rPr>
            </w:pPr>
            <w:r w:rsidRPr="0046377A">
              <w:rPr>
                <w:sz w:val="24"/>
                <w:szCs w:val="24"/>
              </w:rPr>
              <w:t xml:space="preserve">код по </w:t>
            </w:r>
            <w:hyperlink r:id="rId43" w:history="1">
              <w:r w:rsidRPr="0046377A">
                <w:rPr>
                  <w:sz w:val="24"/>
                  <w:szCs w:val="24"/>
                </w:rPr>
                <w:t>ОКЕИ</w:t>
              </w:r>
            </w:hyperlink>
            <w:r w:rsidRPr="0046377A">
              <w:rPr>
                <w:sz w:val="24"/>
                <w:szCs w:val="24"/>
              </w:rPr>
              <w:t xml:space="preserve"> </w:t>
            </w:r>
            <w:hyperlink w:anchor="P925" w:history="1">
              <w:r w:rsidRPr="0046377A">
                <w:rPr>
                  <w:sz w:val="24"/>
                  <w:szCs w:val="24"/>
                </w:rPr>
                <w:t>&lt;2&gt;</w:t>
              </w:r>
            </w:hyperlink>
          </w:p>
        </w:tc>
        <w:tc>
          <w:tcPr>
            <w:tcW w:w="1220" w:type="dxa"/>
            <w:vMerge w:val="restart"/>
          </w:tcPr>
          <w:p w:rsidR="00ED18CC" w:rsidRPr="0046377A" w:rsidRDefault="00ED18CC" w:rsidP="00ED18CC">
            <w:pPr>
              <w:rPr>
                <w:sz w:val="24"/>
                <w:szCs w:val="24"/>
              </w:rPr>
            </w:pPr>
            <w:r w:rsidRPr="0046377A">
              <w:rPr>
                <w:sz w:val="24"/>
                <w:szCs w:val="24"/>
              </w:rPr>
              <w:t xml:space="preserve">утверждено в муниципальном задании на год </w:t>
            </w:r>
            <w:hyperlink w:anchor="P925" w:history="1">
              <w:r w:rsidRPr="0046377A">
                <w:rPr>
                  <w:sz w:val="24"/>
                  <w:szCs w:val="24"/>
                </w:rPr>
                <w:t>&lt;2&gt;</w:t>
              </w:r>
            </w:hyperlink>
          </w:p>
        </w:tc>
        <w:tc>
          <w:tcPr>
            <w:tcW w:w="964" w:type="dxa"/>
            <w:vMerge w:val="restart"/>
          </w:tcPr>
          <w:p w:rsidR="00ED18CC" w:rsidRPr="0046377A" w:rsidRDefault="00ED18CC" w:rsidP="00ED18CC">
            <w:pPr>
              <w:rPr>
                <w:sz w:val="24"/>
                <w:szCs w:val="24"/>
              </w:rPr>
            </w:pPr>
            <w:r w:rsidRPr="0046377A">
              <w:rPr>
                <w:sz w:val="24"/>
                <w:szCs w:val="24"/>
              </w:rPr>
              <w:t>исполнено на отчетную дату</w:t>
            </w:r>
          </w:p>
        </w:tc>
        <w:tc>
          <w:tcPr>
            <w:tcW w:w="964" w:type="dxa"/>
            <w:vMerge/>
          </w:tcPr>
          <w:p w:rsidR="00ED18CC" w:rsidRPr="0046377A" w:rsidRDefault="00ED18CC" w:rsidP="00ED18CC">
            <w:pPr>
              <w:rPr>
                <w:sz w:val="24"/>
                <w:szCs w:val="24"/>
              </w:rPr>
            </w:pPr>
          </w:p>
        </w:tc>
        <w:tc>
          <w:tcPr>
            <w:tcW w:w="918" w:type="dxa"/>
            <w:vMerge/>
          </w:tcPr>
          <w:p w:rsidR="00ED18CC" w:rsidRPr="0046377A" w:rsidRDefault="00ED18CC" w:rsidP="00ED18CC">
            <w:pPr>
              <w:rPr>
                <w:sz w:val="24"/>
                <w:szCs w:val="24"/>
              </w:rPr>
            </w:pPr>
          </w:p>
        </w:tc>
        <w:tc>
          <w:tcPr>
            <w:tcW w:w="851" w:type="dxa"/>
            <w:vMerge/>
          </w:tcPr>
          <w:p w:rsidR="00ED18CC" w:rsidRPr="0046377A" w:rsidRDefault="00ED18CC" w:rsidP="00ED18CC">
            <w:pPr>
              <w:rPr>
                <w:sz w:val="24"/>
                <w:szCs w:val="24"/>
              </w:rPr>
            </w:pPr>
          </w:p>
        </w:tc>
        <w:tc>
          <w:tcPr>
            <w:tcW w:w="708" w:type="dxa"/>
            <w:vMerge/>
          </w:tcPr>
          <w:p w:rsidR="00ED18CC" w:rsidRPr="0046377A" w:rsidRDefault="00ED18CC" w:rsidP="00ED18CC">
            <w:pPr>
              <w:rPr>
                <w:sz w:val="24"/>
                <w:szCs w:val="24"/>
              </w:rPr>
            </w:pPr>
          </w:p>
        </w:tc>
      </w:tr>
      <w:tr w:rsidR="00ED18CC" w:rsidRPr="0046377A" w:rsidTr="0046377A">
        <w:trPr>
          <w:jc w:val="right"/>
        </w:trPr>
        <w:tc>
          <w:tcPr>
            <w:tcW w:w="907" w:type="dxa"/>
            <w:vMerge/>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34"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34"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34"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91"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34" w:type="dxa"/>
            <w:vMerge/>
          </w:tcPr>
          <w:p w:rsidR="00ED18CC" w:rsidRPr="0046377A" w:rsidRDefault="00ED18CC" w:rsidP="00ED18CC">
            <w:pPr>
              <w:rPr>
                <w:sz w:val="24"/>
                <w:szCs w:val="24"/>
              </w:rPr>
            </w:pPr>
          </w:p>
        </w:tc>
        <w:tc>
          <w:tcPr>
            <w:tcW w:w="1020" w:type="dxa"/>
            <w:vMerge/>
          </w:tcPr>
          <w:p w:rsidR="00ED18CC" w:rsidRPr="0046377A" w:rsidRDefault="00ED18CC" w:rsidP="00ED18CC">
            <w:pPr>
              <w:rPr>
                <w:sz w:val="24"/>
                <w:szCs w:val="24"/>
              </w:rPr>
            </w:pPr>
          </w:p>
        </w:tc>
        <w:tc>
          <w:tcPr>
            <w:tcW w:w="907" w:type="dxa"/>
            <w:vMerge/>
          </w:tcPr>
          <w:p w:rsidR="00ED18CC" w:rsidRPr="0046377A" w:rsidRDefault="00ED18CC" w:rsidP="00ED18CC">
            <w:pPr>
              <w:rPr>
                <w:sz w:val="24"/>
                <w:szCs w:val="24"/>
              </w:rPr>
            </w:pPr>
          </w:p>
        </w:tc>
        <w:tc>
          <w:tcPr>
            <w:tcW w:w="1220" w:type="dxa"/>
            <w:vMerge/>
          </w:tcPr>
          <w:p w:rsidR="00ED18CC" w:rsidRPr="0046377A" w:rsidRDefault="00ED18CC" w:rsidP="00ED18CC">
            <w:pPr>
              <w:rPr>
                <w:sz w:val="24"/>
                <w:szCs w:val="24"/>
              </w:rPr>
            </w:pPr>
          </w:p>
        </w:tc>
        <w:tc>
          <w:tcPr>
            <w:tcW w:w="964" w:type="dxa"/>
            <w:vMerge/>
          </w:tcPr>
          <w:p w:rsidR="00ED18CC" w:rsidRPr="0046377A" w:rsidRDefault="00ED18CC" w:rsidP="00ED18CC">
            <w:pPr>
              <w:rPr>
                <w:sz w:val="24"/>
                <w:szCs w:val="24"/>
              </w:rPr>
            </w:pPr>
          </w:p>
        </w:tc>
        <w:tc>
          <w:tcPr>
            <w:tcW w:w="964" w:type="dxa"/>
            <w:vMerge/>
          </w:tcPr>
          <w:p w:rsidR="00ED18CC" w:rsidRPr="0046377A" w:rsidRDefault="00ED18CC" w:rsidP="00ED18CC">
            <w:pPr>
              <w:rPr>
                <w:sz w:val="24"/>
                <w:szCs w:val="24"/>
              </w:rPr>
            </w:pPr>
          </w:p>
        </w:tc>
        <w:tc>
          <w:tcPr>
            <w:tcW w:w="918" w:type="dxa"/>
            <w:vMerge/>
          </w:tcPr>
          <w:p w:rsidR="00ED18CC" w:rsidRPr="0046377A" w:rsidRDefault="00ED18CC" w:rsidP="00ED18CC">
            <w:pPr>
              <w:rPr>
                <w:sz w:val="24"/>
                <w:szCs w:val="24"/>
              </w:rPr>
            </w:pPr>
          </w:p>
        </w:tc>
        <w:tc>
          <w:tcPr>
            <w:tcW w:w="851" w:type="dxa"/>
            <w:vMerge/>
          </w:tcPr>
          <w:p w:rsidR="00ED18CC" w:rsidRPr="0046377A" w:rsidRDefault="00ED18CC" w:rsidP="00ED18CC">
            <w:pPr>
              <w:rPr>
                <w:sz w:val="24"/>
                <w:szCs w:val="24"/>
              </w:rPr>
            </w:pPr>
          </w:p>
        </w:tc>
        <w:tc>
          <w:tcPr>
            <w:tcW w:w="708" w:type="dxa"/>
            <w:vMerge/>
          </w:tcPr>
          <w:p w:rsidR="00ED18CC" w:rsidRPr="0046377A" w:rsidRDefault="00ED18CC" w:rsidP="00ED18CC">
            <w:pPr>
              <w:rPr>
                <w:sz w:val="24"/>
                <w:szCs w:val="24"/>
              </w:rPr>
            </w:pPr>
          </w:p>
        </w:tc>
      </w:tr>
      <w:tr w:rsidR="00ED18CC" w:rsidRPr="0046377A" w:rsidTr="0046377A">
        <w:trPr>
          <w:jc w:val="right"/>
        </w:trPr>
        <w:tc>
          <w:tcPr>
            <w:tcW w:w="907" w:type="dxa"/>
          </w:tcPr>
          <w:p w:rsidR="00ED18CC" w:rsidRPr="0046377A" w:rsidRDefault="00ED18CC" w:rsidP="00ED18CC">
            <w:pPr>
              <w:rPr>
                <w:sz w:val="24"/>
                <w:szCs w:val="24"/>
              </w:rPr>
            </w:pPr>
            <w:r w:rsidRPr="0046377A">
              <w:rPr>
                <w:sz w:val="24"/>
                <w:szCs w:val="24"/>
              </w:rPr>
              <w:t>1</w:t>
            </w:r>
          </w:p>
        </w:tc>
        <w:tc>
          <w:tcPr>
            <w:tcW w:w="1134" w:type="dxa"/>
          </w:tcPr>
          <w:p w:rsidR="00ED18CC" w:rsidRPr="0046377A" w:rsidRDefault="00ED18CC" w:rsidP="00ED18CC">
            <w:pPr>
              <w:rPr>
                <w:sz w:val="24"/>
                <w:szCs w:val="24"/>
              </w:rPr>
            </w:pPr>
            <w:r w:rsidRPr="0046377A">
              <w:rPr>
                <w:sz w:val="24"/>
                <w:szCs w:val="24"/>
              </w:rPr>
              <w:t>2</w:t>
            </w:r>
          </w:p>
        </w:tc>
        <w:tc>
          <w:tcPr>
            <w:tcW w:w="1134" w:type="dxa"/>
          </w:tcPr>
          <w:p w:rsidR="00ED18CC" w:rsidRPr="0046377A" w:rsidRDefault="00ED18CC" w:rsidP="00ED18CC">
            <w:pPr>
              <w:rPr>
                <w:sz w:val="24"/>
                <w:szCs w:val="24"/>
              </w:rPr>
            </w:pPr>
            <w:r w:rsidRPr="0046377A">
              <w:rPr>
                <w:sz w:val="24"/>
                <w:szCs w:val="24"/>
              </w:rPr>
              <w:t>3</w:t>
            </w:r>
          </w:p>
        </w:tc>
        <w:tc>
          <w:tcPr>
            <w:tcW w:w="1134" w:type="dxa"/>
          </w:tcPr>
          <w:p w:rsidR="00ED18CC" w:rsidRPr="0046377A" w:rsidRDefault="00ED18CC" w:rsidP="00ED18CC">
            <w:pPr>
              <w:rPr>
                <w:sz w:val="24"/>
                <w:szCs w:val="24"/>
              </w:rPr>
            </w:pPr>
            <w:r w:rsidRPr="0046377A">
              <w:rPr>
                <w:sz w:val="24"/>
                <w:szCs w:val="24"/>
              </w:rPr>
              <w:t>4</w:t>
            </w:r>
          </w:p>
        </w:tc>
        <w:tc>
          <w:tcPr>
            <w:tcW w:w="1134" w:type="dxa"/>
          </w:tcPr>
          <w:p w:rsidR="00ED18CC" w:rsidRPr="0046377A" w:rsidRDefault="00ED18CC" w:rsidP="00ED18CC">
            <w:pPr>
              <w:rPr>
                <w:sz w:val="24"/>
                <w:szCs w:val="24"/>
              </w:rPr>
            </w:pPr>
            <w:r w:rsidRPr="0046377A">
              <w:rPr>
                <w:sz w:val="24"/>
                <w:szCs w:val="24"/>
              </w:rPr>
              <w:t>5</w:t>
            </w:r>
          </w:p>
        </w:tc>
        <w:tc>
          <w:tcPr>
            <w:tcW w:w="1191" w:type="dxa"/>
          </w:tcPr>
          <w:p w:rsidR="00ED18CC" w:rsidRPr="0046377A" w:rsidRDefault="00ED18CC" w:rsidP="00ED18CC">
            <w:pPr>
              <w:rPr>
                <w:sz w:val="24"/>
                <w:szCs w:val="24"/>
              </w:rPr>
            </w:pPr>
            <w:r w:rsidRPr="0046377A">
              <w:rPr>
                <w:sz w:val="24"/>
                <w:szCs w:val="24"/>
              </w:rPr>
              <w:t>6</w:t>
            </w:r>
          </w:p>
        </w:tc>
        <w:tc>
          <w:tcPr>
            <w:tcW w:w="1134" w:type="dxa"/>
          </w:tcPr>
          <w:p w:rsidR="00ED18CC" w:rsidRPr="0046377A" w:rsidRDefault="00ED18CC" w:rsidP="00ED18CC">
            <w:pPr>
              <w:rPr>
                <w:sz w:val="24"/>
                <w:szCs w:val="24"/>
              </w:rPr>
            </w:pPr>
            <w:r w:rsidRPr="0046377A">
              <w:rPr>
                <w:sz w:val="24"/>
                <w:szCs w:val="24"/>
              </w:rPr>
              <w:t>7</w:t>
            </w:r>
          </w:p>
        </w:tc>
        <w:tc>
          <w:tcPr>
            <w:tcW w:w="1020" w:type="dxa"/>
          </w:tcPr>
          <w:p w:rsidR="00ED18CC" w:rsidRPr="0046377A" w:rsidRDefault="00ED18CC" w:rsidP="00ED18CC">
            <w:pPr>
              <w:rPr>
                <w:sz w:val="24"/>
                <w:szCs w:val="24"/>
              </w:rPr>
            </w:pPr>
            <w:r w:rsidRPr="0046377A">
              <w:rPr>
                <w:sz w:val="24"/>
                <w:szCs w:val="24"/>
              </w:rPr>
              <w:t>8</w:t>
            </w:r>
          </w:p>
        </w:tc>
        <w:tc>
          <w:tcPr>
            <w:tcW w:w="907" w:type="dxa"/>
          </w:tcPr>
          <w:p w:rsidR="00ED18CC" w:rsidRPr="0046377A" w:rsidRDefault="00ED18CC" w:rsidP="00ED18CC">
            <w:pPr>
              <w:rPr>
                <w:sz w:val="24"/>
                <w:szCs w:val="24"/>
              </w:rPr>
            </w:pPr>
            <w:r w:rsidRPr="0046377A">
              <w:rPr>
                <w:sz w:val="24"/>
                <w:szCs w:val="24"/>
              </w:rPr>
              <w:t>9</w:t>
            </w:r>
          </w:p>
        </w:tc>
        <w:tc>
          <w:tcPr>
            <w:tcW w:w="1220" w:type="dxa"/>
          </w:tcPr>
          <w:p w:rsidR="00ED18CC" w:rsidRPr="0046377A" w:rsidRDefault="00ED18CC" w:rsidP="00ED18CC">
            <w:pPr>
              <w:rPr>
                <w:sz w:val="24"/>
                <w:szCs w:val="24"/>
              </w:rPr>
            </w:pPr>
            <w:r w:rsidRPr="0046377A">
              <w:rPr>
                <w:sz w:val="24"/>
                <w:szCs w:val="24"/>
              </w:rPr>
              <w:t>10</w:t>
            </w:r>
          </w:p>
        </w:tc>
        <w:tc>
          <w:tcPr>
            <w:tcW w:w="964" w:type="dxa"/>
          </w:tcPr>
          <w:p w:rsidR="00ED18CC" w:rsidRPr="0046377A" w:rsidRDefault="00ED18CC" w:rsidP="00ED18CC">
            <w:pPr>
              <w:rPr>
                <w:sz w:val="24"/>
                <w:szCs w:val="24"/>
              </w:rPr>
            </w:pPr>
            <w:r w:rsidRPr="0046377A">
              <w:rPr>
                <w:sz w:val="24"/>
                <w:szCs w:val="24"/>
              </w:rPr>
              <w:t>11</w:t>
            </w:r>
          </w:p>
        </w:tc>
        <w:tc>
          <w:tcPr>
            <w:tcW w:w="964" w:type="dxa"/>
          </w:tcPr>
          <w:p w:rsidR="00ED18CC" w:rsidRPr="0046377A" w:rsidRDefault="00ED18CC" w:rsidP="00ED18CC">
            <w:pPr>
              <w:rPr>
                <w:sz w:val="24"/>
                <w:szCs w:val="24"/>
              </w:rPr>
            </w:pPr>
            <w:r w:rsidRPr="0046377A">
              <w:rPr>
                <w:sz w:val="24"/>
                <w:szCs w:val="24"/>
              </w:rPr>
              <w:t>12</w:t>
            </w:r>
          </w:p>
        </w:tc>
        <w:tc>
          <w:tcPr>
            <w:tcW w:w="918" w:type="dxa"/>
          </w:tcPr>
          <w:p w:rsidR="00ED18CC" w:rsidRPr="0046377A" w:rsidRDefault="00ED18CC" w:rsidP="00ED18CC">
            <w:pPr>
              <w:rPr>
                <w:sz w:val="24"/>
                <w:szCs w:val="24"/>
              </w:rPr>
            </w:pPr>
            <w:r w:rsidRPr="0046377A">
              <w:rPr>
                <w:sz w:val="24"/>
                <w:szCs w:val="24"/>
              </w:rPr>
              <w:t>13</w:t>
            </w:r>
          </w:p>
        </w:tc>
        <w:tc>
          <w:tcPr>
            <w:tcW w:w="851" w:type="dxa"/>
          </w:tcPr>
          <w:p w:rsidR="00ED18CC" w:rsidRPr="0046377A" w:rsidRDefault="00ED18CC" w:rsidP="00ED18CC">
            <w:pPr>
              <w:rPr>
                <w:sz w:val="24"/>
                <w:szCs w:val="24"/>
              </w:rPr>
            </w:pPr>
            <w:r w:rsidRPr="0046377A">
              <w:rPr>
                <w:sz w:val="24"/>
                <w:szCs w:val="24"/>
              </w:rPr>
              <w:t>14</w:t>
            </w:r>
          </w:p>
        </w:tc>
        <w:tc>
          <w:tcPr>
            <w:tcW w:w="708" w:type="dxa"/>
          </w:tcPr>
          <w:p w:rsidR="00ED18CC" w:rsidRPr="0046377A" w:rsidRDefault="00ED18CC" w:rsidP="00ED18CC">
            <w:pPr>
              <w:rPr>
                <w:sz w:val="24"/>
                <w:szCs w:val="24"/>
              </w:rPr>
            </w:pPr>
            <w:r w:rsidRPr="0046377A">
              <w:rPr>
                <w:sz w:val="24"/>
                <w:szCs w:val="24"/>
              </w:rPr>
              <w:t>15</w:t>
            </w:r>
          </w:p>
        </w:tc>
      </w:tr>
      <w:tr w:rsidR="00ED18CC" w:rsidRPr="0046377A" w:rsidTr="0046377A">
        <w:trPr>
          <w:jc w:val="right"/>
        </w:trPr>
        <w:tc>
          <w:tcPr>
            <w:tcW w:w="907"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907" w:type="dxa"/>
          </w:tcPr>
          <w:p w:rsidR="00ED18CC" w:rsidRPr="0046377A" w:rsidRDefault="00ED18CC" w:rsidP="00ED18CC">
            <w:pPr>
              <w:rPr>
                <w:sz w:val="24"/>
                <w:szCs w:val="24"/>
              </w:rPr>
            </w:pPr>
          </w:p>
        </w:tc>
        <w:tc>
          <w:tcPr>
            <w:tcW w:w="1220" w:type="dxa"/>
          </w:tcPr>
          <w:p w:rsidR="00ED18CC" w:rsidRPr="0046377A" w:rsidRDefault="00ED18CC" w:rsidP="00ED18CC">
            <w:pPr>
              <w:rPr>
                <w:sz w:val="24"/>
                <w:szCs w:val="24"/>
              </w:rPr>
            </w:pPr>
          </w:p>
        </w:tc>
        <w:tc>
          <w:tcPr>
            <w:tcW w:w="964" w:type="dxa"/>
          </w:tcPr>
          <w:p w:rsidR="00ED18CC" w:rsidRPr="0046377A" w:rsidRDefault="00ED18CC" w:rsidP="00ED18CC">
            <w:pPr>
              <w:rPr>
                <w:sz w:val="24"/>
                <w:szCs w:val="24"/>
              </w:rPr>
            </w:pPr>
          </w:p>
        </w:tc>
        <w:tc>
          <w:tcPr>
            <w:tcW w:w="964" w:type="dxa"/>
          </w:tcPr>
          <w:p w:rsidR="00ED18CC" w:rsidRPr="0046377A" w:rsidRDefault="00ED18CC" w:rsidP="00ED18CC">
            <w:pPr>
              <w:rPr>
                <w:sz w:val="24"/>
                <w:szCs w:val="24"/>
              </w:rPr>
            </w:pPr>
          </w:p>
        </w:tc>
        <w:tc>
          <w:tcPr>
            <w:tcW w:w="918" w:type="dxa"/>
          </w:tcPr>
          <w:p w:rsidR="00ED18CC" w:rsidRPr="0046377A" w:rsidRDefault="00ED18CC" w:rsidP="00ED18CC">
            <w:pPr>
              <w:rPr>
                <w:sz w:val="24"/>
                <w:szCs w:val="24"/>
              </w:rPr>
            </w:pPr>
          </w:p>
        </w:tc>
        <w:tc>
          <w:tcPr>
            <w:tcW w:w="851" w:type="dxa"/>
          </w:tcPr>
          <w:p w:rsidR="00ED18CC" w:rsidRPr="0046377A" w:rsidRDefault="00ED18CC" w:rsidP="00ED18CC">
            <w:pPr>
              <w:rPr>
                <w:sz w:val="24"/>
                <w:szCs w:val="24"/>
              </w:rPr>
            </w:pPr>
          </w:p>
        </w:tc>
        <w:tc>
          <w:tcPr>
            <w:tcW w:w="708" w:type="dxa"/>
          </w:tcPr>
          <w:p w:rsidR="00ED18CC" w:rsidRPr="0046377A" w:rsidRDefault="00ED18CC" w:rsidP="00ED18CC">
            <w:pPr>
              <w:rPr>
                <w:sz w:val="24"/>
                <w:szCs w:val="24"/>
              </w:rPr>
            </w:pPr>
          </w:p>
        </w:tc>
      </w:tr>
      <w:tr w:rsidR="00ED18CC" w:rsidRPr="0046377A" w:rsidTr="0046377A">
        <w:trPr>
          <w:jc w:val="right"/>
        </w:trPr>
        <w:tc>
          <w:tcPr>
            <w:tcW w:w="907"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91"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907" w:type="dxa"/>
          </w:tcPr>
          <w:p w:rsidR="00ED18CC" w:rsidRPr="0046377A" w:rsidRDefault="00ED18CC" w:rsidP="00ED18CC">
            <w:pPr>
              <w:rPr>
                <w:sz w:val="24"/>
                <w:szCs w:val="24"/>
              </w:rPr>
            </w:pPr>
          </w:p>
        </w:tc>
        <w:tc>
          <w:tcPr>
            <w:tcW w:w="1220" w:type="dxa"/>
          </w:tcPr>
          <w:p w:rsidR="00ED18CC" w:rsidRPr="0046377A" w:rsidRDefault="00ED18CC" w:rsidP="00ED18CC">
            <w:pPr>
              <w:rPr>
                <w:sz w:val="24"/>
                <w:szCs w:val="24"/>
              </w:rPr>
            </w:pPr>
          </w:p>
        </w:tc>
        <w:tc>
          <w:tcPr>
            <w:tcW w:w="964" w:type="dxa"/>
          </w:tcPr>
          <w:p w:rsidR="00ED18CC" w:rsidRPr="0046377A" w:rsidRDefault="00ED18CC" w:rsidP="00ED18CC">
            <w:pPr>
              <w:rPr>
                <w:sz w:val="24"/>
                <w:szCs w:val="24"/>
              </w:rPr>
            </w:pPr>
          </w:p>
        </w:tc>
        <w:tc>
          <w:tcPr>
            <w:tcW w:w="964" w:type="dxa"/>
          </w:tcPr>
          <w:p w:rsidR="00ED18CC" w:rsidRPr="0046377A" w:rsidRDefault="00ED18CC" w:rsidP="00ED18CC">
            <w:pPr>
              <w:rPr>
                <w:sz w:val="24"/>
                <w:szCs w:val="24"/>
              </w:rPr>
            </w:pPr>
          </w:p>
        </w:tc>
        <w:tc>
          <w:tcPr>
            <w:tcW w:w="918" w:type="dxa"/>
          </w:tcPr>
          <w:p w:rsidR="00ED18CC" w:rsidRPr="0046377A" w:rsidRDefault="00ED18CC" w:rsidP="00ED18CC">
            <w:pPr>
              <w:rPr>
                <w:sz w:val="24"/>
                <w:szCs w:val="24"/>
              </w:rPr>
            </w:pPr>
          </w:p>
        </w:tc>
        <w:tc>
          <w:tcPr>
            <w:tcW w:w="851" w:type="dxa"/>
          </w:tcPr>
          <w:p w:rsidR="00ED18CC" w:rsidRPr="0046377A" w:rsidRDefault="00ED18CC" w:rsidP="00ED18CC">
            <w:pPr>
              <w:rPr>
                <w:sz w:val="24"/>
                <w:szCs w:val="24"/>
              </w:rPr>
            </w:pPr>
          </w:p>
        </w:tc>
        <w:tc>
          <w:tcPr>
            <w:tcW w:w="708" w:type="dxa"/>
          </w:tcPr>
          <w:p w:rsidR="00ED18CC" w:rsidRPr="0046377A" w:rsidRDefault="00ED18CC" w:rsidP="00ED18CC">
            <w:pPr>
              <w:rPr>
                <w:sz w:val="24"/>
                <w:szCs w:val="24"/>
              </w:rPr>
            </w:pPr>
          </w:p>
        </w:tc>
      </w:tr>
    </w:tbl>
    <w:p w:rsidR="00ED18CC" w:rsidRPr="00ED18CC" w:rsidRDefault="00ED18CC" w:rsidP="00ED18CC"/>
    <w:p w:rsidR="00ED18CC" w:rsidRPr="00ED18CC" w:rsidRDefault="00ED18CC" w:rsidP="00ED18CC">
      <w:r w:rsidRPr="00ED18CC">
        <w:t xml:space="preserve">Часть 2. Сведения о выполняемых работах </w:t>
      </w:r>
      <w:hyperlink w:anchor="P926" w:history="1">
        <w:r w:rsidRPr="00ED18CC">
          <w:t>&lt;3&gt;</w:t>
        </w:r>
      </w:hyperlink>
    </w:p>
    <w:p w:rsidR="00ED18CC" w:rsidRPr="00ED18CC" w:rsidRDefault="00ED18CC" w:rsidP="00ED18CC">
      <w:r w:rsidRPr="00ED18CC">
        <w:t>Раздел ____</w:t>
      </w:r>
    </w:p>
    <w:p w:rsidR="00ED18CC" w:rsidRPr="00ED18CC" w:rsidRDefault="00ED18CC" w:rsidP="00ED18CC"/>
    <w:tbl>
      <w:tblPr>
        <w:tblW w:w="0" w:type="auto"/>
        <w:jc w:val="center"/>
        <w:tblInd w:w="-1072" w:type="dxa"/>
        <w:tblLayout w:type="fixed"/>
        <w:tblCellMar>
          <w:top w:w="102" w:type="dxa"/>
          <w:left w:w="62" w:type="dxa"/>
          <w:bottom w:w="102" w:type="dxa"/>
          <w:right w:w="62" w:type="dxa"/>
        </w:tblCellMar>
        <w:tblLook w:val="0000"/>
      </w:tblPr>
      <w:tblGrid>
        <w:gridCol w:w="8222"/>
        <w:gridCol w:w="4394"/>
        <w:gridCol w:w="1134"/>
      </w:tblGrid>
      <w:tr w:rsidR="00ED18CC" w:rsidRPr="00ED18CC" w:rsidTr="0046377A">
        <w:trPr>
          <w:jc w:val="center"/>
        </w:trPr>
        <w:tc>
          <w:tcPr>
            <w:tcW w:w="8222" w:type="dxa"/>
          </w:tcPr>
          <w:p w:rsidR="00ED18CC" w:rsidRPr="00ED18CC" w:rsidRDefault="00ED18CC" w:rsidP="00ED18CC">
            <w:r w:rsidRPr="00ED18CC">
              <w:t>1. Наименование работы ___________________________________</w:t>
            </w:r>
          </w:p>
          <w:p w:rsidR="00ED18CC" w:rsidRPr="00ED18CC" w:rsidRDefault="00ED18CC" w:rsidP="00ED18CC">
            <w:r w:rsidRPr="00ED18CC">
              <w:t>_________________________________________________________</w:t>
            </w:r>
          </w:p>
        </w:tc>
        <w:tc>
          <w:tcPr>
            <w:tcW w:w="4394" w:type="dxa"/>
            <w:tcBorders>
              <w:right w:val="single" w:sz="4" w:space="0" w:color="auto"/>
            </w:tcBorders>
          </w:tcPr>
          <w:p w:rsidR="00ED18CC" w:rsidRPr="00ED18CC" w:rsidRDefault="00ED18CC" w:rsidP="00ED18CC">
            <w:r w:rsidRPr="00ED18CC">
              <w:t xml:space="preserve">Код по базовому(отраслевому) </w:t>
            </w:r>
          </w:p>
          <w:p w:rsidR="00ED18CC" w:rsidRPr="00ED18CC" w:rsidRDefault="00ED18CC" w:rsidP="00ED18CC">
            <w:r w:rsidRPr="00ED18CC">
              <w:t>перечню</w:t>
            </w:r>
          </w:p>
        </w:tc>
        <w:tc>
          <w:tcPr>
            <w:tcW w:w="1134" w:type="dxa"/>
            <w:tcBorders>
              <w:top w:val="single" w:sz="4" w:space="0" w:color="auto"/>
              <w:left w:val="single" w:sz="4" w:space="0" w:color="auto"/>
              <w:bottom w:val="single" w:sz="4" w:space="0" w:color="auto"/>
              <w:right w:val="single" w:sz="4" w:space="0" w:color="auto"/>
            </w:tcBorders>
          </w:tcPr>
          <w:p w:rsidR="00ED18CC" w:rsidRPr="00ED18CC" w:rsidRDefault="00ED18CC" w:rsidP="00ED18CC"/>
        </w:tc>
      </w:tr>
      <w:tr w:rsidR="00ED18CC" w:rsidRPr="00ED18CC" w:rsidTr="0046377A">
        <w:trPr>
          <w:jc w:val="center"/>
        </w:trPr>
        <w:tc>
          <w:tcPr>
            <w:tcW w:w="8222" w:type="dxa"/>
          </w:tcPr>
          <w:p w:rsidR="00ED18CC" w:rsidRPr="00ED18CC" w:rsidRDefault="00ED18CC" w:rsidP="00ED18CC">
            <w:r w:rsidRPr="00ED18CC">
              <w:t>2. Категории потребителей работы ___________________________</w:t>
            </w:r>
          </w:p>
          <w:p w:rsidR="00ED18CC" w:rsidRPr="00ED18CC" w:rsidRDefault="00ED18CC" w:rsidP="00ED18CC">
            <w:r w:rsidRPr="00ED18CC">
              <w:t>_________________________________________________________</w:t>
            </w:r>
          </w:p>
        </w:tc>
        <w:tc>
          <w:tcPr>
            <w:tcW w:w="4394" w:type="dxa"/>
          </w:tcPr>
          <w:p w:rsidR="00ED18CC" w:rsidRPr="00ED18CC" w:rsidRDefault="00ED18CC" w:rsidP="00ED18CC"/>
        </w:tc>
        <w:tc>
          <w:tcPr>
            <w:tcW w:w="1134" w:type="dxa"/>
            <w:tcBorders>
              <w:top w:val="single" w:sz="4" w:space="0" w:color="auto"/>
            </w:tcBorders>
          </w:tcPr>
          <w:p w:rsidR="00ED18CC" w:rsidRPr="00ED18CC" w:rsidRDefault="00ED18CC" w:rsidP="00ED18CC"/>
        </w:tc>
      </w:tr>
      <w:tr w:rsidR="00ED18CC" w:rsidRPr="00ED18CC" w:rsidTr="0046377A">
        <w:trPr>
          <w:jc w:val="center"/>
        </w:trPr>
        <w:tc>
          <w:tcPr>
            <w:tcW w:w="12616" w:type="dxa"/>
            <w:gridSpan w:val="2"/>
          </w:tcPr>
          <w:p w:rsidR="00ED18CC" w:rsidRPr="00ED18CC" w:rsidRDefault="00ED18CC" w:rsidP="00ED18CC">
            <w:r w:rsidRPr="00ED18CC">
              <w:t>3. Сведения о фактическом достижении показателей, характеризующих объем и (или) качество работы</w:t>
            </w:r>
          </w:p>
        </w:tc>
        <w:tc>
          <w:tcPr>
            <w:tcW w:w="1134" w:type="dxa"/>
          </w:tcPr>
          <w:p w:rsidR="00ED18CC" w:rsidRPr="00ED18CC" w:rsidRDefault="00ED18CC" w:rsidP="00ED18CC"/>
        </w:tc>
      </w:tr>
      <w:tr w:rsidR="00ED18CC" w:rsidRPr="00ED18CC" w:rsidTr="0046377A">
        <w:trPr>
          <w:jc w:val="center"/>
        </w:trPr>
        <w:tc>
          <w:tcPr>
            <w:tcW w:w="12616" w:type="dxa"/>
            <w:gridSpan w:val="2"/>
          </w:tcPr>
          <w:p w:rsidR="00ED18CC" w:rsidRPr="00ED18CC" w:rsidRDefault="00ED18CC" w:rsidP="00ED18CC">
            <w:r w:rsidRPr="00ED18CC">
              <w:t>3.1. Сведения о фактическом достижении показателей, характеризующих качество работы</w:t>
            </w:r>
          </w:p>
        </w:tc>
        <w:tc>
          <w:tcPr>
            <w:tcW w:w="1134" w:type="dxa"/>
          </w:tcPr>
          <w:p w:rsidR="00ED18CC" w:rsidRPr="00ED18CC" w:rsidRDefault="00ED18CC" w:rsidP="00ED18CC"/>
        </w:tc>
      </w:tr>
    </w:tbl>
    <w:p w:rsidR="00ED18CC" w:rsidRPr="00ED18CC" w:rsidRDefault="00ED18CC" w:rsidP="00ED18CC"/>
    <w:tbl>
      <w:tblPr>
        <w:tblW w:w="15618" w:type="dxa"/>
        <w:jc w:val="right"/>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2"/>
        <w:gridCol w:w="1420"/>
        <w:gridCol w:w="1417"/>
        <w:gridCol w:w="753"/>
        <w:gridCol w:w="1560"/>
        <w:gridCol w:w="1275"/>
        <w:gridCol w:w="1134"/>
        <w:gridCol w:w="1134"/>
        <w:gridCol w:w="1134"/>
        <w:gridCol w:w="1401"/>
        <w:gridCol w:w="850"/>
        <w:gridCol w:w="1020"/>
        <w:gridCol w:w="680"/>
        <w:gridCol w:w="708"/>
      </w:tblGrid>
      <w:tr w:rsidR="00ED18CC" w:rsidRPr="0046377A" w:rsidTr="0046377A">
        <w:trPr>
          <w:jc w:val="right"/>
        </w:trPr>
        <w:tc>
          <w:tcPr>
            <w:tcW w:w="1132" w:type="dxa"/>
            <w:vMerge w:val="restart"/>
          </w:tcPr>
          <w:p w:rsidR="00ED18CC" w:rsidRPr="0046377A" w:rsidRDefault="00ED18CC" w:rsidP="00ED18CC">
            <w:pPr>
              <w:rPr>
                <w:sz w:val="24"/>
                <w:szCs w:val="24"/>
              </w:rPr>
            </w:pPr>
            <w:r w:rsidRPr="0046377A">
              <w:rPr>
                <w:sz w:val="24"/>
                <w:szCs w:val="24"/>
              </w:rPr>
              <w:t>Уникальный номер реестровой записи</w:t>
            </w:r>
          </w:p>
          <w:p w:rsidR="00ED18CC" w:rsidRPr="0046377A" w:rsidRDefault="00EA3AA5" w:rsidP="00ED18CC">
            <w:pPr>
              <w:rPr>
                <w:sz w:val="24"/>
                <w:szCs w:val="24"/>
              </w:rPr>
            </w:pPr>
            <w:hyperlink w:anchor="P925" w:history="1">
              <w:r w:rsidR="00ED18CC" w:rsidRPr="0046377A">
                <w:rPr>
                  <w:sz w:val="24"/>
                  <w:szCs w:val="24"/>
                </w:rPr>
                <w:t>&lt;2&gt;</w:t>
              </w:r>
            </w:hyperlink>
          </w:p>
        </w:tc>
        <w:tc>
          <w:tcPr>
            <w:tcW w:w="3590" w:type="dxa"/>
            <w:gridSpan w:val="3"/>
            <w:vMerge w:val="restart"/>
          </w:tcPr>
          <w:p w:rsidR="00ED18CC" w:rsidRPr="0046377A" w:rsidRDefault="00ED18CC" w:rsidP="00ED18CC">
            <w:pPr>
              <w:rPr>
                <w:sz w:val="24"/>
                <w:szCs w:val="24"/>
              </w:rPr>
            </w:pPr>
            <w:r w:rsidRPr="0046377A">
              <w:rPr>
                <w:sz w:val="24"/>
                <w:szCs w:val="24"/>
              </w:rPr>
              <w:t>Показатель, характеризующий содержание работы</w:t>
            </w:r>
          </w:p>
        </w:tc>
        <w:tc>
          <w:tcPr>
            <w:tcW w:w="2835" w:type="dxa"/>
            <w:gridSpan w:val="2"/>
            <w:vMerge w:val="restart"/>
          </w:tcPr>
          <w:p w:rsidR="00ED18CC" w:rsidRPr="0046377A" w:rsidRDefault="00ED18CC" w:rsidP="00ED18CC">
            <w:pPr>
              <w:rPr>
                <w:sz w:val="24"/>
                <w:szCs w:val="24"/>
              </w:rPr>
            </w:pPr>
            <w:r w:rsidRPr="0046377A">
              <w:rPr>
                <w:sz w:val="24"/>
                <w:szCs w:val="24"/>
              </w:rPr>
              <w:t>Показатель, характеризующий условия (формы) выполнения работы</w:t>
            </w:r>
          </w:p>
        </w:tc>
        <w:tc>
          <w:tcPr>
            <w:tcW w:w="8061" w:type="dxa"/>
            <w:gridSpan w:val="8"/>
          </w:tcPr>
          <w:p w:rsidR="00ED18CC" w:rsidRPr="0046377A" w:rsidRDefault="00ED18CC" w:rsidP="00ED18CC">
            <w:pPr>
              <w:rPr>
                <w:sz w:val="24"/>
                <w:szCs w:val="24"/>
              </w:rPr>
            </w:pPr>
            <w:r w:rsidRPr="0046377A">
              <w:rPr>
                <w:sz w:val="24"/>
                <w:szCs w:val="24"/>
              </w:rPr>
              <w:t>Показатель качества муниципальной работы</w:t>
            </w:r>
          </w:p>
        </w:tc>
      </w:tr>
      <w:tr w:rsidR="00ED18CC" w:rsidRPr="0046377A" w:rsidTr="0046377A">
        <w:trPr>
          <w:jc w:val="right"/>
        </w:trPr>
        <w:tc>
          <w:tcPr>
            <w:tcW w:w="1132" w:type="dxa"/>
            <w:vMerge/>
          </w:tcPr>
          <w:p w:rsidR="00ED18CC" w:rsidRPr="0046377A" w:rsidRDefault="00ED18CC" w:rsidP="00ED18CC">
            <w:pPr>
              <w:rPr>
                <w:sz w:val="24"/>
                <w:szCs w:val="24"/>
              </w:rPr>
            </w:pPr>
          </w:p>
        </w:tc>
        <w:tc>
          <w:tcPr>
            <w:tcW w:w="3590" w:type="dxa"/>
            <w:gridSpan w:val="3"/>
            <w:vMerge/>
          </w:tcPr>
          <w:p w:rsidR="00ED18CC" w:rsidRPr="0046377A" w:rsidRDefault="00ED18CC" w:rsidP="00ED18CC">
            <w:pPr>
              <w:rPr>
                <w:sz w:val="24"/>
                <w:szCs w:val="24"/>
              </w:rPr>
            </w:pPr>
          </w:p>
        </w:tc>
        <w:tc>
          <w:tcPr>
            <w:tcW w:w="2835" w:type="dxa"/>
            <w:gridSpan w:val="2"/>
            <w:vMerge/>
          </w:tcPr>
          <w:p w:rsidR="00ED18CC" w:rsidRPr="0046377A" w:rsidRDefault="00ED18CC" w:rsidP="00ED18CC">
            <w:pPr>
              <w:rPr>
                <w:sz w:val="24"/>
                <w:szCs w:val="24"/>
              </w:rPr>
            </w:pPr>
          </w:p>
        </w:tc>
        <w:tc>
          <w:tcPr>
            <w:tcW w:w="1134" w:type="dxa"/>
            <w:vMerge w:val="restart"/>
          </w:tcPr>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p>
        </w:tc>
        <w:tc>
          <w:tcPr>
            <w:tcW w:w="2268" w:type="dxa"/>
            <w:gridSpan w:val="2"/>
          </w:tcPr>
          <w:p w:rsidR="00ED18CC" w:rsidRPr="0046377A" w:rsidRDefault="00ED18CC" w:rsidP="00ED18CC">
            <w:pPr>
              <w:rPr>
                <w:sz w:val="24"/>
                <w:szCs w:val="24"/>
              </w:rPr>
            </w:pPr>
            <w:r w:rsidRPr="0046377A">
              <w:rPr>
                <w:sz w:val="24"/>
                <w:szCs w:val="24"/>
              </w:rPr>
              <w:t>единица измерения</w:t>
            </w:r>
          </w:p>
        </w:tc>
        <w:tc>
          <w:tcPr>
            <w:tcW w:w="2251" w:type="dxa"/>
            <w:gridSpan w:val="2"/>
          </w:tcPr>
          <w:p w:rsidR="00ED18CC" w:rsidRPr="0046377A" w:rsidRDefault="00ED18CC" w:rsidP="00ED18CC">
            <w:pPr>
              <w:rPr>
                <w:sz w:val="24"/>
                <w:szCs w:val="24"/>
              </w:rPr>
            </w:pPr>
            <w:r w:rsidRPr="0046377A">
              <w:rPr>
                <w:sz w:val="24"/>
                <w:szCs w:val="24"/>
              </w:rPr>
              <w:t>значение</w:t>
            </w:r>
          </w:p>
        </w:tc>
        <w:tc>
          <w:tcPr>
            <w:tcW w:w="1020" w:type="dxa"/>
            <w:vMerge w:val="restart"/>
          </w:tcPr>
          <w:p w:rsidR="00ED18CC" w:rsidRPr="0046377A" w:rsidRDefault="00ED18CC" w:rsidP="00ED18CC">
            <w:pPr>
              <w:rPr>
                <w:sz w:val="24"/>
                <w:szCs w:val="24"/>
              </w:rPr>
            </w:pPr>
            <w:r w:rsidRPr="0046377A">
              <w:rPr>
                <w:sz w:val="24"/>
                <w:szCs w:val="24"/>
              </w:rPr>
              <w:t xml:space="preserve">допустимое (возможное) отклонение </w:t>
            </w:r>
            <w:hyperlink w:anchor="P925" w:history="1">
              <w:r w:rsidRPr="0046377A">
                <w:rPr>
                  <w:sz w:val="24"/>
                  <w:szCs w:val="24"/>
                </w:rPr>
                <w:t>&lt;2&gt;</w:t>
              </w:r>
            </w:hyperlink>
          </w:p>
        </w:tc>
        <w:tc>
          <w:tcPr>
            <w:tcW w:w="680" w:type="dxa"/>
            <w:vMerge w:val="restart"/>
          </w:tcPr>
          <w:p w:rsidR="00ED18CC" w:rsidRPr="0046377A" w:rsidRDefault="00ED18CC" w:rsidP="00ED18CC">
            <w:pPr>
              <w:rPr>
                <w:sz w:val="24"/>
                <w:szCs w:val="24"/>
              </w:rPr>
            </w:pPr>
            <w:r w:rsidRPr="0046377A">
              <w:rPr>
                <w:sz w:val="24"/>
                <w:szCs w:val="24"/>
              </w:rPr>
              <w:t>отклонение, превышающее допустимое (возможное) значение</w:t>
            </w:r>
          </w:p>
        </w:tc>
        <w:tc>
          <w:tcPr>
            <w:tcW w:w="708" w:type="dxa"/>
            <w:vMerge w:val="restart"/>
          </w:tcPr>
          <w:p w:rsidR="00ED18CC" w:rsidRPr="0046377A" w:rsidRDefault="00ED18CC" w:rsidP="00ED18CC">
            <w:pPr>
              <w:rPr>
                <w:sz w:val="24"/>
                <w:szCs w:val="24"/>
              </w:rPr>
            </w:pPr>
            <w:r w:rsidRPr="0046377A">
              <w:rPr>
                <w:sz w:val="24"/>
                <w:szCs w:val="24"/>
              </w:rPr>
              <w:t>причина отклонения</w:t>
            </w:r>
          </w:p>
        </w:tc>
      </w:tr>
      <w:tr w:rsidR="00ED18CC" w:rsidRPr="0046377A" w:rsidTr="0046377A">
        <w:trPr>
          <w:trHeight w:val="509"/>
          <w:jc w:val="right"/>
        </w:trPr>
        <w:tc>
          <w:tcPr>
            <w:tcW w:w="1132" w:type="dxa"/>
            <w:vMerge/>
          </w:tcPr>
          <w:p w:rsidR="00ED18CC" w:rsidRPr="0046377A" w:rsidRDefault="00ED18CC" w:rsidP="00ED18CC">
            <w:pPr>
              <w:rPr>
                <w:sz w:val="24"/>
                <w:szCs w:val="24"/>
              </w:rPr>
            </w:pPr>
          </w:p>
        </w:tc>
        <w:tc>
          <w:tcPr>
            <w:tcW w:w="3590" w:type="dxa"/>
            <w:gridSpan w:val="3"/>
            <w:vMerge/>
          </w:tcPr>
          <w:p w:rsidR="00ED18CC" w:rsidRPr="0046377A" w:rsidRDefault="00ED18CC" w:rsidP="00ED18CC">
            <w:pPr>
              <w:rPr>
                <w:sz w:val="24"/>
                <w:szCs w:val="24"/>
              </w:rPr>
            </w:pPr>
          </w:p>
        </w:tc>
        <w:tc>
          <w:tcPr>
            <w:tcW w:w="2835" w:type="dxa"/>
            <w:gridSpan w:val="2"/>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val="restart"/>
          </w:tcPr>
          <w:p w:rsidR="00ED18CC" w:rsidRPr="0046377A" w:rsidRDefault="00ED18CC" w:rsidP="00ED18CC">
            <w:pPr>
              <w:rPr>
                <w:sz w:val="24"/>
                <w:szCs w:val="24"/>
              </w:rPr>
            </w:pPr>
            <w:r w:rsidRPr="0046377A">
              <w:rPr>
                <w:sz w:val="24"/>
                <w:szCs w:val="24"/>
              </w:rPr>
              <w:t xml:space="preserve">наименование </w:t>
            </w:r>
            <w:hyperlink w:anchor="P925" w:history="1">
              <w:r w:rsidRPr="0046377A">
                <w:rPr>
                  <w:sz w:val="24"/>
                  <w:szCs w:val="24"/>
                </w:rPr>
                <w:t>&lt;2&gt;</w:t>
              </w:r>
            </w:hyperlink>
          </w:p>
        </w:tc>
        <w:tc>
          <w:tcPr>
            <w:tcW w:w="1134" w:type="dxa"/>
            <w:vMerge w:val="restart"/>
          </w:tcPr>
          <w:p w:rsidR="00ED18CC" w:rsidRPr="0046377A" w:rsidRDefault="00ED18CC" w:rsidP="00ED18CC">
            <w:pPr>
              <w:rPr>
                <w:sz w:val="24"/>
                <w:szCs w:val="24"/>
              </w:rPr>
            </w:pPr>
            <w:r w:rsidRPr="0046377A">
              <w:rPr>
                <w:sz w:val="24"/>
                <w:szCs w:val="24"/>
              </w:rPr>
              <w:t xml:space="preserve">код по </w:t>
            </w:r>
            <w:hyperlink r:id="rId44" w:history="1">
              <w:r w:rsidRPr="0046377A">
                <w:rPr>
                  <w:sz w:val="24"/>
                  <w:szCs w:val="24"/>
                </w:rPr>
                <w:t>ОКЕИ</w:t>
              </w:r>
            </w:hyperlink>
            <w:r w:rsidRPr="0046377A">
              <w:rPr>
                <w:sz w:val="24"/>
                <w:szCs w:val="24"/>
              </w:rPr>
              <w:t xml:space="preserve"> </w:t>
            </w:r>
            <w:hyperlink w:anchor="P925" w:history="1">
              <w:r w:rsidRPr="0046377A">
                <w:rPr>
                  <w:sz w:val="24"/>
                  <w:szCs w:val="24"/>
                </w:rPr>
                <w:t>&lt;2&gt;</w:t>
              </w:r>
            </w:hyperlink>
          </w:p>
        </w:tc>
        <w:tc>
          <w:tcPr>
            <w:tcW w:w="1401" w:type="dxa"/>
            <w:vMerge w:val="restart"/>
          </w:tcPr>
          <w:p w:rsidR="00ED18CC" w:rsidRPr="0046377A" w:rsidRDefault="00ED18CC" w:rsidP="00ED18CC">
            <w:pPr>
              <w:rPr>
                <w:sz w:val="24"/>
                <w:szCs w:val="24"/>
              </w:rPr>
            </w:pPr>
            <w:r w:rsidRPr="0046377A">
              <w:rPr>
                <w:sz w:val="24"/>
                <w:szCs w:val="24"/>
              </w:rPr>
              <w:t xml:space="preserve">утверждено в муниципальном задании на год </w:t>
            </w:r>
            <w:hyperlink w:anchor="P925" w:history="1">
              <w:r w:rsidRPr="0046377A">
                <w:rPr>
                  <w:sz w:val="24"/>
                  <w:szCs w:val="24"/>
                </w:rPr>
                <w:t>&lt;2&gt;</w:t>
              </w:r>
            </w:hyperlink>
          </w:p>
        </w:tc>
        <w:tc>
          <w:tcPr>
            <w:tcW w:w="850" w:type="dxa"/>
            <w:vMerge w:val="restart"/>
          </w:tcPr>
          <w:p w:rsidR="00ED18CC" w:rsidRPr="0046377A" w:rsidRDefault="00ED18CC" w:rsidP="00ED18CC">
            <w:pPr>
              <w:rPr>
                <w:sz w:val="24"/>
                <w:szCs w:val="24"/>
              </w:rPr>
            </w:pPr>
            <w:r w:rsidRPr="0046377A">
              <w:rPr>
                <w:sz w:val="24"/>
                <w:szCs w:val="24"/>
              </w:rPr>
              <w:t>исполнено на отчетную дату</w:t>
            </w:r>
          </w:p>
        </w:tc>
        <w:tc>
          <w:tcPr>
            <w:tcW w:w="1020" w:type="dxa"/>
            <w:vMerge/>
          </w:tcPr>
          <w:p w:rsidR="00ED18CC" w:rsidRPr="0046377A" w:rsidRDefault="00ED18CC" w:rsidP="00ED18CC">
            <w:pPr>
              <w:rPr>
                <w:sz w:val="24"/>
                <w:szCs w:val="24"/>
              </w:rPr>
            </w:pPr>
          </w:p>
        </w:tc>
        <w:tc>
          <w:tcPr>
            <w:tcW w:w="680" w:type="dxa"/>
            <w:vMerge/>
          </w:tcPr>
          <w:p w:rsidR="00ED18CC" w:rsidRPr="0046377A" w:rsidRDefault="00ED18CC" w:rsidP="00ED18CC">
            <w:pPr>
              <w:rPr>
                <w:sz w:val="24"/>
                <w:szCs w:val="24"/>
              </w:rPr>
            </w:pPr>
          </w:p>
        </w:tc>
        <w:tc>
          <w:tcPr>
            <w:tcW w:w="708" w:type="dxa"/>
            <w:vMerge/>
          </w:tcPr>
          <w:p w:rsidR="00ED18CC" w:rsidRPr="0046377A" w:rsidRDefault="00ED18CC" w:rsidP="00ED18CC">
            <w:pPr>
              <w:rPr>
                <w:sz w:val="24"/>
                <w:szCs w:val="24"/>
              </w:rPr>
            </w:pPr>
          </w:p>
        </w:tc>
      </w:tr>
      <w:tr w:rsidR="00ED18CC" w:rsidRPr="0046377A" w:rsidTr="0046377A">
        <w:trPr>
          <w:jc w:val="right"/>
        </w:trPr>
        <w:tc>
          <w:tcPr>
            <w:tcW w:w="1132" w:type="dxa"/>
          </w:tcPr>
          <w:p w:rsidR="00ED18CC" w:rsidRPr="0046377A" w:rsidRDefault="00ED18CC" w:rsidP="00ED18CC">
            <w:pPr>
              <w:rPr>
                <w:sz w:val="24"/>
                <w:szCs w:val="24"/>
              </w:rPr>
            </w:pPr>
          </w:p>
        </w:tc>
        <w:tc>
          <w:tcPr>
            <w:tcW w:w="1420"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417"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753"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560" w:type="dxa"/>
          </w:tcPr>
          <w:p w:rsidR="00ED18CC" w:rsidRPr="0046377A" w:rsidRDefault="00ED18CC" w:rsidP="00ED18CC">
            <w:pPr>
              <w:rPr>
                <w:sz w:val="24"/>
                <w:szCs w:val="24"/>
              </w:rPr>
            </w:pPr>
            <w:r w:rsidRPr="0046377A">
              <w:rPr>
                <w:sz w:val="24"/>
                <w:szCs w:val="24"/>
              </w:rPr>
              <w:t>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275" w:type="dxa"/>
          </w:tcPr>
          <w:p w:rsidR="00ED18CC" w:rsidRPr="0046377A" w:rsidRDefault="00ED18CC" w:rsidP="00ED18CC">
            <w:pPr>
              <w:rPr>
                <w:sz w:val="24"/>
                <w:szCs w:val="24"/>
              </w:rPr>
            </w:pPr>
            <w:r w:rsidRPr="0046377A">
              <w:rPr>
                <w:sz w:val="24"/>
                <w:szCs w:val="24"/>
              </w:rPr>
              <w:t>______</w:t>
            </w:r>
          </w:p>
          <w:p w:rsidR="00ED18CC" w:rsidRPr="0046377A" w:rsidRDefault="00ED18CC" w:rsidP="00ED18CC">
            <w:pPr>
              <w:rPr>
                <w:sz w:val="24"/>
                <w:szCs w:val="24"/>
              </w:rPr>
            </w:pPr>
            <w:r w:rsidRPr="0046377A">
              <w:rPr>
                <w:sz w:val="24"/>
                <w:szCs w:val="24"/>
              </w:rPr>
              <w:t xml:space="preserve">(наименование показателя </w:t>
            </w:r>
            <w:hyperlink w:anchor="P925" w:history="1">
              <w:r w:rsidRPr="0046377A">
                <w:rPr>
                  <w:sz w:val="24"/>
                  <w:szCs w:val="24"/>
                </w:rPr>
                <w:t>&lt;2&gt;</w:t>
              </w:r>
            </w:hyperlink>
            <w:r w:rsidRPr="0046377A">
              <w:rPr>
                <w:sz w:val="24"/>
                <w:szCs w:val="24"/>
              </w:rPr>
              <w:t>)</w:t>
            </w: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134" w:type="dxa"/>
            <w:vMerge/>
          </w:tcPr>
          <w:p w:rsidR="00ED18CC" w:rsidRPr="0046377A" w:rsidRDefault="00ED18CC" w:rsidP="00ED18CC">
            <w:pPr>
              <w:rPr>
                <w:sz w:val="24"/>
                <w:szCs w:val="24"/>
              </w:rPr>
            </w:pPr>
          </w:p>
        </w:tc>
        <w:tc>
          <w:tcPr>
            <w:tcW w:w="1401" w:type="dxa"/>
            <w:vMerge/>
          </w:tcPr>
          <w:p w:rsidR="00ED18CC" w:rsidRPr="0046377A" w:rsidRDefault="00ED18CC" w:rsidP="00ED18CC">
            <w:pPr>
              <w:rPr>
                <w:sz w:val="24"/>
                <w:szCs w:val="24"/>
              </w:rPr>
            </w:pPr>
          </w:p>
        </w:tc>
        <w:tc>
          <w:tcPr>
            <w:tcW w:w="850" w:type="dxa"/>
            <w:vMerge/>
          </w:tcPr>
          <w:p w:rsidR="00ED18CC" w:rsidRPr="0046377A" w:rsidRDefault="00ED18CC" w:rsidP="00ED18CC">
            <w:pPr>
              <w:rPr>
                <w:sz w:val="24"/>
                <w:szCs w:val="24"/>
              </w:rPr>
            </w:pPr>
          </w:p>
        </w:tc>
        <w:tc>
          <w:tcPr>
            <w:tcW w:w="1020" w:type="dxa"/>
            <w:vMerge/>
          </w:tcPr>
          <w:p w:rsidR="00ED18CC" w:rsidRPr="0046377A" w:rsidRDefault="00ED18CC" w:rsidP="00ED18CC">
            <w:pPr>
              <w:rPr>
                <w:sz w:val="24"/>
                <w:szCs w:val="24"/>
              </w:rPr>
            </w:pPr>
          </w:p>
        </w:tc>
        <w:tc>
          <w:tcPr>
            <w:tcW w:w="680" w:type="dxa"/>
            <w:vMerge/>
          </w:tcPr>
          <w:p w:rsidR="00ED18CC" w:rsidRPr="0046377A" w:rsidRDefault="00ED18CC" w:rsidP="00ED18CC">
            <w:pPr>
              <w:rPr>
                <w:sz w:val="24"/>
                <w:szCs w:val="24"/>
              </w:rPr>
            </w:pPr>
          </w:p>
        </w:tc>
        <w:tc>
          <w:tcPr>
            <w:tcW w:w="708" w:type="dxa"/>
            <w:vMerge/>
          </w:tcPr>
          <w:p w:rsidR="00ED18CC" w:rsidRPr="0046377A" w:rsidRDefault="00ED18CC" w:rsidP="00ED18CC">
            <w:pPr>
              <w:rPr>
                <w:sz w:val="24"/>
                <w:szCs w:val="24"/>
              </w:rPr>
            </w:pPr>
          </w:p>
        </w:tc>
      </w:tr>
      <w:tr w:rsidR="00ED18CC" w:rsidRPr="0046377A" w:rsidTr="0046377A">
        <w:trPr>
          <w:jc w:val="right"/>
        </w:trPr>
        <w:tc>
          <w:tcPr>
            <w:tcW w:w="1132" w:type="dxa"/>
          </w:tcPr>
          <w:p w:rsidR="00ED18CC" w:rsidRPr="0046377A" w:rsidRDefault="00ED18CC" w:rsidP="00ED18CC">
            <w:pPr>
              <w:rPr>
                <w:sz w:val="24"/>
                <w:szCs w:val="24"/>
              </w:rPr>
            </w:pPr>
            <w:r w:rsidRPr="0046377A">
              <w:rPr>
                <w:sz w:val="24"/>
                <w:szCs w:val="24"/>
              </w:rPr>
              <w:t>1</w:t>
            </w:r>
          </w:p>
        </w:tc>
        <w:tc>
          <w:tcPr>
            <w:tcW w:w="1420" w:type="dxa"/>
          </w:tcPr>
          <w:p w:rsidR="00ED18CC" w:rsidRPr="0046377A" w:rsidRDefault="00ED18CC" w:rsidP="00ED18CC">
            <w:pPr>
              <w:rPr>
                <w:sz w:val="24"/>
                <w:szCs w:val="24"/>
              </w:rPr>
            </w:pPr>
            <w:r w:rsidRPr="0046377A">
              <w:rPr>
                <w:sz w:val="24"/>
                <w:szCs w:val="24"/>
              </w:rPr>
              <w:t>2</w:t>
            </w:r>
          </w:p>
        </w:tc>
        <w:tc>
          <w:tcPr>
            <w:tcW w:w="1417" w:type="dxa"/>
          </w:tcPr>
          <w:p w:rsidR="00ED18CC" w:rsidRPr="0046377A" w:rsidRDefault="00ED18CC" w:rsidP="00ED18CC">
            <w:pPr>
              <w:rPr>
                <w:sz w:val="24"/>
                <w:szCs w:val="24"/>
              </w:rPr>
            </w:pPr>
            <w:r w:rsidRPr="0046377A">
              <w:rPr>
                <w:sz w:val="24"/>
                <w:szCs w:val="24"/>
              </w:rPr>
              <w:t>3</w:t>
            </w:r>
          </w:p>
        </w:tc>
        <w:tc>
          <w:tcPr>
            <w:tcW w:w="753" w:type="dxa"/>
          </w:tcPr>
          <w:p w:rsidR="00ED18CC" w:rsidRPr="0046377A" w:rsidRDefault="00ED18CC" w:rsidP="00ED18CC">
            <w:pPr>
              <w:rPr>
                <w:sz w:val="24"/>
                <w:szCs w:val="24"/>
              </w:rPr>
            </w:pPr>
            <w:r w:rsidRPr="0046377A">
              <w:rPr>
                <w:sz w:val="24"/>
                <w:szCs w:val="24"/>
              </w:rPr>
              <w:t>4</w:t>
            </w:r>
          </w:p>
        </w:tc>
        <w:tc>
          <w:tcPr>
            <w:tcW w:w="1560" w:type="dxa"/>
          </w:tcPr>
          <w:p w:rsidR="00ED18CC" w:rsidRPr="0046377A" w:rsidRDefault="00ED18CC" w:rsidP="00ED18CC">
            <w:pPr>
              <w:rPr>
                <w:sz w:val="24"/>
                <w:szCs w:val="24"/>
              </w:rPr>
            </w:pPr>
            <w:r w:rsidRPr="0046377A">
              <w:rPr>
                <w:sz w:val="24"/>
                <w:szCs w:val="24"/>
              </w:rPr>
              <w:t>5</w:t>
            </w:r>
          </w:p>
        </w:tc>
        <w:tc>
          <w:tcPr>
            <w:tcW w:w="1275" w:type="dxa"/>
          </w:tcPr>
          <w:p w:rsidR="00ED18CC" w:rsidRPr="0046377A" w:rsidRDefault="00ED18CC" w:rsidP="00ED18CC">
            <w:pPr>
              <w:rPr>
                <w:sz w:val="24"/>
                <w:szCs w:val="24"/>
              </w:rPr>
            </w:pPr>
            <w:r w:rsidRPr="0046377A">
              <w:rPr>
                <w:sz w:val="24"/>
                <w:szCs w:val="24"/>
              </w:rPr>
              <w:t>6</w:t>
            </w:r>
          </w:p>
        </w:tc>
        <w:tc>
          <w:tcPr>
            <w:tcW w:w="1134" w:type="dxa"/>
          </w:tcPr>
          <w:p w:rsidR="00ED18CC" w:rsidRPr="0046377A" w:rsidRDefault="00ED18CC" w:rsidP="00ED18CC">
            <w:pPr>
              <w:rPr>
                <w:sz w:val="24"/>
                <w:szCs w:val="24"/>
              </w:rPr>
            </w:pPr>
            <w:r w:rsidRPr="0046377A">
              <w:rPr>
                <w:sz w:val="24"/>
                <w:szCs w:val="24"/>
              </w:rPr>
              <w:t>7</w:t>
            </w:r>
          </w:p>
        </w:tc>
        <w:tc>
          <w:tcPr>
            <w:tcW w:w="1134" w:type="dxa"/>
          </w:tcPr>
          <w:p w:rsidR="00ED18CC" w:rsidRPr="0046377A" w:rsidRDefault="00ED18CC" w:rsidP="00ED18CC">
            <w:pPr>
              <w:rPr>
                <w:sz w:val="24"/>
                <w:szCs w:val="24"/>
              </w:rPr>
            </w:pPr>
            <w:r w:rsidRPr="0046377A">
              <w:rPr>
                <w:sz w:val="24"/>
                <w:szCs w:val="24"/>
              </w:rPr>
              <w:t>8</w:t>
            </w:r>
          </w:p>
        </w:tc>
        <w:tc>
          <w:tcPr>
            <w:tcW w:w="1134" w:type="dxa"/>
          </w:tcPr>
          <w:p w:rsidR="00ED18CC" w:rsidRPr="0046377A" w:rsidRDefault="00ED18CC" w:rsidP="00ED18CC">
            <w:pPr>
              <w:rPr>
                <w:sz w:val="24"/>
                <w:szCs w:val="24"/>
              </w:rPr>
            </w:pPr>
            <w:r w:rsidRPr="0046377A">
              <w:rPr>
                <w:sz w:val="24"/>
                <w:szCs w:val="24"/>
              </w:rPr>
              <w:t>9</w:t>
            </w:r>
          </w:p>
        </w:tc>
        <w:tc>
          <w:tcPr>
            <w:tcW w:w="1401" w:type="dxa"/>
          </w:tcPr>
          <w:p w:rsidR="00ED18CC" w:rsidRPr="0046377A" w:rsidRDefault="00ED18CC" w:rsidP="00ED18CC">
            <w:pPr>
              <w:rPr>
                <w:sz w:val="24"/>
                <w:szCs w:val="24"/>
              </w:rPr>
            </w:pPr>
            <w:r w:rsidRPr="0046377A">
              <w:rPr>
                <w:sz w:val="24"/>
                <w:szCs w:val="24"/>
              </w:rPr>
              <w:t>10</w:t>
            </w:r>
          </w:p>
        </w:tc>
        <w:tc>
          <w:tcPr>
            <w:tcW w:w="850" w:type="dxa"/>
          </w:tcPr>
          <w:p w:rsidR="00ED18CC" w:rsidRPr="0046377A" w:rsidRDefault="00ED18CC" w:rsidP="00ED18CC">
            <w:pPr>
              <w:rPr>
                <w:sz w:val="24"/>
                <w:szCs w:val="24"/>
              </w:rPr>
            </w:pPr>
            <w:r w:rsidRPr="0046377A">
              <w:rPr>
                <w:sz w:val="24"/>
                <w:szCs w:val="24"/>
              </w:rPr>
              <w:t>11</w:t>
            </w:r>
          </w:p>
        </w:tc>
        <w:tc>
          <w:tcPr>
            <w:tcW w:w="1020" w:type="dxa"/>
          </w:tcPr>
          <w:p w:rsidR="00ED18CC" w:rsidRPr="0046377A" w:rsidRDefault="00ED18CC" w:rsidP="00ED18CC">
            <w:pPr>
              <w:rPr>
                <w:sz w:val="24"/>
                <w:szCs w:val="24"/>
              </w:rPr>
            </w:pPr>
            <w:r w:rsidRPr="0046377A">
              <w:rPr>
                <w:sz w:val="24"/>
                <w:szCs w:val="24"/>
              </w:rPr>
              <w:t>12</w:t>
            </w:r>
          </w:p>
        </w:tc>
        <w:tc>
          <w:tcPr>
            <w:tcW w:w="680" w:type="dxa"/>
          </w:tcPr>
          <w:p w:rsidR="00ED18CC" w:rsidRPr="0046377A" w:rsidRDefault="00ED18CC" w:rsidP="00ED18CC">
            <w:pPr>
              <w:rPr>
                <w:sz w:val="24"/>
                <w:szCs w:val="24"/>
              </w:rPr>
            </w:pPr>
            <w:r w:rsidRPr="0046377A">
              <w:rPr>
                <w:sz w:val="24"/>
                <w:szCs w:val="24"/>
              </w:rPr>
              <w:t>13</w:t>
            </w:r>
          </w:p>
        </w:tc>
        <w:tc>
          <w:tcPr>
            <w:tcW w:w="708" w:type="dxa"/>
          </w:tcPr>
          <w:p w:rsidR="00ED18CC" w:rsidRPr="0046377A" w:rsidRDefault="00ED18CC" w:rsidP="00ED18CC">
            <w:pPr>
              <w:rPr>
                <w:sz w:val="24"/>
                <w:szCs w:val="24"/>
              </w:rPr>
            </w:pPr>
            <w:r w:rsidRPr="0046377A">
              <w:rPr>
                <w:sz w:val="24"/>
                <w:szCs w:val="24"/>
              </w:rPr>
              <w:t>14</w:t>
            </w:r>
          </w:p>
        </w:tc>
      </w:tr>
      <w:tr w:rsidR="00ED18CC" w:rsidRPr="0046377A" w:rsidTr="0046377A">
        <w:trPr>
          <w:jc w:val="right"/>
        </w:trPr>
        <w:tc>
          <w:tcPr>
            <w:tcW w:w="1132" w:type="dxa"/>
          </w:tcPr>
          <w:p w:rsidR="00ED18CC" w:rsidRPr="0046377A" w:rsidRDefault="00ED18CC" w:rsidP="00ED18CC">
            <w:pPr>
              <w:rPr>
                <w:sz w:val="24"/>
                <w:szCs w:val="24"/>
              </w:rPr>
            </w:pPr>
          </w:p>
        </w:tc>
        <w:tc>
          <w:tcPr>
            <w:tcW w:w="1420" w:type="dxa"/>
          </w:tcPr>
          <w:p w:rsidR="00ED18CC" w:rsidRPr="0046377A" w:rsidRDefault="00ED18CC" w:rsidP="00ED18CC">
            <w:pPr>
              <w:rPr>
                <w:sz w:val="24"/>
                <w:szCs w:val="24"/>
              </w:rPr>
            </w:pPr>
          </w:p>
        </w:tc>
        <w:tc>
          <w:tcPr>
            <w:tcW w:w="1417" w:type="dxa"/>
          </w:tcPr>
          <w:p w:rsidR="00ED18CC" w:rsidRPr="0046377A" w:rsidRDefault="00ED18CC" w:rsidP="00ED18CC">
            <w:pPr>
              <w:rPr>
                <w:sz w:val="24"/>
                <w:szCs w:val="24"/>
              </w:rPr>
            </w:pPr>
          </w:p>
        </w:tc>
        <w:tc>
          <w:tcPr>
            <w:tcW w:w="753" w:type="dxa"/>
          </w:tcPr>
          <w:p w:rsidR="00ED18CC" w:rsidRPr="0046377A" w:rsidRDefault="00ED18CC" w:rsidP="00ED18CC">
            <w:pPr>
              <w:rPr>
                <w:sz w:val="24"/>
                <w:szCs w:val="24"/>
              </w:rPr>
            </w:pPr>
          </w:p>
        </w:tc>
        <w:tc>
          <w:tcPr>
            <w:tcW w:w="1560" w:type="dxa"/>
          </w:tcPr>
          <w:p w:rsidR="00ED18CC" w:rsidRPr="0046377A" w:rsidRDefault="00ED18CC" w:rsidP="00ED18CC">
            <w:pPr>
              <w:rPr>
                <w:sz w:val="24"/>
                <w:szCs w:val="24"/>
              </w:rPr>
            </w:pPr>
          </w:p>
        </w:tc>
        <w:tc>
          <w:tcPr>
            <w:tcW w:w="1275"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401" w:type="dxa"/>
          </w:tcPr>
          <w:p w:rsidR="00ED18CC" w:rsidRPr="0046377A" w:rsidRDefault="00ED18CC" w:rsidP="00ED18CC">
            <w:pPr>
              <w:rPr>
                <w:sz w:val="24"/>
                <w:szCs w:val="24"/>
              </w:rPr>
            </w:pPr>
          </w:p>
        </w:tc>
        <w:tc>
          <w:tcPr>
            <w:tcW w:w="850"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680" w:type="dxa"/>
          </w:tcPr>
          <w:p w:rsidR="00ED18CC" w:rsidRPr="0046377A" w:rsidRDefault="00ED18CC" w:rsidP="00ED18CC">
            <w:pPr>
              <w:rPr>
                <w:sz w:val="24"/>
                <w:szCs w:val="24"/>
              </w:rPr>
            </w:pPr>
          </w:p>
        </w:tc>
        <w:tc>
          <w:tcPr>
            <w:tcW w:w="708" w:type="dxa"/>
          </w:tcPr>
          <w:p w:rsidR="00ED18CC" w:rsidRPr="0046377A" w:rsidRDefault="00ED18CC" w:rsidP="00ED18CC">
            <w:pPr>
              <w:rPr>
                <w:sz w:val="24"/>
                <w:szCs w:val="24"/>
              </w:rPr>
            </w:pPr>
          </w:p>
        </w:tc>
      </w:tr>
      <w:tr w:rsidR="00ED18CC" w:rsidRPr="0046377A" w:rsidTr="0046377A">
        <w:trPr>
          <w:jc w:val="right"/>
        </w:trPr>
        <w:tc>
          <w:tcPr>
            <w:tcW w:w="1132" w:type="dxa"/>
          </w:tcPr>
          <w:p w:rsidR="00ED18CC" w:rsidRPr="0046377A" w:rsidRDefault="00ED18CC" w:rsidP="00ED18CC">
            <w:pPr>
              <w:rPr>
                <w:sz w:val="24"/>
                <w:szCs w:val="24"/>
              </w:rPr>
            </w:pPr>
          </w:p>
        </w:tc>
        <w:tc>
          <w:tcPr>
            <w:tcW w:w="1420" w:type="dxa"/>
          </w:tcPr>
          <w:p w:rsidR="00ED18CC" w:rsidRPr="0046377A" w:rsidRDefault="00ED18CC" w:rsidP="00ED18CC">
            <w:pPr>
              <w:rPr>
                <w:sz w:val="24"/>
                <w:szCs w:val="24"/>
              </w:rPr>
            </w:pPr>
          </w:p>
        </w:tc>
        <w:tc>
          <w:tcPr>
            <w:tcW w:w="1417" w:type="dxa"/>
          </w:tcPr>
          <w:p w:rsidR="00ED18CC" w:rsidRPr="0046377A" w:rsidRDefault="00ED18CC" w:rsidP="00ED18CC">
            <w:pPr>
              <w:rPr>
                <w:sz w:val="24"/>
                <w:szCs w:val="24"/>
              </w:rPr>
            </w:pPr>
          </w:p>
        </w:tc>
        <w:tc>
          <w:tcPr>
            <w:tcW w:w="753" w:type="dxa"/>
          </w:tcPr>
          <w:p w:rsidR="00ED18CC" w:rsidRPr="0046377A" w:rsidRDefault="00ED18CC" w:rsidP="00ED18CC">
            <w:pPr>
              <w:rPr>
                <w:sz w:val="24"/>
                <w:szCs w:val="24"/>
              </w:rPr>
            </w:pPr>
          </w:p>
        </w:tc>
        <w:tc>
          <w:tcPr>
            <w:tcW w:w="1560" w:type="dxa"/>
          </w:tcPr>
          <w:p w:rsidR="00ED18CC" w:rsidRPr="0046377A" w:rsidRDefault="00ED18CC" w:rsidP="00ED18CC">
            <w:pPr>
              <w:rPr>
                <w:sz w:val="24"/>
                <w:szCs w:val="24"/>
              </w:rPr>
            </w:pPr>
          </w:p>
        </w:tc>
        <w:tc>
          <w:tcPr>
            <w:tcW w:w="1275"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134" w:type="dxa"/>
          </w:tcPr>
          <w:p w:rsidR="00ED18CC" w:rsidRPr="0046377A" w:rsidRDefault="00ED18CC" w:rsidP="00ED18CC">
            <w:pPr>
              <w:rPr>
                <w:sz w:val="24"/>
                <w:szCs w:val="24"/>
              </w:rPr>
            </w:pPr>
          </w:p>
        </w:tc>
        <w:tc>
          <w:tcPr>
            <w:tcW w:w="1401" w:type="dxa"/>
          </w:tcPr>
          <w:p w:rsidR="00ED18CC" w:rsidRPr="0046377A" w:rsidRDefault="00ED18CC" w:rsidP="00ED18CC">
            <w:pPr>
              <w:rPr>
                <w:sz w:val="24"/>
                <w:szCs w:val="24"/>
              </w:rPr>
            </w:pPr>
          </w:p>
        </w:tc>
        <w:tc>
          <w:tcPr>
            <w:tcW w:w="850" w:type="dxa"/>
          </w:tcPr>
          <w:p w:rsidR="00ED18CC" w:rsidRPr="0046377A" w:rsidRDefault="00ED18CC" w:rsidP="00ED18CC">
            <w:pPr>
              <w:rPr>
                <w:sz w:val="24"/>
                <w:szCs w:val="24"/>
              </w:rPr>
            </w:pPr>
          </w:p>
        </w:tc>
        <w:tc>
          <w:tcPr>
            <w:tcW w:w="1020" w:type="dxa"/>
          </w:tcPr>
          <w:p w:rsidR="00ED18CC" w:rsidRPr="0046377A" w:rsidRDefault="00ED18CC" w:rsidP="00ED18CC">
            <w:pPr>
              <w:rPr>
                <w:sz w:val="24"/>
                <w:szCs w:val="24"/>
              </w:rPr>
            </w:pPr>
          </w:p>
        </w:tc>
        <w:tc>
          <w:tcPr>
            <w:tcW w:w="680" w:type="dxa"/>
          </w:tcPr>
          <w:p w:rsidR="00ED18CC" w:rsidRPr="0046377A" w:rsidRDefault="00ED18CC" w:rsidP="00ED18CC">
            <w:pPr>
              <w:rPr>
                <w:sz w:val="24"/>
                <w:szCs w:val="24"/>
              </w:rPr>
            </w:pPr>
          </w:p>
        </w:tc>
        <w:tc>
          <w:tcPr>
            <w:tcW w:w="708" w:type="dxa"/>
          </w:tcPr>
          <w:p w:rsidR="00ED18CC" w:rsidRPr="0046377A" w:rsidRDefault="00ED18CC" w:rsidP="00ED18CC">
            <w:pPr>
              <w:rPr>
                <w:sz w:val="24"/>
                <w:szCs w:val="24"/>
              </w:rPr>
            </w:pPr>
          </w:p>
        </w:tc>
      </w:tr>
    </w:tbl>
    <w:p w:rsidR="00ED18CC" w:rsidRPr="00ED18CC" w:rsidRDefault="00ED18CC" w:rsidP="00ED18CC"/>
    <w:p w:rsidR="00ED18CC" w:rsidRPr="00ED18CC" w:rsidRDefault="00ED18CC" w:rsidP="00ED18CC">
      <w:r w:rsidRPr="00ED18CC">
        <w:t>3.2. Сведения о фактическом достижении показателей, характеризующих объем работы</w:t>
      </w:r>
    </w:p>
    <w:p w:rsidR="00ED18CC" w:rsidRPr="00ED18CC" w:rsidRDefault="00ED18CC" w:rsidP="00ED18CC"/>
    <w:tbl>
      <w:tblPr>
        <w:tblW w:w="0" w:type="auto"/>
        <w:jc w:val="center"/>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220"/>
        <w:gridCol w:w="1134"/>
        <w:gridCol w:w="1134"/>
        <w:gridCol w:w="1134"/>
        <w:gridCol w:w="1191"/>
        <w:gridCol w:w="1134"/>
        <w:gridCol w:w="1020"/>
        <w:gridCol w:w="907"/>
        <w:gridCol w:w="1020"/>
        <w:gridCol w:w="964"/>
        <w:gridCol w:w="964"/>
        <w:gridCol w:w="865"/>
        <w:gridCol w:w="850"/>
        <w:gridCol w:w="802"/>
      </w:tblGrid>
      <w:tr w:rsidR="00ED18CC" w:rsidRPr="0046377A" w:rsidTr="0046377A">
        <w:trPr>
          <w:jc w:val="center"/>
        </w:trPr>
        <w:tc>
          <w:tcPr>
            <w:tcW w:w="907" w:type="dxa"/>
            <w:vMerge w:val="restart"/>
          </w:tcPr>
          <w:p w:rsidR="00ED18CC" w:rsidRPr="0046377A" w:rsidRDefault="00ED18CC" w:rsidP="00ED18CC">
            <w:pPr>
              <w:rPr>
                <w:sz w:val="22"/>
                <w:szCs w:val="22"/>
              </w:rPr>
            </w:pPr>
            <w:r w:rsidRPr="0046377A">
              <w:rPr>
                <w:sz w:val="22"/>
                <w:szCs w:val="22"/>
              </w:rPr>
              <w:t xml:space="preserve">Уникальный номер реестровой записи </w:t>
            </w:r>
            <w:hyperlink w:anchor="P925" w:history="1">
              <w:r w:rsidRPr="0046377A">
                <w:rPr>
                  <w:sz w:val="22"/>
                  <w:szCs w:val="22"/>
                </w:rPr>
                <w:t>&lt;2&gt;</w:t>
              </w:r>
            </w:hyperlink>
          </w:p>
        </w:tc>
        <w:tc>
          <w:tcPr>
            <w:tcW w:w="3488" w:type="dxa"/>
            <w:gridSpan w:val="3"/>
            <w:vMerge w:val="restart"/>
          </w:tcPr>
          <w:p w:rsidR="00ED18CC" w:rsidRPr="0046377A" w:rsidRDefault="00ED18CC" w:rsidP="00ED18CC">
            <w:pPr>
              <w:rPr>
                <w:sz w:val="22"/>
                <w:szCs w:val="22"/>
              </w:rPr>
            </w:pPr>
            <w:r w:rsidRPr="0046377A">
              <w:rPr>
                <w:sz w:val="22"/>
                <w:szCs w:val="22"/>
              </w:rPr>
              <w:t>Показатель, характеризующий содержание работы</w:t>
            </w:r>
          </w:p>
        </w:tc>
        <w:tc>
          <w:tcPr>
            <w:tcW w:w="2325" w:type="dxa"/>
            <w:gridSpan w:val="2"/>
            <w:vMerge w:val="restart"/>
          </w:tcPr>
          <w:p w:rsidR="00ED18CC" w:rsidRPr="0046377A" w:rsidRDefault="00ED18CC" w:rsidP="00ED18CC">
            <w:pPr>
              <w:rPr>
                <w:sz w:val="22"/>
                <w:szCs w:val="22"/>
              </w:rPr>
            </w:pPr>
            <w:r w:rsidRPr="0046377A">
              <w:rPr>
                <w:sz w:val="22"/>
                <w:szCs w:val="22"/>
              </w:rPr>
              <w:t>Показатель, характеризующий условия (формы) выполнения работы</w:t>
            </w:r>
          </w:p>
        </w:tc>
        <w:tc>
          <w:tcPr>
            <w:tcW w:w="7724" w:type="dxa"/>
            <w:gridSpan w:val="8"/>
          </w:tcPr>
          <w:p w:rsidR="00ED18CC" w:rsidRPr="0046377A" w:rsidRDefault="00ED18CC" w:rsidP="00ED18CC">
            <w:pPr>
              <w:rPr>
                <w:sz w:val="22"/>
                <w:szCs w:val="22"/>
              </w:rPr>
            </w:pPr>
            <w:r w:rsidRPr="0046377A">
              <w:rPr>
                <w:sz w:val="22"/>
                <w:szCs w:val="22"/>
              </w:rPr>
              <w:t>Показатель объема работы</w:t>
            </w:r>
          </w:p>
        </w:tc>
        <w:tc>
          <w:tcPr>
            <w:tcW w:w="802" w:type="dxa"/>
            <w:vMerge w:val="restart"/>
          </w:tcPr>
          <w:p w:rsidR="00ED18CC" w:rsidRPr="0046377A" w:rsidRDefault="00ED18CC" w:rsidP="00ED18CC">
            <w:pPr>
              <w:rPr>
                <w:sz w:val="22"/>
                <w:szCs w:val="22"/>
              </w:rPr>
            </w:pPr>
            <w:r w:rsidRPr="0046377A">
              <w:rPr>
                <w:sz w:val="22"/>
                <w:szCs w:val="22"/>
              </w:rPr>
              <w:t>Среднегодовой размер платы (цена, тариф)</w:t>
            </w:r>
          </w:p>
        </w:tc>
      </w:tr>
      <w:tr w:rsidR="00ED18CC" w:rsidRPr="0046377A" w:rsidTr="0046377A">
        <w:trPr>
          <w:jc w:val="center"/>
        </w:trPr>
        <w:tc>
          <w:tcPr>
            <w:tcW w:w="907" w:type="dxa"/>
            <w:vMerge/>
          </w:tcPr>
          <w:p w:rsidR="00ED18CC" w:rsidRPr="0046377A" w:rsidRDefault="00ED18CC" w:rsidP="00ED18CC">
            <w:pPr>
              <w:rPr>
                <w:sz w:val="22"/>
                <w:szCs w:val="22"/>
              </w:rPr>
            </w:pPr>
          </w:p>
        </w:tc>
        <w:tc>
          <w:tcPr>
            <w:tcW w:w="3488" w:type="dxa"/>
            <w:gridSpan w:val="3"/>
            <w:vMerge/>
          </w:tcPr>
          <w:p w:rsidR="00ED18CC" w:rsidRPr="0046377A" w:rsidRDefault="00ED18CC" w:rsidP="00ED18CC">
            <w:pPr>
              <w:rPr>
                <w:sz w:val="22"/>
                <w:szCs w:val="22"/>
              </w:rPr>
            </w:pPr>
          </w:p>
        </w:tc>
        <w:tc>
          <w:tcPr>
            <w:tcW w:w="2325" w:type="dxa"/>
            <w:gridSpan w:val="2"/>
            <w:vMerge/>
          </w:tcPr>
          <w:p w:rsidR="00ED18CC" w:rsidRPr="0046377A" w:rsidRDefault="00ED18CC" w:rsidP="00ED18CC">
            <w:pPr>
              <w:rPr>
                <w:sz w:val="22"/>
                <w:szCs w:val="22"/>
              </w:rPr>
            </w:pPr>
          </w:p>
        </w:tc>
        <w:tc>
          <w:tcPr>
            <w:tcW w:w="1134" w:type="dxa"/>
            <w:vMerge w:val="restart"/>
          </w:tcPr>
          <w:p w:rsidR="00ED18CC" w:rsidRPr="0046377A" w:rsidRDefault="00ED18CC" w:rsidP="00ED18CC">
            <w:pPr>
              <w:rPr>
                <w:sz w:val="22"/>
                <w:szCs w:val="22"/>
              </w:rPr>
            </w:pPr>
            <w:r w:rsidRPr="0046377A">
              <w:rPr>
                <w:sz w:val="22"/>
                <w:szCs w:val="22"/>
              </w:rPr>
              <w:t xml:space="preserve">наименование показателя </w:t>
            </w:r>
            <w:hyperlink w:anchor="P925" w:history="1">
              <w:r w:rsidRPr="0046377A">
                <w:rPr>
                  <w:sz w:val="22"/>
                  <w:szCs w:val="22"/>
                </w:rPr>
                <w:t>&lt;2&gt;</w:t>
              </w:r>
            </w:hyperlink>
          </w:p>
        </w:tc>
        <w:tc>
          <w:tcPr>
            <w:tcW w:w="1927" w:type="dxa"/>
            <w:gridSpan w:val="2"/>
          </w:tcPr>
          <w:p w:rsidR="00ED18CC" w:rsidRPr="0046377A" w:rsidRDefault="00ED18CC" w:rsidP="00ED18CC">
            <w:pPr>
              <w:rPr>
                <w:sz w:val="22"/>
                <w:szCs w:val="22"/>
              </w:rPr>
            </w:pPr>
            <w:r w:rsidRPr="0046377A">
              <w:rPr>
                <w:sz w:val="22"/>
                <w:szCs w:val="22"/>
              </w:rPr>
              <w:t>единица измерения</w:t>
            </w:r>
          </w:p>
        </w:tc>
        <w:tc>
          <w:tcPr>
            <w:tcW w:w="1984" w:type="dxa"/>
            <w:gridSpan w:val="2"/>
          </w:tcPr>
          <w:p w:rsidR="00ED18CC" w:rsidRPr="0046377A" w:rsidRDefault="00ED18CC" w:rsidP="00ED18CC">
            <w:pPr>
              <w:rPr>
                <w:sz w:val="22"/>
                <w:szCs w:val="22"/>
              </w:rPr>
            </w:pPr>
            <w:r w:rsidRPr="0046377A">
              <w:rPr>
                <w:sz w:val="22"/>
                <w:szCs w:val="22"/>
              </w:rPr>
              <w:t>значение</w:t>
            </w:r>
          </w:p>
        </w:tc>
        <w:tc>
          <w:tcPr>
            <w:tcW w:w="964" w:type="dxa"/>
            <w:vMerge w:val="restart"/>
          </w:tcPr>
          <w:p w:rsidR="00ED18CC" w:rsidRPr="0046377A" w:rsidRDefault="00ED18CC" w:rsidP="00ED18CC">
            <w:pPr>
              <w:rPr>
                <w:sz w:val="22"/>
                <w:szCs w:val="22"/>
              </w:rPr>
            </w:pPr>
            <w:r w:rsidRPr="0046377A">
              <w:rPr>
                <w:sz w:val="22"/>
                <w:szCs w:val="22"/>
              </w:rPr>
              <w:t xml:space="preserve">допустимое (возможное) отклонение </w:t>
            </w:r>
            <w:hyperlink w:anchor="P925" w:history="1">
              <w:r w:rsidRPr="0046377A">
                <w:rPr>
                  <w:sz w:val="22"/>
                  <w:szCs w:val="22"/>
                </w:rPr>
                <w:t>&lt;2&gt;</w:t>
              </w:r>
            </w:hyperlink>
          </w:p>
        </w:tc>
        <w:tc>
          <w:tcPr>
            <w:tcW w:w="865" w:type="dxa"/>
            <w:vMerge w:val="restart"/>
          </w:tcPr>
          <w:p w:rsidR="00ED18CC" w:rsidRPr="0046377A" w:rsidRDefault="00ED18CC" w:rsidP="00ED18CC">
            <w:pPr>
              <w:rPr>
                <w:sz w:val="22"/>
                <w:szCs w:val="22"/>
              </w:rPr>
            </w:pPr>
            <w:r w:rsidRPr="0046377A">
              <w:rPr>
                <w:sz w:val="22"/>
                <w:szCs w:val="22"/>
              </w:rPr>
              <w:t>отклонение, превышающее допустимое (возможное) значение</w:t>
            </w:r>
          </w:p>
        </w:tc>
        <w:tc>
          <w:tcPr>
            <w:tcW w:w="850" w:type="dxa"/>
            <w:vMerge w:val="restart"/>
          </w:tcPr>
          <w:p w:rsidR="00ED18CC" w:rsidRPr="0046377A" w:rsidRDefault="00ED18CC" w:rsidP="00ED18CC">
            <w:pPr>
              <w:rPr>
                <w:sz w:val="22"/>
                <w:szCs w:val="22"/>
              </w:rPr>
            </w:pPr>
            <w:r w:rsidRPr="0046377A">
              <w:rPr>
                <w:sz w:val="22"/>
                <w:szCs w:val="22"/>
              </w:rPr>
              <w:t>причина отклонения</w:t>
            </w:r>
          </w:p>
        </w:tc>
        <w:tc>
          <w:tcPr>
            <w:tcW w:w="802" w:type="dxa"/>
            <w:vMerge/>
          </w:tcPr>
          <w:p w:rsidR="00ED18CC" w:rsidRPr="0046377A" w:rsidRDefault="00ED18CC" w:rsidP="00ED18CC">
            <w:pPr>
              <w:rPr>
                <w:sz w:val="22"/>
                <w:szCs w:val="22"/>
              </w:rPr>
            </w:pPr>
          </w:p>
        </w:tc>
      </w:tr>
      <w:tr w:rsidR="00ED18CC" w:rsidRPr="0046377A" w:rsidTr="0046377A">
        <w:trPr>
          <w:trHeight w:val="509"/>
          <w:jc w:val="center"/>
        </w:trPr>
        <w:tc>
          <w:tcPr>
            <w:tcW w:w="907" w:type="dxa"/>
            <w:vMerge/>
          </w:tcPr>
          <w:p w:rsidR="00ED18CC" w:rsidRPr="0046377A" w:rsidRDefault="00ED18CC" w:rsidP="00ED18CC">
            <w:pPr>
              <w:rPr>
                <w:sz w:val="22"/>
                <w:szCs w:val="22"/>
              </w:rPr>
            </w:pPr>
          </w:p>
        </w:tc>
        <w:tc>
          <w:tcPr>
            <w:tcW w:w="3488" w:type="dxa"/>
            <w:gridSpan w:val="3"/>
            <w:vMerge/>
          </w:tcPr>
          <w:p w:rsidR="00ED18CC" w:rsidRPr="0046377A" w:rsidRDefault="00ED18CC" w:rsidP="00ED18CC">
            <w:pPr>
              <w:rPr>
                <w:sz w:val="22"/>
                <w:szCs w:val="22"/>
              </w:rPr>
            </w:pPr>
          </w:p>
        </w:tc>
        <w:tc>
          <w:tcPr>
            <w:tcW w:w="2325" w:type="dxa"/>
            <w:gridSpan w:val="2"/>
            <w:vMerge/>
          </w:tcPr>
          <w:p w:rsidR="00ED18CC" w:rsidRPr="0046377A" w:rsidRDefault="00ED18CC" w:rsidP="00ED18CC">
            <w:pPr>
              <w:rPr>
                <w:sz w:val="22"/>
                <w:szCs w:val="22"/>
              </w:rPr>
            </w:pPr>
          </w:p>
        </w:tc>
        <w:tc>
          <w:tcPr>
            <w:tcW w:w="1134" w:type="dxa"/>
            <w:vMerge/>
          </w:tcPr>
          <w:p w:rsidR="00ED18CC" w:rsidRPr="0046377A" w:rsidRDefault="00ED18CC" w:rsidP="00ED18CC">
            <w:pPr>
              <w:rPr>
                <w:sz w:val="22"/>
                <w:szCs w:val="22"/>
              </w:rPr>
            </w:pPr>
          </w:p>
        </w:tc>
        <w:tc>
          <w:tcPr>
            <w:tcW w:w="1020" w:type="dxa"/>
            <w:vMerge w:val="restart"/>
          </w:tcPr>
          <w:p w:rsidR="00ED18CC" w:rsidRPr="0046377A" w:rsidRDefault="00ED18CC" w:rsidP="00ED18CC">
            <w:pPr>
              <w:rPr>
                <w:sz w:val="22"/>
                <w:szCs w:val="22"/>
              </w:rPr>
            </w:pPr>
            <w:r w:rsidRPr="0046377A">
              <w:rPr>
                <w:sz w:val="22"/>
                <w:szCs w:val="22"/>
              </w:rPr>
              <w:t xml:space="preserve">наименование </w:t>
            </w:r>
            <w:hyperlink w:anchor="P925" w:history="1">
              <w:r w:rsidRPr="0046377A">
                <w:rPr>
                  <w:sz w:val="22"/>
                  <w:szCs w:val="22"/>
                </w:rPr>
                <w:t>&lt;2&gt;</w:t>
              </w:r>
            </w:hyperlink>
          </w:p>
        </w:tc>
        <w:tc>
          <w:tcPr>
            <w:tcW w:w="907" w:type="dxa"/>
            <w:vMerge w:val="restart"/>
          </w:tcPr>
          <w:p w:rsidR="00ED18CC" w:rsidRPr="0046377A" w:rsidRDefault="00ED18CC" w:rsidP="00ED18CC">
            <w:pPr>
              <w:rPr>
                <w:sz w:val="22"/>
                <w:szCs w:val="22"/>
              </w:rPr>
            </w:pPr>
            <w:r w:rsidRPr="0046377A">
              <w:rPr>
                <w:sz w:val="22"/>
                <w:szCs w:val="22"/>
              </w:rPr>
              <w:t xml:space="preserve">код по </w:t>
            </w:r>
            <w:hyperlink r:id="rId45" w:history="1">
              <w:r w:rsidRPr="0046377A">
                <w:rPr>
                  <w:sz w:val="22"/>
                  <w:szCs w:val="22"/>
                </w:rPr>
                <w:t>ОКЕИ</w:t>
              </w:r>
            </w:hyperlink>
          </w:p>
          <w:p w:rsidR="00ED18CC" w:rsidRPr="0046377A" w:rsidRDefault="00EA3AA5" w:rsidP="00ED18CC">
            <w:pPr>
              <w:rPr>
                <w:sz w:val="22"/>
                <w:szCs w:val="22"/>
              </w:rPr>
            </w:pPr>
            <w:hyperlink w:anchor="P925" w:history="1">
              <w:r w:rsidR="00ED18CC" w:rsidRPr="0046377A">
                <w:rPr>
                  <w:sz w:val="22"/>
                  <w:szCs w:val="22"/>
                </w:rPr>
                <w:t>&lt;2&gt;</w:t>
              </w:r>
            </w:hyperlink>
          </w:p>
        </w:tc>
        <w:tc>
          <w:tcPr>
            <w:tcW w:w="1020" w:type="dxa"/>
            <w:vMerge w:val="restart"/>
          </w:tcPr>
          <w:p w:rsidR="00ED18CC" w:rsidRPr="0046377A" w:rsidRDefault="00ED18CC" w:rsidP="00ED18CC">
            <w:pPr>
              <w:rPr>
                <w:sz w:val="22"/>
                <w:szCs w:val="22"/>
              </w:rPr>
            </w:pPr>
            <w:r w:rsidRPr="0046377A">
              <w:rPr>
                <w:sz w:val="22"/>
                <w:szCs w:val="22"/>
              </w:rPr>
              <w:t xml:space="preserve">Утверждено в муниципальном задании на год </w:t>
            </w:r>
            <w:hyperlink w:anchor="P925" w:history="1">
              <w:r w:rsidRPr="0046377A">
                <w:rPr>
                  <w:sz w:val="22"/>
                  <w:szCs w:val="22"/>
                </w:rPr>
                <w:t>&lt;2&gt;</w:t>
              </w:r>
            </w:hyperlink>
          </w:p>
        </w:tc>
        <w:tc>
          <w:tcPr>
            <w:tcW w:w="964" w:type="dxa"/>
            <w:vMerge w:val="restart"/>
          </w:tcPr>
          <w:p w:rsidR="00ED18CC" w:rsidRPr="0046377A" w:rsidRDefault="00ED18CC" w:rsidP="00ED18CC">
            <w:pPr>
              <w:rPr>
                <w:sz w:val="22"/>
                <w:szCs w:val="22"/>
              </w:rPr>
            </w:pPr>
            <w:r w:rsidRPr="0046377A">
              <w:rPr>
                <w:sz w:val="22"/>
                <w:szCs w:val="22"/>
              </w:rPr>
              <w:t>исполнено на отчетную дату</w:t>
            </w:r>
          </w:p>
        </w:tc>
        <w:tc>
          <w:tcPr>
            <w:tcW w:w="964" w:type="dxa"/>
            <w:vMerge/>
          </w:tcPr>
          <w:p w:rsidR="00ED18CC" w:rsidRPr="0046377A" w:rsidRDefault="00ED18CC" w:rsidP="00ED18CC">
            <w:pPr>
              <w:rPr>
                <w:sz w:val="22"/>
                <w:szCs w:val="22"/>
              </w:rPr>
            </w:pPr>
          </w:p>
        </w:tc>
        <w:tc>
          <w:tcPr>
            <w:tcW w:w="865" w:type="dxa"/>
            <w:vMerge/>
          </w:tcPr>
          <w:p w:rsidR="00ED18CC" w:rsidRPr="0046377A" w:rsidRDefault="00ED18CC" w:rsidP="00ED18CC">
            <w:pPr>
              <w:rPr>
                <w:sz w:val="22"/>
                <w:szCs w:val="22"/>
              </w:rPr>
            </w:pPr>
          </w:p>
        </w:tc>
        <w:tc>
          <w:tcPr>
            <w:tcW w:w="850" w:type="dxa"/>
            <w:vMerge/>
          </w:tcPr>
          <w:p w:rsidR="00ED18CC" w:rsidRPr="0046377A" w:rsidRDefault="00ED18CC" w:rsidP="00ED18CC">
            <w:pPr>
              <w:rPr>
                <w:sz w:val="22"/>
                <w:szCs w:val="22"/>
              </w:rPr>
            </w:pPr>
          </w:p>
        </w:tc>
        <w:tc>
          <w:tcPr>
            <w:tcW w:w="802" w:type="dxa"/>
            <w:vMerge/>
          </w:tcPr>
          <w:p w:rsidR="00ED18CC" w:rsidRPr="0046377A" w:rsidRDefault="00ED18CC" w:rsidP="00ED18CC">
            <w:pPr>
              <w:rPr>
                <w:sz w:val="22"/>
                <w:szCs w:val="22"/>
              </w:rPr>
            </w:pPr>
          </w:p>
        </w:tc>
      </w:tr>
      <w:tr w:rsidR="00ED18CC" w:rsidRPr="0046377A" w:rsidTr="0046377A">
        <w:trPr>
          <w:jc w:val="center"/>
        </w:trPr>
        <w:tc>
          <w:tcPr>
            <w:tcW w:w="907" w:type="dxa"/>
            <w:vMerge/>
          </w:tcPr>
          <w:p w:rsidR="00ED18CC" w:rsidRPr="0046377A" w:rsidRDefault="00ED18CC" w:rsidP="00ED18CC">
            <w:pPr>
              <w:rPr>
                <w:sz w:val="22"/>
                <w:szCs w:val="22"/>
              </w:rPr>
            </w:pPr>
          </w:p>
        </w:tc>
        <w:tc>
          <w:tcPr>
            <w:tcW w:w="1220" w:type="dxa"/>
          </w:tcPr>
          <w:p w:rsidR="00ED18CC" w:rsidRPr="0046377A" w:rsidRDefault="00ED18CC" w:rsidP="00ED18CC">
            <w:pPr>
              <w:rPr>
                <w:sz w:val="22"/>
                <w:szCs w:val="22"/>
              </w:rPr>
            </w:pPr>
            <w:r w:rsidRPr="0046377A">
              <w:rPr>
                <w:sz w:val="22"/>
                <w:szCs w:val="22"/>
              </w:rPr>
              <w:t>_____</w:t>
            </w:r>
          </w:p>
          <w:p w:rsidR="00ED18CC" w:rsidRPr="0046377A" w:rsidRDefault="00ED18CC" w:rsidP="00ED18CC">
            <w:pPr>
              <w:rPr>
                <w:sz w:val="22"/>
                <w:szCs w:val="22"/>
              </w:rPr>
            </w:pPr>
            <w:r w:rsidRPr="0046377A">
              <w:rPr>
                <w:sz w:val="22"/>
                <w:szCs w:val="22"/>
              </w:rPr>
              <w:t xml:space="preserve">(наименование показателя </w:t>
            </w:r>
            <w:hyperlink w:anchor="P925" w:history="1">
              <w:r w:rsidRPr="0046377A">
                <w:rPr>
                  <w:sz w:val="22"/>
                  <w:szCs w:val="22"/>
                </w:rPr>
                <w:t>&lt;2&gt;</w:t>
              </w:r>
            </w:hyperlink>
            <w:r w:rsidRPr="0046377A">
              <w:rPr>
                <w:sz w:val="22"/>
                <w:szCs w:val="22"/>
              </w:rPr>
              <w:t>)</w:t>
            </w:r>
          </w:p>
        </w:tc>
        <w:tc>
          <w:tcPr>
            <w:tcW w:w="1134" w:type="dxa"/>
          </w:tcPr>
          <w:p w:rsidR="00ED18CC" w:rsidRPr="0046377A" w:rsidRDefault="00ED18CC" w:rsidP="00ED18CC">
            <w:pPr>
              <w:rPr>
                <w:sz w:val="22"/>
                <w:szCs w:val="22"/>
              </w:rPr>
            </w:pPr>
            <w:r w:rsidRPr="0046377A">
              <w:rPr>
                <w:sz w:val="22"/>
                <w:szCs w:val="22"/>
              </w:rPr>
              <w:t>_____</w:t>
            </w:r>
          </w:p>
          <w:p w:rsidR="00ED18CC" w:rsidRPr="0046377A" w:rsidRDefault="00ED18CC" w:rsidP="00ED18CC">
            <w:pPr>
              <w:rPr>
                <w:sz w:val="22"/>
                <w:szCs w:val="22"/>
              </w:rPr>
            </w:pPr>
            <w:r w:rsidRPr="0046377A">
              <w:rPr>
                <w:sz w:val="22"/>
                <w:szCs w:val="22"/>
              </w:rPr>
              <w:t xml:space="preserve">(наименование показателя </w:t>
            </w:r>
            <w:hyperlink w:anchor="P925" w:history="1">
              <w:r w:rsidRPr="0046377A">
                <w:rPr>
                  <w:sz w:val="22"/>
                  <w:szCs w:val="22"/>
                </w:rPr>
                <w:t>&lt;2&gt;</w:t>
              </w:r>
            </w:hyperlink>
            <w:r w:rsidRPr="0046377A">
              <w:rPr>
                <w:sz w:val="22"/>
                <w:szCs w:val="22"/>
              </w:rPr>
              <w:t>)</w:t>
            </w:r>
          </w:p>
        </w:tc>
        <w:tc>
          <w:tcPr>
            <w:tcW w:w="1134" w:type="dxa"/>
          </w:tcPr>
          <w:p w:rsidR="00ED18CC" w:rsidRPr="0046377A" w:rsidRDefault="00ED18CC" w:rsidP="00ED18CC">
            <w:pPr>
              <w:rPr>
                <w:sz w:val="22"/>
                <w:szCs w:val="22"/>
              </w:rPr>
            </w:pPr>
            <w:r w:rsidRPr="0046377A">
              <w:rPr>
                <w:sz w:val="22"/>
                <w:szCs w:val="22"/>
              </w:rPr>
              <w:t>_____</w:t>
            </w:r>
          </w:p>
          <w:p w:rsidR="00ED18CC" w:rsidRPr="0046377A" w:rsidRDefault="00ED18CC" w:rsidP="00ED18CC">
            <w:pPr>
              <w:rPr>
                <w:sz w:val="22"/>
                <w:szCs w:val="22"/>
              </w:rPr>
            </w:pPr>
            <w:r w:rsidRPr="0046377A">
              <w:rPr>
                <w:sz w:val="22"/>
                <w:szCs w:val="22"/>
              </w:rPr>
              <w:t xml:space="preserve">(наименование показателя </w:t>
            </w:r>
            <w:hyperlink w:anchor="P925" w:history="1">
              <w:r w:rsidRPr="0046377A">
                <w:rPr>
                  <w:sz w:val="22"/>
                  <w:szCs w:val="22"/>
                </w:rPr>
                <w:t>&lt;2&gt;</w:t>
              </w:r>
            </w:hyperlink>
            <w:r w:rsidRPr="0046377A">
              <w:rPr>
                <w:sz w:val="22"/>
                <w:szCs w:val="22"/>
              </w:rPr>
              <w:t>)</w:t>
            </w:r>
          </w:p>
        </w:tc>
        <w:tc>
          <w:tcPr>
            <w:tcW w:w="1134" w:type="dxa"/>
          </w:tcPr>
          <w:p w:rsidR="00ED18CC" w:rsidRPr="0046377A" w:rsidRDefault="00ED18CC" w:rsidP="00ED18CC">
            <w:pPr>
              <w:rPr>
                <w:sz w:val="22"/>
                <w:szCs w:val="22"/>
              </w:rPr>
            </w:pPr>
            <w:r w:rsidRPr="0046377A">
              <w:rPr>
                <w:sz w:val="22"/>
                <w:szCs w:val="22"/>
              </w:rPr>
              <w:t>______</w:t>
            </w:r>
          </w:p>
          <w:p w:rsidR="00ED18CC" w:rsidRPr="0046377A" w:rsidRDefault="00ED18CC" w:rsidP="00ED18CC">
            <w:pPr>
              <w:rPr>
                <w:sz w:val="22"/>
                <w:szCs w:val="22"/>
              </w:rPr>
            </w:pPr>
            <w:r w:rsidRPr="0046377A">
              <w:rPr>
                <w:sz w:val="22"/>
                <w:szCs w:val="22"/>
              </w:rPr>
              <w:t xml:space="preserve">(наименование показателя </w:t>
            </w:r>
            <w:hyperlink w:anchor="P925" w:history="1">
              <w:r w:rsidRPr="0046377A">
                <w:rPr>
                  <w:sz w:val="22"/>
                  <w:szCs w:val="22"/>
                </w:rPr>
                <w:t>&lt;2&gt;</w:t>
              </w:r>
            </w:hyperlink>
            <w:r w:rsidRPr="0046377A">
              <w:rPr>
                <w:sz w:val="22"/>
                <w:szCs w:val="22"/>
              </w:rPr>
              <w:t>)</w:t>
            </w:r>
          </w:p>
        </w:tc>
        <w:tc>
          <w:tcPr>
            <w:tcW w:w="1191" w:type="dxa"/>
          </w:tcPr>
          <w:p w:rsidR="00ED18CC" w:rsidRPr="0046377A" w:rsidRDefault="00ED18CC" w:rsidP="00ED18CC">
            <w:pPr>
              <w:rPr>
                <w:sz w:val="22"/>
                <w:szCs w:val="22"/>
              </w:rPr>
            </w:pPr>
            <w:r w:rsidRPr="0046377A">
              <w:rPr>
                <w:sz w:val="22"/>
                <w:szCs w:val="22"/>
              </w:rPr>
              <w:t>_____</w:t>
            </w:r>
          </w:p>
          <w:p w:rsidR="00ED18CC" w:rsidRPr="0046377A" w:rsidRDefault="00ED18CC" w:rsidP="00ED18CC">
            <w:pPr>
              <w:rPr>
                <w:sz w:val="22"/>
                <w:szCs w:val="22"/>
              </w:rPr>
            </w:pPr>
            <w:r w:rsidRPr="0046377A">
              <w:rPr>
                <w:sz w:val="22"/>
                <w:szCs w:val="22"/>
              </w:rPr>
              <w:t xml:space="preserve">(наименование показателя </w:t>
            </w:r>
            <w:hyperlink w:anchor="P925" w:history="1">
              <w:r w:rsidRPr="0046377A">
                <w:rPr>
                  <w:sz w:val="22"/>
                  <w:szCs w:val="22"/>
                </w:rPr>
                <w:t>&lt;2&gt;</w:t>
              </w:r>
            </w:hyperlink>
            <w:r w:rsidRPr="0046377A">
              <w:rPr>
                <w:sz w:val="22"/>
                <w:szCs w:val="22"/>
              </w:rPr>
              <w:t>)</w:t>
            </w:r>
          </w:p>
        </w:tc>
        <w:tc>
          <w:tcPr>
            <w:tcW w:w="1134" w:type="dxa"/>
            <w:vMerge/>
          </w:tcPr>
          <w:p w:rsidR="00ED18CC" w:rsidRPr="0046377A" w:rsidRDefault="00ED18CC" w:rsidP="00ED18CC">
            <w:pPr>
              <w:rPr>
                <w:sz w:val="22"/>
                <w:szCs w:val="22"/>
              </w:rPr>
            </w:pPr>
          </w:p>
        </w:tc>
        <w:tc>
          <w:tcPr>
            <w:tcW w:w="1020" w:type="dxa"/>
            <w:vMerge/>
          </w:tcPr>
          <w:p w:rsidR="00ED18CC" w:rsidRPr="0046377A" w:rsidRDefault="00ED18CC" w:rsidP="00ED18CC">
            <w:pPr>
              <w:rPr>
                <w:sz w:val="22"/>
                <w:szCs w:val="22"/>
              </w:rPr>
            </w:pPr>
          </w:p>
        </w:tc>
        <w:tc>
          <w:tcPr>
            <w:tcW w:w="907" w:type="dxa"/>
            <w:vMerge/>
          </w:tcPr>
          <w:p w:rsidR="00ED18CC" w:rsidRPr="0046377A" w:rsidRDefault="00ED18CC" w:rsidP="00ED18CC">
            <w:pPr>
              <w:rPr>
                <w:sz w:val="22"/>
                <w:szCs w:val="22"/>
              </w:rPr>
            </w:pPr>
          </w:p>
        </w:tc>
        <w:tc>
          <w:tcPr>
            <w:tcW w:w="1020" w:type="dxa"/>
            <w:vMerge/>
          </w:tcPr>
          <w:p w:rsidR="00ED18CC" w:rsidRPr="0046377A" w:rsidRDefault="00ED18CC" w:rsidP="00ED18CC">
            <w:pPr>
              <w:rPr>
                <w:sz w:val="22"/>
                <w:szCs w:val="22"/>
              </w:rPr>
            </w:pPr>
          </w:p>
        </w:tc>
        <w:tc>
          <w:tcPr>
            <w:tcW w:w="964" w:type="dxa"/>
            <w:vMerge/>
          </w:tcPr>
          <w:p w:rsidR="00ED18CC" w:rsidRPr="0046377A" w:rsidRDefault="00ED18CC" w:rsidP="00ED18CC">
            <w:pPr>
              <w:rPr>
                <w:sz w:val="22"/>
                <w:szCs w:val="22"/>
              </w:rPr>
            </w:pPr>
          </w:p>
        </w:tc>
        <w:tc>
          <w:tcPr>
            <w:tcW w:w="964" w:type="dxa"/>
            <w:vMerge/>
          </w:tcPr>
          <w:p w:rsidR="00ED18CC" w:rsidRPr="0046377A" w:rsidRDefault="00ED18CC" w:rsidP="00ED18CC">
            <w:pPr>
              <w:rPr>
                <w:sz w:val="22"/>
                <w:szCs w:val="22"/>
              </w:rPr>
            </w:pPr>
          </w:p>
        </w:tc>
        <w:tc>
          <w:tcPr>
            <w:tcW w:w="865" w:type="dxa"/>
            <w:vMerge/>
          </w:tcPr>
          <w:p w:rsidR="00ED18CC" w:rsidRPr="0046377A" w:rsidRDefault="00ED18CC" w:rsidP="00ED18CC">
            <w:pPr>
              <w:rPr>
                <w:sz w:val="22"/>
                <w:szCs w:val="22"/>
              </w:rPr>
            </w:pPr>
          </w:p>
        </w:tc>
        <w:tc>
          <w:tcPr>
            <w:tcW w:w="850" w:type="dxa"/>
            <w:vMerge/>
          </w:tcPr>
          <w:p w:rsidR="00ED18CC" w:rsidRPr="0046377A" w:rsidRDefault="00ED18CC" w:rsidP="00ED18CC">
            <w:pPr>
              <w:rPr>
                <w:sz w:val="22"/>
                <w:szCs w:val="22"/>
              </w:rPr>
            </w:pPr>
          </w:p>
        </w:tc>
        <w:tc>
          <w:tcPr>
            <w:tcW w:w="802" w:type="dxa"/>
            <w:vMerge/>
          </w:tcPr>
          <w:p w:rsidR="00ED18CC" w:rsidRPr="0046377A" w:rsidRDefault="00ED18CC" w:rsidP="00ED18CC">
            <w:pPr>
              <w:rPr>
                <w:sz w:val="22"/>
                <w:szCs w:val="22"/>
              </w:rPr>
            </w:pPr>
          </w:p>
        </w:tc>
      </w:tr>
      <w:tr w:rsidR="00ED18CC" w:rsidRPr="0046377A" w:rsidTr="0046377A">
        <w:trPr>
          <w:jc w:val="center"/>
        </w:trPr>
        <w:tc>
          <w:tcPr>
            <w:tcW w:w="907" w:type="dxa"/>
          </w:tcPr>
          <w:p w:rsidR="00ED18CC" w:rsidRPr="0046377A" w:rsidRDefault="00ED18CC" w:rsidP="00ED18CC">
            <w:pPr>
              <w:rPr>
                <w:sz w:val="22"/>
                <w:szCs w:val="22"/>
              </w:rPr>
            </w:pPr>
            <w:r w:rsidRPr="0046377A">
              <w:rPr>
                <w:sz w:val="22"/>
                <w:szCs w:val="22"/>
              </w:rPr>
              <w:t>1</w:t>
            </w:r>
          </w:p>
        </w:tc>
        <w:tc>
          <w:tcPr>
            <w:tcW w:w="1220" w:type="dxa"/>
          </w:tcPr>
          <w:p w:rsidR="00ED18CC" w:rsidRPr="0046377A" w:rsidRDefault="00ED18CC" w:rsidP="00ED18CC">
            <w:pPr>
              <w:rPr>
                <w:sz w:val="22"/>
                <w:szCs w:val="22"/>
              </w:rPr>
            </w:pPr>
            <w:r w:rsidRPr="0046377A">
              <w:rPr>
                <w:sz w:val="22"/>
                <w:szCs w:val="22"/>
              </w:rPr>
              <w:t>2</w:t>
            </w:r>
          </w:p>
        </w:tc>
        <w:tc>
          <w:tcPr>
            <w:tcW w:w="1134" w:type="dxa"/>
          </w:tcPr>
          <w:p w:rsidR="00ED18CC" w:rsidRPr="0046377A" w:rsidRDefault="00ED18CC" w:rsidP="00ED18CC">
            <w:pPr>
              <w:rPr>
                <w:sz w:val="22"/>
                <w:szCs w:val="22"/>
              </w:rPr>
            </w:pPr>
            <w:r w:rsidRPr="0046377A">
              <w:rPr>
                <w:sz w:val="22"/>
                <w:szCs w:val="22"/>
              </w:rPr>
              <w:t>3</w:t>
            </w:r>
          </w:p>
        </w:tc>
        <w:tc>
          <w:tcPr>
            <w:tcW w:w="1134" w:type="dxa"/>
          </w:tcPr>
          <w:p w:rsidR="00ED18CC" w:rsidRPr="0046377A" w:rsidRDefault="00ED18CC" w:rsidP="00ED18CC">
            <w:pPr>
              <w:rPr>
                <w:sz w:val="22"/>
                <w:szCs w:val="22"/>
              </w:rPr>
            </w:pPr>
            <w:r w:rsidRPr="0046377A">
              <w:rPr>
                <w:sz w:val="22"/>
                <w:szCs w:val="22"/>
              </w:rPr>
              <w:t>4</w:t>
            </w:r>
          </w:p>
        </w:tc>
        <w:tc>
          <w:tcPr>
            <w:tcW w:w="1134" w:type="dxa"/>
          </w:tcPr>
          <w:p w:rsidR="00ED18CC" w:rsidRPr="0046377A" w:rsidRDefault="00ED18CC" w:rsidP="00ED18CC">
            <w:pPr>
              <w:rPr>
                <w:sz w:val="22"/>
                <w:szCs w:val="22"/>
              </w:rPr>
            </w:pPr>
            <w:r w:rsidRPr="0046377A">
              <w:rPr>
                <w:sz w:val="22"/>
                <w:szCs w:val="22"/>
              </w:rPr>
              <w:t>5</w:t>
            </w:r>
          </w:p>
        </w:tc>
        <w:tc>
          <w:tcPr>
            <w:tcW w:w="1191" w:type="dxa"/>
          </w:tcPr>
          <w:p w:rsidR="00ED18CC" w:rsidRPr="0046377A" w:rsidRDefault="00ED18CC" w:rsidP="00ED18CC">
            <w:pPr>
              <w:rPr>
                <w:sz w:val="22"/>
                <w:szCs w:val="22"/>
              </w:rPr>
            </w:pPr>
            <w:r w:rsidRPr="0046377A">
              <w:rPr>
                <w:sz w:val="22"/>
                <w:szCs w:val="22"/>
              </w:rPr>
              <w:t>6</w:t>
            </w:r>
          </w:p>
        </w:tc>
        <w:tc>
          <w:tcPr>
            <w:tcW w:w="1134" w:type="dxa"/>
          </w:tcPr>
          <w:p w:rsidR="00ED18CC" w:rsidRPr="0046377A" w:rsidRDefault="00ED18CC" w:rsidP="00ED18CC">
            <w:pPr>
              <w:rPr>
                <w:sz w:val="22"/>
                <w:szCs w:val="22"/>
              </w:rPr>
            </w:pPr>
            <w:r w:rsidRPr="0046377A">
              <w:rPr>
                <w:sz w:val="22"/>
                <w:szCs w:val="22"/>
              </w:rPr>
              <w:t>7</w:t>
            </w:r>
          </w:p>
        </w:tc>
        <w:tc>
          <w:tcPr>
            <w:tcW w:w="1020" w:type="dxa"/>
          </w:tcPr>
          <w:p w:rsidR="00ED18CC" w:rsidRPr="0046377A" w:rsidRDefault="00ED18CC" w:rsidP="00ED18CC">
            <w:pPr>
              <w:rPr>
                <w:sz w:val="22"/>
                <w:szCs w:val="22"/>
              </w:rPr>
            </w:pPr>
            <w:r w:rsidRPr="0046377A">
              <w:rPr>
                <w:sz w:val="22"/>
                <w:szCs w:val="22"/>
              </w:rPr>
              <w:t>8</w:t>
            </w:r>
          </w:p>
        </w:tc>
        <w:tc>
          <w:tcPr>
            <w:tcW w:w="907" w:type="dxa"/>
          </w:tcPr>
          <w:p w:rsidR="00ED18CC" w:rsidRPr="0046377A" w:rsidRDefault="00ED18CC" w:rsidP="00ED18CC">
            <w:pPr>
              <w:rPr>
                <w:sz w:val="22"/>
                <w:szCs w:val="22"/>
              </w:rPr>
            </w:pPr>
            <w:r w:rsidRPr="0046377A">
              <w:rPr>
                <w:sz w:val="22"/>
                <w:szCs w:val="22"/>
              </w:rPr>
              <w:t>9</w:t>
            </w:r>
          </w:p>
        </w:tc>
        <w:tc>
          <w:tcPr>
            <w:tcW w:w="1020" w:type="dxa"/>
          </w:tcPr>
          <w:p w:rsidR="00ED18CC" w:rsidRPr="0046377A" w:rsidRDefault="00ED18CC" w:rsidP="00ED18CC">
            <w:pPr>
              <w:rPr>
                <w:sz w:val="22"/>
                <w:szCs w:val="22"/>
              </w:rPr>
            </w:pPr>
            <w:r w:rsidRPr="0046377A">
              <w:rPr>
                <w:sz w:val="22"/>
                <w:szCs w:val="22"/>
              </w:rPr>
              <w:t>10</w:t>
            </w:r>
          </w:p>
        </w:tc>
        <w:tc>
          <w:tcPr>
            <w:tcW w:w="964" w:type="dxa"/>
          </w:tcPr>
          <w:p w:rsidR="00ED18CC" w:rsidRPr="0046377A" w:rsidRDefault="00ED18CC" w:rsidP="00ED18CC">
            <w:pPr>
              <w:rPr>
                <w:sz w:val="22"/>
                <w:szCs w:val="22"/>
              </w:rPr>
            </w:pPr>
            <w:r w:rsidRPr="0046377A">
              <w:rPr>
                <w:sz w:val="22"/>
                <w:szCs w:val="22"/>
              </w:rPr>
              <w:t>11</w:t>
            </w:r>
          </w:p>
        </w:tc>
        <w:tc>
          <w:tcPr>
            <w:tcW w:w="964" w:type="dxa"/>
          </w:tcPr>
          <w:p w:rsidR="00ED18CC" w:rsidRPr="0046377A" w:rsidRDefault="00ED18CC" w:rsidP="00ED18CC">
            <w:pPr>
              <w:rPr>
                <w:sz w:val="22"/>
                <w:szCs w:val="22"/>
              </w:rPr>
            </w:pPr>
            <w:r w:rsidRPr="0046377A">
              <w:rPr>
                <w:sz w:val="22"/>
                <w:szCs w:val="22"/>
              </w:rPr>
              <w:t>12</w:t>
            </w:r>
          </w:p>
        </w:tc>
        <w:tc>
          <w:tcPr>
            <w:tcW w:w="865" w:type="dxa"/>
          </w:tcPr>
          <w:p w:rsidR="00ED18CC" w:rsidRPr="0046377A" w:rsidRDefault="00ED18CC" w:rsidP="00ED18CC">
            <w:pPr>
              <w:rPr>
                <w:sz w:val="22"/>
                <w:szCs w:val="22"/>
              </w:rPr>
            </w:pPr>
            <w:r w:rsidRPr="0046377A">
              <w:rPr>
                <w:sz w:val="22"/>
                <w:szCs w:val="22"/>
              </w:rPr>
              <w:t>13</w:t>
            </w:r>
          </w:p>
        </w:tc>
        <w:tc>
          <w:tcPr>
            <w:tcW w:w="850" w:type="dxa"/>
          </w:tcPr>
          <w:p w:rsidR="00ED18CC" w:rsidRPr="0046377A" w:rsidRDefault="00ED18CC" w:rsidP="00ED18CC">
            <w:pPr>
              <w:rPr>
                <w:sz w:val="22"/>
                <w:szCs w:val="22"/>
              </w:rPr>
            </w:pPr>
            <w:r w:rsidRPr="0046377A">
              <w:rPr>
                <w:sz w:val="22"/>
                <w:szCs w:val="22"/>
              </w:rPr>
              <w:t>14</w:t>
            </w:r>
          </w:p>
        </w:tc>
        <w:tc>
          <w:tcPr>
            <w:tcW w:w="802" w:type="dxa"/>
          </w:tcPr>
          <w:p w:rsidR="00ED18CC" w:rsidRPr="0046377A" w:rsidRDefault="00ED18CC" w:rsidP="00ED18CC">
            <w:pPr>
              <w:rPr>
                <w:sz w:val="22"/>
                <w:szCs w:val="22"/>
              </w:rPr>
            </w:pPr>
            <w:r w:rsidRPr="0046377A">
              <w:rPr>
                <w:sz w:val="22"/>
                <w:szCs w:val="22"/>
              </w:rPr>
              <w:t>15</w:t>
            </w:r>
          </w:p>
        </w:tc>
      </w:tr>
      <w:tr w:rsidR="00ED18CC" w:rsidRPr="0046377A" w:rsidTr="0046377A">
        <w:trPr>
          <w:jc w:val="center"/>
        </w:trPr>
        <w:tc>
          <w:tcPr>
            <w:tcW w:w="907" w:type="dxa"/>
          </w:tcPr>
          <w:p w:rsidR="00ED18CC" w:rsidRPr="0046377A" w:rsidRDefault="00ED18CC" w:rsidP="00ED18CC">
            <w:pPr>
              <w:rPr>
                <w:sz w:val="22"/>
                <w:szCs w:val="22"/>
              </w:rPr>
            </w:pPr>
          </w:p>
        </w:tc>
        <w:tc>
          <w:tcPr>
            <w:tcW w:w="1220"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191"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020" w:type="dxa"/>
          </w:tcPr>
          <w:p w:rsidR="00ED18CC" w:rsidRPr="0046377A" w:rsidRDefault="00ED18CC" w:rsidP="00ED18CC">
            <w:pPr>
              <w:rPr>
                <w:sz w:val="22"/>
                <w:szCs w:val="22"/>
              </w:rPr>
            </w:pPr>
          </w:p>
        </w:tc>
        <w:tc>
          <w:tcPr>
            <w:tcW w:w="907" w:type="dxa"/>
          </w:tcPr>
          <w:p w:rsidR="00ED18CC" w:rsidRPr="0046377A" w:rsidRDefault="00ED18CC" w:rsidP="00ED18CC">
            <w:pPr>
              <w:rPr>
                <w:sz w:val="22"/>
                <w:szCs w:val="22"/>
              </w:rPr>
            </w:pPr>
          </w:p>
        </w:tc>
        <w:tc>
          <w:tcPr>
            <w:tcW w:w="1020" w:type="dxa"/>
          </w:tcPr>
          <w:p w:rsidR="00ED18CC" w:rsidRPr="0046377A" w:rsidRDefault="00ED18CC" w:rsidP="00ED18CC">
            <w:pPr>
              <w:rPr>
                <w:sz w:val="22"/>
                <w:szCs w:val="22"/>
              </w:rPr>
            </w:pPr>
          </w:p>
        </w:tc>
        <w:tc>
          <w:tcPr>
            <w:tcW w:w="964" w:type="dxa"/>
          </w:tcPr>
          <w:p w:rsidR="00ED18CC" w:rsidRPr="0046377A" w:rsidRDefault="00ED18CC" w:rsidP="00ED18CC">
            <w:pPr>
              <w:rPr>
                <w:sz w:val="22"/>
                <w:szCs w:val="22"/>
              </w:rPr>
            </w:pPr>
          </w:p>
        </w:tc>
        <w:tc>
          <w:tcPr>
            <w:tcW w:w="964" w:type="dxa"/>
          </w:tcPr>
          <w:p w:rsidR="00ED18CC" w:rsidRPr="0046377A" w:rsidRDefault="00ED18CC" w:rsidP="00ED18CC">
            <w:pPr>
              <w:rPr>
                <w:sz w:val="22"/>
                <w:szCs w:val="22"/>
              </w:rPr>
            </w:pPr>
          </w:p>
        </w:tc>
        <w:tc>
          <w:tcPr>
            <w:tcW w:w="865" w:type="dxa"/>
          </w:tcPr>
          <w:p w:rsidR="00ED18CC" w:rsidRPr="0046377A" w:rsidRDefault="00ED18CC" w:rsidP="00ED18CC">
            <w:pPr>
              <w:rPr>
                <w:sz w:val="22"/>
                <w:szCs w:val="22"/>
              </w:rPr>
            </w:pPr>
          </w:p>
        </w:tc>
        <w:tc>
          <w:tcPr>
            <w:tcW w:w="850" w:type="dxa"/>
          </w:tcPr>
          <w:p w:rsidR="00ED18CC" w:rsidRPr="0046377A" w:rsidRDefault="00ED18CC" w:rsidP="00ED18CC">
            <w:pPr>
              <w:rPr>
                <w:sz w:val="22"/>
                <w:szCs w:val="22"/>
              </w:rPr>
            </w:pPr>
          </w:p>
        </w:tc>
        <w:tc>
          <w:tcPr>
            <w:tcW w:w="802" w:type="dxa"/>
          </w:tcPr>
          <w:p w:rsidR="00ED18CC" w:rsidRPr="0046377A" w:rsidRDefault="00ED18CC" w:rsidP="00ED18CC">
            <w:pPr>
              <w:rPr>
                <w:sz w:val="22"/>
                <w:szCs w:val="22"/>
              </w:rPr>
            </w:pPr>
          </w:p>
        </w:tc>
      </w:tr>
      <w:tr w:rsidR="00ED18CC" w:rsidRPr="0046377A" w:rsidTr="0046377A">
        <w:trPr>
          <w:jc w:val="center"/>
        </w:trPr>
        <w:tc>
          <w:tcPr>
            <w:tcW w:w="907" w:type="dxa"/>
          </w:tcPr>
          <w:p w:rsidR="00ED18CC" w:rsidRPr="0046377A" w:rsidRDefault="00ED18CC" w:rsidP="00ED18CC">
            <w:pPr>
              <w:rPr>
                <w:sz w:val="22"/>
                <w:szCs w:val="22"/>
              </w:rPr>
            </w:pPr>
          </w:p>
        </w:tc>
        <w:tc>
          <w:tcPr>
            <w:tcW w:w="1220"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191" w:type="dxa"/>
          </w:tcPr>
          <w:p w:rsidR="00ED18CC" w:rsidRPr="0046377A" w:rsidRDefault="00ED18CC" w:rsidP="00ED18CC">
            <w:pPr>
              <w:rPr>
                <w:sz w:val="22"/>
                <w:szCs w:val="22"/>
              </w:rPr>
            </w:pPr>
          </w:p>
        </w:tc>
        <w:tc>
          <w:tcPr>
            <w:tcW w:w="1134" w:type="dxa"/>
          </w:tcPr>
          <w:p w:rsidR="00ED18CC" w:rsidRPr="0046377A" w:rsidRDefault="00ED18CC" w:rsidP="00ED18CC">
            <w:pPr>
              <w:rPr>
                <w:sz w:val="22"/>
                <w:szCs w:val="22"/>
              </w:rPr>
            </w:pPr>
          </w:p>
        </w:tc>
        <w:tc>
          <w:tcPr>
            <w:tcW w:w="1020" w:type="dxa"/>
          </w:tcPr>
          <w:p w:rsidR="00ED18CC" w:rsidRPr="0046377A" w:rsidRDefault="00ED18CC" w:rsidP="00ED18CC">
            <w:pPr>
              <w:rPr>
                <w:sz w:val="22"/>
                <w:szCs w:val="22"/>
              </w:rPr>
            </w:pPr>
          </w:p>
        </w:tc>
        <w:tc>
          <w:tcPr>
            <w:tcW w:w="907" w:type="dxa"/>
          </w:tcPr>
          <w:p w:rsidR="00ED18CC" w:rsidRPr="0046377A" w:rsidRDefault="00ED18CC" w:rsidP="00ED18CC">
            <w:pPr>
              <w:rPr>
                <w:sz w:val="22"/>
                <w:szCs w:val="22"/>
              </w:rPr>
            </w:pPr>
          </w:p>
        </w:tc>
        <w:tc>
          <w:tcPr>
            <w:tcW w:w="1020" w:type="dxa"/>
          </w:tcPr>
          <w:p w:rsidR="00ED18CC" w:rsidRPr="0046377A" w:rsidRDefault="00ED18CC" w:rsidP="00ED18CC">
            <w:pPr>
              <w:rPr>
                <w:sz w:val="22"/>
                <w:szCs w:val="22"/>
              </w:rPr>
            </w:pPr>
          </w:p>
        </w:tc>
        <w:tc>
          <w:tcPr>
            <w:tcW w:w="964" w:type="dxa"/>
          </w:tcPr>
          <w:p w:rsidR="00ED18CC" w:rsidRPr="0046377A" w:rsidRDefault="00ED18CC" w:rsidP="00ED18CC">
            <w:pPr>
              <w:rPr>
                <w:sz w:val="22"/>
                <w:szCs w:val="22"/>
              </w:rPr>
            </w:pPr>
          </w:p>
        </w:tc>
        <w:tc>
          <w:tcPr>
            <w:tcW w:w="964" w:type="dxa"/>
          </w:tcPr>
          <w:p w:rsidR="00ED18CC" w:rsidRPr="0046377A" w:rsidRDefault="00ED18CC" w:rsidP="00ED18CC">
            <w:pPr>
              <w:rPr>
                <w:sz w:val="22"/>
                <w:szCs w:val="22"/>
              </w:rPr>
            </w:pPr>
          </w:p>
        </w:tc>
        <w:tc>
          <w:tcPr>
            <w:tcW w:w="865" w:type="dxa"/>
          </w:tcPr>
          <w:p w:rsidR="00ED18CC" w:rsidRPr="0046377A" w:rsidRDefault="00ED18CC" w:rsidP="00ED18CC">
            <w:pPr>
              <w:rPr>
                <w:sz w:val="22"/>
                <w:szCs w:val="22"/>
              </w:rPr>
            </w:pPr>
          </w:p>
        </w:tc>
        <w:tc>
          <w:tcPr>
            <w:tcW w:w="850" w:type="dxa"/>
          </w:tcPr>
          <w:p w:rsidR="00ED18CC" w:rsidRPr="0046377A" w:rsidRDefault="00ED18CC" w:rsidP="00ED18CC">
            <w:pPr>
              <w:rPr>
                <w:sz w:val="22"/>
                <w:szCs w:val="22"/>
              </w:rPr>
            </w:pPr>
          </w:p>
        </w:tc>
        <w:tc>
          <w:tcPr>
            <w:tcW w:w="802" w:type="dxa"/>
          </w:tcPr>
          <w:p w:rsidR="00ED18CC" w:rsidRPr="0046377A" w:rsidRDefault="00ED18CC" w:rsidP="00ED18CC">
            <w:pPr>
              <w:rPr>
                <w:sz w:val="22"/>
                <w:szCs w:val="22"/>
              </w:rPr>
            </w:pPr>
          </w:p>
        </w:tc>
      </w:tr>
    </w:tbl>
    <w:p w:rsidR="00ED18CC" w:rsidRPr="00ED18CC" w:rsidRDefault="00ED18CC" w:rsidP="00ED18CC"/>
    <w:p w:rsidR="00ED18CC" w:rsidRPr="00ED18CC" w:rsidRDefault="00ED18CC" w:rsidP="0046377A">
      <w:pPr>
        <w:ind w:firstLine="709"/>
        <w:jc w:val="both"/>
      </w:pPr>
      <w:r w:rsidRPr="00ED18CC">
        <w:t>Руководитель</w:t>
      </w:r>
    </w:p>
    <w:p w:rsidR="00ED18CC" w:rsidRPr="00ED18CC" w:rsidRDefault="00ED18CC" w:rsidP="0046377A">
      <w:pPr>
        <w:ind w:firstLine="709"/>
        <w:jc w:val="both"/>
      </w:pPr>
      <w:r w:rsidRPr="00ED18CC">
        <w:t>(уполномоченное лицо) _______________ __________ __________________________</w:t>
      </w:r>
    </w:p>
    <w:p w:rsidR="00ED18CC" w:rsidRPr="0046377A" w:rsidRDefault="00ED18CC" w:rsidP="0046377A">
      <w:pPr>
        <w:ind w:firstLine="709"/>
        <w:jc w:val="both"/>
        <w:rPr>
          <w:sz w:val="20"/>
        </w:rPr>
      </w:pPr>
      <w:r w:rsidRPr="0046377A">
        <w:rPr>
          <w:sz w:val="20"/>
        </w:rPr>
        <w:t xml:space="preserve">                    </w:t>
      </w:r>
      <w:r w:rsidR="0046377A">
        <w:rPr>
          <w:sz w:val="20"/>
        </w:rPr>
        <w:t xml:space="preserve">                                                        </w:t>
      </w:r>
      <w:r w:rsidRPr="0046377A">
        <w:rPr>
          <w:sz w:val="20"/>
        </w:rPr>
        <w:t xml:space="preserve">    (должность)  </w:t>
      </w:r>
      <w:r w:rsidR="0046377A">
        <w:rPr>
          <w:sz w:val="20"/>
        </w:rPr>
        <w:t xml:space="preserve">             </w:t>
      </w:r>
      <w:r w:rsidRPr="0046377A">
        <w:rPr>
          <w:sz w:val="20"/>
        </w:rPr>
        <w:t xml:space="preserve">  подпись)   </w:t>
      </w:r>
      <w:r w:rsidR="0046377A">
        <w:rPr>
          <w:sz w:val="20"/>
        </w:rPr>
        <w:t xml:space="preserve">                </w:t>
      </w:r>
      <w:r w:rsidRPr="0046377A">
        <w:rPr>
          <w:sz w:val="20"/>
        </w:rPr>
        <w:t xml:space="preserve"> (расшифровка подписи)</w:t>
      </w:r>
    </w:p>
    <w:p w:rsidR="00ED18CC" w:rsidRPr="00ED18CC" w:rsidRDefault="00ED18CC" w:rsidP="0046377A">
      <w:pPr>
        <w:ind w:firstLine="709"/>
        <w:jc w:val="both"/>
      </w:pPr>
    </w:p>
    <w:p w:rsidR="00ED18CC" w:rsidRPr="00ED18CC" w:rsidRDefault="00ED18CC" w:rsidP="0046377A">
      <w:pPr>
        <w:ind w:firstLine="709"/>
        <w:jc w:val="both"/>
      </w:pPr>
      <w:r w:rsidRPr="00ED18CC">
        <w:t>"____" ______________ 20___ г.</w:t>
      </w:r>
    </w:p>
    <w:p w:rsidR="00ED18CC" w:rsidRPr="00ED18CC" w:rsidRDefault="00ED18CC" w:rsidP="0046377A">
      <w:pPr>
        <w:ind w:firstLine="709"/>
        <w:jc w:val="both"/>
      </w:pPr>
    </w:p>
    <w:p w:rsidR="00ED18CC" w:rsidRPr="00ED18CC" w:rsidRDefault="00ED18CC" w:rsidP="0046377A">
      <w:pPr>
        <w:ind w:firstLine="709"/>
        <w:jc w:val="both"/>
      </w:pPr>
      <w:r w:rsidRPr="00ED18CC">
        <w:t xml:space="preserve">    --------------------------------</w:t>
      </w:r>
    </w:p>
    <w:p w:rsidR="00ED18CC" w:rsidRPr="00ED18CC" w:rsidRDefault="00ED18CC" w:rsidP="0046377A">
      <w:pPr>
        <w:ind w:firstLine="709"/>
        <w:jc w:val="both"/>
      </w:pPr>
      <w:bookmarkStart w:id="11" w:name="P921"/>
      <w:bookmarkEnd w:id="11"/>
      <w:r w:rsidRPr="00ED18CC">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D18CC" w:rsidRPr="00ED18CC" w:rsidRDefault="00ED18CC" w:rsidP="0046377A">
      <w:pPr>
        <w:ind w:firstLine="709"/>
        <w:jc w:val="both"/>
      </w:pPr>
      <w:bookmarkStart w:id="12" w:name="P925"/>
      <w:bookmarkEnd w:id="12"/>
      <w:r w:rsidRPr="00ED18CC">
        <w:t>&lt;2&gt; Формируется в соответствии с муниципальным заданием.</w:t>
      </w:r>
    </w:p>
    <w:p w:rsidR="00ED18CC" w:rsidRPr="00ED18CC" w:rsidRDefault="00ED18CC" w:rsidP="0046377A">
      <w:pPr>
        <w:ind w:firstLine="709"/>
        <w:jc w:val="both"/>
      </w:pPr>
      <w:bookmarkStart w:id="13" w:name="P926"/>
      <w:bookmarkEnd w:id="13"/>
      <w:r w:rsidRPr="00ED18CC">
        <w:t>&lt;3&gt;  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w:t>
      </w:r>
      <w:r w:rsidR="0046377A">
        <w:t>ем порядкового номера раздела.</w:t>
      </w:r>
    </w:p>
    <w:p w:rsidR="00ED18CC" w:rsidRPr="00ED18CC" w:rsidRDefault="00ED18CC" w:rsidP="00ED18CC"/>
    <w:p w:rsidR="00ED18CC" w:rsidRPr="00ED18CC" w:rsidRDefault="00ED18CC" w:rsidP="00ED18CC"/>
    <w:sectPr w:rsidR="00ED18CC" w:rsidRPr="00ED18CC" w:rsidSect="0046377A">
      <w:pgSz w:w="16836" w:h="11904" w:orient="landscape"/>
      <w:pgMar w:top="1134" w:right="567" w:bottom="1134" w:left="15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E2" w:rsidRDefault="00D870E2">
      <w:r>
        <w:separator/>
      </w:r>
    </w:p>
  </w:endnote>
  <w:endnote w:type="continuationSeparator" w:id="0">
    <w:p w:rsidR="00D870E2" w:rsidRDefault="00D87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E2" w:rsidRDefault="00D870E2">
      <w:r>
        <w:separator/>
      </w:r>
    </w:p>
  </w:footnote>
  <w:footnote w:type="continuationSeparator" w:id="0">
    <w:p w:rsidR="00D870E2" w:rsidRDefault="00D8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F40428" w:rsidRDefault="00F40428">
        <w:pPr>
          <w:pStyle w:val="a4"/>
          <w:jc w:val="center"/>
        </w:pPr>
      </w:p>
      <w:p w:rsidR="00F40428" w:rsidRDefault="00EA3AA5">
        <w:pPr>
          <w:pStyle w:val="a4"/>
          <w:jc w:val="center"/>
        </w:pPr>
        <w:r>
          <w:fldChar w:fldCharType="begin"/>
        </w:r>
        <w:r w:rsidR="00F40428">
          <w:instrText>PAGE   \* MERGEFORMAT</w:instrText>
        </w:r>
        <w:r>
          <w:fldChar w:fldCharType="separate"/>
        </w:r>
        <w:r w:rsidR="00D46FF4">
          <w:rPr>
            <w:noProof/>
          </w:rPr>
          <w:t>5</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650830"/>
      <w:docPartObj>
        <w:docPartGallery w:val="Page Numbers (Top of Page)"/>
        <w:docPartUnique/>
      </w:docPartObj>
    </w:sdtPr>
    <w:sdtContent>
      <w:p w:rsidR="00F40428" w:rsidRDefault="00EA3AA5" w:rsidP="0042656E">
        <w:pPr>
          <w:pStyle w:val="a4"/>
          <w:jc w:val="center"/>
        </w:pPr>
        <w:r>
          <w:fldChar w:fldCharType="begin"/>
        </w:r>
        <w:r w:rsidR="00F40428">
          <w:instrText>PAGE   \* MERGEFORMAT</w:instrText>
        </w:r>
        <w:r>
          <w:fldChar w:fldCharType="separate"/>
        </w:r>
        <w:r w:rsidR="00D46FF4">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45056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525"/>
    <w:rsid w:val="00162CAF"/>
    <w:rsid w:val="00164CEE"/>
    <w:rsid w:val="00164E66"/>
    <w:rsid w:val="001671DB"/>
    <w:rsid w:val="00167A9E"/>
    <w:rsid w:val="00170E73"/>
    <w:rsid w:val="00173548"/>
    <w:rsid w:val="001741CD"/>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09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033C"/>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009C"/>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77A"/>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B50"/>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6E2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057"/>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46FF4"/>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870E2"/>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3C3B"/>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3AA5"/>
    <w:rsid w:val="00EA49FB"/>
    <w:rsid w:val="00EA74D2"/>
    <w:rsid w:val="00EB1DFA"/>
    <w:rsid w:val="00EB2085"/>
    <w:rsid w:val="00EB30EB"/>
    <w:rsid w:val="00EB3A76"/>
    <w:rsid w:val="00EB6B7F"/>
    <w:rsid w:val="00EC08B9"/>
    <w:rsid w:val="00EC53AE"/>
    <w:rsid w:val="00EC5CB9"/>
    <w:rsid w:val="00ED18CC"/>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0428"/>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D38CD"/>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84F16CDD33A7D640F975EDEA544B2A7EDC603F344C3096E988D4C615920BE0B477096E061D254F075F2656N9G9G" TargetMode="External"/><Relationship Id="rId18" Type="http://schemas.openxmlformats.org/officeDocument/2006/relationships/hyperlink" Target="consultantplus://offline/ref=EC61AF37B9D3CC7208089A4D482F64AFCCAEEED79D1CBCF7442E8817EB9C3F1638C7C337D1F5DD49F61466F9SAaEG" TargetMode="External"/><Relationship Id="rId26" Type="http://schemas.openxmlformats.org/officeDocument/2006/relationships/hyperlink" Target="consultantplus://offline/ref=F8F8392DB9B45B3416DD7F5E39BC56FA7B02E3A09BBF052F89541AB025E8A4289F891643E0F70DF854B35528g5EEK" TargetMode="External"/><Relationship Id="rId39" Type="http://schemas.openxmlformats.org/officeDocument/2006/relationships/hyperlink" Target="consultantplus://offline/ref=6A2528654E44D57BD6EAB308CB39ECB49CF9F06AFC9C204B372F297D67wBI7K" TargetMode="External"/><Relationship Id="rId3" Type="http://schemas.openxmlformats.org/officeDocument/2006/relationships/styles" Target="styles.xml"/><Relationship Id="rId21" Type="http://schemas.openxmlformats.org/officeDocument/2006/relationships/hyperlink" Target="consultantplus://offline/ref=E76DAC89F5F30876E20856E9DA06550E11A61FBFA1332538131E8586AB09C48D35F9C1460CCFE49D9464C17A19cFG" TargetMode="External"/><Relationship Id="rId34" Type="http://schemas.openxmlformats.org/officeDocument/2006/relationships/hyperlink" Target="consultantplus://offline/ref=0FA9C2E6E81AF0928948CE3B7FE00CF83E48D39908F5157EDBA738697AvAI9K" TargetMode="External"/><Relationship Id="rId42" Type="http://schemas.openxmlformats.org/officeDocument/2006/relationships/hyperlink" Target="consultantplus://offline/ref=6A2528654E44D57BD6EAB308CB39ECB49CF9F268FF9C204B372F297D67wBI7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D3C39D5E66F54E78469076C1D2378F9FEA72EB0216FBD0F1F4DFE04A45C10EFE2D7726238341B2361E1724o976F" TargetMode="External"/><Relationship Id="rId17" Type="http://schemas.openxmlformats.org/officeDocument/2006/relationships/hyperlink" Target="consultantplus://offline/ref=E680C551862421A6069665929C945F13EE4C18B49AD3D74D7668459E2E1EA55FFFC9F6C2634C2A3C9CFE031EB9YEG" TargetMode="External"/><Relationship Id="rId25" Type="http://schemas.openxmlformats.org/officeDocument/2006/relationships/hyperlink" Target="consultantplus://offline/ref=33A5CA6B6780560FE61229C863F8F2B6D82363FEDC8CE0E41565CB883BB3DAB48B4CBA25B3CE3F5E1AE5449AeDD0K" TargetMode="External"/><Relationship Id="rId33" Type="http://schemas.openxmlformats.org/officeDocument/2006/relationships/hyperlink" Target="consultantplus://offline/ref=0FA9C2E6E81AF0928948CE3B7FE00CF83E48D39908F5157EDBA738697AvAI9K" TargetMode="External"/><Relationship Id="rId38" Type="http://schemas.openxmlformats.org/officeDocument/2006/relationships/hyperlink" Target="consultantplus://offline/ref=0FA9C2E6E81AF0928948CE3B7FE00CF83E48D39A09F2157EDBA738697AvAI9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7549D27330A603263E18CD4161402540383EA0A9CD271CAC39C97C5FBE09EB7C68E423AA26A0375DDA4BDDfDWAG" TargetMode="External"/><Relationship Id="rId20" Type="http://schemas.openxmlformats.org/officeDocument/2006/relationships/hyperlink" Target="consultantplus://offline/ref=E76DAC89F5F30876E20856E9DA06550E11A61FBFA1332538131E8586AB09C48D35F9C1460CCFE49D9464C17A19cCG" TargetMode="External"/><Relationship Id="rId29" Type="http://schemas.openxmlformats.org/officeDocument/2006/relationships/hyperlink" Target="http://www.nvraion.ru" TargetMode="External"/><Relationship Id="rId41" Type="http://schemas.openxmlformats.org/officeDocument/2006/relationships/hyperlink" Target="consultantplus://offline/ref=6A2528654E44D57BD6EAB308CB39ECB49CF9F26BFE9B204B372F297D67wBI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4E79E06C45DD449D7B83C6CEF13D98AACDEC9581495BAF44A4C32D4FA8F4FC850006840B5E574T5r5L" TargetMode="External"/><Relationship Id="rId24" Type="http://schemas.openxmlformats.org/officeDocument/2006/relationships/hyperlink" Target="consultantplus://offline/ref=4B80A0F3847ABDF8219A2489E7B155029D2BB8EF2DB595A4FECEB5DCE066ACB421C56B7D5F5C0B946616781CbBA5K" TargetMode="External"/><Relationship Id="rId32" Type="http://schemas.openxmlformats.org/officeDocument/2006/relationships/hyperlink" Target="consultantplus://offline/ref=0FA9C2E6E81AF0928948CE3B7FE00CF83E48D1980AF2157EDBA738697AvAI9K" TargetMode="External"/><Relationship Id="rId37" Type="http://schemas.openxmlformats.org/officeDocument/2006/relationships/hyperlink" Target="consultantplus://offline/ref=0FA9C2E6E81AF0928948CE3B7FE00CF83E48D39A09F2157EDBA738697AvAI9K" TargetMode="External"/><Relationship Id="rId40" Type="http://schemas.openxmlformats.org/officeDocument/2006/relationships/hyperlink" Target="consultantplus://offline/ref=6A2528654E44D57BD6EAB308CB39ECB49CF9F26BFE9B204B372F297D67wBI7K" TargetMode="External"/><Relationship Id="rId45" Type="http://schemas.openxmlformats.org/officeDocument/2006/relationships/hyperlink" Target="consultantplus://offline/ref=6A2528654E44D57BD6EAB308CB39ECB49CF9F268FF9C204B372F297D67wBI7K"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E76DAC89F5F30876E20856E9DA06550E11A61FBFA1332538131E8586AB09C48D35F9C1460CCFE49D9464C07319cEG" TargetMode="External"/><Relationship Id="rId28" Type="http://schemas.openxmlformats.org/officeDocument/2006/relationships/hyperlink" Target="consultantplus://offline/ref=F8F8392DB9B45B3416DD7F5E39BC56FA7B02E3A09BBF052F89541AB025E8A4289F891643E0F70DF854B3512Eg5E5K" TargetMode="External"/><Relationship Id="rId36" Type="http://schemas.openxmlformats.org/officeDocument/2006/relationships/hyperlink" Target="consultantplus://offline/ref=0FA9C2E6E81AF0928948CE3B7FE00CF83E48D39A09F2157EDBA738697AvAI9K" TargetMode="External"/><Relationship Id="rId10" Type="http://schemas.openxmlformats.org/officeDocument/2006/relationships/hyperlink" Target="consultantplus://offline/ref=8FF4E79E06C45DD449D7B83C6CEF13D98AACD6C55E1195BAF44A4C32D4FA8F4FC850006B43TBr6L" TargetMode="External"/><Relationship Id="rId19" Type="http://schemas.openxmlformats.org/officeDocument/2006/relationships/hyperlink" Target="consultantplus://offline/ref=9F43F0AC6272EF00FF577B56739C457DFAE75A463F34B7A49836EE0A9BAA74FA1223EB9E0A42E37D25F76279xBb3G" TargetMode="External"/><Relationship Id="rId31" Type="http://schemas.openxmlformats.org/officeDocument/2006/relationships/header" Target="header2.xml"/><Relationship Id="rId44" Type="http://schemas.openxmlformats.org/officeDocument/2006/relationships/hyperlink" Target="consultantplus://offline/ref=6A2528654E44D57BD6EAB308CB39ECB49CF9F268FF9C204B372F297D67wBI7K" TargetMode="External"/><Relationship Id="rId4" Type="http://schemas.openxmlformats.org/officeDocument/2006/relationships/settings" Target="settings.xml"/><Relationship Id="rId9" Type="http://schemas.openxmlformats.org/officeDocument/2006/relationships/hyperlink" Target="consultantplus://offline/ref=8FF4E79E06C45DD449D7B83C6CEF13D98AACDDCC5D1095BAF44A4C32D4FA8F4FC850006A41B1TEr2L" TargetMode="External"/><Relationship Id="rId14" Type="http://schemas.openxmlformats.org/officeDocument/2006/relationships/hyperlink" Target="consultantplus://offline/ref=AC84F16CDD33A7D640F975EDEA544B2A7EDC603F344C3096E988D4C615920BE0B477096E061D254F075F2653N9GFG" TargetMode="External"/><Relationship Id="rId22" Type="http://schemas.openxmlformats.org/officeDocument/2006/relationships/hyperlink" Target="consultantplus://offline/ref=E76DAC89F5F30876E20856E9DA06550E11A61FBFA1332538131E8586AB09C48D35F9C1460CCFE49D9464C07319c9G" TargetMode="External"/><Relationship Id="rId27" Type="http://schemas.openxmlformats.org/officeDocument/2006/relationships/hyperlink" Target="consultantplus://offline/ref=F8F8392DB9B45B3416DD7F5E39BC56FA7B02E3A09BBF052F89541AB025E8A4289F891643E0F70DF854B3552Bg5E5K" TargetMode="External"/><Relationship Id="rId30" Type="http://schemas.openxmlformats.org/officeDocument/2006/relationships/header" Target="header1.xml"/><Relationship Id="rId35" Type="http://schemas.openxmlformats.org/officeDocument/2006/relationships/hyperlink" Target="consultantplus://offline/ref=0FA9C2E6E81AF0928948CE3B7FE00CF83E48D39A09F2157EDBA738697AvAI9K" TargetMode="External"/><Relationship Id="rId43" Type="http://schemas.openxmlformats.org/officeDocument/2006/relationships/hyperlink" Target="consultantplus://offline/ref=6A2528654E44D57BD6EAB308CB39ECB49CF9F268FF9C204B372F297D67wBI7K"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353D-659F-4DAA-B449-FB2C35FB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2</cp:revision>
  <cp:lastPrinted>2015-06-16T06:13:00Z</cp:lastPrinted>
  <dcterms:created xsi:type="dcterms:W3CDTF">2017-03-21T04:36:00Z</dcterms:created>
  <dcterms:modified xsi:type="dcterms:W3CDTF">2017-03-21T04:36:00Z</dcterms:modified>
</cp:coreProperties>
</file>