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701F54" w:rsidRPr="00912F3B" w:rsidRDefault="00701F5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8E25E0" w:rsidRDefault="00912F3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362C">
        <w:rPr>
          <w:rFonts w:ascii="Times New Roman" w:hAnsi="Times New Roman" w:cs="Times New Roman"/>
          <w:b/>
          <w:sz w:val="24"/>
          <w:szCs w:val="24"/>
        </w:rPr>
        <w:t xml:space="preserve">Настоящим Отдел потребительского рынка и защиты прав потребителей </w:t>
      </w:r>
      <w:r w:rsidR="008E25E0">
        <w:rPr>
          <w:rFonts w:ascii="Times New Roman" w:hAnsi="Times New Roman" w:cs="Times New Roman"/>
          <w:b/>
          <w:sz w:val="24"/>
          <w:szCs w:val="24"/>
        </w:rPr>
        <w:t>д</w:t>
      </w:r>
      <w:r w:rsidR="008E25E0">
        <w:rPr>
          <w:rFonts w:ascii="Times New Roman" w:hAnsi="Times New Roman" w:cs="Times New Roman"/>
          <w:b/>
          <w:sz w:val="24"/>
          <w:szCs w:val="24"/>
        </w:rPr>
        <w:t>е</w:t>
      </w:r>
      <w:r w:rsidR="008E25E0">
        <w:rPr>
          <w:rFonts w:ascii="Times New Roman" w:hAnsi="Times New Roman" w:cs="Times New Roman"/>
          <w:b/>
          <w:sz w:val="24"/>
          <w:szCs w:val="24"/>
        </w:rPr>
        <w:t xml:space="preserve">партамента экономики </w:t>
      </w:r>
      <w:r w:rsidRPr="009F362C">
        <w:rPr>
          <w:rFonts w:ascii="Times New Roman" w:hAnsi="Times New Roman" w:cs="Times New Roman"/>
          <w:b/>
          <w:sz w:val="24"/>
          <w:szCs w:val="24"/>
        </w:rPr>
        <w:t>администрации района</w:t>
      </w:r>
      <w:r w:rsidR="00776E44" w:rsidRPr="009F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b/>
          <w:sz w:val="24"/>
          <w:szCs w:val="24"/>
        </w:rPr>
        <w:t>извещает</w:t>
      </w:r>
      <w:r w:rsidRPr="009F362C">
        <w:rPr>
          <w:rFonts w:ascii="Times New Roman" w:hAnsi="Times New Roman" w:cs="Times New Roman"/>
          <w:sz w:val="24"/>
          <w:szCs w:val="24"/>
        </w:rPr>
        <w:t xml:space="preserve"> о начале обсуждения и сборе предложений заинтересованных лиц (о проведении публичных консультаций) в целях экспертизы муниципального нормативного правового акта</w:t>
      </w:r>
      <w:r w:rsidR="00776E44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8E25E0">
        <w:rPr>
          <w:rFonts w:ascii="Times New Roman" w:hAnsi="Times New Roman" w:cs="Times New Roman"/>
          <w:b/>
          <w:sz w:val="24"/>
          <w:szCs w:val="24"/>
        </w:rPr>
        <w:t>Постановления администр</w:t>
      </w:r>
      <w:r w:rsidR="008E25E0">
        <w:rPr>
          <w:rFonts w:ascii="Times New Roman" w:hAnsi="Times New Roman" w:cs="Times New Roman"/>
          <w:b/>
          <w:sz w:val="24"/>
          <w:szCs w:val="24"/>
        </w:rPr>
        <w:t>а</w:t>
      </w:r>
      <w:r w:rsidR="008E25E0">
        <w:rPr>
          <w:rFonts w:ascii="Times New Roman" w:hAnsi="Times New Roman" w:cs="Times New Roman"/>
          <w:b/>
          <w:sz w:val="24"/>
          <w:szCs w:val="24"/>
        </w:rPr>
        <w:t>ции района от</w:t>
      </w:r>
      <w:r w:rsidR="00BE5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5E0">
        <w:rPr>
          <w:rFonts w:ascii="Times New Roman" w:hAnsi="Times New Roman" w:cs="Times New Roman"/>
          <w:b/>
          <w:sz w:val="24"/>
          <w:szCs w:val="24"/>
        </w:rPr>
        <w:t>01.08.2018</w:t>
      </w:r>
      <w:r w:rsidR="00BE516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E25E0">
        <w:rPr>
          <w:rFonts w:ascii="Times New Roman" w:hAnsi="Times New Roman" w:cs="Times New Roman"/>
          <w:b/>
          <w:sz w:val="24"/>
          <w:szCs w:val="24"/>
        </w:rPr>
        <w:t>1711</w:t>
      </w:r>
      <w:r w:rsidR="00BE5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6C" w:rsidRPr="008E25E0">
        <w:rPr>
          <w:rFonts w:ascii="Times New Roman" w:hAnsi="Times New Roman" w:cs="Times New Roman"/>
          <w:b/>
          <w:sz w:val="24"/>
          <w:szCs w:val="24"/>
        </w:rPr>
        <w:t>«</w:t>
      </w:r>
      <w:r w:rsidR="008E25E0" w:rsidRPr="008E25E0">
        <w:rPr>
          <w:rFonts w:ascii="Times New Roman" w:hAnsi="Times New Roman" w:cs="Times New Roman"/>
          <w:b/>
          <w:sz w:val="24"/>
          <w:szCs w:val="24"/>
        </w:rPr>
        <w:t>Об утверждении Порядка оформления  и содерж</w:t>
      </w:r>
      <w:r w:rsidR="008E25E0" w:rsidRPr="008E25E0">
        <w:rPr>
          <w:rFonts w:ascii="Times New Roman" w:hAnsi="Times New Roman" w:cs="Times New Roman"/>
          <w:b/>
          <w:sz w:val="24"/>
          <w:szCs w:val="24"/>
        </w:rPr>
        <w:t>а</w:t>
      </w:r>
      <w:r w:rsidR="008E25E0" w:rsidRPr="008E25E0">
        <w:rPr>
          <w:rFonts w:ascii="Times New Roman" w:hAnsi="Times New Roman" w:cs="Times New Roman"/>
          <w:b/>
          <w:sz w:val="24"/>
          <w:szCs w:val="24"/>
        </w:rPr>
        <w:t>ния заданий на проведение мероприятий по контролю без взаимодействия с юрид</w:t>
      </w:r>
      <w:r w:rsidR="008E25E0" w:rsidRPr="008E25E0">
        <w:rPr>
          <w:rFonts w:ascii="Times New Roman" w:hAnsi="Times New Roman" w:cs="Times New Roman"/>
          <w:b/>
          <w:sz w:val="24"/>
          <w:szCs w:val="24"/>
        </w:rPr>
        <w:t>и</w:t>
      </w:r>
      <w:r w:rsidR="008E25E0" w:rsidRPr="008E25E0">
        <w:rPr>
          <w:rFonts w:ascii="Times New Roman" w:hAnsi="Times New Roman" w:cs="Times New Roman"/>
          <w:b/>
          <w:sz w:val="24"/>
          <w:szCs w:val="24"/>
        </w:rPr>
        <w:t>ческими лицами, индивидуальными предпринимателями при осуществлении мун</w:t>
      </w:r>
      <w:r w:rsidR="008E25E0" w:rsidRPr="008E25E0">
        <w:rPr>
          <w:rFonts w:ascii="Times New Roman" w:hAnsi="Times New Roman" w:cs="Times New Roman"/>
          <w:b/>
          <w:sz w:val="24"/>
          <w:szCs w:val="24"/>
        </w:rPr>
        <w:t>и</w:t>
      </w:r>
      <w:r w:rsidR="008E25E0" w:rsidRPr="008E25E0">
        <w:rPr>
          <w:rFonts w:ascii="Times New Roman" w:hAnsi="Times New Roman" w:cs="Times New Roman"/>
          <w:b/>
          <w:sz w:val="24"/>
          <w:szCs w:val="24"/>
        </w:rPr>
        <w:t>ципального</w:t>
      </w:r>
      <w:proofErr w:type="gramEnd"/>
      <w:r w:rsidR="008E25E0" w:rsidRPr="008E25E0">
        <w:rPr>
          <w:rFonts w:ascii="Times New Roman" w:hAnsi="Times New Roman" w:cs="Times New Roman"/>
          <w:b/>
          <w:sz w:val="24"/>
          <w:szCs w:val="24"/>
        </w:rPr>
        <w:t xml:space="preserve"> контроля в области торговой деятельности на межселенной территории района и Порядка оформления результатов мероприятия по контролю без взаим</w:t>
      </w:r>
      <w:r w:rsidR="008E25E0" w:rsidRPr="008E25E0">
        <w:rPr>
          <w:rFonts w:ascii="Times New Roman" w:hAnsi="Times New Roman" w:cs="Times New Roman"/>
          <w:b/>
          <w:sz w:val="24"/>
          <w:szCs w:val="24"/>
        </w:rPr>
        <w:t>о</w:t>
      </w:r>
      <w:r w:rsidR="008E25E0" w:rsidRPr="008E25E0">
        <w:rPr>
          <w:rFonts w:ascii="Times New Roman" w:hAnsi="Times New Roman" w:cs="Times New Roman"/>
          <w:b/>
          <w:sz w:val="24"/>
          <w:szCs w:val="24"/>
        </w:rPr>
        <w:t>действия с юридическими лицами, индивидуальными предпринимателями, в том числе результатов плановых (рейдовых) осмотров, обследований, исследований, и</w:t>
      </w:r>
      <w:r w:rsidR="008E25E0" w:rsidRPr="008E25E0">
        <w:rPr>
          <w:rFonts w:ascii="Times New Roman" w:hAnsi="Times New Roman" w:cs="Times New Roman"/>
          <w:b/>
          <w:sz w:val="24"/>
          <w:szCs w:val="24"/>
        </w:rPr>
        <w:t>з</w:t>
      </w:r>
      <w:r w:rsidR="008E25E0" w:rsidRPr="008E25E0">
        <w:rPr>
          <w:rFonts w:ascii="Times New Roman" w:hAnsi="Times New Roman" w:cs="Times New Roman"/>
          <w:b/>
          <w:sz w:val="24"/>
          <w:szCs w:val="24"/>
        </w:rPr>
        <w:t>мерений, наблюдений при осуществлении муниципального контроля в области то</w:t>
      </w:r>
      <w:r w:rsidR="008E25E0" w:rsidRPr="008E25E0">
        <w:rPr>
          <w:rFonts w:ascii="Times New Roman" w:hAnsi="Times New Roman" w:cs="Times New Roman"/>
          <w:b/>
          <w:sz w:val="24"/>
          <w:szCs w:val="24"/>
        </w:rPr>
        <w:t>р</w:t>
      </w:r>
      <w:r w:rsidR="008E25E0" w:rsidRPr="008E25E0">
        <w:rPr>
          <w:rFonts w:ascii="Times New Roman" w:hAnsi="Times New Roman" w:cs="Times New Roman"/>
          <w:b/>
          <w:sz w:val="24"/>
          <w:szCs w:val="24"/>
        </w:rPr>
        <w:t>говой деятельности на межселенной территории района»</w:t>
      </w:r>
    </w:p>
    <w:p w:rsidR="008E25E0" w:rsidRPr="00C438BC" w:rsidRDefault="008E25E0" w:rsidP="008E25E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701F54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Pr="00776E44">
        <w:rPr>
          <w:rFonts w:ascii="Times New Roman" w:hAnsi="Times New Roman" w:cs="Times New Roman"/>
          <w:sz w:val="24"/>
          <w:szCs w:val="24"/>
        </w:rPr>
        <w:t>Отдел потребительского рынка и защиты прав потребителей</w:t>
      </w:r>
      <w:r w:rsidR="008E25E0">
        <w:rPr>
          <w:rFonts w:ascii="Times New Roman" w:hAnsi="Times New Roman" w:cs="Times New Roman"/>
          <w:sz w:val="24"/>
          <w:szCs w:val="24"/>
        </w:rPr>
        <w:t xml:space="preserve"> департамента экон</w:t>
      </w:r>
      <w:r w:rsidR="008E25E0">
        <w:rPr>
          <w:rFonts w:ascii="Times New Roman" w:hAnsi="Times New Roman" w:cs="Times New Roman"/>
          <w:sz w:val="24"/>
          <w:szCs w:val="24"/>
        </w:rPr>
        <w:t>о</w:t>
      </w:r>
      <w:r w:rsidR="008E25E0">
        <w:rPr>
          <w:rFonts w:ascii="Times New Roman" w:hAnsi="Times New Roman" w:cs="Times New Roman"/>
          <w:sz w:val="24"/>
          <w:szCs w:val="24"/>
        </w:rPr>
        <w:t>мики</w:t>
      </w:r>
      <w:r w:rsidRPr="00776E44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proofErr w:type="gramStart"/>
      <w:r w:rsidRPr="00912F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FBB">
        <w:rPr>
          <w:rFonts w:ascii="Times New Roman" w:hAnsi="Times New Roman" w:cs="Times New Roman"/>
          <w:i/>
          <w:sz w:val="24"/>
          <w:szCs w:val="24"/>
        </w:rPr>
        <w:tab/>
      </w:r>
    </w:p>
    <w:p w:rsidR="00912F3B" w:rsidRPr="009F362C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Pr="009F362C">
        <w:rPr>
          <w:rFonts w:ascii="Times New Roman" w:hAnsi="Times New Roman" w:cs="Times New Roman"/>
          <w:sz w:val="24"/>
          <w:szCs w:val="24"/>
        </w:rPr>
        <w:t>с «</w:t>
      </w:r>
      <w:r w:rsidR="0053423D">
        <w:rPr>
          <w:rFonts w:ascii="Times New Roman" w:hAnsi="Times New Roman" w:cs="Times New Roman"/>
          <w:sz w:val="24"/>
          <w:szCs w:val="24"/>
        </w:rPr>
        <w:t>01</w:t>
      </w:r>
      <w:r w:rsidR="00701F54">
        <w:rPr>
          <w:rFonts w:ascii="Times New Roman" w:hAnsi="Times New Roman" w:cs="Times New Roman"/>
          <w:sz w:val="24"/>
          <w:szCs w:val="24"/>
        </w:rPr>
        <w:t>»</w:t>
      </w:r>
      <w:r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53423D">
        <w:rPr>
          <w:rFonts w:ascii="Times New Roman" w:hAnsi="Times New Roman" w:cs="Times New Roman"/>
          <w:sz w:val="24"/>
          <w:szCs w:val="24"/>
        </w:rPr>
        <w:t>апреля</w:t>
      </w:r>
      <w:r w:rsidR="00C438BC">
        <w:rPr>
          <w:rFonts w:ascii="Times New Roman" w:hAnsi="Times New Roman" w:cs="Times New Roman"/>
          <w:sz w:val="24"/>
          <w:szCs w:val="24"/>
        </w:rPr>
        <w:t xml:space="preserve"> 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</w:t>
      </w:r>
      <w:r w:rsidR="008E25E0">
        <w:rPr>
          <w:rFonts w:ascii="Times New Roman" w:hAnsi="Times New Roman" w:cs="Times New Roman"/>
          <w:sz w:val="24"/>
          <w:szCs w:val="24"/>
        </w:rPr>
        <w:t>9</w:t>
      </w:r>
      <w:r w:rsidRPr="009F36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701F54">
        <w:rPr>
          <w:rFonts w:ascii="Times New Roman" w:hAnsi="Times New Roman" w:cs="Times New Roman"/>
          <w:sz w:val="24"/>
          <w:szCs w:val="24"/>
        </w:rPr>
        <w:t>по</w:t>
      </w:r>
      <w:r w:rsidRPr="009F362C">
        <w:rPr>
          <w:rFonts w:ascii="Times New Roman" w:hAnsi="Times New Roman" w:cs="Times New Roman"/>
          <w:sz w:val="24"/>
          <w:szCs w:val="24"/>
        </w:rPr>
        <w:t xml:space="preserve"> «</w:t>
      </w:r>
      <w:r w:rsidR="00C438BC">
        <w:rPr>
          <w:rFonts w:ascii="Times New Roman" w:hAnsi="Times New Roman" w:cs="Times New Roman"/>
          <w:sz w:val="24"/>
          <w:szCs w:val="24"/>
        </w:rPr>
        <w:t>0</w:t>
      </w:r>
      <w:r w:rsidR="0053423D">
        <w:rPr>
          <w:rFonts w:ascii="Times New Roman" w:hAnsi="Times New Roman" w:cs="Times New Roman"/>
          <w:sz w:val="24"/>
          <w:szCs w:val="24"/>
        </w:rPr>
        <w:t>6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» </w:t>
      </w:r>
      <w:r w:rsidR="008E25E0">
        <w:rPr>
          <w:rFonts w:ascii="Times New Roman" w:hAnsi="Times New Roman" w:cs="Times New Roman"/>
          <w:sz w:val="24"/>
          <w:szCs w:val="24"/>
        </w:rPr>
        <w:t>мая</w:t>
      </w:r>
      <w:r w:rsidRPr="009F362C">
        <w:rPr>
          <w:rFonts w:ascii="Times New Roman" w:hAnsi="Times New Roman" w:cs="Times New Roman"/>
          <w:sz w:val="24"/>
          <w:szCs w:val="24"/>
        </w:rPr>
        <w:t xml:space="preserve"> 201</w:t>
      </w:r>
      <w:r w:rsidR="008E25E0">
        <w:rPr>
          <w:rFonts w:ascii="Times New Roman" w:hAnsi="Times New Roman" w:cs="Times New Roman"/>
          <w:sz w:val="24"/>
          <w:szCs w:val="24"/>
        </w:rPr>
        <w:t>9</w:t>
      </w:r>
      <w:r w:rsidRPr="009F36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Pr="00776E44">
        <w:rPr>
          <w:rFonts w:ascii="Times New Roman" w:hAnsi="Times New Roman" w:cs="Times New Roman"/>
          <w:sz w:val="24"/>
          <w:szCs w:val="24"/>
          <w:lang w:val="en-US"/>
        </w:rPr>
        <w:t>OPR</w:t>
      </w:r>
      <w:r w:rsidRPr="00776E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, г. Нижневартовск, ул. </w:t>
      </w:r>
      <w:proofErr w:type="gramStart"/>
      <w:r w:rsidRPr="00776E44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776E44">
        <w:rPr>
          <w:rFonts w:ascii="Times New Roman" w:hAnsi="Times New Roman" w:cs="Times New Roman"/>
          <w:sz w:val="24"/>
          <w:szCs w:val="24"/>
        </w:rPr>
        <w:t xml:space="preserve">, д.19,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 205-207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F362C" w:rsidRPr="00776E44" w:rsidRDefault="009F362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8E25E0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Ходакова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 Екатерина Борисовна,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 специалист отдела потребительского рынка и защиты прав потребителей администрации района, 8(3466) 49 47 2</w:t>
      </w:r>
      <w:r w:rsidR="001D6319">
        <w:rPr>
          <w:rFonts w:ascii="Times New Roman" w:hAnsi="Times New Roman" w:cs="Times New Roman"/>
          <w:sz w:val="24"/>
          <w:szCs w:val="24"/>
        </w:rPr>
        <w:t>5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8E25E0" w:rsidRDefault="008E25E0" w:rsidP="008E25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25E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района от 01.08.2018 № 1711 «Об утверждении П</w:t>
            </w:r>
            <w:r w:rsidRPr="008E25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25E0">
              <w:rPr>
                <w:rFonts w:ascii="Times New Roman" w:hAnsi="Times New Roman" w:cs="Times New Roman"/>
                <w:b/>
                <w:sz w:val="24"/>
                <w:szCs w:val="24"/>
              </w:rPr>
              <w:t>рядка оформления  и содержания заданий на проведение мероприятий по контролю без взаимодействия с юридическими лицами, индивидуальными предпринимател</w:t>
            </w:r>
            <w:r w:rsidRPr="008E25E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E25E0">
              <w:rPr>
                <w:rFonts w:ascii="Times New Roman" w:hAnsi="Times New Roman" w:cs="Times New Roman"/>
                <w:b/>
                <w:sz w:val="24"/>
                <w:szCs w:val="24"/>
              </w:rPr>
              <w:t>ми при осуществлении муниципального контроля в области торговой деятельности на межселенной территории района и Порядка оформления результатов меропри</w:t>
            </w:r>
            <w:r w:rsidRPr="008E25E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E25E0">
              <w:rPr>
                <w:rFonts w:ascii="Times New Roman" w:hAnsi="Times New Roman" w:cs="Times New Roman"/>
                <w:b/>
                <w:sz w:val="24"/>
                <w:szCs w:val="24"/>
              </w:rPr>
              <w:t>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</w:t>
            </w:r>
            <w:r w:rsidRPr="008E25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25E0">
              <w:rPr>
                <w:rFonts w:ascii="Times New Roman" w:hAnsi="Times New Roman" w:cs="Times New Roman"/>
                <w:b/>
                <w:sz w:val="24"/>
                <w:szCs w:val="24"/>
              </w:rPr>
              <w:t>дований, исследований</w:t>
            </w:r>
            <w:proofErr w:type="gramEnd"/>
            <w:r w:rsidRPr="008E25E0">
              <w:rPr>
                <w:rFonts w:ascii="Times New Roman" w:hAnsi="Times New Roman" w:cs="Times New Roman"/>
                <w:b/>
                <w:sz w:val="24"/>
                <w:szCs w:val="24"/>
              </w:rPr>
              <w:t>, измерений, наблюдений при осуществлении муниципального контроля в области торговой деятельности на межселенной территории района»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5285" w:rsidRPr="009F36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5285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танавливает 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перечень некоторых организаций и объектов, расположенных на межселе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ных территориях, трассах, месторождениях района, на прилегающих территориях к кот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рым не допускается розничная продажа алкогольной продукции.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нормативном правовом акте положений, необоснованно з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трудняющих ведение предпринимательской и инвестиционной деятельности, 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>Отдел п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 и защиты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экономики 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>ции района</w:t>
            </w:r>
            <w:r w:rsidR="006D5021" w:rsidRPr="009F3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15-21, 32 Порядка 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проведения оценки регулиру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ю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щего воздействия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изменяющих раннее предусмотренные м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ниципальными нормативными правовыми актами обязанности для субъектов предприн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мательской и инвестиционной деятельности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и экспертизы принятых администрацией</w:t>
            </w:r>
            <w:proofErr w:type="gramEnd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Нижневартовского района 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вопросы осуществления предпринимательской и инвестиционной деятельности, утве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жденного постановлением администрации района от 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 xml:space="preserve"> 1726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, проводит пу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мативному правовому акту.</w:t>
            </w:r>
          </w:p>
        </w:tc>
      </w:tr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8E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proofErr w:type="gramStart"/>
            <w:r w:rsidR="008E25E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района</w:t>
            </w:r>
            <w:r w:rsidR="008E25E0"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8E25E0">
              <w:rPr>
                <w:rFonts w:ascii="Times New Roman" w:hAnsi="Times New Roman" w:cs="Times New Roman"/>
                <w:b/>
                <w:sz w:val="24"/>
                <w:szCs w:val="24"/>
              </w:rPr>
              <w:t>01.08.2018</w:t>
            </w:r>
            <w:r w:rsidR="008E25E0"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8E25E0">
              <w:rPr>
                <w:rFonts w:ascii="Times New Roman" w:hAnsi="Times New Roman" w:cs="Times New Roman"/>
                <w:b/>
                <w:sz w:val="24"/>
                <w:szCs w:val="24"/>
              </w:rPr>
              <w:t>1711</w:t>
            </w:r>
            <w:r w:rsidR="008E25E0"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5E0" w:rsidRPr="007127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25E0" w:rsidRPr="007127DF"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 w:rsidR="008E25E0" w:rsidRPr="007127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25E0" w:rsidRPr="007127DF">
              <w:rPr>
                <w:rFonts w:ascii="Times New Roman" w:hAnsi="Times New Roman" w:cs="Times New Roman"/>
                <w:sz w:val="24"/>
                <w:szCs w:val="24"/>
              </w:rPr>
              <w:t>ждении Порядка оформления  и содержания заданий на проведение мероприятий по ко</w:t>
            </w:r>
            <w:r w:rsidR="008E25E0" w:rsidRPr="007127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25E0" w:rsidRPr="007127DF">
              <w:rPr>
                <w:rFonts w:ascii="Times New Roman" w:hAnsi="Times New Roman" w:cs="Times New Roman"/>
                <w:sz w:val="24"/>
                <w:szCs w:val="24"/>
              </w:rPr>
              <w:t>тролю без взаимодействия с юридическими лицами, индивидуальными предпринимател</w:t>
            </w:r>
            <w:r w:rsidR="008E25E0" w:rsidRPr="007127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25E0" w:rsidRPr="007127DF">
              <w:rPr>
                <w:rFonts w:ascii="Times New Roman" w:hAnsi="Times New Roman" w:cs="Times New Roman"/>
                <w:sz w:val="24"/>
                <w:szCs w:val="24"/>
              </w:rPr>
              <w:t>ми при осуществлении муниципального контроля в области торговой деятельности на межселенной территории района и Порядка оформления результатов мероприятия по ко</w:t>
            </w:r>
            <w:r w:rsidR="008E25E0" w:rsidRPr="007127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25E0" w:rsidRPr="007127DF">
              <w:rPr>
                <w:rFonts w:ascii="Times New Roman" w:hAnsi="Times New Roman" w:cs="Times New Roman"/>
                <w:sz w:val="24"/>
                <w:szCs w:val="24"/>
              </w:rPr>
              <w:t>тролю без взаимодействия с юридическими лицами, индивидуальными предпринимател</w:t>
            </w:r>
            <w:r w:rsidR="008E25E0" w:rsidRPr="007127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25E0" w:rsidRPr="007127DF">
              <w:rPr>
                <w:rFonts w:ascii="Times New Roman" w:hAnsi="Times New Roman" w:cs="Times New Roman"/>
                <w:sz w:val="24"/>
                <w:szCs w:val="24"/>
              </w:rPr>
              <w:t>ми, в том числе результатов плановых (рейдовых) осмотров, обследований, исследований</w:t>
            </w:r>
            <w:proofErr w:type="gramEnd"/>
            <w:r w:rsidR="008E25E0" w:rsidRPr="007127DF">
              <w:rPr>
                <w:rFonts w:ascii="Times New Roman" w:hAnsi="Times New Roman" w:cs="Times New Roman"/>
                <w:sz w:val="24"/>
                <w:szCs w:val="24"/>
              </w:rPr>
              <w:t>, измерений, наблюдений при осуществлении муниципального контроля в области торговой деятельности на межселенной территории района</w:t>
            </w:r>
            <w:r w:rsidR="008E25E0"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E5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муниципал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ному нормативному правовому акту, опросный лист.</w:t>
            </w:r>
          </w:p>
        </w:tc>
      </w:tr>
    </w:tbl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F362C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604A2"/>
    <w:rsid w:val="000D24D1"/>
    <w:rsid w:val="001D6319"/>
    <w:rsid w:val="002277AA"/>
    <w:rsid w:val="0023142C"/>
    <w:rsid w:val="002B3642"/>
    <w:rsid w:val="003415AD"/>
    <w:rsid w:val="003624C8"/>
    <w:rsid w:val="00365363"/>
    <w:rsid w:val="003B5B8A"/>
    <w:rsid w:val="003B6167"/>
    <w:rsid w:val="00406E92"/>
    <w:rsid w:val="00450EA6"/>
    <w:rsid w:val="00514A3B"/>
    <w:rsid w:val="0053423D"/>
    <w:rsid w:val="00570FBB"/>
    <w:rsid w:val="0059109E"/>
    <w:rsid w:val="005E3851"/>
    <w:rsid w:val="0063153E"/>
    <w:rsid w:val="006C4EBE"/>
    <w:rsid w:val="006D5021"/>
    <w:rsid w:val="006F791C"/>
    <w:rsid w:val="00701F54"/>
    <w:rsid w:val="00714BD3"/>
    <w:rsid w:val="0074403E"/>
    <w:rsid w:val="00776E44"/>
    <w:rsid w:val="008E25E0"/>
    <w:rsid w:val="00912F3B"/>
    <w:rsid w:val="009747DB"/>
    <w:rsid w:val="009A2E6D"/>
    <w:rsid w:val="009C7A25"/>
    <w:rsid w:val="009F362C"/>
    <w:rsid w:val="00AB7DF0"/>
    <w:rsid w:val="00B64BA3"/>
    <w:rsid w:val="00B804BE"/>
    <w:rsid w:val="00BE516C"/>
    <w:rsid w:val="00C438BC"/>
    <w:rsid w:val="00D46692"/>
    <w:rsid w:val="00DC5285"/>
    <w:rsid w:val="00DF6EC5"/>
    <w:rsid w:val="00E33367"/>
    <w:rsid w:val="00F17932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78925-F531-48E4-9A8A-FB3CF4CE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GabovaEM</cp:lastModifiedBy>
  <cp:revision>2</cp:revision>
  <cp:lastPrinted>2016-10-03T12:02:00Z</cp:lastPrinted>
  <dcterms:created xsi:type="dcterms:W3CDTF">2019-04-01T06:05:00Z</dcterms:created>
  <dcterms:modified xsi:type="dcterms:W3CDTF">2019-04-01T06:05:00Z</dcterms:modified>
</cp:coreProperties>
</file>