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3F" w:rsidRDefault="005E183F" w:rsidP="005E183F">
      <w:pPr>
        <w:pStyle w:val="5"/>
        <w:rPr>
          <w:sz w:val="32"/>
          <w:szCs w:val="32"/>
        </w:rPr>
      </w:pPr>
    </w:p>
    <w:p w:rsidR="00CF5A90" w:rsidRDefault="00CF5A90" w:rsidP="001C474E">
      <w:pPr>
        <w:spacing w:line="360" w:lineRule="auto"/>
        <w:ind w:right="6044"/>
        <w:jc w:val="center"/>
        <w:rPr>
          <w:bCs/>
          <w:sz w:val="24"/>
          <w:szCs w:val="24"/>
          <w:u w:val="single"/>
        </w:rPr>
      </w:pPr>
    </w:p>
    <w:p w:rsidR="00401DB5" w:rsidRDefault="00401DB5" w:rsidP="00887A3F">
      <w:pPr>
        <w:pStyle w:val="a5"/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:rsidR="00887A3F" w:rsidRDefault="00887A3F" w:rsidP="00887A3F">
      <w:pPr>
        <w:pStyle w:val="a5"/>
        <w:jc w:val="center"/>
        <w:rPr>
          <w:szCs w:val="28"/>
        </w:rPr>
      </w:pPr>
    </w:p>
    <w:p w:rsidR="00C3556F" w:rsidRPr="000544FE" w:rsidRDefault="00624F2A" w:rsidP="00C3556F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Целью</w:t>
      </w:r>
      <w:r w:rsidR="00887A3F" w:rsidRPr="0041138D">
        <w:rPr>
          <w:szCs w:val="28"/>
        </w:rPr>
        <w:t xml:space="preserve"> </w:t>
      </w:r>
      <w:r w:rsidR="00C3556F" w:rsidRPr="000544FE">
        <w:rPr>
          <w:szCs w:val="28"/>
        </w:rPr>
        <w:t>принятия Проекта</w:t>
      </w:r>
      <w:r w:rsidRPr="00624F2A">
        <w:rPr>
          <w:szCs w:val="28"/>
        </w:rPr>
        <w:t xml:space="preserve"> </w:t>
      </w:r>
      <w:r w:rsidRPr="0041138D">
        <w:rPr>
          <w:szCs w:val="28"/>
        </w:rPr>
        <w:t>муниципальной программ</w:t>
      </w:r>
      <w:r>
        <w:rPr>
          <w:szCs w:val="28"/>
        </w:rPr>
        <w:t>ы</w:t>
      </w:r>
      <w:r w:rsidRPr="0041138D">
        <w:rPr>
          <w:szCs w:val="28"/>
        </w:rPr>
        <w:t xml:space="preserve"> «Развитие малого и среднего предпринимательства, агропромышленного комплекса и рынков сел</w:t>
      </w:r>
      <w:r w:rsidRPr="0041138D">
        <w:rPr>
          <w:szCs w:val="28"/>
        </w:rPr>
        <w:t>ь</w:t>
      </w:r>
      <w:r w:rsidRPr="0041138D">
        <w:rPr>
          <w:szCs w:val="28"/>
        </w:rPr>
        <w:t>скохозяйственной продукции, сырья и продовольствия в Нижневартовском ра</w:t>
      </w:r>
      <w:r w:rsidRPr="0041138D">
        <w:rPr>
          <w:szCs w:val="28"/>
        </w:rPr>
        <w:t>й</w:t>
      </w:r>
      <w:r w:rsidRPr="0041138D">
        <w:rPr>
          <w:szCs w:val="28"/>
        </w:rPr>
        <w:t>оне в 2016–2020 годах», утвержденной постановлением администрации района от 02.12.2013 № 2548</w:t>
      </w:r>
      <w:r w:rsidR="00E70898">
        <w:rPr>
          <w:szCs w:val="28"/>
        </w:rPr>
        <w:t xml:space="preserve">, </w:t>
      </w:r>
      <w:r w:rsidR="00C3556F" w:rsidRPr="000544FE">
        <w:rPr>
          <w:szCs w:val="28"/>
        </w:rPr>
        <w:t xml:space="preserve">является </w:t>
      </w:r>
      <w:r w:rsidR="00C3556F" w:rsidRPr="000544FE">
        <w:rPr>
          <w:bCs/>
          <w:szCs w:val="28"/>
        </w:rPr>
        <w:t>приведение муниципального правового акта ра</w:t>
      </w:r>
      <w:r w:rsidR="00C3556F" w:rsidRPr="000544FE">
        <w:rPr>
          <w:bCs/>
          <w:szCs w:val="28"/>
        </w:rPr>
        <w:t>й</w:t>
      </w:r>
      <w:r w:rsidR="00C3556F" w:rsidRPr="000544FE">
        <w:rPr>
          <w:bCs/>
          <w:szCs w:val="28"/>
        </w:rPr>
        <w:t xml:space="preserve">она в соответствие с </w:t>
      </w:r>
      <w:r w:rsidR="00C3556F" w:rsidRPr="000544FE">
        <w:rPr>
          <w:szCs w:val="28"/>
        </w:rPr>
        <w:t>постановлениями Правительства Ханты-Мансийского авт</w:t>
      </w:r>
      <w:r w:rsidR="00C3556F" w:rsidRPr="000544FE">
        <w:rPr>
          <w:szCs w:val="28"/>
        </w:rPr>
        <w:t>о</w:t>
      </w:r>
      <w:r w:rsidR="00C3556F" w:rsidRPr="000544FE">
        <w:rPr>
          <w:szCs w:val="28"/>
        </w:rPr>
        <w:t>номного округа – Югры от</w:t>
      </w:r>
      <w:r w:rsidR="00C3556F" w:rsidRPr="000544FE">
        <w:rPr>
          <w:i/>
          <w:szCs w:val="28"/>
        </w:rPr>
        <w:t xml:space="preserve"> </w:t>
      </w:r>
      <w:r w:rsidR="00C3556F" w:rsidRPr="000544FE">
        <w:rPr>
          <w:szCs w:val="28"/>
        </w:rPr>
        <w:t>09.10.2013 года № 419-п «О государственной пр</w:t>
      </w:r>
      <w:r w:rsidR="00C3556F" w:rsidRPr="000544FE">
        <w:rPr>
          <w:szCs w:val="28"/>
        </w:rPr>
        <w:t>о</w:t>
      </w:r>
      <w:r w:rsidR="00C3556F" w:rsidRPr="000544FE">
        <w:rPr>
          <w:szCs w:val="28"/>
        </w:rPr>
        <w:t>грамме Ханты-Мансийского автономного округа – Югры «Социально-экономическое развитие</w:t>
      </w:r>
      <w:proofErr w:type="gramEnd"/>
      <w:r w:rsidR="00C3556F" w:rsidRPr="000544FE">
        <w:rPr>
          <w:szCs w:val="28"/>
        </w:rPr>
        <w:t xml:space="preserve">, </w:t>
      </w:r>
      <w:proofErr w:type="gramStart"/>
      <w:r w:rsidR="00C3556F" w:rsidRPr="000544FE">
        <w:rPr>
          <w:szCs w:val="28"/>
        </w:rPr>
        <w:t>инвестиции и инновации Ханты-Мансийского авт</w:t>
      </w:r>
      <w:r w:rsidR="00C3556F" w:rsidRPr="000544FE">
        <w:rPr>
          <w:szCs w:val="28"/>
        </w:rPr>
        <w:t>о</w:t>
      </w:r>
      <w:r w:rsidR="00C3556F" w:rsidRPr="000544FE">
        <w:rPr>
          <w:szCs w:val="28"/>
        </w:rPr>
        <w:t>номного округа – Югры на 2016-2020 годы»; Постановлением Правительства РФ от 06.09.2016 №887</w:t>
      </w:r>
      <w:r w:rsidR="00C3556F">
        <w:rPr>
          <w:szCs w:val="28"/>
        </w:rPr>
        <w:t xml:space="preserve"> </w:t>
      </w:r>
      <w:r w:rsidR="00C3556F" w:rsidRPr="000544FE">
        <w:rPr>
          <w:szCs w:val="28"/>
        </w:rPr>
        <w:t>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</w:t>
      </w:r>
      <w:r w:rsidR="00C3556F" w:rsidRPr="000544FE">
        <w:rPr>
          <w:szCs w:val="28"/>
        </w:rPr>
        <w:t>ь</w:t>
      </w:r>
      <w:r w:rsidR="00C3556F" w:rsidRPr="000544FE">
        <w:rPr>
          <w:szCs w:val="28"/>
        </w:rPr>
        <w:t>ным) учреждениям), индивидуальным предпринимателям, а также физическим лицам - производителям товаров, работ, услуг»; исправление ошибок юридико-технического характера, способствующих юридико-лингвистической неопред</w:t>
      </w:r>
      <w:r w:rsidR="00C3556F" w:rsidRPr="000544FE">
        <w:rPr>
          <w:szCs w:val="28"/>
        </w:rPr>
        <w:t>е</w:t>
      </w:r>
      <w:r w:rsidR="00C3556F" w:rsidRPr="000544FE">
        <w:rPr>
          <w:szCs w:val="28"/>
        </w:rPr>
        <w:t>ленности;</w:t>
      </w:r>
      <w:proofErr w:type="gramEnd"/>
      <w:r w:rsidR="00C3556F" w:rsidRPr="000544FE">
        <w:rPr>
          <w:szCs w:val="28"/>
        </w:rPr>
        <w:t xml:space="preserve"> приведение в соответствие с действующим законодательством терм</w:t>
      </w:r>
      <w:r w:rsidR="00C3556F" w:rsidRPr="000544FE">
        <w:rPr>
          <w:szCs w:val="28"/>
        </w:rPr>
        <w:t>и</w:t>
      </w:r>
      <w:r w:rsidR="00C3556F" w:rsidRPr="000544FE">
        <w:rPr>
          <w:szCs w:val="28"/>
        </w:rPr>
        <w:t xml:space="preserve">нов в </w:t>
      </w:r>
      <w:r w:rsidR="00C3556F" w:rsidRPr="000544FE">
        <w:rPr>
          <w:bCs/>
          <w:szCs w:val="28"/>
        </w:rPr>
        <w:t>муниципальном правовом акте</w:t>
      </w:r>
      <w:r w:rsidR="00C3556F" w:rsidRPr="000544FE">
        <w:rPr>
          <w:szCs w:val="28"/>
        </w:rPr>
        <w:t>.</w:t>
      </w:r>
    </w:p>
    <w:p w:rsidR="00E70898" w:rsidRDefault="00E70898" w:rsidP="00460414">
      <w:pPr>
        <w:tabs>
          <w:tab w:val="left" w:pos="315"/>
        </w:tabs>
        <w:autoSpaceDE w:val="0"/>
        <w:autoSpaceDN w:val="0"/>
        <w:adjustRightInd w:val="0"/>
        <w:ind w:firstLine="709"/>
        <w:jc w:val="both"/>
      </w:pPr>
    </w:p>
    <w:p w:rsidR="00460414" w:rsidRDefault="00C67342" w:rsidP="00C67342">
      <w:pPr>
        <w:pStyle w:val="aa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8731F6">
        <w:t>В</w:t>
      </w:r>
      <w:r w:rsidR="00BF406B" w:rsidRPr="008731F6">
        <w:t xml:space="preserve"> соответствии с государственной программ</w:t>
      </w:r>
      <w:r w:rsidRPr="008731F6">
        <w:t>ой</w:t>
      </w:r>
      <w:r w:rsidR="00BF406B" w:rsidRPr="008731F6">
        <w:t xml:space="preserve"> </w:t>
      </w:r>
      <w:r w:rsidR="00D83DD9" w:rsidRPr="000544FE">
        <w:rPr>
          <w:szCs w:val="28"/>
        </w:rPr>
        <w:t>от</w:t>
      </w:r>
      <w:r w:rsidR="00D83DD9" w:rsidRPr="000544FE">
        <w:rPr>
          <w:i/>
          <w:szCs w:val="28"/>
        </w:rPr>
        <w:t xml:space="preserve"> </w:t>
      </w:r>
      <w:r w:rsidR="00D83DD9" w:rsidRPr="000544FE">
        <w:rPr>
          <w:szCs w:val="28"/>
        </w:rPr>
        <w:t xml:space="preserve">09.10.2013 года № 419-п </w:t>
      </w:r>
      <w:r w:rsidR="001E2ACF">
        <w:t>вносятся изменения</w:t>
      </w:r>
      <w:r w:rsidR="00BF406B" w:rsidRPr="008731F6">
        <w:t xml:space="preserve"> </w:t>
      </w:r>
      <w:r w:rsidR="00083693" w:rsidRPr="008731F6">
        <w:t xml:space="preserve">в раздел </w:t>
      </w:r>
      <w:r w:rsidR="00BF406B" w:rsidRPr="008731F6">
        <w:t>«</w:t>
      </w:r>
      <w:r w:rsidR="00BF406B" w:rsidRPr="008731F6">
        <w:rPr>
          <w:lang w:val="en-US"/>
        </w:rPr>
        <w:t>III</w:t>
      </w:r>
      <w:r w:rsidRPr="008731F6">
        <w:t>.</w:t>
      </w:r>
      <w:r w:rsidR="00BF406B" w:rsidRPr="008731F6">
        <w:t xml:space="preserve"> Цели, за</w:t>
      </w:r>
      <w:r w:rsidRPr="008731F6">
        <w:t>д</w:t>
      </w:r>
      <w:r w:rsidR="00BF406B" w:rsidRPr="008731F6">
        <w:t>ачи и показатели их достиж</w:t>
      </w:r>
      <w:r w:rsidR="00BF406B" w:rsidRPr="008731F6">
        <w:t>е</w:t>
      </w:r>
      <w:r w:rsidR="00BF406B" w:rsidRPr="008731F6">
        <w:t>ния</w:t>
      </w:r>
      <w:r w:rsidR="00083693" w:rsidRPr="008731F6">
        <w:t>»</w:t>
      </w:r>
      <w:r w:rsidR="00460414" w:rsidRPr="008731F6">
        <w:t>:</w:t>
      </w:r>
    </w:p>
    <w:p w:rsidR="0054780E" w:rsidRPr="008731F6" w:rsidRDefault="001E2ACF" w:rsidP="001E2ACF">
      <w:pPr>
        <w:pStyle w:val="aa"/>
        <w:tabs>
          <w:tab w:val="left" w:pos="0"/>
        </w:tabs>
        <w:autoSpaceDE w:val="0"/>
        <w:autoSpaceDN w:val="0"/>
        <w:adjustRightInd w:val="0"/>
        <w:ind w:left="0"/>
        <w:jc w:val="both"/>
        <w:rPr>
          <w:color w:val="000000"/>
        </w:rPr>
      </w:pPr>
      <w:r>
        <w:tab/>
        <w:t>добавлены две меры поддержки (</w:t>
      </w:r>
      <w:proofErr w:type="spellStart"/>
      <w:r w:rsidR="0054780E" w:rsidRPr="0054780E">
        <w:rPr>
          <w:color w:val="000000"/>
        </w:rPr>
        <w:t>грантовая</w:t>
      </w:r>
      <w:proofErr w:type="spellEnd"/>
      <w:r w:rsidR="0054780E" w:rsidRPr="0054780E">
        <w:rPr>
          <w:color w:val="000000"/>
        </w:rPr>
        <w:t xml:space="preserve"> поддержка начинающих инн</w:t>
      </w:r>
      <w:r w:rsidR="0054780E" w:rsidRPr="0054780E">
        <w:rPr>
          <w:color w:val="000000"/>
        </w:rPr>
        <w:t>о</w:t>
      </w:r>
      <w:r w:rsidR="0054780E" w:rsidRPr="0054780E">
        <w:rPr>
          <w:color w:val="000000"/>
        </w:rPr>
        <w:t>вационных компаний;</w:t>
      </w:r>
      <w:r w:rsidR="008731F6">
        <w:rPr>
          <w:color w:val="000000"/>
        </w:rPr>
        <w:t xml:space="preserve"> </w:t>
      </w:r>
      <w:r w:rsidR="0054780E" w:rsidRPr="008731F6">
        <w:rPr>
          <w:color w:val="000000"/>
        </w:rPr>
        <w:t>финансовая поддержка инновационных компаний</w:t>
      </w:r>
      <w:r>
        <w:rPr>
          <w:color w:val="000000"/>
        </w:rPr>
        <w:t>)</w:t>
      </w:r>
      <w:r w:rsidR="0054780E" w:rsidRPr="008731F6">
        <w:rPr>
          <w:color w:val="000000"/>
        </w:rPr>
        <w:t>;</w:t>
      </w:r>
    </w:p>
    <w:p w:rsidR="002B7B03" w:rsidRPr="00D57E4A" w:rsidRDefault="002B7B03" w:rsidP="002B7B03">
      <w:pPr>
        <w:ind w:firstLine="709"/>
        <w:jc w:val="both"/>
      </w:pPr>
      <w:r w:rsidRPr="00720A3F">
        <w:t>абзац «предоставления</w:t>
      </w:r>
      <w:r w:rsidRPr="00DD2555">
        <w:t xml:space="preserve"> субсидии на возмещение коммунальных услуг </w:t>
      </w:r>
      <w:r w:rsidRPr="00D57E4A">
        <w:t xml:space="preserve">субъектам малого предпринимательства, </w:t>
      </w:r>
      <w:r w:rsidR="007A71B2">
        <w:t>оказывающ</w:t>
      </w:r>
      <w:r w:rsidR="00D96D3D">
        <w:t>им услуги в сфере бытового обслуживания»</w:t>
      </w:r>
      <w:r w:rsidR="007D2888">
        <w:t xml:space="preserve">, изложен в новой редакции </w:t>
      </w:r>
      <w:r w:rsidR="00D96D3D">
        <w:t xml:space="preserve"> </w:t>
      </w:r>
      <w:r w:rsidR="00720A3F">
        <w:t>«</w:t>
      </w:r>
      <w:r w:rsidRPr="00DD2555">
        <w:t>предоставления субсидии на во</w:t>
      </w:r>
      <w:r w:rsidRPr="00DD2555">
        <w:t>з</w:t>
      </w:r>
      <w:r w:rsidRPr="00DD2555">
        <w:t xml:space="preserve">мещение коммунальных услуг </w:t>
      </w:r>
      <w:r w:rsidRPr="00D57E4A">
        <w:t>субъектам малого предпринимательства, осущ</w:t>
      </w:r>
      <w:r w:rsidRPr="00D57E4A">
        <w:t>е</w:t>
      </w:r>
      <w:r w:rsidRPr="00D57E4A">
        <w:t>ствляющих производство, реализацию товаров и услуг в социально значимых видах деятельности</w:t>
      </w:r>
      <w:r w:rsidR="00720A3F">
        <w:t>»</w:t>
      </w:r>
      <w:r w:rsidRPr="00384B93">
        <w:rPr>
          <w:color w:val="000000"/>
        </w:rPr>
        <w:t>;</w:t>
      </w:r>
    </w:p>
    <w:p w:rsidR="00F56015" w:rsidRPr="00384B93" w:rsidRDefault="00F56015" w:rsidP="00F56015">
      <w:pPr>
        <w:ind w:firstLine="709"/>
        <w:jc w:val="both"/>
        <w:rPr>
          <w:color w:val="000000"/>
        </w:rPr>
      </w:pPr>
      <w:r>
        <w:t xml:space="preserve">предлагается изложить </w:t>
      </w:r>
      <w:r w:rsidR="00720A3F" w:rsidRPr="00720A3F">
        <w:t>абзац «</w:t>
      </w:r>
      <w:r w:rsidR="00BC7FE7" w:rsidRPr="00384B93">
        <w:rPr>
          <w:color w:val="000000"/>
        </w:rPr>
        <w:t>предоставления субсидии на возмещение части затрат за пользование электроэнергией субъектам малого предприним</w:t>
      </w:r>
      <w:r w:rsidR="00BC7FE7" w:rsidRPr="00384B93">
        <w:rPr>
          <w:color w:val="000000"/>
        </w:rPr>
        <w:t>а</w:t>
      </w:r>
      <w:r w:rsidR="00BC7FE7" w:rsidRPr="00384B93">
        <w:rPr>
          <w:color w:val="000000"/>
        </w:rPr>
        <w:t>тельства</w:t>
      </w:r>
      <w:r w:rsidR="00BC7FE7">
        <w:rPr>
          <w:color w:val="000000"/>
        </w:rPr>
        <w:t xml:space="preserve"> в социально значимых видах деятельности»</w:t>
      </w:r>
      <w:r w:rsidRPr="00F56015">
        <w:t xml:space="preserve"> </w:t>
      </w:r>
      <w:r>
        <w:t>в новой редакции «</w:t>
      </w:r>
      <w:r w:rsidRPr="00384B93">
        <w:rPr>
          <w:color w:val="000000"/>
        </w:rPr>
        <w:t>предо</w:t>
      </w:r>
      <w:r w:rsidRPr="00384B93">
        <w:rPr>
          <w:color w:val="000000"/>
        </w:rPr>
        <w:t>с</w:t>
      </w:r>
      <w:r w:rsidRPr="00384B93">
        <w:rPr>
          <w:color w:val="000000"/>
        </w:rPr>
        <w:t>тавления субсидии на возмещение части затрат за пользование электроэнергией субъектам малого предпринимательства;</w:t>
      </w:r>
    </w:p>
    <w:p w:rsidR="00BC7FE7" w:rsidRDefault="00F70BD1" w:rsidP="00BC7FE7">
      <w:pPr>
        <w:ind w:firstLine="709"/>
        <w:jc w:val="both"/>
      </w:pPr>
      <w:proofErr w:type="gramStart"/>
      <w:r>
        <w:rPr>
          <w:color w:val="000000"/>
        </w:rPr>
        <w:t>в пункте</w:t>
      </w:r>
      <w:r w:rsidR="00160129">
        <w:rPr>
          <w:color w:val="000000"/>
        </w:rPr>
        <w:t xml:space="preserve"> 3.7.1.</w:t>
      </w:r>
      <w:r w:rsidR="009A0161">
        <w:rPr>
          <w:color w:val="000000"/>
        </w:rPr>
        <w:t xml:space="preserve"> в связи с утратившим силу </w:t>
      </w:r>
      <w:r w:rsidR="00160129" w:rsidRPr="002F115C">
        <w:t>приказ</w:t>
      </w:r>
      <w:r>
        <w:t>а</w:t>
      </w:r>
      <w:r w:rsidR="00160129">
        <w:t xml:space="preserve"> </w:t>
      </w:r>
      <w:r w:rsidR="00160129" w:rsidRPr="002F115C">
        <w:t>Министерства здрав</w:t>
      </w:r>
      <w:r w:rsidR="00160129" w:rsidRPr="002F115C">
        <w:t>о</w:t>
      </w:r>
      <w:r w:rsidR="00160129" w:rsidRPr="002F115C">
        <w:t xml:space="preserve">охранения </w:t>
      </w:r>
      <w:r w:rsidR="00160129">
        <w:t xml:space="preserve">и социального развития </w:t>
      </w:r>
      <w:r w:rsidR="00160129" w:rsidRPr="002F115C">
        <w:t xml:space="preserve">Российской Федерации </w:t>
      </w:r>
      <w:r w:rsidR="00160129" w:rsidRPr="00160129">
        <w:t xml:space="preserve">от 02.08.2010 № </w:t>
      </w:r>
      <w:r w:rsidR="00160129">
        <w:t xml:space="preserve">593н </w:t>
      </w:r>
      <w:r w:rsidR="00160129" w:rsidRPr="002F115C">
        <w:t>«Об утверждении рекомендаций по рациональным нормам потребления пищ</w:t>
      </w:r>
      <w:r w:rsidR="00160129" w:rsidRPr="002F115C">
        <w:t>е</w:t>
      </w:r>
      <w:r w:rsidR="00160129" w:rsidRPr="002F115C">
        <w:t>вых продуктов, отвечающих современным требованиям здорового питания»</w:t>
      </w:r>
      <w:r w:rsidR="00160129">
        <w:t xml:space="preserve"> </w:t>
      </w:r>
      <w:r w:rsidR="00AE32F3">
        <w:t xml:space="preserve">приводится в соответствие и излагается </w:t>
      </w:r>
      <w:r w:rsidR="00160129">
        <w:t xml:space="preserve"> в </w:t>
      </w:r>
      <w:r w:rsidR="009F31F4">
        <w:t>новой редакции «</w:t>
      </w:r>
      <w:r w:rsidR="009F31F4" w:rsidRPr="002F115C">
        <w:t>согласно приказу</w:t>
      </w:r>
      <w:r w:rsidR="009F31F4">
        <w:t xml:space="preserve"> </w:t>
      </w:r>
      <w:r w:rsidR="009F31F4" w:rsidRPr="002F115C">
        <w:t xml:space="preserve">Министерства здравоохранения Российской Федерации </w:t>
      </w:r>
      <w:r w:rsidR="009F31F4" w:rsidRPr="00DA5796">
        <w:t xml:space="preserve">от </w:t>
      </w:r>
      <w:r w:rsidR="009F31F4" w:rsidRPr="009F31F4">
        <w:t>19.08.2016 № 614 «Об</w:t>
      </w:r>
      <w:r w:rsidR="009F31F4" w:rsidRPr="002F115C">
        <w:t xml:space="preserve"> утверждении рекомендаций по рациональным нормам потребления пищевых продуктов, отвечающих</w:t>
      </w:r>
      <w:proofErr w:type="gramEnd"/>
      <w:r w:rsidR="009F31F4" w:rsidRPr="002F115C">
        <w:t xml:space="preserve"> современным требованиям здорового питания</w:t>
      </w:r>
      <w:r w:rsidR="009F31F4">
        <w:t>»;</w:t>
      </w:r>
    </w:p>
    <w:p w:rsidR="00C917FB" w:rsidRDefault="00511639" w:rsidP="00C917FB">
      <w:pPr>
        <w:ind w:firstLine="709"/>
        <w:jc w:val="both"/>
      </w:pPr>
      <w:proofErr w:type="gramStart"/>
      <w:r>
        <w:rPr>
          <w:color w:val="000000"/>
        </w:rPr>
        <w:t>п. 3.7.2</w:t>
      </w:r>
      <w:r w:rsidR="00F021D7">
        <w:rPr>
          <w:color w:val="000000"/>
        </w:rPr>
        <w:t xml:space="preserve">. </w:t>
      </w:r>
      <w:r w:rsidR="00EF2CD4">
        <w:t>заменить</w:t>
      </w:r>
      <w:r w:rsidR="00F021D7">
        <w:t xml:space="preserve"> на </w:t>
      </w:r>
      <w:r w:rsidR="00EF2CD4">
        <w:t>«</w:t>
      </w:r>
      <w:r w:rsidR="00EF2CD4" w:rsidRPr="00384B93">
        <w:t>Показатель «</w:t>
      </w:r>
      <w:r w:rsidR="00EF2CD4">
        <w:t>О</w:t>
      </w:r>
      <w:r w:rsidR="00EF2CD4" w:rsidRPr="00384B93">
        <w:t>беспеченност</w:t>
      </w:r>
      <w:r w:rsidR="00EF2CD4">
        <w:t>ь</w:t>
      </w:r>
      <w:r w:rsidR="00EF2CD4" w:rsidRPr="00384B93">
        <w:t xml:space="preserve"> собственной продукц</w:t>
      </w:r>
      <w:r w:rsidR="00EF2CD4" w:rsidRPr="00384B93">
        <w:t>и</w:t>
      </w:r>
      <w:r w:rsidR="00EF2CD4" w:rsidRPr="00384B93">
        <w:t>ей населения района от норматива потребления продукции животноводства, %</w:t>
      </w:r>
      <w:r w:rsidR="00EF2CD4">
        <w:t>:</w:t>
      </w:r>
      <w:r w:rsidR="00EF2CD4" w:rsidRPr="00384B93">
        <w:t xml:space="preserve"> </w:t>
      </w:r>
      <w:r w:rsidR="00EF2CD4" w:rsidRPr="00384B93">
        <w:lastRenderedPageBreak/>
        <w:t>«Мясо и мясопродукты (в пересчете на мясо)», «Молоко»</w:t>
      </w:r>
      <w:r w:rsidR="00C917FB">
        <w:t xml:space="preserve"> и </w:t>
      </w:r>
      <w:r w:rsidR="00CB7C9E">
        <w:rPr>
          <w:color w:val="000000"/>
        </w:rPr>
        <w:t>в связи с утрати</w:t>
      </w:r>
      <w:r w:rsidR="00CB7C9E">
        <w:rPr>
          <w:color w:val="000000"/>
        </w:rPr>
        <w:t>в</w:t>
      </w:r>
      <w:r w:rsidR="00CB7C9E">
        <w:rPr>
          <w:color w:val="000000"/>
        </w:rPr>
        <w:t xml:space="preserve">шим силу </w:t>
      </w:r>
      <w:r w:rsidR="00CB7C9E" w:rsidRPr="002F115C">
        <w:t>приказу</w:t>
      </w:r>
      <w:r w:rsidR="00CB7C9E">
        <w:t xml:space="preserve"> </w:t>
      </w:r>
      <w:r w:rsidR="00C917FB" w:rsidRPr="002F115C">
        <w:t xml:space="preserve">Министерства здравоохранения </w:t>
      </w:r>
      <w:r w:rsidR="00C917FB">
        <w:t xml:space="preserve">и социального развития </w:t>
      </w:r>
      <w:r w:rsidR="00C917FB" w:rsidRPr="002F115C">
        <w:t>Ро</w:t>
      </w:r>
      <w:r w:rsidR="00C917FB" w:rsidRPr="002F115C">
        <w:t>с</w:t>
      </w:r>
      <w:r w:rsidR="00C917FB" w:rsidRPr="002F115C">
        <w:t xml:space="preserve">сийской Федерации </w:t>
      </w:r>
      <w:r w:rsidR="00C917FB" w:rsidRPr="00160129">
        <w:t xml:space="preserve">от 02.08.2010 № </w:t>
      </w:r>
      <w:r w:rsidR="00C917FB">
        <w:t>593н</w:t>
      </w:r>
      <w:r w:rsidR="006C19DC">
        <w:t xml:space="preserve">, </w:t>
      </w:r>
      <w:r w:rsidR="00C917FB">
        <w:t>изложить в новой редакции «</w:t>
      </w:r>
      <w:r w:rsidR="00C917FB" w:rsidRPr="002F115C">
        <w:t>согласно приказу</w:t>
      </w:r>
      <w:r w:rsidR="00C917FB">
        <w:t xml:space="preserve"> </w:t>
      </w:r>
      <w:r w:rsidR="00C917FB" w:rsidRPr="002F115C">
        <w:t xml:space="preserve">Министерства здравоохранения Российской Федерации </w:t>
      </w:r>
      <w:r w:rsidR="00C917FB" w:rsidRPr="00DA5796">
        <w:t xml:space="preserve">от </w:t>
      </w:r>
      <w:r w:rsidR="00C917FB" w:rsidRPr="009F31F4">
        <w:t>19.08.2016 № 614 «Об</w:t>
      </w:r>
      <w:r w:rsidR="00C917FB" w:rsidRPr="002F115C">
        <w:t xml:space="preserve"> утверждении рекомендаций по рациональным нормам потребления</w:t>
      </w:r>
      <w:proofErr w:type="gramEnd"/>
      <w:r w:rsidR="00C917FB" w:rsidRPr="002F115C">
        <w:t xml:space="preserve"> п</w:t>
      </w:r>
      <w:r w:rsidR="00C917FB" w:rsidRPr="002F115C">
        <w:t>и</w:t>
      </w:r>
      <w:r w:rsidR="00C917FB" w:rsidRPr="002F115C">
        <w:t>щевых продуктов, отвечающих современным требованиям здорового питания</w:t>
      </w:r>
      <w:r w:rsidR="00C917FB">
        <w:t>»;</w:t>
      </w:r>
    </w:p>
    <w:p w:rsidR="00270741" w:rsidRPr="006F7817" w:rsidRDefault="00270741" w:rsidP="00270741">
      <w:pPr>
        <w:autoSpaceDE w:val="0"/>
        <w:autoSpaceDN w:val="0"/>
        <w:adjustRightInd w:val="0"/>
        <w:ind w:firstLine="709"/>
        <w:jc w:val="both"/>
      </w:pPr>
      <w:r>
        <w:t xml:space="preserve">в п. </w:t>
      </w:r>
      <w:r w:rsidRPr="0025010B">
        <w:t>3.7.5. Показатель «Количество хозяйствующих субъектов в заготовке и переработке дикоросов, единиц»</w:t>
      </w:r>
      <w:r w:rsidR="006F4F46">
        <w:t xml:space="preserve"> предложено определять </w:t>
      </w:r>
      <w:r w:rsidRPr="0025010B">
        <w:t>на основании пост</w:t>
      </w:r>
      <w:r w:rsidRPr="0025010B">
        <w:t>а</w:t>
      </w:r>
      <w:r w:rsidRPr="0025010B">
        <w:t>новления от 06.04.2007 № 85-п «О реестре организаций, осуществляющих тр</w:t>
      </w:r>
      <w:r w:rsidRPr="0025010B">
        <w:t>а</w:t>
      </w:r>
      <w:r w:rsidRPr="0025010B">
        <w:t>диционное хозяйствование и занимающихся промыслами коренных малочисле</w:t>
      </w:r>
      <w:r w:rsidRPr="0025010B">
        <w:t>н</w:t>
      </w:r>
      <w:r w:rsidRPr="0025010B">
        <w:t xml:space="preserve">ных народов Севера </w:t>
      </w:r>
      <w:proofErr w:type="gramStart"/>
      <w:r w:rsidRPr="0025010B">
        <w:t>в</w:t>
      </w:r>
      <w:proofErr w:type="gramEnd"/>
      <w:r w:rsidRPr="0025010B">
        <w:t xml:space="preserve"> </w:t>
      </w:r>
      <w:proofErr w:type="gramStart"/>
      <w:r w:rsidRPr="0025010B">
        <w:t>Ханты-Мансийском</w:t>
      </w:r>
      <w:proofErr w:type="gramEnd"/>
      <w:r w:rsidRPr="0025010B">
        <w:t xml:space="preserve"> автономном округе – Югре», за о</w:t>
      </w:r>
      <w:r w:rsidRPr="0025010B">
        <w:t>т</w:t>
      </w:r>
      <w:r w:rsidRPr="0025010B">
        <w:t>четный период</w:t>
      </w:r>
      <w:r w:rsidR="008C49CC">
        <w:t>;</w:t>
      </w:r>
    </w:p>
    <w:p w:rsidR="006F631E" w:rsidRDefault="008C49CC" w:rsidP="006F631E">
      <w:pPr>
        <w:tabs>
          <w:tab w:val="left" w:pos="315"/>
        </w:tabs>
        <w:autoSpaceDE w:val="0"/>
        <w:autoSpaceDN w:val="0"/>
        <w:adjustRightInd w:val="0"/>
        <w:ind w:firstLine="709"/>
        <w:jc w:val="both"/>
      </w:pPr>
      <w:r>
        <w:t xml:space="preserve">в п. </w:t>
      </w:r>
      <w:r w:rsidRPr="00353F9E">
        <w:t>4.1.1.3.</w:t>
      </w:r>
      <w:r w:rsidR="00C82B36">
        <w:t xml:space="preserve"> приведено в соответствие с действующим законодательством </w:t>
      </w:r>
      <w:r w:rsidRPr="00353F9E">
        <w:t xml:space="preserve"> Мероприятие «Ведение реестра субъектов малого и среднего предпринимател</w:t>
      </w:r>
      <w:r w:rsidRPr="00353F9E">
        <w:t>ь</w:t>
      </w:r>
      <w:r w:rsidRPr="00353F9E">
        <w:t>ства, получателей поддержки»</w:t>
      </w:r>
      <w:r w:rsidR="006F631E">
        <w:t>, р</w:t>
      </w:r>
      <w:r w:rsidR="006F631E" w:rsidRPr="00353F9E">
        <w:t>еестр ведется в соответствии с Федеральным з</w:t>
      </w:r>
      <w:r w:rsidR="006F631E" w:rsidRPr="00353F9E">
        <w:t>а</w:t>
      </w:r>
      <w:r w:rsidR="006F631E" w:rsidRPr="00353F9E">
        <w:t>коном от 24.07.2007 № 209-ФЗ «О развитии малого и среднего предприним</w:t>
      </w:r>
      <w:r w:rsidR="006F631E" w:rsidRPr="00353F9E">
        <w:t>а</w:t>
      </w:r>
      <w:r w:rsidR="006F631E" w:rsidRPr="00353F9E">
        <w:t>тельства в Российской Федерации</w:t>
      </w:r>
      <w:r w:rsidR="00C82B36">
        <w:t>»;</w:t>
      </w:r>
    </w:p>
    <w:p w:rsidR="001F7EBB" w:rsidRPr="00864C66" w:rsidRDefault="00864C66" w:rsidP="001F7EBB">
      <w:pPr>
        <w:ind w:firstLine="709"/>
        <w:jc w:val="both"/>
      </w:pPr>
      <w:r w:rsidRPr="00864C66">
        <w:t xml:space="preserve">п. 4.1.2.4. </w:t>
      </w:r>
      <w:proofErr w:type="gramStart"/>
      <w:r w:rsidRPr="00864C66">
        <w:t>приведен</w:t>
      </w:r>
      <w:proofErr w:type="gramEnd"/>
      <w:r w:rsidRPr="00864C66">
        <w:t xml:space="preserve"> в соответствие с государственной программой</w:t>
      </w:r>
      <w:r w:rsidR="00925038" w:rsidRPr="00925038">
        <w:rPr>
          <w:szCs w:val="28"/>
        </w:rPr>
        <w:t xml:space="preserve"> </w:t>
      </w:r>
      <w:r w:rsidR="00925038" w:rsidRPr="000544FE">
        <w:rPr>
          <w:szCs w:val="28"/>
        </w:rPr>
        <w:t>от</w:t>
      </w:r>
      <w:r w:rsidR="00925038" w:rsidRPr="000544FE">
        <w:rPr>
          <w:i/>
          <w:szCs w:val="28"/>
        </w:rPr>
        <w:t xml:space="preserve"> </w:t>
      </w:r>
      <w:r w:rsidR="00925038" w:rsidRPr="000544FE">
        <w:rPr>
          <w:szCs w:val="28"/>
        </w:rPr>
        <w:t>09.10.2013 года № 419-п</w:t>
      </w:r>
      <w:r w:rsidR="00C81D61">
        <w:t>,</w:t>
      </w:r>
      <w:r w:rsidRPr="00864C66">
        <w:t xml:space="preserve"> </w:t>
      </w:r>
      <w:r w:rsidR="001F7EBB" w:rsidRPr="00864C66">
        <w:t>Мероприятие «Финансовая поддержка Субъектов, осуществляющих производство, реализацию товаров и услуг в социально знач</w:t>
      </w:r>
      <w:r w:rsidR="001F7EBB" w:rsidRPr="00864C66">
        <w:t>и</w:t>
      </w:r>
      <w:r w:rsidR="001F7EBB" w:rsidRPr="00864C66">
        <w:t>мых видах деятельности в части компенсации  арендных платежей за нежилые помещения и по предоставленным консалтинговым услугам»</w:t>
      </w:r>
      <w:r w:rsidR="00EE6E4C">
        <w:t>;</w:t>
      </w:r>
    </w:p>
    <w:p w:rsidR="00F32CBE" w:rsidRDefault="00EE6E4C" w:rsidP="00F32CBE">
      <w:pPr>
        <w:autoSpaceDE w:val="0"/>
        <w:autoSpaceDN w:val="0"/>
        <w:adjustRightInd w:val="0"/>
        <w:ind w:firstLine="709"/>
        <w:jc w:val="both"/>
      </w:pPr>
      <w:r>
        <w:t xml:space="preserve">в п. 4.1.2.9.2. </w:t>
      </w:r>
      <w:r w:rsidR="00F32CBE" w:rsidRPr="00864C66">
        <w:t>приведен</w:t>
      </w:r>
      <w:r w:rsidR="00F32CBE">
        <w:t>о</w:t>
      </w:r>
      <w:r w:rsidR="00F32CBE" w:rsidRPr="00864C66">
        <w:t xml:space="preserve"> в соответствие с </w:t>
      </w:r>
      <w:r w:rsidR="00F32CBE" w:rsidRPr="00060F28">
        <w:t>постановлением администрации района</w:t>
      </w:r>
      <w:r w:rsidR="00F32CBE">
        <w:t xml:space="preserve"> от 23.05.2017 № 1007 «О создании</w:t>
      </w:r>
      <w:r w:rsidR="00F32CBE" w:rsidRPr="00E0004C">
        <w:t xml:space="preserve"> </w:t>
      </w:r>
      <w:r w:rsidR="00F32CBE" w:rsidRPr="00060F28">
        <w:t>Комисси</w:t>
      </w:r>
      <w:r w:rsidR="00F32CBE">
        <w:t>и</w:t>
      </w:r>
      <w:r w:rsidR="00F32CBE" w:rsidRPr="00060F28">
        <w:t xml:space="preserve"> по рассмотрению вопросов оказания поддержки субъектам малого и среднего предпринимательства – пол</w:t>
      </w:r>
      <w:r w:rsidR="00F32CBE" w:rsidRPr="00060F28">
        <w:t>у</w:t>
      </w:r>
      <w:r w:rsidR="00F32CBE" w:rsidRPr="00060F28">
        <w:t>чателям поддержки, осуществляющим деятельность на территории района</w:t>
      </w:r>
      <w:r w:rsidR="00F32CBE">
        <w:t>»</w:t>
      </w:r>
      <w:r w:rsidR="00AA7B13">
        <w:t>;</w:t>
      </w:r>
    </w:p>
    <w:p w:rsidR="003149D1" w:rsidRDefault="00F0636B" w:rsidP="00F0636B">
      <w:pPr>
        <w:ind w:firstLine="709"/>
        <w:jc w:val="both"/>
      </w:pPr>
      <w:r>
        <w:t>в</w:t>
      </w:r>
      <w:r w:rsidRPr="008731F6">
        <w:t xml:space="preserve"> соответствии с государственной программой </w:t>
      </w:r>
      <w:r w:rsidR="00925038" w:rsidRPr="000544FE">
        <w:rPr>
          <w:szCs w:val="28"/>
        </w:rPr>
        <w:t>от</w:t>
      </w:r>
      <w:r w:rsidR="00925038" w:rsidRPr="000544FE">
        <w:rPr>
          <w:i/>
          <w:szCs w:val="28"/>
        </w:rPr>
        <w:t xml:space="preserve"> </w:t>
      </w:r>
      <w:r w:rsidR="00925038" w:rsidRPr="000544FE">
        <w:rPr>
          <w:szCs w:val="28"/>
        </w:rPr>
        <w:t xml:space="preserve">09.10.2013 года № 419-п </w:t>
      </w:r>
      <w:r w:rsidRPr="008731F6">
        <w:t>добавлен</w:t>
      </w:r>
      <w:r>
        <w:t>ы пункты</w:t>
      </w:r>
      <w:r w:rsidR="003149D1">
        <w:t>:</w:t>
      </w:r>
    </w:p>
    <w:p w:rsidR="003149D1" w:rsidRDefault="003149D1" w:rsidP="00F0636B">
      <w:pPr>
        <w:ind w:firstLine="709"/>
        <w:jc w:val="both"/>
      </w:pPr>
      <w:r>
        <w:t>п.</w:t>
      </w:r>
      <w:r w:rsidR="002878C8">
        <w:t xml:space="preserve"> </w:t>
      </w:r>
      <w:r w:rsidR="00F0636B" w:rsidRPr="00BA7BC2">
        <w:t>4.1.2.11. Мероприятие «</w:t>
      </w:r>
      <w:proofErr w:type="spellStart"/>
      <w:r w:rsidR="00F0636B" w:rsidRPr="00BA7BC2">
        <w:t>Грантовая</w:t>
      </w:r>
      <w:proofErr w:type="spellEnd"/>
      <w:r w:rsidR="00F0636B" w:rsidRPr="00BA7BC2">
        <w:t xml:space="preserve"> поддержка начинающих инновацио</w:t>
      </w:r>
      <w:r w:rsidR="00F0636B" w:rsidRPr="00BA7BC2">
        <w:t>н</w:t>
      </w:r>
      <w:r w:rsidR="00F0636B" w:rsidRPr="00BA7BC2">
        <w:t>ных компаний»</w:t>
      </w:r>
      <w:r>
        <w:t>;</w:t>
      </w:r>
      <w:r w:rsidR="00F0636B">
        <w:t xml:space="preserve"> </w:t>
      </w:r>
    </w:p>
    <w:p w:rsidR="00F0636B" w:rsidRDefault="003149D1" w:rsidP="00F0636B">
      <w:pPr>
        <w:ind w:firstLine="709"/>
        <w:jc w:val="both"/>
      </w:pPr>
      <w:r>
        <w:t>п.</w:t>
      </w:r>
      <w:r w:rsidR="002878C8">
        <w:t xml:space="preserve"> </w:t>
      </w:r>
      <w:r w:rsidR="00F0636B" w:rsidRPr="00B164A8">
        <w:t>4.1.2.12. Мероприятие «Финансовая поддержка инновационных комп</w:t>
      </w:r>
      <w:r w:rsidR="00F0636B" w:rsidRPr="00B164A8">
        <w:t>а</w:t>
      </w:r>
      <w:r w:rsidR="00F0636B" w:rsidRPr="00B164A8">
        <w:t>ний»</w:t>
      </w:r>
      <w:r>
        <w:t>;</w:t>
      </w:r>
    </w:p>
    <w:p w:rsidR="00F70676" w:rsidRDefault="00F70676" w:rsidP="00460414">
      <w:pPr>
        <w:ind w:firstLine="709"/>
        <w:jc w:val="both"/>
        <w:rPr>
          <w:highlight w:val="yellow"/>
        </w:rPr>
      </w:pPr>
    </w:p>
    <w:p w:rsidR="006872BE" w:rsidRDefault="00490EDD" w:rsidP="00460414">
      <w:pPr>
        <w:ind w:firstLine="708"/>
        <w:jc w:val="both"/>
        <w:rPr>
          <w:szCs w:val="28"/>
        </w:rPr>
      </w:pPr>
      <w:r w:rsidRPr="002169FD">
        <w:t>2</w:t>
      </w:r>
      <w:r w:rsidR="00E5446F" w:rsidRPr="002169FD">
        <w:t xml:space="preserve">. </w:t>
      </w:r>
      <w:r w:rsidR="000B75BD" w:rsidRPr="002169FD">
        <w:t>Предлагается в</w:t>
      </w:r>
      <w:r w:rsidR="00460414" w:rsidRPr="002169FD">
        <w:t xml:space="preserve"> приложении </w:t>
      </w:r>
      <w:r w:rsidRPr="002169FD">
        <w:t>5</w:t>
      </w:r>
      <w:r w:rsidR="00460414" w:rsidRPr="002169FD">
        <w:t xml:space="preserve"> к муниципальной программе «Порядок выплаты субсиди</w:t>
      </w:r>
      <w:r w:rsidRPr="002169FD">
        <w:t>и</w:t>
      </w:r>
      <w:r w:rsidR="00460414" w:rsidRPr="002169FD">
        <w:t xml:space="preserve"> </w:t>
      </w:r>
      <w:r w:rsidR="002169FD" w:rsidRPr="002169FD">
        <w:t>на возмещение затрат на расширение рынка сельскохозяйс</w:t>
      </w:r>
      <w:r w:rsidR="002169FD" w:rsidRPr="002169FD">
        <w:t>т</w:t>
      </w:r>
      <w:r w:rsidR="002169FD" w:rsidRPr="002169FD">
        <w:t>венной продукции сырья и продовольствия</w:t>
      </w:r>
      <w:r w:rsidR="00460414" w:rsidRPr="002169FD">
        <w:t>»</w:t>
      </w:r>
      <w:r w:rsidR="006872BE">
        <w:t>:</w:t>
      </w:r>
      <w:r w:rsidR="007768B7" w:rsidRPr="007768B7">
        <w:rPr>
          <w:szCs w:val="28"/>
        </w:rPr>
        <w:t xml:space="preserve"> </w:t>
      </w:r>
    </w:p>
    <w:p w:rsidR="00C337AA" w:rsidRDefault="00F5454C" w:rsidP="00C337AA">
      <w:pPr>
        <w:ind w:firstLine="709"/>
        <w:jc w:val="both"/>
        <w:rPr>
          <w:szCs w:val="28"/>
        </w:rPr>
      </w:pPr>
      <w:r w:rsidRPr="00F5454C">
        <w:t>в</w:t>
      </w:r>
      <w:r w:rsidR="00460414" w:rsidRPr="00F5454C">
        <w:rPr>
          <w:szCs w:val="28"/>
        </w:rPr>
        <w:t xml:space="preserve"> п. </w:t>
      </w:r>
      <w:r w:rsidRPr="00F5454C">
        <w:t>1</w:t>
      </w:r>
      <w:r w:rsidRPr="005E2A0C">
        <w:t xml:space="preserve">.10. </w:t>
      </w:r>
      <w:r>
        <w:t>добав</w:t>
      </w:r>
      <w:r w:rsidR="007768B7">
        <w:t>ить</w:t>
      </w:r>
      <w:r>
        <w:t xml:space="preserve"> абзацы</w:t>
      </w:r>
      <w:r w:rsidR="00C337AA" w:rsidRPr="00C337AA">
        <w:t xml:space="preserve"> </w:t>
      </w:r>
      <w:r w:rsidR="00C337AA">
        <w:t xml:space="preserve">в соответствие с </w:t>
      </w:r>
      <w:r w:rsidR="00C337AA" w:rsidRPr="000544FE">
        <w:rPr>
          <w:szCs w:val="28"/>
        </w:rPr>
        <w:t>Постановлением Правительства РФ от 06.09.2016 №887</w:t>
      </w:r>
      <w:r w:rsidR="00C337AA">
        <w:rPr>
          <w:szCs w:val="28"/>
        </w:rPr>
        <w:t>;</w:t>
      </w:r>
    </w:p>
    <w:p w:rsidR="00255082" w:rsidRDefault="00AF36F5" w:rsidP="00AF36F5">
      <w:pPr>
        <w:ind w:firstLine="709"/>
        <w:jc w:val="both"/>
      </w:pPr>
      <w:r>
        <w:t xml:space="preserve">в соответствии с </w:t>
      </w:r>
      <w:r w:rsidRPr="000544FE">
        <w:rPr>
          <w:szCs w:val="28"/>
        </w:rPr>
        <w:t>Постановлением Правительства РФ от 06.09.2016 №887</w:t>
      </w:r>
      <w:r>
        <w:rPr>
          <w:szCs w:val="28"/>
        </w:rPr>
        <w:t xml:space="preserve"> </w:t>
      </w:r>
      <w:r w:rsidR="00255082">
        <w:t>добавлены разделы:</w:t>
      </w:r>
    </w:p>
    <w:p w:rsidR="00255082" w:rsidRPr="00255082" w:rsidRDefault="00255082" w:rsidP="00255082">
      <w:pPr>
        <w:ind w:right="-82"/>
        <w:jc w:val="both"/>
      </w:pPr>
      <w:r>
        <w:t xml:space="preserve">-  </w:t>
      </w:r>
      <w:r w:rsidRPr="00255082">
        <w:rPr>
          <w:lang w:val="en-US"/>
        </w:rPr>
        <w:t>VII</w:t>
      </w:r>
      <w:r w:rsidRPr="00255082">
        <w:t>. Требования к отчетности</w:t>
      </w:r>
      <w:r>
        <w:t>;</w:t>
      </w:r>
    </w:p>
    <w:p w:rsidR="00255082" w:rsidRPr="00255082" w:rsidRDefault="00255082" w:rsidP="00255082">
      <w:pPr>
        <w:jc w:val="both"/>
      </w:pPr>
      <w:r>
        <w:t xml:space="preserve">-  </w:t>
      </w:r>
      <w:r w:rsidRPr="00255082">
        <w:rPr>
          <w:lang w:val="en-US"/>
        </w:rPr>
        <w:t>VIII</w:t>
      </w:r>
      <w:r w:rsidRPr="00255082">
        <w:t>. Основания для отказа в предоставлении субсидии</w:t>
      </w:r>
      <w:r>
        <w:t>.</w:t>
      </w:r>
    </w:p>
    <w:p w:rsidR="00326CE1" w:rsidRDefault="00326CE1" w:rsidP="00F5454C">
      <w:pPr>
        <w:autoSpaceDE w:val="0"/>
        <w:autoSpaceDN w:val="0"/>
        <w:ind w:firstLine="540"/>
        <w:jc w:val="both"/>
      </w:pPr>
    </w:p>
    <w:p w:rsidR="001136DD" w:rsidRDefault="00CF41E9" w:rsidP="001136DD">
      <w:pPr>
        <w:ind w:firstLine="709"/>
        <w:jc w:val="both"/>
      </w:pPr>
      <w:r>
        <w:t>3</w:t>
      </w:r>
      <w:r w:rsidRPr="001136DD">
        <w:t>.</w:t>
      </w:r>
      <w:r w:rsidR="001136DD" w:rsidRPr="001136DD">
        <w:t xml:space="preserve"> </w:t>
      </w:r>
      <w:r w:rsidR="00260319" w:rsidRPr="002169FD">
        <w:t xml:space="preserve">Предлагается в приложении </w:t>
      </w:r>
      <w:r w:rsidR="00260319">
        <w:t>6</w:t>
      </w:r>
      <w:r w:rsidR="00260319" w:rsidRPr="002169FD">
        <w:t xml:space="preserve"> к муниципальной программе </w:t>
      </w:r>
      <w:r w:rsidR="001136DD" w:rsidRPr="001136DD">
        <w:t>«</w:t>
      </w:r>
      <w:r w:rsidR="00260319">
        <w:t>Порядок выплаты субсидий субъектам малого и среднего предпринимательства района</w:t>
      </w:r>
      <w:r w:rsidR="001136DD" w:rsidRPr="001136DD">
        <w:t>»</w:t>
      </w:r>
      <w:r w:rsidR="006872BE">
        <w:t>:</w:t>
      </w:r>
      <w:r w:rsidR="001136DD" w:rsidRPr="001136DD">
        <w:t xml:space="preserve"> </w:t>
      </w:r>
    </w:p>
    <w:p w:rsidR="00C25EC4" w:rsidRDefault="00C25EC4" w:rsidP="00C25EC4">
      <w:pPr>
        <w:ind w:firstLine="709"/>
        <w:jc w:val="both"/>
        <w:rPr>
          <w:szCs w:val="28"/>
        </w:rPr>
      </w:pPr>
      <w:r>
        <w:t xml:space="preserve">пункт </w:t>
      </w:r>
      <w:r w:rsidRPr="004A03C4">
        <w:t>1.2.</w:t>
      </w:r>
      <w:r>
        <w:t xml:space="preserve"> приведен в соответствии с </w:t>
      </w:r>
      <w:r w:rsidRPr="000544FE">
        <w:rPr>
          <w:szCs w:val="28"/>
        </w:rPr>
        <w:t>Постановлением Правительства РФ от 06.09.2016 №887</w:t>
      </w:r>
      <w:r>
        <w:rPr>
          <w:szCs w:val="28"/>
        </w:rPr>
        <w:t>;</w:t>
      </w:r>
    </w:p>
    <w:p w:rsidR="00B90E59" w:rsidRPr="005E2A0C" w:rsidRDefault="00B90E59" w:rsidP="00EB151D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в п.</w:t>
      </w:r>
      <w:r w:rsidRPr="005E2A0C">
        <w:t>1.7.</w:t>
      </w:r>
      <w:r w:rsidR="00D5483E">
        <w:t xml:space="preserve"> </w:t>
      </w:r>
      <w:r w:rsidR="004E3F51">
        <w:t xml:space="preserve">для подтверждения отсутствия задолженности </w:t>
      </w:r>
      <w:r w:rsidR="00D15BDC" w:rsidRPr="00C44F67">
        <w:t>на первое число м</w:t>
      </w:r>
      <w:r w:rsidR="00D15BDC" w:rsidRPr="00C44F67">
        <w:t>е</w:t>
      </w:r>
      <w:r w:rsidR="00D15BDC" w:rsidRPr="00C44F67">
        <w:t xml:space="preserve">сяца, предшествующего месяцу, в котором планируется принятие решения о </w:t>
      </w:r>
      <w:r w:rsidR="00D15BDC" w:rsidRPr="00C44F67">
        <w:lastRenderedPageBreak/>
        <w:t>предоставлении субсидии (либо заключение соглашения</w:t>
      </w:r>
      <w:r w:rsidR="00D15BDC">
        <w:t>),</w:t>
      </w:r>
      <w:r w:rsidR="00F00AA4">
        <w:t xml:space="preserve"> </w:t>
      </w:r>
      <w:r w:rsidR="00D5483E">
        <w:t>предлагается доб</w:t>
      </w:r>
      <w:r w:rsidR="00D5483E">
        <w:t>а</w:t>
      </w:r>
      <w:r w:rsidR="00D5483E">
        <w:t>вить</w:t>
      </w:r>
      <w:r w:rsidR="004E3F51">
        <w:t xml:space="preserve">, что </w:t>
      </w:r>
      <w:r w:rsidRPr="005E2A0C">
        <w:t xml:space="preserve">Отдел самостоятельно запрашивает в </w:t>
      </w:r>
      <w:r w:rsidRPr="00FB7F36">
        <w:t>муниципальном бюджетном у</w:t>
      </w:r>
      <w:r w:rsidRPr="00FB7F36">
        <w:t>ч</w:t>
      </w:r>
      <w:r w:rsidRPr="00FB7F36">
        <w:t xml:space="preserve">реждении «Управление имущественными и земельными ресурсами» акты сверок по оплате за аренду муниципального имущества и земельных участков, а также </w:t>
      </w:r>
      <w:r w:rsidR="00B30DE5">
        <w:t>отсутствие</w:t>
      </w:r>
      <w:r w:rsidR="00B30DE5" w:rsidRPr="00B30DE5">
        <w:t xml:space="preserve"> </w:t>
      </w:r>
      <w:r w:rsidR="00B30DE5" w:rsidRPr="005E2A0C">
        <w:t>задолженности по начисленным налогам, сборам и иным</w:t>
      </w:r>
      <w:proofErr w:type="gramEnd"/>
      <w:r w:rsidR="00B30DE5" w:rsidRPr="005E2A0C">
        <w:t xml:space="preserve"> обязател</w:t>
      </w:r>
      <w:r w:rsidR="00B30DE5" w:rsidRPr="005E2A0C">
        <w:t>ь</w:t>
      </w:r>
      <w:r w:rsidR="00B30DE5" w:rsidRPr="005E2A0C">
        <w:t>ным платежам в государственные внебюджетные фонды</w:t>
      </w:r>
      <w:r w:rsidR="007047C5">
        <w:t>;</w:t>
      </w:r>
    </w:p>
    <w:p w:rsidR="00D730A2" w:rsidRDefault="00D730A2" w:rsidP="00D730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добавляется п. </w:t>
      </w:r>
      <w:r w:rsidRPr="0008461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9. где, в</w:t>
      </w:r>
      <w:r w:rsidRPr="00B11BBA">
        <w:rPr>
          <w:rFonts w:ascii="Times New Roman" w:hAnsi="Times New Roman" w:cs="Times New Roman"/>
          <w:sz w:val="28"/>
          <w:szCs w:val="28"/>
        </w:rPr>
        <w:t xml:space="preserve"> случае выявления противоречий по содержанию между документами, в том числе по обстоятельствам и фактам, указанным в них (сведения, цифровые данные), отдел обращается с письменным либо устным з</w:t>
      </w:r>
      <w:r w:rsidRPr="00B11BBA">
        <w:rPr>
          <w:rFonts w:ascii="Times New Roman" w:hAnsi="Times New Roman" w:cs="Times New Roman"/>
          <w:sz w:val="28"/>
          <w:szCs w:val="28"/>
        </w:rPr>
        <w:t>а</w:t>
      </w:r>
      <w:r w:rsidRPr="00B11BBA">
        <w:rPr>
          <w:rFonts w:ascii="Times New Roman" w:hAnsi="Times New Roman" w:cs="Times New Roman"/>
          <w:sz w:val="28"/>
          <w:szCs w:val="28"/>
        </w:rPr>
        <w:t>просом к Получателю субсидии, в соответствующие государственные органы, органы местного самоуправления и организации, для урегулирования против</w:t>
      </w:r>
      <w:r w:rsidRPr="00B11BBA">
        <w:rPr>
          <w:rFonts w:ascii="Times New Roman" w:hAnsi="Times New Roman" w:cs="Times New Roman"/>
          <w:sz w:val="28"/>
          <w:szCs w:val="28"/>
        </w:rPr>
        <w:t>о</w:t>
      </w:r>
      <w:r w:rsidRPr="00B11BBA">
        <w:rPr>
          <w:rFonts w:ascii="Times New Roman" w:hAnsi="Times New Roman" w:cs="Times New Roman"/>
          <w:sz w:val="28"/>
          <w:szCs w:val="28"/>
        </w:rPr>
        <w:t>речий. В связи с указанными обстоятельствами срок рассмотрения заявления о предоставлении субсидии может быть продлен до 20 рабочих дней. Все матери</w:t>
      </w:r>
      <w:r w:rsidRPr="00B11BBA">
        <w:rPr>
          <w:rFonts w:ascii="Times New Roman" w:hAnsi="Times New Roman" w:cs="Times New Roman"/>
          <w:sz w:val="28"/>
          <w:szCs w:val="28"/>
        </w:rPr>
        <w:t>а</w:t>
      </w:r>
      <w:r w:rsidRPr="00B11BBA">
        <w:rPr>
          <w:rFonts w:ascii="Times New Roman" w:hAnsi="Times New Roman" w:cs="Times New Roman"/>
          <w:sz w:val="28"/>
          <w:szCs w:val="28"/>
        </w:rPr>
        <w:t>лы по выявленным и устраненным противоречиям, уточнениям прилагаются к материалам заявления Получателя</w:t>
      </w:r>
      <w:r w:rsidR="007047C5">
        <w:rPr>
          <w:rFonts w:ascii="Times New Roman" w:hAnsi="Times New Roman" w:cs="Times New Roman"/>
          <w:sz w:val="28"/>
          <w:szCs w:val="28"/>
        </w:rPr>
        <w:t>;</w:t>
      </w:r>
    </w:p>
    <w:p w:rsidR="007047C5" w:rsidRPr="005E2A0C" w:rsidRDefault="00496B06" w:rsidP="007047C5">
      <w:pPr>
        <w:ind w:firstLine="709"/>
        <w:jc w:val="both"/>
      </w:pPr>
      <w:r>
        <w:t>рекомендовано на заседании Комиссии  определить</w:t>
      </w:r>
      <w:r w:rsidRPr="00496B06">
        <w:t xml:space="preserve"> </w:t>
      </w:r>
      <w:r>
        <w:t xml:space="preserve">социально значимые виды деятельности в Нижневартовском районе, </w:t>
      </w:r>
      <w:r w:rsidR="007047C5">
        <w:t xml:space="preserve">пунктом </w:t>
      </w:r>
      <w:r w:rsidR="007047C5" w:rsidRPr="001A4499">
        <w:t>1.</w:t>
      </w:r>
      <w:r w:rsidR="007047C5">
        <w:t>10</w:t>
      </w:r>
      <w:r w:rsidR="007047C5" w:rsidRPr="001A4499">
        <w:t xml:space="preserve">.2. </w:t>
      </w:r>
      <w:r w:rsidR="007047C5">
        <w:t>дается определ</w:t>
      </w:r>
      <w:r w:rsidR="007047C5">
        <w:t>е</w:t>
      </w:r>
      <w:r w:rsidR="007047C5">
        <w:t>ние</w:t>
      </w:r>
      <w:r>
        <w:t>:</w:t>
      </w:r>
      <w:r w:rsidR="007047C5">
        <w:t xml:space="preserve"> </w:t>
      </w:r>
      <w:r w:rsidR="00FB1BDB">
        <w:t>к</w:t>
      </w:r>
      <w:r w:rsidR="007047C5" w:rsidRPr="001A4499">
        <w:t xml:space="preserve"> социально значимым видам деятельности относятся: ателье по пошиву и ремонту одежды, химчистки, мастерские по ремонту очков, по ремонту часов, деятельность в области фотографии, мастерские по ремонту бытовой техники, цифровой техники, ремонту компьютеров, </w:t>
      </w:r>
      <w:proofErr w:type="gramStart"/>
      <w:r w:rsidR="007047C5" w:rsidRPr="00BB4016">
        <w:t>парикмахерские</w:t>
      </w:r>
      <w:proofErr w:type="gramEnd"/>
      <w:r w:rsidR="007047C5" w:rsidRPr="00BB4016">
        <w:t xml:space="preserve"> </w:t>
      </w:r>
      <w:r w:rsidR="007047C5">
        <w:t>зарегистрированные и осуществляющие деятельность в сельской местности,</w:t>
      </w:r>
      <w:r w:rsidR="007047C5" w:rsidRPr="00CF5DC9">
        <w:t xml:space="preserve"> </w:t>
      </w:r>
      <w:r w:rsidR="007047C5" w:rsidRPr="001A4499">
        <w:t>мастерские по ремонту обуви, производство и переработка хлебобулочных изделий, производство ко</w:t>
      </w:r>
      <w:r w:rsidR="007047C5" w:rsidRPr="001A4499">
        <w:t>с</w:t>
      </w:r>
      <w:r w:rsidR="007047C5" w:rsidRPr="001A4499">
        <w:t>метических и парфюмерных средств</w:t>
      </w:r>
      <w:r w:rsidR="007047C5">
        <w:t>, уборка территорий населенных пунктов Нижневартовского района</w:t>
      </w:r>
      <w:r w:rsidR="003573D3">
        <w:t>;</w:t>
      </w:r>
    </w:p>
    <w:p w:rsidR="00BA249D" w:rsidRPr="005E2A0C" w:rsidRDefault="00BA249D" w:rsidP="00BA249D">
      <w:pPr>
        <w:ind w:firstLine="708"/>
        <w:jc w:val="both"/>
      </w:pPr>
      <w:r>
        <w:t>пунктом</w:t>
      </w:r>
      <w:r w:rsidRPr="005E2A0C">
        <w:t xml:space="preserve"> 1.</w:t>
      </w:r>
      <w:r>
        <w:t>10</w:t>
      </w:r>
      <w:r w:rsidRPr="005E2A0C">
        <w:t xml:space="preserve">.4. </w:t>
      </w:r>
      <w:r>
        <w:t>понятие о</w:t>
      </w:r>
      <w:r w:rsidRPr="005E2A0C">
        <w:t>тдаленные, труднодоступные населенные пункты района</w:t>
      </w:r>
      <w:r>
        <w:t xml:space="preserve"> </w:t>
      </w:r>
      <w:r w:rsidR="00F62636">
        <w:t xml:space="preserve">приведены </w:t>
      </w:r>
      <w:r>
        <w:t xml:space="preserve">с Перечнем, установленным Законом </w:t>
      </w:r>
      <w:r w:rsidRPr="005E2A0C">
        <w:t>Ханты-Мансийского а</w:t>
      </w:r>
      <w:r w:rsidRPr="005E2A0C">
        <w:t>в</w:t>
      </w:r>
      <w:r w:rsidRPr="005E2A0C">
        <w:t>тономного округа – Югры</w:t>
      </w:r>
      <w:r w:rsidR="00850396">
        <w:t>;</w:t>
      </w:r>
    </w:p>
    <w:p w:rsidR="009C380A" w:rsidRPr="0008461D" w:rsidRDefault="008F2F16" w:rsidP="00D730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50396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850396">
        <w:rPr>
          <w:rFonts w:ascii="Times New Roman" w:hAnsi="Times New Roman" w:cs="Times New Roman"/>
          <w:sz w:val="28"/>
          <w:szCs w:val="28"/>
        </w:rPr>
        <w:t xml:space="preserve"> </w:t>
      </w:r>
      <w:r w:rsidR="00850396" w:rsidRPr="00FB7F36">
        <w:rPr>
          <w:rFonts w:ascii="Times New Roman" w:hAnsi="Times New Roman" w:cs="Times New Roman"/>
          <w:sz w:val="28"/>
          <w:szCs w:val="28"/>
        </w:rPr>
        <w:t>1.</w:t>
      </w:r>
      <w:r w:rsidR="00850396">
        <w:rPr>
          <w:rFonts w:ascii="Times New Roman" w:hAnsi="Times New Roman" w:cs="Times New Roman"/>
          <w:sz w:val="28"/>
          <w:szCs w:val="28"/>
        </w:rPr>
        <w:t>10</w:t>
      </w:r>
      <w:r w:rsidR="00850396" w:rsidRPr="00FB7F36">
        <w:rPr>
          <w:rFonts w:ascii="Times New Roman" w:hAnsi="Times New Roman" w:cs="Times New Roman"/>
          <w:sz w:val="28"/>
          <w:szCs w:val="28"/>
        </w:rPr>
        <w:t>.1</w:t>
      </w:r>
      <w:r w:rsidR="00850396">
        <w:rPr>
          <w:rFonts w:ascii="Times New Roman" w:hAnsi="Times New Roman" w:cs="Times New Roman"/>
          <w:sz w:val="28"/>
          <w:szCs w:val="28"/>
        </w:rPr>
        <w:t>0</w:t>
      </w:r>
      <w:r w:rsidR="00850396" w:rsidRPr="00FB7F3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="009E490A">
        <w:rPr>
          <w:rFonts w:ascii="Times New Roman" w:hAnsi="Times New Roman" w:cs="Times New Roman"/>
          <w:sz w:val="28"/>
          <w:szCs w:val="28"/>
        </w:rPr>
        <w:t xml:space="preserve"> </w:t>
      </w:r>
      <w:r w:rsidRPr="008F2F16">
        <w:rPr>
          <w:rFonts w:ascii="Times New Roman" w:hAnsi="Times New Roman" w:cs="Times New Roman"/>
          <w:sz w:val="28"/>
          <w:szCs w:val="28"/>
        </w:rPr>
        <w:t>3.12.1.</w:t>
      </w:r>
      <w:r w:rsidRPr="005E2A0C">
        <w:t xml:space="preserve"> </w:t>
      </w:r>
      <w:r w:rsidR="009E490A">
        <w:rPr>
          <w:rFonts w:ascii="Times New Roman" w:hAnsi="Times New Roman" w:cs="Times New Roman"/>
          <w:sz w:val="28"/>
          <w:szCs w:val="28"/>
        </w:rPr>
        <w:t xml:space="preserve">понятие </w:t>
      </w:r>
      <w:r>
        <w:rPr>
          <w:rFonts w:ascii="Times New Roman" w:hAnsi="Times New Roman" w:cs="Times New Roman"/>
          <w:sz w:val="28"/>
          <w:szCs w:val="28"/>
        </w:rPr>
        <w:t xml:space="preserve"> и мера поддержки </w:t>
      </w:r>
      <w:r w:rsidR="009E490A">
        <w:rPr>
          <w:rFonts w:ascii="Times New Roman" w:hAnsi="Times New Roman" w:cs="Times New Roman"/>
          <w:sz w:val="28"/>
          <w:szCs w:val="28"/>
        </w:rPr>
        <w:t>с</w:t>
      </w:r>
      <w:r w:rsidR="009E490A" w:rsidRPr="00FB7F36">
        <w:rPr>
          <w:rFonts w:ascii="Times New Roman" w:hAnsi="Times New Roman" w:cs="Times New Roman"/>
          <w:sz w:val="28"/>
          <w:szCs w:val="28"/>
        </w:rPr>
        <w:t>оциальное предпр</w:t>
      </w:r>
      <w:r w:rsidR="009E490A" w:rsidRPr="00FB7F36">
        <w:rPr>
          <w:rFonts w:ascii="Times New Roman" w:hAnsi="Times New Roman" w:cs="Times New Roman"/>
          <w:sz w:val="28"/>
          <w:szCs w:val="28"/>
        </w:rPr>
        <w:t>и</w:t>
      </w:r>
      <w:r w:rsidR="009E490A" w:rsidRPr="00FB7F36">
        <w:rPr>
          <w:rFonts w:ascii="Times New Roman" w:hAnsi="Times New Roman" w:cs="Times New Roman"/>
          <w:sz w:val="28"/>
          <w:szCs w:val="28"/>
        </w:rPr>
        <w:t xml:space="preserve">нимательство </w:t>
      </w:r>
      <w:proofErr w:type="gramStart"/>
      <w:r w:rsidR="00850396">
        <w:rPr>
          <w:rFonts w:ascii="Times New Roman" w:hAnsi="Times New Roman" w:cs="Times New Roman"/>
          <w:sz w:val="28"/>
          <w:szCs w:val="28"/>
        </w:rPr>
        <w:t>приведен</w:t>
      </w:r>
      <w:proofErr w:type="gramEnd"/>
      <w:r w:rsidR="00850396">
        <w:rPr>
          <w:rFonts w:ascii="Times New Roman" w:hAnsi="Times New Roman" w:cs="Times New Roman"/>
          <w:sz w:val="28"/>
          <w:szCs w:val="28"/>
        </w:rPr>
        <w:t xml:space="preserve"> в соответствие с государственной программой</w:t>
      </w:r>
      <w:r w:rsidR="00EB7A43" w:rsidRPr="00EB7A43">
        <w:rPr>
          <w:szCs w:val="28"/>
        </w:rPr>
        <w:t xml:space="preserve"> </w:t>
      </w:r>
      <w:r w:rsidR="00EB7A43" w:rsidRPr="00EB7A43">
        <w:rPr>
          <w:rFonts w:ascii="Times New Roman" w:hAnsi="Times New Roman" w:cs="Times New Roman"/>
          <w:sz w:val="28"/>
          <w:szCs w:val="28"/>
        </w:rPr>
        <w:t>от</w:t>
      </w:r>
      <w:r w:rsidR="00EB7A43" w:rsidRPr="00EB7A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7A43" w:rsidRPr="00EB7A43">
        <w:rPr>
          <w:rFonts w:ascii="Times New Roman" w:hAnsi="Times New Roman" w:cs="Times New Roman"/>
          <w:sz w:val="28"/>
          <w:szCs w:val="28"/>
        </w:rPr>
        <w:t>09.10.2013 года № 419-п</w:t>
      </w:r>
      <w:r w:rsidR="00850396" w:rsidRPr="00EB7A43">
        <w:rPr>
          <w:rFonts w:ascii="Times New Roman" w:hAnsi="Times New Roman" w:cs="Times New Roman"/>
          <w:sz w:val="28"/>
          <w:szCs w:val="28"/>
        </w:rPr>
        <w:t>;</w:t>
      </w:r>
    </w:p>
    <w:p w:rsidR="0006324E" w:rsidRDefault="0006324E" w:rsidP="0006324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государственной программой </w:t>
      </w:r>
      <w:r w:rsidR="00EB7A43" w:rsidRPr="00EB7A43">
        <w:rPr>
          <w:rFonts w:ascii="Times New Roman" w:hAnsi="Times New Roman" w:cs="Times New Roman"/>
          <w:sz w:val="28"/>
          <w:szCs w:val="28"/>
        </w:rPr>
        <w:t>от</w:t>
      </w:r>
      <w:r w:rsidR="00EB7A43" w:rsidRPr="00EB7A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7A43" w:rsidRPr="00EB7A43">
        <w:rPr>
          <w:rFonts w:ascii="Times New Roman" w:hAnsi="Times New Roman" w:cs="Times New Roman"/>
          <w:sz w:val="28"/>
          <w:szCs w:val="28"/>
        </w:rPr>
        <w:t>09.10.2013 года № 419-п</w:t>
      </w:r>
      <w:r w:rsidR="00EB7A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добавлен пункт </w:t>
      </w:r>
      <w:r w:rsidRPr="0077790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7790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779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определяющий понятие и</w:t>
      </w:r>
      <w:r w:rsidRPr="00777900">
        <w:rPr>
          <w:rFonts w:ascii="Times New Roman" w:hAnsi="Times New Roman" w:cs="Times New Roman"/>
          <w:sz w:val="28"/>
          <w:szCs w:val="28"/>
        </w:rPr>
        <w:t>нновационные компании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779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DA3" w:rsidRDefault="00495DA3" w:rsidP="00495DA3">
      <w:pPr>
        <w:ind w:firstLine="709"/>
        <w:jc w:val="both"/>
      </w:pPr>
      <w:r>
        <w:t xml:space="preserve">пунктом </w:t>
      </w:r>
      <w:r w:rsidRPr="005E2A0C">
        <w:t>2.1.2.</w:t>
      </w:r>
      <w:r>
        <w:t xml:space="preserve"> производится уточнение о</w:t>
      </w:r>
      <w:r w:rsidRPr="005E2A0C">
        <w:t xml:space="preserve">тсутствие </w:t>
      </w:r>
      <w:r>
        <w:t>задолженности по у</w:t>
      </w:r>
      <w:r>
        <w:t>п</w:t>
      </w:r>
      <w:r>
        <w:t>лате налогов и взносов в бюджеты любого уровня и государственные внебю</w:t>
      </w:r>
      <w:r>
        <w:t>д</w:t>
      </w:r>
      <w:r>
        <w:t>жетные фонды, задолженности по договорам, заключенным с муниципальным образованием на аренду земельных участков и имущества, а так же задолженн</w:t>
      </w:r>
      <w:r>
        <w:t>о</w:t>
      </w:r>
      <w:r>
        <w:t>сти по возврату субсидий</w:t>
      </w:r>
      <w:r w:rsidR="00080DC5">
        <w:t>;</w:t>
      </w:r>
    </w:p>
    <w:p w:rsidR="00080DC5" w:rsidRDefault="007B031E" w:rsidP="005F470A">
      <w:pPr>
        <w:ind w:firstLine="709"/>
        <w:jc w:val="both"/>
        <w:rPr>
          <w:szCs w:val="28"/>
        </w:rPr>
      </w:pPr>
      <w:r>
        <w:t xml:space="preserve">вносятся изменения и </w:t>
      </w:r>
      <w:r w:rsidR="005F470A">
        <w:t xml:space="preserve">добавляются пункты  2.1.3.,  </w:t>
      </w:r>
      <w:r w:rsidR="005F470A" w:rsidRPr="00982E5A">
        <w:rPr>
          <w:szCs w:val="28"/>
        </w:rPr>
        <w:t>2.1.4.</w:t>
      </w:r>
      <w:r w:rsidR="00256B25">
        <w:rPr>
          <w:szCs w:val="28"/>
        </w:rPr>
        <w:t>,</w:t>
      </w:r>
      <w:r w:rsidR="00D102E0" w:rsidRPr="00D102E0">
        <w:t xml:space="preserve"> </w:t>
      </w:r>
      <w:r w:rsidR="00D102E0" w:rsidRPr="00AA6CCA">
        <w:t>3.4.4.</w:t>
      </w:r>
      <w:r w:rsidR="00D102E0">
        <w:t>,</w:t>
      </w:r>
      <w:r w:rsidR="005F470A" w:rsidRPr="00982E5A">
        <w:rPr>
          <w:szCs w:val="28"/>
        </w:rPr>
        <w:t xml:space="preserve"> </w:t>
      </w:r>
      <w:r w:rsidRPr="00CE0516">
        <w:t>3.7.1.1.3.</w:t>
      </w:r>
      <w:r>
        <w:t>,</w:t>
      </w:r>
      <w:r w:rsidR="002A59F3" w:rsidRPr="002A59F3">
        <w:t xml:space="preserve"> </w:t>
      </w:r>
      <w:r w:rsidR="002A59F3" w:rsidRPr="00876461">
        <w:t>3.7.2.1.3.</w:t>
      </w:r>
      <w:r w:rsidR="002A59F3">
        <w:t>,</w:t>
      </w:r>
      <w:r w:rsidR="00836E4D" w:rsidRPr="00836E4D">
        <w:t xml:space="preserve"> </w:t>
      </w:r>
      <w:r w:rsidR="00836E4D" w:rsidRPr="00265652">
        <w:t>3.7.4.1.3.</w:t>
      </w:r>
      <w:r w:rsidR="00F97FDE">
        <w:t>,</w:t>
      </w:r>
      <w:r w:rsidR="00F97FDE" w:rsidRPr="00F97FDE">
        <w:t xml:space="preserve"> </w:t>
      </w:r>
      <w:r w:rsidR="00F97FDE" w:rsidRPr="003E3D97">
        <w:t>3.7.5.4.</w:t>
      </w:r>
      <w:r w:rsidR="0073506F">
        <w:t>,</w:t>
      </w:r>
      <w:r w:rsidR="00F97FDE" w:rsidRPr="003E3D97">
        <w:t xml:space="preserve"> </w:t>
      </w:r>
      <w:r w:rsidR="0073506F">
        <w:t>3.11.5.,</w:t>
      </w:r>
      <w:r w:rsidR="00D6549D" w:rsidRPr="00D6549D">
        <w:t xml:space="preserve"> </w:t>
      </w:r>
      <w:r w:rsidR="00D6549D">
        <w:t xml:space="preserve">3.12.1.4., </w:t>
      </w:r>
      <w:r w:rsidR="008833B0">
        <w:t>3.13.3.,</w:t>
      </w:r>
      <w:r w:rsidR="008871FC" w:rsidRPr="008871FC">
        <w:t xml:space="preserve"> </w:t>
      </w:r>
      <w:r w:rsidR="008871FC">
        <w:t>3.14.5.,</w:t>
      </w:r>
      <w:r w:rsidR="00F5642B" w:rsidRPr="00F5642B">
        <w:t xml:space="preserve"> </w:t>
      </w:r>
      <w:r w:rsidR="00F5642B">
        <w:t xml:space="preserve">3.16.3., </w:t>
      </w:r>
      <w:r w:rsidR="003D67BC">
        <w:t>в соответс</w:t>
      </w:r>
      <w:r w:rsidR="003D67BC">
        <w:t>т</w:t>
      </w:r>
      <w:r w:rsidR="003D67BC">
        <w:t xml:space="preserve">вии с </w:t>
      </w:r>
      <w:r w:rsidR="003D67BC" w:rsidRPr="000544FE">
        <w:rPr>
          <w:szCs w:val="28"/>
        </w:rPr>
        <w:t>Постановлением Правительства РФ от 06.09.2016 №887</w:t>
      </w:r>
      <w:r w:rsidR="003D67BC">
        <w:rPr>
          <w:szCs w:val="28"/>
        </w:rPr>
        <w:t>;</w:t>
      </w:r>
    </w:p>
    <w:p w:rsidR="003D67BC" w:rsidRDefault="00B115DD" w:rsidP="005F470A">
      <w:pPr>
        <w:ind w:firstLine="709"/>
        <w:jc w:val="both"/>
      </w:pPr>
      <w:r>
        <w:t>пункт</w:t>
      </w:r>
      <w:r w:rsidR="00C172FD">
        <w:t>а</w:t>
      </w:r>
      <w:r>
        <w:t>м</w:t>
      </w:r>
      <w:r w:rsidR="00C172FD">
        <w:t>и</w:t>
      </w:r>
      <w:r>
        <w:t xml:space="preserve"> </w:t>
      </w:r>
      <w:r w:rsidRPr="003B091B">
        <w:t>3.1.1.</w:t>
      </w:r>
      <w:r w:rsidR="00C172FD">
        <w:t>,</w:t>
      </w:r>
      <w:r>
        <w:t xml:space="preserve"> </w:t>
      </w:r>
      <w:r w:rsidR="00C172FD" w:rsidRPr="005E2A0C">
        <w:t>3.10.1</w:t>
      </w:r>
      <w:r w:rsidR="00C172FD" w:rsidRPr="002A22B8">
        <w:t>.</w:t>
      </w:r>
      <w:r w:rsidR="00A759A5" w:rsidRPr="002A22B8">
        <w:t xml:space="preserve">, 3.11.1. </w:t>
      </w:r>
      <w:r w:rsidR="00C172FD" w:rsidRPr="005E2A0C">
        <w:t xml:space="preserve"> </w:t>
      </w:r>
      <w:r>
        <w:t>определены получатели субсидии;</w:t>
      </w:r>
    </w:p>
    <w:p w:rsidR="00B115DD" w:rsidRDefault="00F743C4" w:rsidP="005F470A">
      <w:pPr>
        <w:ind w:firstLine="709"/>
        <w:jc w:val="both"/>
      </w:pPr>
      <w:r>
        <w:t xml:space="preserve">рекомендовано </w:t>
      </w:r>
      <w:r w:rsidR="001C76B0">
        <w:t>на заседании Комиссии произвести уточнения п</w:t>
      </w:r>
      <w:r w:rsidR="00481DB9">
        <w:t xml:space="preserve">унктов </w:t>
      </w:r>
      <w:r w:rsidRPr="005E2A0C">
        <w:t>3.1.4.</w:t>
      </w:r>
      <w:r w:rsidR="00346458">
        <w:t xml:space="preserve">, </w:t>
      </w:r>
      <w:r w:rsidR="002F3975">
        <w:t>3.2.4.,</w:t>
      </w:r>
      <w:r w:rsidR="0072234B" w:rsidRPr="0072234B">
        <w:t xml:space="preserve"> </w:t>
      </w:r>
      <w:r w:rsidR="0072234B" w:rsidRPr="005E2A0C">
        <w:t>3.3.4.</w:t>
      </w:r>
      <w:r w:rsidR="0072234B">
        <w:t>,</w:t>
      </w:r>
      <w:r w:rsidR="0072234B" w:rsidRPr="005E2A0C">
        <w:t xml:space="preserve"> </w:t>
      </w:r>
      <w:r w:rsidR="00D102E0" w:rsidRPr="005E2A0C">
        <w:t>3.4.</w:t>
      </w:r>
      <w:r w:rsidR="00D102E0">
        <w:t xml:space="preserve">5., </w:t>
      </w:r>
      <w:r w:rsidR="00574BBD">
        <w:t xml:space="preserve">3.5.1.3., </w:t>
      </w:r>
      <w:r w:rsidR="00C25F12">
        <w:t xml:space="preserve">3.5.2.4., </w:t>
      </w:r>
      <w:r w:rsidR="004F18BF">
        <w:t xml:space="preserve">3.6.6., </w:t>
      </w:r>
      <w:r w:rsidR="009517BC" w:rsidRPr="005E2A0C">
        <w:t>3.7.1.2.3.</w:t>
      </w:r>
      <w:r w:rsidR="009517BC">
        <w:t xml:space="preserve">, </w:t>
      </w:r>
      <w:r w:rsidR="006A01E1">
        <w:t>3.7.2.2.3.,</w:t>
      </w:r>
      <w:r w:rsidR="00A41B02" w:rsidRPr="00A41B02">
        <w:t xml:space="preserve"> </w:t>
      </w:r>
      <w:r w:rsidR="00A41B02">
        <w:t>3.7.3.3.,</w:t>
      </w:r>
      <w:r w:rsidR="004D1913" w:rsidRPr="004D1913">
        <w:t xml:space="preserve"> </w:t>
      </w:r>
      <w:r w:rsidR="004D1913" w:rsidRPr="005E2A0C">
        <w:t>3.7.4.1.4.</w:t>
      </w:r>
      <w:r w:rsidR="007B51A9">
        <w:t>,</w:t>
      </w:r>
      <w:r w:rsidR="007B51A9" w:rsidRPr="007B51A9">
        <w:t xml:space="preserve"> </w:t>
      </w:r>
      <w:r w:rsidR="007B51A9">
        <w:t>3.7.4.2.3.,</w:t>
      </w:r>
      <w:r w:rsidR="00A322E1" w:rsidRPr="00A322E1">
        <w:t xml:space="preserve"> </w:t>
      </w:r>
      <w:r w:rsidR="00A322E1">
        <w:t xml:space="preserve">3.7.4.3.3., </w:t>
      </w:r>
      <w:r w:rsidR="00C04638" w:rsidRPr="005E2A0C">
        <w:t>3.7.5.5.</w:t>
      </w:r>
      <w:r w:rsidR="00951BC7">
        <w:t>,</w:t>
      </w:r>
      <w:r w:rsidR="00951BC7" w:rsidRPr="00951BC7">
        <w:t xml:space="preserve"> </w:t>
      </w:r>
      <w:r w:rsidR="00951BC7">
        <w:t>3.8.5.,</w:t>
      </w:r>
      <w:r w:rsidR="0092229F" w:rsidRPr="0092229F">
        <w:t xml:space="preserve"> </w:t>
      </w:r>
      <w:r w:rsidR="0092229F">
        <w:t>3.9.1.4.,</w:t>
      </w:r>
      <w:r w:rsidR="001838A8" w:rsidRPr="001838A8">
        <w:t xml:space="preserve"> </w:t>
      </w:r>
      <w:r w:rsidR="001838A8">
        <w:t>3.9.1.4.,</w:t>
      </w:r>
      <w:r w:rsidR="004F694C" w:rsidRPr="004F694C">
        <w:t xml:space="preserve"> </w:t>
      </w:r>
      <w:r w:rsidR="004F694C">
        <w:t xml:space="preserve">3.10.5., </w:t>
      </w:r>
      <w:r w:rsidR="00081AA6">
        <w:t xml:space="preserve">3.12.1.5., </w:t>
      </w:r>
      <w:r w:rsidR="001838A8">
        <w:t xml:space="preserve"> </w:t>
      </w:r>
      <w:r w:rsidR="0092229F">
        <w:t xml:space="preserve"> </w:t>
      </w:r>
      <w:r w:rsidR="00951BC7">
        <w:t xml:space="preserve"> </w:t>
      </w:r>
      <w:r w:rsidR="00C04638" w:rsidRPr="005E2A0C">
        <w:t xml:space="preserve"> </w:t>
      </w:r>
      <w:r w:rsidR="004D1913" w:rsidRPr="005E2A0C">
        <w:t xml:space="preserve"> </w:t>
      </w:r>
      <w:r w:rsidR="009517BC" w:rsidRPr="005E2A0C">
        <w:t xml:space="preserve"> </w:t>
      </w:r>
      <w:r w:rsidR="002F3975">
        <w:t xml:space="preserve"> </w:t>
      </w:r>
      <w:r w:rsidR="001C76B0">
        <w:t xml:space="preserve"> о сроках выплат субсидии </w:t>
      </w:r>
      <w:r w:rsidR="00481DB9" w:rsidRPr="00532389">
        <w:t xml:space="preserve">по представленным документам, подтверждающим фактические расходы </w:t>
      </w:r>
      <w:r w:rsidR="00481DB9" w:rsidRPr="00532389">
        <w:rPr>
          <w:lang w:val="en-US"/>
        </w:rPr>
        <w:t>IV</w:t>
      </w:r>
      <w:r w:rsidR="00481DB9" w:rsidRPr="00532389">
        <w:t xml:space="preserve"> квартала текущего года</w:t>
      </w:r>
      <w:r w:rsidR="00481DB9">
        <w:t>;</w:t>
      </w:r>
    </w:p>
    <w:p w:rsidR="00481DB9" w:rsidRDefault="000E0A9C" w:rsidP="005F470A">
      <w:pPr>
        <w:ind w:firstLine="709"/>
        <w:jc w:val="both"/>
      </w:pPr>
      <w:r>
        <w:t>пун</w:t>
      </w:r>
      <w:r w:rsidR="005D165A">
        <w:t xml:space="preserve">ктами </w:t>
      </w:r>
      <w:r w:rsidRPr="005E2A0C">
        <w:t>3.2.3.</w:t>
      </w:r>
      <w:r w:rsidR="005D165A">
        <w:t>,</w:t>
      </w:r>
      <w:r w:rsidR="005D165A" w:rsidRPr="005D165A">
        <w:t xml:space="preserve"> </w:t>
      </w:r>
      <w:r w:rsidR="005D165A" w:rsidRPr="00186CDD">
        <w:t xml:space="preserve">3.7.5.3. </w:t>
      </w:r>
      <w:r>
        <w:t xml:space="preserve"> предложено установить ограничение по сумме </w:t>
      </w:r>
      <w:r w:rsidRPr="007171B3">
        <w:t>в год для Субъекта</w:t>
      </w:r>
      <w:r w:rsidR="002F3975">
        <w:t>;</w:t>
      </w:r>
    </w:p>
    <w:p w:rsidR="0048588E" w:rsidRDefault="0048588E" w:rsidP="0048588E">
      <w:pPr>
        <w:ind w:firstLine="709"/>
        <w:jc w:val="both"/>
      </w:pPr>
      <w:r>
        <w:lastRenderedPageBreak/>
        <w:t xml:space="preserve">в пункте </w:t>
      </w:r>
      <w:r w:rsidRPr="0048588E">
        <w:t>3.3.</w:t>
      </w:r>
      <w:r w:rsidR="00A25F30">
        <w:t>,</w:t>
      </w:r>
      <w:r w:rsidR="00A25F30" w:rsidRPr="00A25F30">
        <w:t xml:space="preserve"> </w:t>
      </w:r>
      <w:r w:rsidR="00A25F30" w:rsidRPr="0018731F">
        <w:t xml:space="preserve">3.3.1. </w:t>
      </w:r>
      <w:r>
        <w:t xml:space="preserve"> в связи с определением социально значимых видах деятельности </w:t>
      </w:r>
      <w:proofErr w:type="gramStart"/>
      <w:r>
        <w:t>в</w:t>
      </w:r>
      <w:proofErr w:type="gramEnd"/>
      <w:r>
        <w:t xml:space="preserve"> </w:t>
      </w:r>
      <w:proofErr w:type="gramStart"/>
      <w:r>
        <w:t>Нижневартовском</w:t>
      </w:r>
      <w:proofErr w:type="gramEnd"/>
      <w:r>
        <w:t xml:space="preserve"> </w:t>
      </w:r>
      <w:r w:rsidR="00FF321F">
        <w:t xml:space="preserve">районе производится уточнение </w:t>
      </w:r>
      <w:r w:rsidR="00A25F30">
        <w:t>меры по</w:t>
      </w:r>
      <w:r w:rsidR="00A25F30">
        <w:t>д</w:t>
      </w:r>
      <w:r w:rsidR="00A25F30">
        <w:t xml:space="preserve">держки  и </w:t>
      </w:r>
      <w:r w:rsidR="00FF321F">
        <w:t>получателей</w:t>
      </w:r>
      <w:r w:rsidR="00A25F30">
        <w:t xml:space="preserve"> субсидии</w:t>
      </w:r>
      <w:r w:rsidR="00FF321F">
        <w:t xml:space="preserve"> </w:t>
      </w:r>
      <w:r w:rsidRPr="0048588E">
        <w:t>на возмещение коммунальных ус</w:t>
      </w:r>
      <w:r w:rsidR="00FF321F">
        <w:t>луг</w:t>
      </w:r>
      <w:r w:rsidR="00492ACA">
        <w:t>;</w:t>
      </w:r>
    </w:p>
    <w:p w:rsidR="007C58B3" w:rsidRDefault="007B2692" w:rsidP="007B2692">
      <w:pPr>
        <w:ind w:firstLine="709"/>
        <w:jc w:val="both"/>
      </w:pPr>
      <w:r>
        <w:rPr>
          <w:szCs w:val="28"/>
        </w:rPr>
        <w:t xml:space="preserve">в соответствии с государственной программой </w:t>
      </w:r>
      <w:r w:rsidR="0016483C" w:rsidRPr="00EB7A43">
        <w:rPr>
          <w:szCs w:val="28"/>
        </w:rPr>
        <w:t>от</w:t>
      </w:r>
      <w:r w:rsidR="0016483C" w:rsidRPr="00EB7A43">
        <w:rPr>
          <w:i/>
          <w:szCs w:val="28"/>
        </w:rPr>
        <w:t xml:space="preserve"> </w:t>
      </w:r>
      <w:r w:rsidR="0016483C" w:rsidRPr="00EB7A43">
        <w:rPr>
          <w:szCs w:val="28"/>
        </w:rPr>
        <w:t>09.10.2013 года № 419-п</w:t>
      </w:r>
      <w:r w:rsidR="0016483C">
        <w:rPr>
          <w:szCs w:val="28"/>
        </w:rPr>
        <w:t xml:space="preserve"> </w:t>
      </w:r>
      <w:r>
        <w:rPr>
          <w:szCs w:val="28"/>
        </w:rPr>
        <w:t>приведен</w:t>
      </w:r>
      <w:r w:rsidR="00F60E6C">
        <w:rPr>
          <w:szCs w:val="28"/>
        </w:rPr>
        <w:t>ы</w:t>
      </w:r>
      <w:r>
        <w:rPr>
          <w:szCs w:val="28"/>
        </w:rPr>
        <w:t xml:space="preserve"> в соответствие </w:t>
      </w:r>
      <w:r w:rsidRPr="007B2692">
        <w:rPr>
          <w:szCs w:val="28"/>
        </w:rPr>
        <w:t>пункт</w:t>
      </w:r>
      <w:r w:rsidR="00724DD5">
        <w:rPr>
          <w:szCs w:val="28"/>
        </w:rPr>
        <w:t>ы</w:t>
      </w:r>
      <w:r w:rsidRPr="007B2692">
        <w:rPr>
          <w:szCs w:val="28"/>
        </w:rPr>
        <w:t xml:space="preserve"> </w:t>
      </w:r>
      <w:r w:rsidRPr="007B2692">
        <w:t>3.5.</w:t>
      </w:r>
      <w:r w:rsidR="00724DD5">
        <w:t>,</w:t>
      </w:r>
      <w:r w:rsidR="00724DD5" w:rsidRPr="00724DD5">
        <w:t xml:space="preserve"> </w:t>
      </w:r>
      <w:r w:rsidR="00724DD5" w:rsidRPr="00C0686D">
        <w:t xml:space="preserve">3.5.1. </w:t>
      </w:r>
      <w:r w:rsidRPr="007B2692">
        <w:t xml:space="preserve"> </w:t>
      </w:r>
      <w:r w:rsidR="00925038">
        <w:t>«</w:t>
      </w:r>
      <w:r w:rsidRPr="007B2692">
        <w:t>Финансовая поддержка Субъе</w:t>
      </w:r>
      <w:r w:rsidRPr="007B2692">
        <w:t>к</w:t>
      </w:r>
      <w:r w:rsidRPr="007B2692">
        <w:t>тов, осуществляющих производство, реализацию товаров и услуг в социально значимых видах деятельности в части компенсации  арендных платежей за н</w:t>
      </w:r>
      <w:r w:rsidRPr="007B2692">
        <w:t>е</w:t>
      </w:r>
      <w:r w:rsidRPr="007B2692">
        <w:t>жилые помещения и по предоставленным консалтинговым услугам</w:t>
      </w:r>
      <w:r w:rsidR="00925038">
        <w:t>»</w:t>
      </w:r>
      <w:r w:rsidR="007C58B3">
        <w:t>;</w:t>
      </w:r>
    </w:p>
    <w:p w:rsidR="003007D8" w:rsidRDefault="00740707" w:rsidP="003007D8">
      <w:pPr>
        <w:ind w:firstLine="708"/>
        <w:jc w:val="both"/>
      </w:pPr>
      <w:r>
        <w:rPr>
          <w:szCs w:val="28"/>
        </w:rPr>
        <w:t>пункт</w:t>
      </w:r>
      <w:r w:rsidR="000A27DA">
        <w:rPr>
          <w:szCs w:val="28"/>
        </w:rPr>
        <w:t>ы</w:t>
      </w:r>
      <w:r w:rsidR="007B2692" w:rsidRPr="007B2692">
        <w:t xml:space="preserve"> </w:t>
      </w:r>
      <w:r w:rsidRPr="00740707">
        <w:t>3.7.1.2.</w:t>
      </w:r>
      <w:r w:rsidR="000A27DA">
        <w:t>,</w:t>
      </w:r>
      <w:r w:rsidR="000A27DA" w:rsidRPr="000A27DA">
        <w:rPr>
          <w:i/>
        </w:rPr>
        <w:t xml:space="preserve"> </w:t>
      </w:r>
      <w:r w:rsidR="000A27DA" w:rsidRPr="000A27DA">
        <w:t>3.7.2</w:t>
      </w:r>
      <w:r w:rsidR="000A27DA" w:rsidRPr="00247D6E">
        <w:t>.2</w:t>
      </w:r>
      <w:r w:rsidR="00247D6E" w:rsidRPr="00247D6E">
        <w:t>, 3.15</w:t>
      </w:r>
      <w:r w:rsidR="00247D6E">
        <w:t>.1.1.</w:t>
      </w:r>
      <w:r w:rsidR="00EF5D72">
        <w:t>,</w:t>
      </w:r>
      <w:r w:rsidR="00EF5D72" w:rsidRPr="00EF5D72">
        <w:t xml:space="preserve"> </w:t>
      </w:r>
      <w:r w:rsidR="00EF5D72" w:rsidRPr="005E2A0C">
        <w:t xml:space="preserve">3.15.2.1. </w:t>
      </w:r>
      <w:r>
        <w:t>приведен</w:t>
      </w:r>
      <w:r w:rsidR="000A27DA">
        <w:t>ы</w:t>
      </w:r>
      <w:r>
        <w:t xml:space="preserve"> в соответствие с </w:t>
      </w:r>
      <w:r w:rsidR="003007D8">
        <w:t>уст</w:t>
      </w:r>
      <w:r w:rsidR="003007D8">
        <w:t>а</w:t>
      </w:r>
      <w:r w:rsidR="003007D8">
        <w:t xml:space="preserve">новленным Законом </w:t>
      </w:r>
      <w:r w:rsidR="003007D8" w:rsidRPr="005E2A0C">
        <w:t>Ханты-Мансийского автономного округа – Югры</w:t>
      </w:r>
      <w:r w:rsidR="003007D8">
        <w:t xml:space="preserve"> от 31.12.2004 № 101- </w:t>
      </w:r>
      <w:proofErr w:type="spellStart"/>
      <w:proofErr w:type="gramStart"/>
      <w:r w:rsidR="003007D8">
        <w:t>оз</w:t>
      </w:r>
      <w:proofErr w:type="spellEnd"/>
      <w:proofErr w:type="gramEnd"/>
      <w:r w:rsidR="003007D8" w:rsidRPr="00177F41">
        <w:t xml:space="preserve"> </w:t>
      </w:r>
      <w:r w:rsidR="003007D8">
        <w:t>«О Перечне труднодоступных и отдаленных местностей и Перечне территорий компактного проживания коренных малочисленных нар</w:t>
      </w:r>
      <w:r w:rsidR="003007D8">
        <w:t>о</w:t>
      </w:r>
      <w:r w:rsidR="003007D8">
        <w:t>дов Севера в Ханты-Мансийском автономном округе – Югре»;</w:t>
      </w:r>
    </w:p>
    <w:p w:rsidR="008A67EF" w:rsidRDefault="00AE09DB" w:rsidP="003007D8">
      <w:pPr>
        <w:ind w:firstLine="708"/>
        <w:jc w:val="both"/>
      </w:pPr>
      <w:r>
        <w:t>в пункт</w:t>
      </w:r>
      <w:r w:rsidR="00D07CB1">
        <w:t>ах</w:t>
      </w:r>
      <w:r>
        <w:t xml:space="preserve"> </w:t>
      </w:r>
      <w:r w:rsidRPr="005E2A0C">
        <w:t>3.7.2.1.1.</w:t>
      </w:r>
      <w:r w:rsidR="00D07CB1">
        <w:t>,</w:t>
      </w:r>
      <w:r w:rsidR="00D07CB1" w:rsidRPr="00D07CB1">
        <w:t xml:space="preserve"> </w:t>
      </w:r>
      <w:r w:rsidR="00D07CB1" w:rsidRPr="005E2A0C">
        <w:t>3.7.4.1.1.</w:t>
      </w:r>
      <w:r w:rsidR="0016779B">
        <w:t xml:space="preserve">, </w:t>
      </w:r>
      <w:r w:rsidR="00D903E3">
        <w:t xml:space="preserve">3.9.1.2., </w:t>
      </w:r>
      <w:r w:rsidR="00D903E3" w:rsidRPr="005E2A0C">
        <w:t>3.15.1.2.</w:t>
      </w:r>
      <w:r w:rsidR="00C12169">
        <w:t>,</w:t>
      </w:r>
      <w:r w:rsidR="00C12169" w:rsidRPr="00C12169">
        <w:t xml:space="preserve"> </w:t>
      </w:r>
      <w:r w:rsidR="00C12169" w:rsidRPr="005E2A0C">
        <w:t xml:space="preserve">3.15.2.2. </w:t>
      </w:r>
      <w:r w:rsidR="00BD2F6D">
        <w:t>дополнен перечень документов представляемых в Отдел;</w:t>
      </w:r>
    </w:p>
    <w:p w:rsidR="00E25FDB" w:rsidRPr="0008461D" w:rsidRDefault="00E25FDB" w:rsidP="007B01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FDB">
        <w:rPr>
          <w:rFonts w:ascii="Times New Roman" w:hAnsi="Times New Roman" w:cs="Times New Roman"/>
          <w:sz w:val="28"/>
          <w:szCs w:val="28"/>
        </w:rPr>
        <w:t>в пункте 3.11.4. определена сумма гранта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соответствие с государственной программой</w:t>
      </w:r>
      <w:r w:rsidRPr="00EB7A43">
        <w:rPr>
          <w:szCs w:val="28"/>
        </w:rPr>
        <w:t xml:space="preserve"> </w:t>
      </w:r>
      <w:r w:rsidRPr="00EB7A43">
        <w:rPr>
          <w:rFonts w:ascii="Times New Roman" w:hAnsi="Times New Roman" w:cs="Times New Roman"/>
          <w:sz w:val="28"/>
          <w:szCs w:val="28"/>
        </w:rPr>
        <w:t>от</w:t>
      </w:r>
      <w:r w:rsidRPr="00EB7A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7A43">
        <w:rPr>
          <w:rFonts w:ascii="Times New Roman" w:hAnsi="Times New Roman" w:cs="Times New Roman"/>
          <w:sz w:val="28"/>
          <w:szCs w:val="28"/>
        </w:rPr>
        <w:t>09.10.2013 года № 419-п;</w:t>
      </w:r>
    </w:p>
    <w:p w:rsidR="005D4210" w:rsidRPr="0008461D" w:rsidRDefault="005D4210" w:rsidP="007B01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Pr="005D4210">
        <w:rPr>
          <w:rFonts w:ascii="Times New Roman" w:hAnsi="Times New Roman" w:cs="Times New Roman"/>
          <w:sz w:val="28"/>
          <w:szCs w:val="28"/>
        </w:rPr>
        <w:t xml:space="preserve">3.15. </w:t>
      </w:r>
      <w:r>
        <w:rPr>
          <w:rFonts w:ascii="Times New Roman" w:hAnsi="Times New Roman" w:cs="Times New Roman"/>
          <w:sz w:val="28"/>
          <w:szCs w:val="28"/>
        </w:rPr>
        <w:t xml:space="preserve">мера поддержки </w:t>
      </w:r>
      <w:r w:rsidRPr="005D4210">
        <w:rPr>
          <w:rFonts w:ascii="Times New Roman" w:hAnsi="Times New Roman" w:cs="Times New Roman"/>
          <w:sz w:val="28"/>
          <w:szCs w:val="28"/>
        </w:rPr>
        <w:t>Компенсация расходов на строительство объектов недвижимого имущества в труднодоступных и отдаленных местностях автономного округа для целей реализации товаров (услуг) населению, за искл</w:t>
      </w:r>
      <w:r w:rsidRPr="005D4210">
        <w:rPr>
          <w:rFonts w:ascii="Times New Roman" w:hAnsi="Times New Roman" w:cs="Times New Roman"/>
          <w:sz w:val="28"/>
          <w:szCs w:val="28"/>
        </w:rPr>
        <w:t>ю</w:t>
      </w:r>
      <w:r w:rsidRPr="005D4210">
        <w:rPr>
          <w:rFonts w:ascii="Times New Roman" w:hAnsi="Times New Roman" w:cs="Times New Roman"/>
          <w:sz w:val="28"/>
          <w:szCs w:val="28"/>
        </w:rPr>
        <w:t>чением товаров подакцизной группы</w:t>
      </w:r>
      <w:r w:rsidR="000F3D2A">
        <w:rPr>
          <w:rFonts w:ascii="Times New Roman" w:hAnsi="Times New Roman" w:cs="Times New Roman"/>
          <w:sz w:val="28"/>
          <w:szCs w:val="28"/>
        </w:rPr>
        <w:t>,</w:t>
      </w:r>
      <w:r w:rsidRPr="00FB7F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приведен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соответствие с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программой</w:t>
      </w:r>
      <w:r w:rsidRPr="00EB7A43">
        <w:rPr>
          <w:szCs w:val="28"/>
        </w:rPr>
        <w:t xml:space="preserve"> </w:t>
      </w:r>
      <w:r w:rsidRPr="00EB7A43">
        <w:rPr>
          <w:rFonts w:ascii="Times New Roman" w:hAnsi="Times New Roman" w:cs="Times New Roman"/>
          <w:sz w:val="28"/>
          <w:szCs w:val="28"/>
        </w:rPr>
        <w:t>от</w:t>
      </w:r>
      <w:r w:rsidRPr="00EB7A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7A43">
        <w:rPr>
          <w:rFonts w:ascii="Times New Roman" w:hAnsi="Times New Roman" w:cs="Times New Roman"/>
          <w:sz w:val="28"/>
          <w:szCs w:val="28"/>
        </w:rPr>
        <w:t>09.10.2013 года № 419-п;</w:t>
      </w:r>
    </w:p>
    <w:p w:rsidR="007B012C" w:rsidRPr="0008461D" w:rsidRDefault="007B012C" w:rsidP="007B01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12C">
        <w:rPr>
          <w:rFonts w:ascii="Times New Roman" w:hAnsi="Times New Roman" w:cs="Times New Roman"/>
          <w:sz w:val="28"/>
          <w:szCs w:val="28"/>
        </w:rPr>
        <w:t xml:space="preserve">добавлены пункты 3.17.-3.17.6, 3.18-3.18.3 </w:t>
      </w:r>
      <w:r>
        <w:rPr>
          <w:rFonts w:ascii="Times New Roman" w:hAnsi="Times New Roman" w:cs="Times New Roman"/>
          <w:sz w:val="28"/>
          <w:szCs w:val="28"/>
        </w:rPr>
        <w:t>в соответствие с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программой</w:t>
      </w:r>
      <w:r w:rsidRPr="00EB7A43">
        <w:rPr>
          <w:szCs w:val="28"/>
        </w:rPr>
        <w:t xml:space="preserve"> </w:t>
      </w:r>
      <w:r w:rsidRPr="00EB7A43">
        <w:rPr>
          <w:rFonts w:ascii="Times New Roman" w:hAnsi="Times New Roman" w:cs="Times New Roman"/>
          <w:sz w:val="28"/>
          <w:szCs w:val="28"/>
        </w:rPr>
        <w:t>от</w:t>
      </w:r>
      <w:r w:rsidRPr="00EB7A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7A43">
        <w:rPr>
          <w:rFonts w:ascii="Times New Roman" w:hAnsi="Times New Roman" w:cs="Times New Roman"/>
          <w:sz w:val="28"/>
          <w:szCs w:val="28"/>
        </w:rPr>
        <w:t>09.10.2013 года № 419-п;</w:t>
      </w:r>
    </w:p>
    <w:p w:rsidR="00AF36F5" w:rsidRDefault="00AF36F5" w:rsidP="00AF36F5">
      <w:pPr>
        <w:ind w:firstLine="709"/>
        <w:jc w:val="both"/>
      </w:pPr>
      <w:r>
        <w:t xml:space="preserve">в соответствии с </w:t>
      </w:r>
      <w:r w:rsidRPr="000544FE">
        <w:rPr>
          <w:szCs w:val="28"/>
        </w:rPr>
        <w:t>Постановлением Правительства РФ от 06.09.2016 №887</w:t>
      </w:r>
      <w:r>
        <w:rPr>
          <w:szCs w:val="28"/>
        </w:rPr>
        <w:t xml:space="preserve"> </w:t>
      </w:r>
      <w:r>
        <w:t>добавлены разделы:</w:t>
      </w:r>
    </w:p>
    <w:p w:rsidR="008E510E" w:rsidRPr="00255082" w:rsidRDefault="008E510E" w:rsidP="008E510E">
      <w:pPr>
        <w:ind w:right="-82"/>
        <w:jc w:val="both"/>
      </w:pPr>
      <w:r>
        <w:t xml:space="preserve">-  </w:t>
      </w:r>
      <w:r w:rsidRPr="00255082">
        <w:rPr>
          <w:lang w:val="en-US"/>
        </w:rPr>
        <w:t>VII</w:t>
      </w:r>
      <w:r w:rsidRPr="00255082">
        <w:t>. Требования к отчетности</w:t>
      </w:r>
      <w:r>
        <w:t>;</w:t>
      </w:r>
    </w:p>
    <w:p w:rsidR="008E510E" w:rsidRPr="00255082" w:rsidRDefault="008E510E" w:rsidP="008E510E">
      <w:pPr>
        <w:jc w:val="both"/>
      </w:pPr>
      <w:r>
        <w:t xml:space="preserve">-  </w:t>
      </w:r>
      <w:r w:rsidRPr="00255082">
        <w:rPr>
          <w:lang w:val="en-US"/>
        </w:rPr>
        <w:t>VIII</w:t>
      </w:r>
      <w:r w:rsidRPr="00255082">
        <w:t>. Основания для отказа в предоставлении субсидии</w:t>
      </w:r>
      <w:r>
        <w:t>.</w:t>
      </w:r>
    </w:p>
    <w:p w:rsidR="003007D8" w:rsidRPr="005E2A0C" w:rsidRDefault="003007D8" w:rsidP="003007D8">
      <w:pPr>
        <w:ind w:firstLine="708"/>
        <w:jc w:val="both"/>
      </w:pPr>
    </w:p>
    <w:p w:rsidR="00C52ADD" w:rsidRDefault="00C52ADD" w:rsidP="00C52ADD">
      <w:pPr>
        <w:ind w:firstLine="709"/>
        <w:jc w:val="both"/>
      </w:pPr>
      <w:r>
        <w:t>4</w:t>
      </w:r>
      <w:r w:rsidRPr="001136DD">
        <w:t xml:space="preserve">. </w:t>
      </w:r>
      <w:r w:rsidRPr="002169FD">
        <w:t xml:space="preserve">Предлагается в приложении </w:t>
      </w:r>
      <w:r>
        <w:t>7</w:t>
      </w:r>
      <w:r w:rsidRPr="002169FD">
        <w:t xml:space="preserve"> к муниципальной программе </w:t>
      </w:r>
      <w:r w:rsidRPr="001136DD">
        <w:t>«</w:t>
      </w:r>
      <w:r>
        <w:t>Порядок выплаты субсидий сельскохозяйственным товаропроизводителям района</w:t>
      </w:r>
      <w:r w:rsidRPr="001136DD">
        <w:t>»</w:t>
      </w:r>
      <w:r w:rsidR="00A32247">
        <w:t>:</w:t>
      </w:r>
      <w:r w:rsidRPr="001136DD">
        <w:t xml:space="preserve"> </w:t>
      </w:r>
    </w:p>
    <w:p w:rsidR="00750F62" w:rsidRDefault="00A32247" w:rsidP="00750F62">
      <w:pPr>
        <w:ind w:firstLine="709"/>
        <w:jc w:val="both"/>
        <w:rPr>
          <w:szCs w:val="28"/>
        </w:rPr>
      </w:pPr>
      <w:r>
        <w:t>п</w:t>
      </w:r>
      <w:r w:rsidR="00750F62">
        <w:t xml:space="preserve">ункт </w:t>
      </w:r>
      <w:r w:rsidR="00BD2781" w:rsidRPr="004A03C4">
        <w:t>1.2.</w:t>
      </w:r>
      <w:r w:rsidR="00750F62">
        <w:t xml:space="preserve"> приве</w:t>
      </w:r>
      <w:r w:rsidR="000F0FA6">
        <w:t>сти</w:t>
      </w:r>
      <w:r w:rsidR="00750F62">
        <w:t xml:space="preserve"> в соответстви</w:t>
      </w:r>
      <w:r w:rsidR="000F0FA6">
        <w:t>е</w:t>
      </w:r>
      <w:r w:rsidR="00750F62">
        <w:t xml:space="preserve"> с </w:t>
      </w:r>
      <w:r w:rsidR="00750F62" w:rsidRPr="000544FE">
        <w:rPr>
          <w:szCs w:val="28"/>
        </w:rPr>
        <w:t>Постановлением Правительства РФ от 06.09.2016 №887</w:t>
      </w:r>
      <w:r w:rsidR="00750F62">
        <w:rPr>
          <w:szCs w:val="28"/>
        </w:rPr>
        <w:t>;</w:t>
      </w:r>
    </w:p>
    <w:p w:rsidR="002F3975" w:rsidRPr="007B2692" w:rsidRDefault="00C56E74" w:rsidP="005F470A">
      <w:pPr>
        <w:ind w:firstLine="709"/>
        <w:jc w:val="both"/>
      </w:pPr>
      <w:r>
        <w:t xml:space="preserve">пунктом </w:t>
      </w:r>
      <w:r w:rsidRPr="004A03C4">
        <w:t>1.4.</w:t>
      </w:r>
      <w:r w:rsidRPr="00C56E74">
        <w:t xml:space="preserve"> </w:t>
      </w:r>
      <w:r>
        <w:t>определ</w:t>
      </w:r>
      <w:r w:rsidR="005F4A4C">
        <w:t>ить</w:t>
      </w:r>
      <w:r>
        <w:t xml:space="preserve"> получател</w:t>
      </w:r>
      <w:r w:rsidR="005F4A4C">
        <w:t>ей</w:t>
      </w:r>
      <w:r>
        <w:t xml:space="preserve"> субсидии;</w:t>
      </w:r>
    </w:p>
    <w:p w:rsidR="007A176E" w:rsidRPr="005E2A0C" w:rsidRDefault="00C56E74" w:rsidP="007A176E">
      <w:pPr>
        <w:widowControl w:val="0"/>
        <w:autoSpaceDE w:val="0"/>
        <w:autoSpaceDN w:val="0"/>
        <w:adjustRightInd w:val="0"/>
        <w:ind w:firstLine="709"/>
        <w:jc w:val="both"/>
      </w:pPr>
      <w:r>
        <w:tab/>
      </w:r>
      <w:proofErr w:type="gramStart"/>
      <w:r w:rsidR="007A176E">
        <w:t>в п.</w:t>
      </w:r>
      <w:r w:rsidR="007A176E" w:rsidRPr="005E2A0C">
        <w:t>1.</w:t>
      </w:r>
      <w:r w:rsidR="007A176E">
        <w:t>6</w:t>
      </w:r>
      <w:r w:rsidR="007A176E" w:rsidRPr="005E2A0C">
        <w:t>.</w:t>
      </w:r>
      <w:r w:rsidR="007A176E">
        <w:t xml:space="preserve"> для подтверждения отсутствия задолженности </w:t>
      </w:r>
      <w:r w:rsidR="007A176E" w:rsidRPr="00C44F67">
        <w:t>на первое число м</w:t>
      </w:r>
      <w:r w:rsidR="007A176E" w:rsidRPr="00C44F67">
        <w:t>е</w:t>
      </w:r>
      <w:r w:rsidR="007A176E" w:rsidRPr="00C44F67">
        <w:t>сяца, предшествующего месяцу, в котором планируется принятие решения о предоставлении субсидии (либо заключение соглашения</w:t>
      </w:r>
      <w:r w:rsidR="007A176E">
        <w:t>), предлагается доб</w:t>
      </w:r>
      <w:r w:rsidR="007A176E">
        <w:t>а</w:t>
      </w:r>
      <w:r w:rsidR="007A176E">
        <w:t xml:space="preserve">вить, что </w:t>
      </w:r>
      <w:r w:rsidR="007A176E" w:rsidRPr="005E2A0C">
        <w:t xml:space="preserve">Отдел самостоятельно запрашивает в </w:t>
      </w:r>
      <w:r w:rsidR="007A176E" w:rsidRPr="00FB7F36">
        <w:t>муниципальном бюджетном у</w:t>
      </w:r>
      <w:r w:rsidR="007A176E" w:rsidRPr="00FB7F36">
        <w:t>ч</w:t>
      </w:r>
      <w:r w:rsidR="007A176E" w:rsidRPr="00FB7F36">
        <w:t xml:space="preserve">реждении «Управление имущественными и земельными ресурсами» акты сверок по оплате за аренду муниципального имущества и земельных участков, а также </w:t>
      </w:r>
      <w:r w:rsidR="007A176E">
        <w:t>отсутствие</w:t>
      </w:r>
      <w:r w:rsidR="007A176E" w:rsidRPr="00B30DE5">
        <w:t xml:space="preserve"> </w:t>
      </w:r>
      <w:r w:rsidR="007A176E" w:rsidRPr="005E2A0C">
        <w:t>задолженности по начисленным налогам, сборам и иным</w:t>
      </w:r>
      <w:proofErr w:type="gramEnd"/>
      <w:r w:rsidR="007A176E" w:rsidRPr="005E2A0C">
        <w:t xml:space="preserve"> обязател</w:t>
      </w:r>
      <w:r w:rsidR="007A176E" w:rsidRPr="005E2A0C">
        <w:t>ь</w:t>
      </w:r>
      <w:r w:rsidR="007A176E" w:rsidRPr="005E2A0C">
        <w:t>ным платежам в государственные внебюджетные фонды</w:t>
      </w:r>
      <w:r w:rsidR="007A176E">
        <w:t>;</w:t>
      </w:r>
    </w:p>
    <w:p w:rsidR="007A176E" w:rsidRDefault="007A176E" w:rsidP="007A17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добавляется п. </w:t>
      </w:r>
      <w:r w:rsidRPr="0008461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8. где, в</w:t>
      </w:r>
      <w:r w:rsidRPr="00B11BBA">
        <w:rPr>
          <w:rFonts w:ascii="Times New Roman" w:hAnsi="Times New Roman" w:cs="Times New Roman"/>
          <w:sz w:val="28"/>
          <w:szCs w:val="28"/>
        </w:rPr>
        <w:t xml:space="preserve"> случае выявления противоречий по содержанию между документами, в том числе по обстоятельствам и фактам, указанным в них (сведения, цифровые данные), отдел обращается с письменным либо устным з</w:t>
      </w:r>
      <w:r w:rsidRPr="00B11BBA">
        <w:rPr>
          <w:rFonts w:ascii="Times New Roman" w:hAnsi="Times New Roman" w:cs="Times New Roman"/>
          <w:sz w:val="28"/>
          <w:szCs w:val="28"/>
        </w:rPr>
        <w:t>а</w:t>
      </w:r>
      <w:r w:rsidRPr="00B11BBA">
        <w:rPr>
          <w:rFonts w:ascii="Times New Roman" w:hAnsi="Times New Roman" w:cs="Times New Roman"/>
          <w:sz w:val="28"/>
          <w:szCs w:val="28"/>
        </w:rPr>
        <w:t>просом к Получателю субсидии, в соответствующие государственные органы, органы местного самоуправления и организации, для урегулирования против</w:t>
      </w:r>
      <w:r w:rsidRPr="00B11BBA">
        <w:rPr>
          <w:rFonts w:ascii="Times New Roman" w:hAnsi="Times New Roman" w:cs="Times New Roman"/>
          <w:sz w:val="28"/>
          <w:szCs w:val="28"/>
        </w:rPr>
        <w:t>о</w:t>
      </w:r>
      <w:r w:rsidRPr="00B11BBA">
        <w:rPr>
          <w:rFonts w:ascii="Times New Roman" w:hAnsi="Times New Roman" w:cs="Times New Roman"/>
          <w:sz w:val="28"/>
          <w:szCs w:val="28"/>
        </w:rPr>
        <w:t>речий. В связи с указанными обстоятельствами срок рассмотрения заявления о предоставлении субсидии может быть продлен до 20 рабочих дней. Все матери</w:t>
      </w:r>
      <w:r w:rsidRPr="00B11BBA">
        <w:rPr>
          <w:rFonts w:ascii="Times New Roman" w:hAnsi="Times New Roman" w:cs="Times New Roman"/>
          <w:sz w:val="28"/>
          <w:szCs w:val="28"/>
        </w:rPr>
        <w:t>а</w:t>
      </w:r>
      <w:r w:rsidRPr="00B11BBA">
        <w:rPr>
          <w:rFonts w:ascii="Times New Roman" w:hAnsi="Times New Roman" w:cs="Times New Roman"/>
          <w:sz w:val="28"/>
          <w:szCs w:val="28"/>
        </w:rPr>
        <w:lastRenderedPageBreak/>
        <w:t>лы по выявленным и устраненным противоречиям, уточнениям прилагаются к материалам заявления Получателя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0E4D" w:rsidRDefault="00AF0E4D" w:rsidP="00AF0E4D">
      <w:pPr>
        <w:ind w:firstLine="709"/>
        <w:jc w:val="both"/>
      </w:pPr>
      <w:r>
        <w:t xml:space="preserve">пунктом </w:t>
      </w:r>
      <w:r w:rsidRPr="005E2A0C">
        <w:t>2.1.2.</w:t>
      </w:r>
      <w:r>
        <w:t xml:space="preserve"> производится уточнение о</w:t>
      </w:r>
      <w:r w:rsidRPr="005E2A0C">
        <w:t xml:space="preserve">тсутствие </w:t>
      </w:r>
      <w:r>
        <w:t>задолженности по у</w:t>
      </w:r>
      <w:r>
        <w:t>п</w:t>
      </w:r>
      <w:r>
        <w:t>лате налогов и взносов в бюджеты любого уровня и государственные внебю</w:t>
      </w:r>
      <w:r>
        <w:t>д</w:t>
      </w:r>
      <w:r>
        <w:t>жетные фонды, задолженности по договорам, заключенным с муниципальным образованием на аренду земельных участков и имущества, а так же задолженн</w:t>
      </w:r>
      <w:r>
        <w:t>о</w:t>
      </w:r>
      <w:r>
        <w:t>сти по возврату субсидий;</w:t>
      </w:r>
    </w:p>
    <w:p w:rsidR="00F33B50" w:rsidRDefault="00AD1E84" w:rsidP="00F33B50">
      <w:pPr>
        <w:ind w:firstLine="709"/>
        <w:jc w:val="both"/>
        <w:rPr>
          <w:szCs w:val="28"/>
        </w:rPr>
      </w:pPr>
      <w:r>
        <w:t>вносятся изменения и добавляются пункты  2.1.3.</w:t>
      </w:r>
      <w:r w:rsidR="00F33B50">
        <w:t xml:space="preserve">, </w:t>
      </w:r>
      <w:r w:rsidR="004913CF" w:rsidRPr="005E2A0C">
        <w:t>2.</w:t>
      </w:r>
      <w:r w:rsidR="004913CF">
        <w:t xml:space="preserve">2., </w:t>
      </w:r>
      <w:r w:rsidR="004913CF" w:rsidRPr="005E2A0C">
        <w:t>2.</w:t>
      </w:r>
      <w:r w:rsidR="004913CF">
        <w:t>2</w:t>
      </w:r>
      <w:r w:rsidR="004913CF" w:rsidRPr="005E2A0C">
        <w:t>.</w:t>
      </w:r>
      <w:r w:rsidR="004913CF">
        <w:t>1</w:t>
      </w:r>
      <w:r w:rsidR="004913CF" w:rsidRPr="005E2A0C">
        <w:t>.</w:t>
      </w:r>
      <w:r w:rsidR="00354AC4">
        <w:t xml:space="preserve">, </w:t>
      </w:r>
      <w:r w:rsidR="00551485" w:rsidRPr="005E2A0C">
        <w:t>2.</w:t>
      </w:r>
      <w:r w:rsidR="00551485">
        <w:t>2</w:t>
      </w:r>
      <w:r w:rsidR="00551485" w:rsidRPr="005E2A0C">
        <w:t>.</w:t>
      </w:r>
      <w:r w:rsidR="00551485">
        <w:t>2</w:t>
      </w:r>
      <w:r w:rsidR="00551485" w:rsidRPr="005E2A0C">
        <w:t>.</w:t>
      </w:r>
      <w:r w:rsidR="00F64BC4">
        <w:t xml:space="preserve">, </w:t>
      </w:r>
      <w:r w:rsidR="00F64BC4" w:rsidRPr="003E3D97">
        <w:t>3.</w:t>
      </w:r>
      <w:r w:rsidR="00F64BC4">
        <w:t>1</w:t>
      </w:r>
      <w:r w:rsidR="00F64BC4" w:rsidRPr="003E3D97">
        <w:t>.</w:t>
      </w:r>
      <w:r w:rsidR="00F64BC4">
        <w:t>4</w:t>
      </w:r>
      <w:r w:rsidR="00F64BC4" w:rsidRPr="003E3D97">
        <w:t>.</w:t>
      </w:r>
      <w:r w:rsidR="00613327">
        <w:t>,</w:t>
      </w:r>
      <w:r w:rsidR="00613327" w:rsidRPr="00613327">
        <w:t xml:space="preserve"> </w:t>
      </w:r>
      <w:r w:rsidR="00613327" w:rsidRPr="003E3D97">
        <w:t>3.</w:t>
      </w:r>
      <w:r w:rsidR="00613327">
        <w:t>4</w:t>
      </w:r>
      <w:r w:rsidR="00613327" w:rsidRPr="003E3D97">
        <w:t>.</w:t>
      </w:r>
      <w:r w:rsidR="00613327">
        <w:t>2</w:t>
      </w:r>
      <w:r w:rsidR="00613327" w:rsidRPr="003E3D97">
        <w:t>.</w:t>
      </w:r>
      <w:r w:rsidR="00613327">
        <w:t xml:space="preserve"> </w:t>
      </w:r>
      <w:r w:rsidR="00F33B50">
        <w:t xml:space="preserve">в соответствии с </w:t>
      </w:r>
      <w:r w:rsidR="00F33B50" w:rsidRPr="000544FE">
        <w:rPr>
          <w:szCs w:val="28"/>
        </w:rPr>
        <w:t>Постановлением Правительства РФ от 06.09.2016 №887</w:t>
      </w:r>
      <w:r w:rsidR="00F33B50">
        <w:rPr>
          <w:szCs w:val="28"/>
        </w:rPr>
        <w:t>;</w:t>
      </w:r>
    </w:p>
    <w:p w:rsidR="00EF0B00" w:rsidRDefault="00EF0B00" w:rsidP="00EF0B00">
      <w:pPr>
        <w:ind w:firstLine="709"/>
        <w:jc w:val="both"/>
      </w:pPr>
      <w:r>
        <w:t xml:space="preserve">рекомендовано произвести уточнения пунктов </w:t>
      </w:r>
      <w:r w:rsidRPr="004A03C4">
        <w:t>3.1.</w:t>
      </w:r>
      <w:r>
        <w:t>5</w:t>
      </w:r>
      <w:r w:rsidRPr="004A03C4">
        <w:t>.</w:t>
      </w:r>
      <w:r w:rsidR="0015379B">
        <w:t xml:space="preserve">, </w:t>
      </w:r>
      <w:r w:rsidR="0015379B" w:rsidRPr="004A03C4">
        <w:t>3.3.4.</w:t>
      </w:r>
      <w:r w:rsidR="00933433">
        <w:t>,</w:t>
      </w:r>
      <w:r w:rsidR="00933433" w:rsidRPr="00933433">
        <w:t xml:space="preserve"> </w:t>
      </w:r>
      <w:r w:rsidR="00933433" w:rsidRPr="004A03C4">
        <w:t>3.4.</w:t>
      </w:r>
      <w:r w:rsidR="00933433">
        <w:t>4</w:t>
      </w:r>
      <w:r w:rsidR="00933433" w:rsidRPr="004A03C4">
        <w:t xml:space="preserve">. </w:t>
      </w:r>
      <w:r>
        <w:t xml:space="preserve">о сроках выплат субсидии </w:t>
      </w:r>
      <w:r w:rsidRPr="00532389">
        <w:t>по представленным документам, подтверждающим фактич</w:t>
      </w:r>
      <w:r w:rsidRPr="00532389">
        <w:t>е</w:t>
      </w:r>
      <w:r w:rsidRPr="00532389">
        <w:t xml:space="preserve">ские расходы </w:t>
      </w:r>
      <w:r w:rsidRPr="00532389">
        <w:rPr>
          <w:lang w:val="en-US"/>
        </w:rPr>
        <w:t>IV</w:t>
      </w:r>
      <w:r w:rsidRPr="00532389">
        <w:t xml:space="preserve"> квартала текущего года</w:t>
      </w:r>
      <w:r>
        <w:t>;</w:t>
      </w:r>
    </w:p>
    <w:p w:rsidR="004B67E9" w:rsidRDefault="00642495" w:rsidP="00460414">
      <w:pPr>
        <w:ind w:firstLine="709"/>
        <w:jc w:val="both"/>
      </w:pPr>
      <w:r>
        <w:t xml:space="preserve">вносятся </w:t>
      </w:r>
      <w:r w:rsidR="008C035F">
        <w:t>дополнения в п.</w:t>
      </w:r>
      <w:r w:rsidR="00AF4582">
        <w:t xml:space="preserve"> 3.1.3.,</w:t>
      </w:r>
      <w:r>
        <w:t xml:space="preserve"> </w:t>
      </w:r>
      <w:r w:rsidRPr="004A03C4">
        <w:t>3.</w:t>
      </w:r>
      <w:r>
        <w:t>2</w:t>
      </w:r>
      <w:r w:rsidRPr="004A03C4">
        <w:t>.4.</w:t>
      </w:r>
      <w:r w:rsidR="00933433">
        <w:t>,</w:t>
      </w:r>
      <w:r w:rsidR="004B4668">
        <w:t xml:space="preserve"> 3.3.3, </w:t>
      </w:r>
      <w:r w:rsidR="00933433" w:rsidRPr="00933433">
        <w:t xml:space="preserve"> </w:t>
      </w:r>
      <w:r w:rsidR="00933433" w:rsidRPr="004A03C4">
        <w:t>3.4.</w:t>
      </w:r>
      <w:r w:rsidR="00933433">
        <w:t>3</w:t>
      </w:r>
      <w:r w:rsidR="00933433" w:rsidRPr="004A03C4">
        <w:t xml:space="preserve">. </w:t>
      </w:r>
      <w:r>
        <w:t>с уточнением</w:t>
      </w:r>
      <w:r w:rsidR="008C035F">
        <w:t xml:space="preserve"> </w:t>
      </w:r>
      <w:r w:rsidR="004B67E9">
        <w:t>источника финансирования;</w:t>
      </w:r>
    </w:p>
    <w:p w:rsidR="00FD62EC" w:rsidRDefault="00FD62EC" w:rsidP="00FD62EC">
      <w:pPr>
        <w:ind w:firstLine="709"/>
        <w:jc w:val="both"/>
      </w:pPr>
      <w:r>
        <w:t>в пункт</w:t>
      </w:r>
      <w:r w:rsidR="00BE3FEC">
        <w:t>ах</w:t>
      </w:r>
      <w:r>
        <w:t xml:space="preserve"> </w:t>
      </w:r>
      <w:r w:rsidRPr="00FD62EC">
        <w:t>3.4.1.1.</w:t>
      </w:r>
      <w:r w:rsidR="00BE3FEC">
        <w:t xml:space="preserve">, </w:t>
      </w:r>
      <w:r w:rsidR="00BE3FEC" w:rsidRPr="00BE3FEC">
        <w:t>3.4.1.2</w:t>
      </w:r>
      <w:r w:rsidR="00BE3FEC" w:rsidRPr="00613327">
        <w:t>.,</w:t>
      </w:r>
      <w:r w:rsidR="00613327" w:rsidRPr="00613327">
        <w:t xml:space="preserve"> 3.4.1.3. </w:t>
      </w:r>
      <w:r w:rsidR="00BE3FEC" w:rsidRPr="00DB424F">
        <w:rPr>
          <w:i/>
        </w:rPr>
        <w:t xml:space="preserve"> </w:t>
      </w:r>
      <w:r>
        <w:t xml:space="preserve"> добавлен абзац </w:t>
      </w:r>
      <w:r w:rsidR="004B225D">
        <w:t>устанавливающий</w:t>
      </w:r>
      <w:r w:rsidR="008532C0">
        <w:t xml:space="preserve"> пр</w:t>
      </w:r>
      <w:r w:rsidR="008532C0">
        <w:t>о</w:t>
      </w:r>
      <w:r w:rsidR="008532C0">
        <w:t xml:space="preserve">цент компенсации и </w:t>
      </w:r>
      <w:r>
        <w:t xml:space="preserve">ограничение по сумме </w:t>
      </w:r>
      <w:r w:rsidRPr="007171B3">
        <w:t xml:space="preserve">в год для </w:t>
      </w:r>
      <w:r w:rsidR="00A5016F">
        <w:t>получателя субсидии</w:t>
      </w:r>
      <w:r>
        <w:t>;</w:t>
      </w:r>
    </w:p>
    <w:p w:rsidR="00D575CD" w:rsidRDefault="00AF36F5" w:rsidP="00AF36F5">
      <w:pPr>
        <w:ind w:firstLine="709"/>
        <w:jc w:val="both"/>
      </w:pPr>
      <w:r>
        <w:t xml:space="preserve">в соответствии с </w:t>
      </w:r>
      <w:r w:rsidRPr="000544FE">
        <w:rPr>
          <w:szCs w:val="28"/>
        </w:rPr>
        <w:t>Постановлением Правительства РФ от 06.09.2016 №887</w:t>
      </w:r>
      <w:r>
        <w:rPr>
          <w:szCs w:val="28"/>
        </w:rPr>
        <w:t xml:space="preserve"> </w:t>
      </w:r>
      <w:r w:rsidR="00D575CD">
        <w:t>добавлены разделы:</w:t>
      </w:r>
    </w:p>
    <w:p w:rsidR="00D575CD" w:rsidRPr="00255082" w:rsidRDefault="00D575CD" w:rsidP="00D575CD">
      <w:pPr>
        <w:ind w:right="-82"/>
        <w:jc w:val="both"/>
      </w:pPr>
      <w:r>
        <w:t xml:space="preserve">-  </w:t>
      </w:r>
      <w:r w:rsidRPr="00255082">
        <w:rPr>
          <w:lang w:val="en-US"/>
        </w:rPr>
        <w:t>VII</w:t>
      </w:r>
      <w:r w:rsidRPr="00255082">
        <w:t>. Требования к отчетности</w:t>
      </w:r>
      <w:r>
        <w:t>;</w:t>
      </w:r>
    </w:p>
    <w:p w:rsidR="00D575CD" w:rsidRPr="00255082" w:rsidRDefault="00D575CD" w:rsidP="00D575CD">
      <w:pPr>
        <w:jc w:val="both"/>
      </w:pPr>
      <w:r>
        <w:t xml:space="preserve">-  </w:t>
      </w:r>
      <w:r w:rsidRPr="00255082">
        <w:rPr>
          <w:lang w:val="en-US"/>
        </w:rPr>
        <w:t>VIII</w:t>
      </w:r>
      <w:r w:rsidRPr="00255082">
        <w:t>. Основания для отказа в предоставлении субсидии</w:t>
      </w:r>
      <w:r>
        <w:t>.</w:t>
      </w:r>
    </w:p>
    <w:p w:rsidR="00D575CD" w:rsidRPr="005E2A0C" w:rsidRDefault="00D575CD" w:rsidP="00D575CD">
      <w:pPr>
        <w:ind w:firstLine="708"/>
        <w:jc w:val="both"/>
      </w:pPr>
    </w:p>
    <w:p w:rsidR="00D575CD" w:rsidRDefault="00D575CD" w:rsidP="00FD62EC">
      <w:pPr>
        <w:ind w:firstLine="709"/>
        <w:jc w:val="both"/>
      </w:pPr>
    </w:p>
    <w:p w:rsidR="00DD6190" w:rsidRPr="00136328" w:rsidRDefault="00DD6190" w:rsidP="00204EBD">
      <w:pPr>
        <w:pStyle w:val="aa"/>
        <w:ind w:left="0" w:firstLine="567"/>
        <w:jc w:val="both"/>
      </w:pPr>
      <w:r w:rsidRPr="00136328">
        <w:t>Данное правовое регулирование будет  затрагива</w:t>
      </w:r>
      <w:r w:rsidR="00204EBD" w:rsidRPr="00136328">
        <w:t>ть</w:t>
      </w:r>
      <w:r w:rsidRPr="00136328">
        <w:t xml:space="preserve"> интересы </w:t>
      </w:r>
      <w:r w:rsidR="00204EBD" w:rsidRPr="00136328">
        <w:t xml:space="preserve">деятельности </w:t>
      </w:r>
      <w:r w:rsidRPr="00136328">
        <w:t>субъект</w:t>
      </w:r>
      <w:r w:rsidR="00204EBD" w:rsidRPr="00136328">
        <w:t xml:space="preserve">ов </w:t>
      </w:r>
      <w:r w:rsidRPr="00136328">
        <w:t>предпринимательства Нижневартовского района.</w:t>
      </w:r>
    </w:p>
    <w:p w:rsidR="00DD6190" w:rsidRDefault="00DD6190" w:rsidP="006C2345">
      <w:pPr>
        <w:pStyle w:val="aa"/>
        <w:ind w:left="1146"/>
        <w:jc w:val="both"/>
      </w:pPr>
    </w:p>
    <w:p w:rsidR="00BF52CC" w:rsidRDefault="00BF52CC" w:rsidP="006C2345">
      <w:pPr>
        <w:pStyle w:val="aa"/>
        <w:ind w:left="1146"/>
        <w:jc w:val="both"/>
      </w:pPr>
    </w:p>
    <w:sectPr w:rsidR="00BF52CC" w:rsidSect="00C6386B">
      <w:pgSz w:w="11907" w:h="16840" w:code="9"/>
      <w:pgMar w:top="284" w:right="708" w:bottom="568" w:left="1418" w:header="0" w:footer="0" w:gutter="0"/>
      <w:cols w:space="720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14D1"/>
    <w:multiLevelType w:val="hybridMultilevel"/>
    <w:tmpl w:val="8A36D7E4"/>
    <w:lvl w:ilvl="0" w:tplc="74F683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4B036F"/>
    <w:multiLevelType w:val="hybridMultilevel"/>
    <w:tmpl w:val="9D5A0790"/>
    <w:lvl w:ilvl="0" w:tplc="FF14609C">
      <w:start w:val="1"/>
      <w:numFmt w:val="decimal"/>
      <w:lvlText w:val="%1."/>
      <w:lvlJc w:val="left"/>
      <w:pPr>
        <w:ind w:left="294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9" w:hanging="360"/>
      </w:pPr>
    </w:lvl>
    <w:lvl w:ilvl="2" w:tplc="0419001B" w:tentative="1">
      <w:start w:val="1"/>
      <w:numFmt w:val="lowerRoman"/>
      <w:lvlText w:val="%3."/>
      <w:lvlJc w:val="right"/>
      <w:pPr>
        <w:ind w:left="3769" w:hanging="180"/>
      </w:pPr>
    </w:lvl>
    <w:lvl w:ilvl="3" w:tplc="0419000F" w:tentative="1">
      <w:start w:val="1"/>
      <w:numFmt w:val="decimal"/>
      <w:lvlText w:val="%4."/>
      <w:lvlJc w:val="left"/>
      <w:pPr>
        <w:ind w:left="4489" w:hanging="360"/>
      </w:pPr>
    </w:lvl>
    <w:lvl w:ilvl="4" w:tplc="04190019" w:tentative="1">
      <w:start w:val="1"/>
      <w:numFmt w:val="lowerLetter"/>
      <w:lvlText w:val="%5."/>
      <w:lvlJc w:val="left"/>
      <w:pPr>
        <w:ind w:left="5209" w:hanging="360"/>
      </w:pPr>
    </w:lvl>
    <w:lvl w:ilvl="5" w:tplc="0419001B" w:tentative="1">
      <w:start w:val="1"/>
      <w:numFmt w:val="lowerRoman"/>
      <w:lvlText w:val="%6."/>
      <w:lvlJc w:val="right"/>
      <w:pPr>
        <w:ind w:left="5929" w:hanging="180"/>
      </w:pPr>
    </w:lvl>
    <w:lvl w:ilvl="6" w:tplc="0419000F" w:tentative="1">
      <w:start w:val="1"/>
      <w:numFmt w:val="decimal"/>
      <w:lvlText w:val="%7."/>
      <w:lvlJc w:val="left"/>
      <w:pPr>
        <w:ind w:left="6649" w:hanging="360"/>
      </w:pPr>
    </w:lvl>
    <w:lvl w:ilvl="7" w:tplc="04190019" w:tentative="1">
      <w:start w:val="1"/>
      <w:numFmt w:val="lowerLetter"/>
      <w:lvlText w:val="%8."/>
      <w:lvlJc w:val="left"/>
      <w:pPr>
        <w:ind w:left="7369" w:hanging="360"/>
      </w:pPr>
    </w:lvl>
    <w:lvl w:ilvl="8" w:tplc="0419001B" w:tentative="1">
      <w:start w:val="1"/>
      <w:numFmt w:val="lowerRoman"/>
      <w:lvlText w:val="%9."/>
      <w:lvlJc w:val="right"/>
      <w:pPr>
        <w:ind w:left="8089" w:hanging="180"/>
      </w:pPr>
    </w:lvl>
  </w:abstractNum>
  <w:abstractNum w:abstractNumId="2">
    <w:nsid w:val="2F6F6D65"/>
    <w:multiLevelType w:val="multilevel"/>
    <w:tmpl w:val="2FB0CA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3">
    <w:nsid w:val="332605EB"/>
    <w:multiLevelType w:val="hybridMultilevel"/>
    <w:tmpl w:val="8A36D7E4"/>
    <w:lvl w:ilvl="0" w:tplc="74F683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911EA0"/>
    <w:multiLevelType w:val="multilevel"/>
    <w:tmpl w:val="378665E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compat/>
  <w:rsids>
    <w:rsidRoot w:val="00CC711C"/>
    <w:rsid w:val="00002838"/>
    <w:rsid w:val="0000759D"/>
    <w:rsid w:val="000106F9"/>
    <w:rsid w:val="000113F4"/>
    <w:rsid w:val="0001250D"/>
    <w:rsid w:val="00012649"/>
    <w:rsid w:val="000155A5"/>
    <w:rsid w:val="00016602"/>
    <w:rsid w:val="00020C2A"/>
    <w:rsid w:val="000212F8"/>
    <w:rsid w:val="00035A27"/>
    <w:rsid w:val="0004118C"/>
    <w:rsid w:val="000426F4"/>
    <w:rsid w:val="00046604"/>
    <w:rsid w:val="00046799"/>
    <w:rsid w:val="000516F0"/>
    <w:rsid w:val="00055F13"/>
    <w:rsid w:val="00062CD9"/>
    <w:rsid w:val="0006324E"/>
    <w:rsid w:val="00065D4B"/>
    <w:rsid w:val="00067083"/>
    <w:rsid w:val="000740BE"/>
    <w:rsid w:val="0007592E"/>
    <w:rsid w:val="00075F42"/>
    <w:rsid w:val="00080DC5"/>
    <w:rsid w:val="00081665"/>
    <w:rsid w:val="000816EA"/>
    <w:rsid w:val="00081AA6"/>
    <w:rsid w:val="00083693"/>
    <w:rsid w:val="00087C47"/>
    <w:rsid w:val="00090ABB"/>
    <w:rsid w:val="000920E6"/>
    <w:rsid w:val="000A0816"/>
    <w:rsid w:val="000A27DA"/>
    <w:rsid w:val="000B75BD"/>
    <w:rsid w:val="000C1EF3"/>
    <w:rsid w:val="000C6B7D"/>
    <w:rsid w:val="000D0C0A"/>
    <w:rsid w:val="000D0F23"/>
    <w:rsid w:val="000D265D"/>
    <w:rsid w:val="000D2E7D"/>
    <w:rsid w:val="000D2F22"/>
    <w:rsid w:val="000D3B53"/>
    <w:rsid w:val="000D5DBE"/>
    <w:rsid w:val="000D7294"/>
    <w:rsid w:val="000D7D70"/>
    <w:rsid w:val="000E0A9C"/>
    <w:rsid w:val="000E0BE4"/>
    <w:rsid w:val="000E0E40"/>
    <w:rsid w:val="000E4235"/>
    <w:rsid w:val="000E708E"/>
    <w:rsid w:val="000E732B"/>
    <w:rsid w:val="000F007D"/>
    <w:rsid w:val="000F0FA6"/>
    <w:rsid w:val="000F1280"/>
    <w:rsid w:val="000F3D2A"/>
    <w:rsid w:val="000F3F90"/>
    <w:rsid w:val="000F77B9"/>
    <w:rsid w:val="001008AD"/>
    <w:rsid w:val="00104F1D"/>
    <w:rsid w:val="00107326"/>
    <w:rsid w:val="00113047"/>
    <w:rsid w:val="001132A8"/>
    <w:rsid w:val="001136DD"/>
    <w:rsid w:val="00115770"/>
    <w:rsid w:val="00116819"/>
    <w:rsid w:val="0011685C"/>
    <w:rsid w:val="00121B48"/>
    <w:rsid w:val="00122328"/>
    <w:rsid w:val="00123DA6"/>
    <w:rsid w:val="001322F8"/>
    <w:rsid w:val="00132D25"/>
    <w:rsid w:val="0013548D"/>
    <w:rsid w:val="001355E8"/>
    <w:rsid w:val="00136328"/>
    <w:rsid w:val="00141379"/>
    <w:rsid w:val="00143D63"/>
    <w:rsid w:val="001473F2"/>
    <w:rsid w:val="001509F0"/>
    <w:rsid w:val="00151427"/>
    <w:rsid w:val="001514EC"/>
    <w:rsid w:val="0015379B"/>
    <w:rsid w:val="00157677"/>
    <w:rsid w:val="00160129"/>
    <w:rsid w:val="0016483C"/>
    <w:rsid w:val="00164C2A"/>
    <w:rsid w:val="00165B50"/>
    <w:rsid w:val="00165E59"/>
    <w:rsid w:val="0016779B"/>
    <w:rsid w:val="00167A23"/>
    <w:rsid w:val="0017527E"/>
    <w:rsid w:val="00176002"/>
    <w:rsid w:val="00180AA6"/>
    <w:rsid w:val="00183377"/>
    <w:rsid w:val="001838A8"/>
    <w:rsid w:val="00184C3E"/>
    <w:rsid w:val="00186DD3"/>
    <w:rsid w:val="0019544E"/>
    <w:rsid w:val="001B07B7"/>
    <w:rsid w:val="001B4250"/>
    <w:rsid w:val="001B4382"/>
    <w:rsid w:val="001B531B"/>
    <w:rsid w:val="001B782D"/>
    <w:rsid w:val="001C474E"/>
    <w:rsid w:val="001C76B0"/>
    <w:rsid w:val="001D0B28"/>
    <w:rsid w:val="001D7DCA"/>
    <w:rsid w:val="001E1385"/>
    <w:rsid w:val="001E2ACF"/>
    <w:rsid w:val="001E6C88"/>
    <w:rsid w:val="001E7853"/>
    <w:rsid w:val="001E7E08"/>
    <w:rsid w:val="001F22E0"/>
    <w:rsid w:val="001F2D69"/>
    <w:rsid w:val="001F3A17"/>
    <w:rsid w:val="001F7EBB"/>
    <w:rsid w:val="0020413D"/>
    <w:rsid w:val="00204EBD"/>
    <w:rsid w:val="00206068"/>
    <w:rsid w:val="00206904"/>
    <w:rsid w:val="00210D52"/>
    <w:rsid w:val="00213D72"/>
    <w:rsid w:val="00215A40"/>
    <w:rsid w:val="002169FD"/>
    <w:rsid w:val="00216BDF"/>
    <w:rsid w:val="00222A88"/>
    <w:rsid w:val="00222D0A"/>
    <w:rsid w:val="00225022"/>
    <w:rsid w:val="00226009"/>
    <w:rsid w:val="00226055"/>
    <w:rsid w:val="002305A0"/>
    <w:rsid w:val="00232320"/>
    <w:rsid w:val="002333BB"/>
    <w:rsid w:val="002339A3"/>
    <w:rsid w:val="00235073"/>
    <w:rsid w:val="0024172B"/>
    <w:rsid w:val="00247D6E"/>
    <w:rsid w:val="00252B3D"/>
    <w:rsid w:val="00255082"/>
    <w:rsid w:val="00256B25"/>
    <w:rsid w:val="00260319"/>
    <w:rsid w:val="0026087D"/>
    <w:rsid w:val="00265E88"/>
    <w:rsid w:val="00265EB5"/>
    <w:rsid w:val="00267E9B"/>
    <w:rsid w:val="00270741"/>
    <w:rsid w:val="002823A8"/>
    <w:rsid w:val="00282AEC"/>
    <w:rsid w:val="00286EC0"/>
    <w:rsid w:val="00287688"/>
    <w:rsid w:val="002878C8"/>
    <w:rsid w:val="00287C72"/>
    <w:rsid w:val="002A09B6"/>
    <w:rsid w:val="002A22B8"/>
    <w:rsid w:val="002A59F3"/>
    <w:rsid w:val="002A79F0"/>
    <w:rsid w:val="002B19AE"/>
    <w:rsid w:val="002B763E"/>
    <w:rsid w:val="002B78D8"/>
    <w:rsid w:val="002B7B03"/>
    <w:rsid w:val="002C1DF3"/>
    <w:rsid w:val="002C7DC0"/>
    <w:rsid w:val="002D2051"/>
    <w:rsid w:val="002D3357"/>
    <w:rsid w:val="002D5A8F"/>
    <w:rsid w:val="002E10F8"/>
    <w:rsid w:val="002E3ECA"/>
    <w:rsid w:val="002E4E1B"/>
    <w:rsid w:val="002F0403"/>
    <w:rsid w:val="002F3975"/>
    <w:rsid w:val="002F4B31"/>
    <w:rsid w:val="002F500D"/>
    <w:rsid w:val="003007D8"/>
    <w:rsid w:val="0030217D"/>
    <w:rsid w:val="00303112"/>
    <w:rsid w:val="00304C32"/>
    <w:rsid w:val="003149D1"/>
    <w:rsid w:val="00315498"/>
    <w:rsid w:val="00316DCE"/>
    <w:rsid w:val="003230EB"/>
    <w:rsid w:val="00326CE1"/>
    <w:rsid w:val="00337B58"/>
    <w:rsid w:val="00341A5C"/>
    <w:rsid w:val="00346458"/>
    <w:rsid w:val="00353E5F"/>
    <w:rsid w:val="00354AC4"/>
    <w:rsid w:val="00356EA2"/>
    <w:rsid w:val="003573D3"/>
    <w:rsid w:val="00360838"/>
    <w:rsid w:val="0036456E"/>
    <w:rsid w:val="00371D70"/>
    <w:rsid w:val="00372166"/>
    <w:rsid w:val="0037220F"/>
    <w:rsid w:val="00374A72"/>
    <w:rsid w:val="00377E4D"/>
    <w:rsid w:val="003821D1"/>
    <w:rsid w:val="003847E7"/>
    <w:rsid w:val="003862FE"/>
    <w:rsid w:val="003875B5"/>
    <w:rsid w:val="00391A52"/>
    <w:rsid w:val="003925BD"/>
    <w:rsid w:val="00393256"/>
    <w:rsid w:val="00393F79"/>
    <w:rsid w:val="00394230"/>
    <w:rsid w:val="00394B37"/>
    <w:rsid w:val="003971E8"/>
    <w:rsid w:val="00397AA3"/>
    <w:rsid w:val="003A01F0"/>
    <w:rsid w:val="003A10B0"/>
    <w:rsid w:val="003A1EE5"/>
    <w:rsid w:val="003A2861"/>
    <w:rsid w:val="003A2E6B"/>
    <w:rsid w:val="003A34A5"/>
    <w:rsid w:val="003B34E7"/>
    <w:rsid w:val="003B7D41"/>
    <w:rsid w:val="003C6B9F"/>
    <w:rsid w:val="003C741F"/>
    <w:rsid w:val="003D67BC"/>
    <w:rsid w:val="003D723F"/>
    <w:rsid w:val="003E17CE"/>
    <w:rsid w:val="003E3DCA"/>
    <w:rsid w:val="003E51E8"/>
    <w:rsid w:val="003E6360"/>
    <w:rsid w:val="003F107A"/>
    <w:rsid w:val="003F4C5F"/>
    <w:rsid w:val="00401DB5"/>
    <w:rsid w:val="00403689"/>
    <w:rsid w:val="00406815"/>
    <w:rsid w:val="00406FFF"/>
    <w:rsid w:val="00407AE5"/>
    <w:rsid w:val="004119FB"/>
    <w:rsid w:val="00411B6C"/>
    <w:rsid w:val="00414269"/>
    <w:rsid w:val="00420FC8"/>
    <w:rsid w:val="00424825"/>
    <w:rsid w:val="00426B3A"/>
    <w:rsid w:val="00426F0B"/>
    <w:rsid w:val="004275C7"/>
    <w:rsid w:val="0042780D"/>
    <w:rsid w:val="00432BD8"/>
    <w:rsid w:val="00441564"/>
    <w:rsid w:val="00441CA9"/>
    <w:rsid w:val="0044398A"/>
    <w:rsid w:val="004460F3"/>
    <w:rsid w:val="00446B2A"/>
    <w:rsid w:val="00447348"/>
    <w:rsid w:val="00451DD1"/>
    <w:rsid w:val="004541A5"/>
    <w:rsid w:val="00454F3B"/>
    <w:rsid w:val="00455E31"/>
    <w:rsid w:val="00460414"/>
    <w:rsid w:val="004615AF"/>
    <w:rsid w:val="00463C74"/>
    <w:rsid w:val="00465571"/>
    <w:rsid w:val="00465965"/>
    <w:rsid w:val="00470C3F"/>
    <w:rsid w:val="00471B4B"/>
    <w:rsid w:val="004741BA"/>
    <w:rsid w:val="004748E7"/>
    <w:rsid w:val="0047585E"/>
    <w:rsid w:val="00476AE5"/>
    <w:rsid w:val="00481DB9"/>
    <w:rsid w:val="00482349"/>
    <w:rsid w:val="0048588E"/>
    <w:rsid w:val="004859D2"/>
    <w:rsid w:val="004867A7"/>
    <w:rsid w:val="00487713"/>
    <w:rsid w:val="00490EDD"/>
    <w:rsid w:val="004913CF"/>
    <w:rsid w:val="00491F91"/>
    <w:rsid w:val="0049219C"/>
    <w:rsid w:val="00492A04"/>
    <w:rsid w:val="00492ACA"/>
    <w:rsid w:val="00495DA3"/>
    <w:rsid w:val="00496B06"/>
    <w:rsid w:val="004A18E3"/>
    <w:rsid w:val="004A5F33"/>
    <w:rsid w:val="004A665C"/>
    <w:rsid w:val="004B038A"/>
    <w:rsid w:val="004B20A0"/>
    <w:rsid w:val="004B225D"/>
    <w:rsid w:val="004B4668"/>
    <w:rsid w:val="004B6041"/>
    <w:rsid w:val="004B67E9"/>
    <w:rsid w:val="004C00D8"/>
    <w:rsid w:val="004C15DD"/>
    <w:rsid w:val="004C2121"/>
    <w:rsid w:val="004D1913"/>
    <w:rsid w:val="004D301E"/>
    <w:rsid w:val="004E0361"/>
    <w:rsid w:val="004E2C6D"/>
    <w:rsid w:val="004E3467"/>
    <w:rsid w:val="004E3F51"/>
    <w:rsid w:val="004E49BB"/>
    <w:rsid w:val="004E5354"/>
    <w:rsid w:val="004E5D55"/>
    <w:rsid w:val="004E77C2"/>
    <w:rsid w:val="004F18BF"/>
    <w:rsid w:val="004F694C"/>
    <w:rsid w:val="0050213A"/>
    <w:rsid w:val="0050752B"/>
    <w:rsid w:val="005078CB"/>
    <w:rsid w:val="00510F6F"/>
    <w:rsid w:val="00511004"/>
    <w:rsid w:val="00511639"/>
    <w:rsid w:val="00512473"/>
    <w:rsid w:val="00512CA4"/>
    <w:rsid w:val="005154D1"/>
    <w:rsid w:val="00515CDE"/>
    <w:rsid w:val="0052148C"/>
    <w:rsid w:val="00522B8A"/>
    <w:rsid w:val="005334D1"/>
    <w:rsid w:val="0053730F"/>
    <w:rsid w:val="00537ACA"/>
    <w:rsid w:val="00537CCB"/>
    <w:rsid w:val="005457C3"/>
    <w:rsid w:val="00546429"/>
    <w:rsid w:val="00546A5E"/>
    <w:rsid w:val="0054780E"/>
    <w:rsid w:val="00550780"/>
    <w:rsid w:val="00551105"/>
    <w:rsid w:val="00551485"/>
    <w:rsid w:val="005515C9"/>
    <w:rsid w:val="0055211B"/>
    <w:rsid w:val="0056274E"/>
    <w:rsid w:val="00565B04"/>
    <w:rsid w:val="005727BD"/>
    <w:rsid w:val="005736CB"/>
    <w:rsid w:val="0057393F"/>
    <w:rsid w:val="00574BBD"/>
    <w:rsid w:val="0058589E"/>
    <w:rsid w:val="005952CB"/>
    <w:rsid w:val="00596585"/>
    <w:rsid w:val="005A3C67"/>
    <w:rsid w:val="005A45F3"/>
    <w:rsid w:val="005A7ACF"/>
    <w:rsid w:val="005B08DC"/>
    <w:rsid w:val="005B5868"/>
    <w:rsid w:val="005B7479"/>
    <w:rsid w:val="005B7B90"/>
    <w:rsid w:val="005C2879"/>
    <w:rsid w:val="005C4337"/>
    <w:rsid w:val="005C4764"/>
    <w:rsid w:val="005C62DB"/>
    <w:rsid w:val="005C7C12"/>
    <w:rsid w:val="005C7EC8"/>
    <w:rsid w:val="005D0C40"/>
    <w:rsid w:val="005D165A"/>
    <w:rsid w:val="005D172C"/>
    <w:rsid w:val="005D4210"/>
    <w:rsid w:val="005D5054"/>
    <w:rsid w:val="005D6158"/>
    <w:rsid w:val="005D663E"/>
    <w:rsid w:val="005E0467"/>
    <w:rsid w:val="005E0AEF"/>
    <w:rsid w:val="005E10D1"/>
    <w:rsid w:val="005E183F"/>
    <w:rsid w:val="005E1A6D"/>
    <w:rsid w:val="005E30BC"/>
    <w:rsid w:val="005E37ED"/>
    <w:rsid w:val="005F3C35"/>
    <w:rsid w:val="005F470A"/>
    <w:rsid w:val="005F4A4C"/>
    <w:rsid w:val="005F605D"/>
    <w:rsid w:val="00602D91"/>
    <w:rsid w:val="00605659"/>
    <w:rsid w:val="00606D5F"/>
    <w:rsid w:val="006112D9"/>
    <w:rsid w:val="00611E46"/>
    <w:rsid w:val="006127C3"/>
    <w:rsid w:val="00613327"/>
    <w:rsid w:val="006173CD"/>
    <w:rsid w:val="00620B44"/>
    <w:rsid w:val="0062335A"/>
    <w:rsid w:val="00624F2A"/>
    <w:rsid w:val="00625D08"/>
    <w:rsid w:val="00626811"/>
    <w:rsid w:val="0063449F"/>
    <w:rsid w:val="00642495"/>
    <w:rsid w:val="00650A5C"/>
    <w:rsid w:val="00655DE6"/>
    <w:rsid w:val="006624EE"/>
    <w:rsid w:val="0066669C"/>
    <w:rsid w:val="00667871"/>
    <w:rsid w:val="006770D2"/>
    <w:rsid w:val="0067785D"/>
    <w:rsid w:val="00682EA2"/>
    <w:rsid w:val="00684119"/>
    <w:rsid w:val="00684306"/>
    <w:rsid w:val="006855C3"/>
    <w:rsid w:val="006872BE"/>
    <w:rsid w:val="00687D12"/>
    <w:rsid w:val="00691AFA"/>
    <w:rsid w:val="00693F3A"/>
    <w:rsid w:val="006A01E1"/>
    <w:rsid w:val="006A60F4"/>
    <w:rsid w:val="006B1074"/>
    <w:rsid w:val="006B1CE2"/>
    <w:rsid w:val="006B3C53"/>
    <w:rsid w:val="006C05AD"/>
    <w:rsid w:val="006C19DC"/>
    <w:rsid w:val="006C2345"/>
    <w:rsid w:val="006C327D"/>
    <w:rsid w:val="006C5FC7"/>
    <w:rsid w:val="006C7CA2"/>
    <w:rsid w:val="006D34B3"/>
    <w:rsid w:val="006D3C44"/>
    <w:rsid w:val="006D6B4B"/>
    <w:rsid w:val="006E2B80"/>
    <w:rsid w:val="006E5BF7"/>
    <w:rsid w:val="006E680B"/>
    <w:rsid w:val="006E7596"/>
    <w:rsid w:val="006E79F5"/>
    <w:rsid w:val="006E7C88"/>
    <w:rsid w:val="006F0870"/>
    <w:rsid w:val="006F3733"/>
    <w:rsid w:val="006F4F46"/>
    <w:rsid w:val="006F631E"/>
    <w:rsid w:val="006F7A13"/>
    <w:rsid w:val="00700727"/>
    <w:rsid w:val="00701D8C"/>
    <w:rsid w:val="007047C5"/>
    <w:rsid w:val="00713582"/>
    <w:rsid w:val="00713764"/>
    <w:rsid w:val="00713831"/>
    <w:rsid w:val="00714973"/>
    <w:rsid w:val="00715CEB"/>
    <w:rsid w:val="00716FA3"/>
    <w:rsid w:val="00720A3F"/>
    <w:rsid w:val="0072234B"/>
    <w:rsid w:val="007239C4"/>
    <w:rsid w:val="00724DD5"/>
    <w:rsid w:val="007267F3"/>
    <w:rsid w:val="00730ECA"/>
    <w:rsid w:val="0073167F"/>
    <w:rsid w:val="0073461E"/>
    <w:rsid w:val="0073506F"/>
    <w:rsid w:val="00740707"/>
    <w:rsid w:val="007428FA"/>
    <w:rsid w:val="00742E10"/>
    <w:rsid w:val="00742F6F"/>
    <w:rsid w:val="00746A29"/>
    <w:rsid w:val="00750F62"/>
    <w:rsid w:val="00762993"/>
    <w:rsid w:val="00763D99"/>
    <w:rsid w:val="007676B4"/>
    <w:rsid w:val="00772CAE"/>
    <w:rsid w:val="00773F75"/>
    <w:rsid w:val="007748BD"/>
    <w:rsid w:val="00775626"/>
    <w:rsid w:val="0077628B"/>
    <w:rsid w:val="007768B7"/>
    <w:rsid w:val="007768E8"/>
    <w:rsid w:val="007774E7"/>
    <w:rsid w:val="00782158"/>
    <w:rsid w:val="007853B2"/>
    <w:rsid w:val="0078728D"/>
    <w:rsid w:val="007936B3"/>
    <w:rsid w:val="007941B1"/>
    <w:rsid w:val="00794DC5"/>
    <w:rsid w:val="007957A5"/>
    <w:rsid w:val="007A13AD"/>
    <w:rsid w:val="007A1413"/>
    <w:rsid w:val="007A176E"/>
    <w:rsid w:val="007A22A4"/>
    <w:rsid w:val="007A35E8"/>
    <w:rsid w:val="007A4275"/>
    <w:rsid w:val="007A598E"/>
    <w:rsid w:val="007A71B2"/>
    <w:rsid w:val="007B012C"/>
    <w:rsid w:val="007B031E"/>
    <w:rsid w:val="007B0A9F"/>
    <w:rsid w:val="007B0FF6"/>
    <w:rsid w:val="007B2555"/>
    <w:rsid w:val="007B2692"/>
    <w:rsid w:val="007B2801"/>
    <w:rsid w:val="007B491B"/>
    <w:rsid w:val="007B51A9"/>
    <w:rsid w:val="007C14DD"/>
    <w:rsid w:val="007C26A5"/>
    <w:rsid w:val="007C3B54"/>
    <w:rsid w:val="007C58B3"/>
    <w:rsid w:val="007D0D66"/>
    <w:rsid w:val="007D18B3"/>
    <w:rsid w:val="007D2888"/>
    <w:rsid w:val="007D2B24"/>
    <w:rsid w:val="007D2D10"/>
    <w:rsid w:val="007D6700"/>
    <w:rsid w:val="007D670C"/>
    <w:rsid w:val="007D7B6D"/>
    <w:rsid w:val="007E0F8B"/>
    <w:rsid w:val="007E12E7"/>
    <w:rsid w:val="007E2CB7"/>
    <w:rsid w:val="007E60C7"/>
    <w:rsid w:val="007E6B8E"/>
    <w:rsid w:val="007F01C8"/>
    <w:rsid w:val="007F1B4F"/>
    <w:rsid w:val="007F5A2E"/>
    <w:rsid w:val="007F6954"/>
    <w:rsid w:val="00801171"/>
    <w:rsid w:val="00803006"/>
    <w:rsid w:val="00805DE8"/>
    <w:rsid w:val="008061AF"/>
    <w:rsid w:val="00806DAC"/>
    <w:rsid w:val="00812B38"/>
    <w:rsid w:val="00813B05"/>
    <w:rsid w:val="00814313"/>
    <w:rsid w:val="0081690F"/>
    <w:rsid w:val="00822ECB"/>
    <w:rsid w:val="00834728"/>
    <w:rsid w:val="00834C8D"/>
    <w:rsid w:val="0083573D"/>
    <w:rsid w:val="00835B9C"/>
    <w:rsid w:val="00836C56"/>
    <w:rsid w:val="00836E4D"/>
    <w:rsid w:val="008418D1"/>
    <w:rsid w:val="00841E56"/>
    <w:rsid w:val="00845EE3"/>
    <w:rsid w:val="008466DC"/>
    <w:rsid w:val="00850396"/>
    <w:rsid w:val="008532C0"/>
    <w:rsid w:val="00855351"/>
    <w:rsid w:val="008568EE"/>
    <w:rsid w:val="008639B5"/>
    <w:rsid w:val="00864C66"/>
    <w:rsid w:val="0086567D"/>
    <w:rsid w:val="00871CE9"/>
    <w:rsid w:val="008731F6"/>
    <w:rsid w:val="0087347C"/>
    <w:rsid w:val="008736D7"/>
    <w:rsid w:val="0087595D"/>
    <w:rsid w:val="00877687"/>
    <w:rsid w:val="008805D7"/>
    <w:rsid w:val="00880BB8"/>
    <w:rsid w:val="008813D1"/>
    <w:rsid w:val="008814BF"/>
    <w:rsid w:val="008833B0"/>
    <w:rsid w:val="008844F1"/>
    <w:rsid w:val="00884FD4"/>
    <w:rsid w:val="008871FC"/>
    <w:rsid w:val="00887A3F"/>
    <w:rsid w:val="00887DC7"/>
    <w:rsid w:val="00890A89"/>
    <w:rsid w:val="00890DE5"/>
    <w:rsid w:val="00891A06"/>
    <w:rsid w:val="008939FA"/>
    <w:rsid w:val="008959E4"/>
    <w:rsid w:val="008A094A"/>
    <w:rsid w:val="008A37E1"/>
    <w:rsid w:val="008A4188"/>
    <w:rsid w:val="008A56D8"/>
    <w:rsid w:val="008A5816"/>
    <w:rsid w:val="008A67EF"/>
    <w:rsid w:val="008A75FC"/>
    <w:rsid w:val="008B0ABB"/>
    <w:rsid w:val="008B2576"/>
    <w:rsid w:val="008B59D0"/>
    <w:rsid w:val="008B70E0"/>
    <w:rsid w:val="008C035F"/>
    <w:rsid w:val="008C1A3C"/>
    <w:rsid w:val="008C1FD1"/>
    <w:rsid w:val="008C3B18"/>
    <w:rsid w:val="008C49CC"/>
    <w:rsid w:val="008C6EA5"/>
    <w:rsid w:val="008D3FAE"/>
    <w:rsid w:val="008E1069"/>
    <w:rsid w:val="008E319B"/>
    <w:rsid w:val="008E42BC"/>
    <w:rsid w:val="008E4931"/>
    <w:rsid w:val="008E4C17"/>
    <w:rsid w:val="008E510E"/>
    <w:rsid w:val="008E6455"/>
    <w:rsid w:val="008F2F16"/>
    <w:rsid w:val="008F37B8"/>
    <w:rsid w:val="008F57F5"/>
    <w:rsid w:val="008F6276"/>
    <w:rsid w:val="008F6EE4"/>
    <w:rsid w:val="00900F8C"/>
    <w:rsid w:val="00901889"/>
    <w:rsid w:val="00907B4F"/>
    <w:rsid w:val="009115C2"/>
    <w:rsid w:val="0092229F"/>
    <w:rsid w:val="00925038"/>
    <w:rsid w:val="00925FC6"/>
    <w:rsid w:val="00926A8C"/>
    <w:rsid w:val="00931746"/>
    <w:rsid w:val="009319E2"/>
    <w:rsid w:val="00933214"/>
    <w:rsid w:val="00933433"/>
    <w:rsid w:val="00934AF7"/>
    <w:rsid w:val="00941B12"/>
    <w:rsid w:val="0094225D"/>
    <w:rsid w:val="009448B3"/>
    <w:rsid w:val="00944EE2"/>
    <w:rsid w:val="009517BC"/>
    <w:rsid w:val="00951BC7"/>
    <w:rsid w:val="00951E23"/>
    <w:rsid w:val="00951E49"/>
    <w:rsid w:val="0095474D"/>
    <w:rsid w:val="00955161"/>
    <w:rsid w:val="00955969"/>
    <w:rsid w:val="009609F4"/>
    <w:rsid w:val="00960AF1"/>
    <w:rsid w:val="00960E80"/>
    <w:rsid w:val="00966504"/>
    <w:rsid w:val="00971205"/>
    <w:rsid w:val="0097474A"/>
    <w:rsid w:val="00990D55"/>
    <w:rsid w:val="009923D9"/>
    <w:rsid w:val="00992AD6"/>
    <w:rsid w:val="009934AD"/>
    <w:rsid w:val="00993C18"/>
    <w:rsid w:val="00993E85"/>
    <w:rsid w:val="009945CA"/>
    <w:rsid w:val="009965E0"/>
    <w:rsid w:val="009A0161"/>
    <w:rsid w:val="009A17E5"/>
    <w:rsid w:val="009B17F6"/>
    <w:rsid w:val="009B2307"/>
    <w:rsid w:val="009B5A81"/>
    <w:rsid w:val="009C03B8"/>
    <w:rsid w:val="009C0B5B"/>
    <w:rsid w:val="009C380A"/>
    <w:rsid w:val="009C4142"/>
    <w:rsid w:val="009C4900"/>
    <w:rsid w:val="009C7A15"/>
    <w:rsid w:val="009D3048"/>
    <w:rsid w:val="009E099A"/>
    <w:rsid w:val="009E3773"/>
    <w:rsid w:val="009E442B"/>
    <w:rsid w:val="009E490A"/>
    <w:rsid w:val="009F31F4"/>
    <w:rsid w:val="009F6612"/>
    <w:rsid w:val="009F788F"/>
    <w:rsid w:val="00A01717"/>
    <w:rsid w:val="00A111CA"/>
    <w:rsid w:val="00A11B3A"/>
    <w:rsid w:val="00A1724E"/>
    <w:rsid w:val="00A20622"/>
    <w:rsid w:val="00A21554"/>
    <w:rsid w:val="00A25F30"/>
    <w:rsid w:val="00A32247"/>
    <w:rsid w:val="00A322E1"/>
    <w:rsid w:val="00A34D97"/>
    <w:rsid w:val="00A34F4B"/>
    <w:rsid w:val="00A4006B"/>
    <w:rsid w:val="00A41B02"/>
    <w:rsid w:val="00A450EB"/>
    <w:rsid w:val="00A5016F"/>
    <w:rsid w:val="00A50BF9"/>
    <w:rsid w:val="00A53A51"/>
    <w:rsid w:val="00A54274"/>
    <w:rsid w:val="00A55F85"/>
    <w:rsid w:val="00A5669C"/>
    <w:rsid w:val="00A5673C"/>
    <w:rsid w:val="00A6020A"/>
    <w:rsid w:val="00A64286"/>
    <w:rsid w:val="00A66D7F"/>
    <w:rsid w:val="00A70CD0"/>
    <w:rsid w:val="00A753BE"/>
    <w:rsid w:val="00A759A5"/>
    <w:rsid w:val="00A77BED"/>
    <w:rsid w:val="00A8451C"/>
    <w:rsid w:val="00A95198"/>
    <w:rsid w:val="00A951B8"/>
    <w:rsid w:val="00AA606A"/>
    <w:rsid w:val="00AA687D"/>
    <w:rsid w:val="00AA7699"/>
    <w:rsid w:val="00AA7B13"/>
    <w:rsid w:val="00AB292C"/>
    <w:rsid w:val="00AB4586"/>
    <w:rsid w:val="00AB6459"/>
    <w:rsid w:val="00AB7ABF"/>
    <w:rsid w:val="00AC1F3C"/>
    <w:rsid w:val="00AD1E84"/>
    <w:rsid w:val="00AD2974"/>
    <w:rsid w:val="00AD4B3A"/>
    <w:rsid w:val="00AD50B3"/>
    <w:rsid w:val="00AE09DB"/>
    <w:rsid w:val="00AE32F3"/>
    <w:rsid w:val="00AE3BF4"/>
    <w:rsid w:val="00AE482D"/>
    <w:rsid w:val="00AE7683"/>
    <w:rsid w:val="00AF0E4D"/>
    <w:rsid w:val="00AF334A"/>
    <w:rsid w:val="00AF36F5"/>
    <w:rsid w:val="00AF4582"/>
    <w:rsid w:val="00B00385"/>
    <w:rsid w:val="00B058A7"/>
    <w:rsid w:val="00B115DD"/>
    <w:rsid w:val="00B15263"/>
    <w:rsid w:val="00B15757"/>
    <w:rsid w:val="00B2206E"/>
    <w:rsid w:val="00B2241C"/>
    <w:rsid w:val="00B26006"/>
    <w:rsid w:val="00B2698C"/>
    <w:rsid w:val="00B26A32"/>
    <w:rsid w:val="00B30DE5"/>
    <w:rsid w:val="00B334FD"/>
    <w:rsid w:val="00B3469D"/>
    <w:rsid w:val="00B37696"/>
    <w:rsid w:val="00B418DD"/>
    <w:rsid w:val="00B4435D"/>
    <w:rsid w:val="00B46D79"/>
    <w:rsid w:val="00B526DF"/>
    <w:rsid w:val="00B5320D"/>
    <w:rsid w:val="00B53412"/>
    <w:rsid w:val="00B5449A"/>
    <w:rsid w:val="00B639A8"/>
    <w:rsid w:val="00B64B4B"/>
    <w:rsid w:val="00B71B3C"/>
    <w:rsid w:val="00B75C9D"/>
    <w:rsid w:val="00B902F4"/>
    <w:rsid w:val="00B90E59"/>
    <w:rsid w:val="00B912AF"/>
    <w:rsid w:val="00B95F71"/>
    <w:rsid w:val="00BA249D"/>
    <w:rsid w:val="00BB2802"/>
    <w:rsid w:val="00BB461D"/>
    <w:rsid w:val="00BB529F"/>
    <w:rsid w:val="00BB5776"/>
    <w:rsid w:val="00BB5FEC"/>
    <w:rsid w:val="00BB7119"/>
    <w:rsid w:val="00BC7926"/>
    <w:rsid w:val="00BC7B5F"/>
    <w:rsid w:val="00BC7FE7"/>
    <w:rsid w:val="00BD2781"/>
    <w:rsid w:val="00BD2F6D"/>
    <w:rsid w:val="00BD4B42"/>
    <w:rsid w:val="00BD6639"/>
    <w:rsid w:val="00BE0804"/>
    <w:rsid w:val="00BE3FEC"/>
    <w:rsid w:val="00BE5476"/>
    <w:rsid w:val="00BE57B2"/>
    <w:rsid w:val="00BE723C"/>
    <w:rsid w:val="00BF0E25"/>
    <w:rsid w:val="00BF406B"/>
    <w:rsid w:val="00BF429C"/>
    <w:rsid w:val="00BF4636"/>
    <w:rsid w:val="00BF52CC"/>
    <w:rsid w:val="00C00D44"/>
    <w:rsid w:val="00C04638"/>
    <w:rsid w:val="00C10758"/>
    <w:rsid w:val="00C1105B"/>
    <w:rsid w:val="00C12169"/>
    <w:rsid w:val="00C140C6"/>
    <w:rsid w:val="00C158DD"/>
    <w:rsid w:val="00C15C89"/>
    <w:rsid w:val="00C16821"/>
    <w:rsid w:val="00C172FD"/>
    <w:rsid w:val="00C2033E"/>
    <w:rsid w:val="00C211C0"/>
    <w:rsid w:val="00C25EC4"/>
    <w:rsid w:val="00C25F12"/>
    <w:rsid w:val="00C310F3"/>
    <w:rsid w:val="00C31A47"/>
    <w:rsid w:val="00C32ECD"/>
    <w:rsid w:val="00C337AA"/>
    <w:rsid w:val="00C3412A"/>
    <w:rsid w:val="00C3556F"/>
    <w:rsid w:val="00C359D9"/>
    <w:rsid w:val="00C364DE"/>
    <w:rsid w:val="00C4173C"/>
    <w:rsid w:val="00C42994"/>
    <w:rsid w:val="00C448F2"/>
    <w:rsid w:val="00C45261"/>
    <w:rsid w:val="00C4653E"/>
    <w:rsid w:val="00C46572"/>
    <w:rsid w:val="00C52ADD"/>
    <w:rsid w:val="00C56E74"/>
    <w:rsid w:val="00C605F5"/>
    <w:rsid w:val="00C60CC4"/>
    <w:rsid w:val="00C6386B"/>
    <w:rsid w:val="00C67342"/>
    <w:rsid w:val="00C73669"/>
    <w:rsid w:val="00C761FA"/>
    <w:rsid w:val="00C774E3"/>
    <w:rsid w:val="00C81109"/>
    <w:rsid w:val="00C8179D"/>
    <w:rsid w:val="00C81D61"/>
    <w:rsid w:val="00C82B36"/>
    <w:rsid w:val="00C837D3"/>
    <w:rsid w:val="00C917FB"/>
    <w:rsid w:val="00C97806"/>
    <w:rsid w:val="00CA1179"/>
    <w:rsid w:val="00CA7E36"/>
    <w:rsid w:val="00CB3EA3"/>
    <w:rsid w:val="00CB5BFC"/>
    <w:rsid w:val="00CB75B3"/>
    <w:rsid w:val="00CB7717"/>
    <w:rsid w:val="00CB7C9E"/>
    <w:rsid w:val="00CB7DE0"/>
    <w:rsid w:val="00CC170C"/>
    <w:rsid w:val="00CC5607"/>
    <w:rsid w:val="00CC64C3"/>
    <w:rsid w:val="00CC6E47"/>
    <w:rsid w:val="00CC711C"/>
    <w:rsid w:val="00CD0FEE"/>
    <w:rsid w:val="00CD1F7F"/>
    <w:rsid w:val="00CD4B3C"/>
    <w:rsid w:val="00CD5185"/>
    <w:rsid w:val="00CE29D3"/>
    <w:rsid w:val="00CE640B"/>
    <w:rsid w:val="00CF003F"/>
    <w:rsid w:val="00CF0989"/>
    <w:rsid w:val="00CF41E9"/>
    <w:rsid w:val="00CF4B9E"/>
    <w:rsid w:val="00CF5A90"/>
    <w:rsid w:val="00CF706A"/>
    <w:rsid w:val="00CF73B4"/>
    <w:rsid w:val="00D07943"/>
    <w:rsid w:val="00D07CB1"/>
    <w:rsid w:val="00D102E0"/>
    <w:rsid w:val="00D1056A"/>
    <w:rsid w:val="00D11CA2"/>
    <w:rsid w:val="00D120E4"/>
    <w:rsid w:val="00D14D3F"/>
    <w:rsid w:val="00D15BDC"/>
    <w:rsid w:val="00D1625E"/>
    <w:rsid w:val="00D17188"/>
    <w:rsid w:val="00D22396"/>
    <w:rsid w:val="00D30A5F"/>
    <w:rsid w:val="00D32FC5"/>
    <w:rsid w:val="00D4350A"/>
    <w:rsid w:val="00D506FE"/>
    <w:rsid w:val="00D50FA5"/>
    <w:rsid w:val="00D5227E"/>
    <w:rsid w:val="00D53C8C"/>
    <w:rsid w:val="00D5483E"/>
    <w:rsid w:val="00D555BD"/>
    <w:rsid w:val="00D575CD"/>
    <w:rsid w:val="00D635CD"/>
    <w:rsid w:val="00D64093"/>
    <w:rsid w:val="00D64F11"/>
    <w:rsid w:val="00D6549D"/>
    <w:rsid w:val="00D67641"/>
    <w:rsid w:val="00D730A2"/>
    <w:rsid w:val="00D76B0B"/>
    <w:rsid w:val="00D801B1"/>
    <w:rsid w:val="00D83108"/>
    <w:rsid w:val="00D83DD9"/>
    <w:rsid w:val="00D85192"/>
    <w:rsid w:val="00D903E3"/>
    <w:rsid w:val="00D9400A"/>
    <w:rsid w:val="00D96D3D"/>
    <w:rsid w:val="00D97C5B"/>
    <w:rsid w:val="00DB1358"/>
    <w:rsid w:val="00DB2C4C"/>
    <w:rsid w:val="00DB4A0F"/>
    <w:rsid w:val="00DB5614"/>
    <w:rsid w:val="00DC0E94"/>
    <w:rsid w:val="00DC22DF"/>
    <w:rsid w:val="00DC2616"/>
    <w:rsid w:val="00DC4231"/>
    <w:rsid w:val="00DD40A5"/>
    <w:rsid w:val="00DD4148"/>
    <w:rsid w:val="00DD6190"/>
    <w:rsid w:val="00DE049B"/>
    <w:rsid w:val="00DF2E59"/>
    <w:rsid w:val="00DF3537"/>
    <w:rsid w:val="00E00A67"/>
    <w:rsid w:val="00E02DC4"/>
    <w:rsid w:val="00E13412"/>
    <w:rsid w:val="00E16F9B"/>
    <w:rsid w:val="00E211F0"/>
    <w:rsid w:val="00E2244D"/>
    <w:rsid w:val="00E24B50"/>
    <w:rsid w:val="00E25FDB"/>
    <w:rsid w:val="00E30FDC"/>
    <w:rsid w:val="00E31B06"/>
    <w:rsid w:val="00E359E7"/>
    <w:rsid w:val="00E35D4D"/>
    <w:rsid w:val="00E37AE5"/>
    <w:rsid w:val="00E46019"/>
    <w:rsid w:val="00E47401"/>
    <w:rsid w:val="00E52541"/>
    <w:rsid w:val="00E5446F"/>
    <w:rsid w:val="00E55269"/>
    <w:rsid w:val="00E6720E"/>
    <w:rsid w:val="00E70898"/>
    <w:rsid w:val="00E71EB1"/>
    <w:rsid w:val="00E7230C"/>
    <w:rsid w:val="00E76A7A"/>
    <w:rsid w:val="00E77A81"/>
    <w:rsid w:val="00E818A0"/>
    <w:rsid w:val="00E86EC9"/>
    <w:rsid w:val="00E93442"/>
    <w:rsid w:val="00E95E44"/>
    <w:rsid w:val="00EA2F2E"/>
    <w:rsid w:val="00EA3E9D"/>
    <w:rsid w:val="00EA4907"/>
    <w:rsid w:val="00EB0284"/>
    <w:rsid w:val="00EB151D"/>
    <w:rsid w:val="00EB1A26"/>
    <w:rsid w:val="00EB40FF"/>
    <w:rsid w:val="00EB527E"/>
    <w:rsid w:val="00EB62A0"/>
    <w:rsid w:val="00EB7916"/>
    <w:rsid w:val="00EB7A43"/>
    <w:rsid w:val="00EB7E50"/>
    <w:rsid w:val="00EC6B62"/>
    <w:rsid w:val="00ED05B3"/>
    <w:rsid w:val="00ED2D04"/>
    <w:rsid w:val="00ED52AE"/>
    <w:rsid w:val="00ED7D8C"/>
    <w:rsid w:val="00EE0A18"/>
    <w:rsid w:val="00EE189F"/>
    <w:rsid w:val="00EE2536"/>
    <w:rsid w:val="00EE3252"/>
    <w:rsid w:val="00EE342E"/>
    <w:rsid w:val="00EE36C8"/>
    <w:rsid w:val="00EE65DA"/>
    <w:rsid w:val="00EE6E4C"/>
    <w:rsid w:val="00EF0B00"/>
    <w:rsid w:val="00EF2885"/>
    <w:rsid w:val="00EF2CD4"/>
    <w:rsid w:val="00EF531F"/>
    <w:rsid w:val="00EF5D72"/>
    <w:rsid w:val="00EF62EC"/>
    <w:rsid w:val="00EF7837"/>
    <w:rsid w:val="00F00290"/>
    <w:rsid w:val="00F00AA4"/>
    <w:rsid w:val="00F021D7"/>
    <w:rsid w:val="00F03CC3"/>
    <w:rsid w:val="00F0428A"/>
    <w:rsid w:val="00F0636B"/>
    <w:rsid w:val="00F12292"/>
    <w:rsid w:val="00F122FD"/>
    <w:rsid w:val="00F222A6"/>
    <w:rsid w:val="00F259F0"/>
    <w:rsid w:val="00F26D4F"/>
    <w:rsid w:val="00F27EC7"/>
    <w:rsid w:val="00F32AA8"/>
    <w:rsid w:val="00F32CBE"/>
    <w:rsid w:val="00F33B50"/>
    <w:rsid w:val="00F34096"/>
    <w:rsid w:val="00F35E1B"/>
    <w:rsid w:val="00F46A01"/>
    <w:rsid w:val="00F52834"/>
    <w:rsid w:val="00F5454C"/>
    <w:rsid w:val="00F56015"/>
    <w:rsid w:val="00F5642B"/>
    <w:rsid w:val="00F575AB"/>
    <w:rsid w:val="00F577A7"/>
    <w:rsid w:val="00F60E6C"/>
    <w:rsid w:val="00F62636"/>
    <w:rsid w:val="00F64BC4"/>
    <w:rsid w:val="00F65A62"/>
    <w:rsid w:val="00F70676"/>
    <w:rsid w:val="00F70BD1"/>
    <w:rsid w:val="00F743C4"/>
    <w:rsid w:val="00F769FF"/>
    <w:rsid w:val="00F82D52"/>
    <w:rsid w:val="00F84A79"/>
    <w:rsid w:val="00F876A0"/>
    <w:rsid w:val="00F93235"/>
    <w:rsid w:val="00F94606"/>
    <w:rsid w:val="00F9684A"/>
    <w:rsid w:val="00F96B8D"/>
    <w:rsid w:val="00F97FDE"/>
    <w:rsid w:val="00FA006F"/>
    <w:rsid w:val="00FA4D91"/>
    <w:rsid w:val="00FA7BFE"/>
    <w:rsid w:val="00FB1BDB"/>
    <w:rsid w:val="00FB1BEC"/>
    <w:rsid w:val="00FB473A"/>
    <w:rsid w:val="00FB6A76"/>
    <w:rsid w:val="00FC0646"/>
    <w:rsid w:val="00FC568F"/>
    <w:rsid w:val="00FD1C6A"/>
    <w:rsid w:val="00FD3FE1"/>
    <w:rsid w:val="00FD4319"/>
    <w:rsid w:val="00FD62EC"/>
    <w:rsid w:val="00FD62ED"/>
    <w:rsid w:val="00FE2A04"/>
    <w:rsid w:val="00FE32BC"/>
    <w:rsid w:val="00FE48B6"/>
    <w:rsid w:val="00FE4D60"/>
    <w:rsid w:val="00FE579C"/>
    <w:rsid w:val="00FE5E44"/>
    <w:rsid w:val="00FE68E5"/>
    <w:rsid w:val="00FF321F"/>
    <w:rsid w:val="00FF6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D8C"/>
    <w:rPr>
      <w:sz w:val="28"/>
    </w:rPr>
  </w:style>
  <w:style w:type="paragraph" w:styleId="1">
    <w:name w:val="heading 1"/>
    <w:basedOn w:val="a"/>
    <w:next w:val="a"/>
    <w:link w:val="10"/>
    <w:qFormat/>
    <w:rsid w:val="00701D8C"/>
    <w:pPr>
      <w:keepNext/>
      <w:ind w:left="2880" w:hanging="2880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701D8C"/>
    <w:pPr>
      <w:keepNext/>
      <w:ind w:left="2880" w:hanging="288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701D8C"/>
    <w:pPr>
      <w:keepNext/>
      <w:jc w:val="center"/>
      <w:outlineLvl w:val="2"/>
    </w:pPr>
    <w:rPr>
      <w:b/>
      <w:bCs/>
      <w:sz w:val="34"/>
    </w:rPr>
  </w:style>
  <w:style w:type="paragraph" w:styleId="4">
    <w:name w:val="heading 4"/>
    <w:basedOn w:val="a"/>
    <w:next w:val="a"/>
    <w:qFormat/>
    <w:rsid w:val="00701D8C"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701D8C"/>
    <w:pPr>
      <w:keepNext/>
      <w:ind w:left="2880" w:hanging="2880"/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qFormat/>
    <w:rsid w:val="00701D8C"/>
    <w:pPr>
      <w:keepNext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qFormat/>
    <w:rsid w:val="00701D8C"/>
    <w:pPr>
      <w:keepNext/>
      <w:jc w:val="center"/>
      <w:outlineLvl w:val="6"/>
    </w:pPr>
    <w:rPr>
      <w:sz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01D8C"/>
    <w:rPr>
      <w:color w:val="0000FF"/>
      <w:u w:val="single"/>
    </w:rPr>
  </w:style>
  <w:style w:type="paragraph" w:styleId="a4">
    <w:name w:val="Balloon Text"/>
    <w:basedOn w:val="a"/>
    <w:semiHidden/>
    <w:rsid w:val="006D34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611E46"/>
    <w:pPr>
      <w:jc w:val="both"/>
    </w:pPr>
  </w:style>
  <w:style w:type="table" w:styleId="a7">
    <w:name w:val="Table Grid"/>
    <w:basedOn w:val="a1"/>
    <w:rsid w:val="00611E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5E183F"/>
    <w:rPr>
      <w:b/>
      <w:sz w:val="36"/>
    </w:rPr>
  </w:style>
  <w:style w:type="character" w:customStyle="1" w:styleId="10">
    <w:name w:val="Заголовок 1 Знак"/>
    <w:basedOn w:val="a0"/>
    <w:link w:val="1"/>
    <w:rsid w:val="00401DB5"/>
    <w:rPr>
      <w:b/>
      <w:sz w:val="32"/>
    </w:rPr>
  </w:style>
  <w:style w:type="character" w:customStyle="1" w:styleId="a6">
    <w:name w:val="Основной текст Знак"/>
    <w:basedOn w:val="a0"/>
    <w:link w:val="a5"/>
    <w:rsid w:val="00401DB5"/>
    <w:rPr>
      <w:sz w:val="28"/>
    </w:rPr>
  </w:style>
  <w:style w:type="paragraph" w:styleId="a8">
    <w:name w:val="Body Text Indent"/>
    <w:basedOn w:val="a"/>
    <w:link w:val="a9"/>
    <w:rsid w:val="007768E8"/>
    <w:pPr>
      <w:spacing w:after="120"/>
      <w:ind w:left="283"/>
    </w:pPr>
    <w:rPr>
      <w:szCs w:val="28"/>
    </w:rPr>
  </w:style>
  <w:style w:type="character" w:customStyle="1" w:styleId="a9">
    <w:name w:val="Основной текст с отступом Знак"/>
    <w:basedOn w:val="a0"/>
    <w:link w:val="a8"/>
    <w:rsid w:val="007768E8"/>
    <w:rPr>
      <w:sz w:val="28"/>
      <w:szCs w:val="28"/>
    </w:rPr>
  </w:style>
  <w:style w:type="paragraph" w:customStyle="1" w:styleId="ConsPlusTitle">
    <w:name w:val="ConsPlusTitle"/>
    <w:uiPriority w:val="99"/>
    <w:rsid w:val="002E3E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9B2307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20F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7628B"/>
    <w:rPr>
      <w:rFonts w:ascii="Arial" w:hAnsi="Arial" w:cs="Arial"/>
    </w:rPr>
  </w:style>
  <w:style w:type="paragraph" w:customStyle="1" w:styleId="Default">
    <w:name w:val="Default"/>
    <w:qFormat/>
    <w:rsid w:val="004E5354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A75D2-E644-4205-91A9-96D78D0F5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</vt:lpstr>
    </vt:vector>
  </TitlesOfParts>
  <Company>Microsoft</Company>
  <LinksUpToDate>false</LinksUpToDate>
  <CharactersWithSpaces>13404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</dc:title>
  <dc:creator>Neo</dc:creator>
  <cp:lastModifiedBy>Колесова Татьяна Анатольевна</cp:lastModifiedBy>
  <cp:revision>2</cp:revision>
  <cp:lastPrinted>2016-07-25T12:25:00Z</cp:lastPrinted>
  <dcterms:created xsi:type="dcterms:W3CDTF">2017-12-26T04:38:00Z</dcterms:created>
  <dcterms:modified xsi:type="dcterms:W3CDTF">2017-12-26T04:38:00Z</dcterms:modified>
</cp:coreProperties>
</file>