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FE" w:rsidRPr="006A787A" w:rsidRDefault="003A7FFE" w:rsidP="003A7FFE">
      <w:pPr>
        <w:jc w:val="center"/>
        <w:rPr>
          <w:b/>
          <w:sz w:val="24"/>
          <w:szCs w:val="24"/>
        </w:rPr>
      </w:pPr>
      <w:bookmarkStart w:id="0" w:name="_GoBack"/>
      <w:bookmarkEnd w:id="0"/>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685C11" w:rsidRDefault="003A7FFE" w:rsidP="00685C11">
      <w:pPr>
        <w:autoSpaceDE w:val="0"/>
        <w:autoSpaceDN w:val="0"/>
        <w:ind w:left="567"/>
        <w:rPr>
          <w:iCs/>
          <w:sz w:val="24"/>
          <w:szCs w:val="24"/>
        </w:rPr>
      </w:pPr>
      <w:proofErr w:type="gramStart"/>
      <w:r w:rsidRPr="006A787A">
        <w:rPr>
          <w:sz w:val="24"/>
          <w:szCs w:val="24"/>
        </w:rPr>
        <w:t xml:space="preserve">Настоящим  </w:t>
      </w:r>
      <w:r w:rsidR="00231205">
        <w:rPr>
          <w:sz w:val="24"/>
          <w:szCs w:val="24"/>
        </w:rPr>
        <w:t>у</w:t>
      </w:r>
      <w:r w:rsidR="00F30FA3">
        <w:rPr>
          <w:sz w:val="24"/>
          <w:szCs w:val="24"/>
          <w:u w:val="single"/>
        </w:rPr>
        <w:t>правлени</w:t>
      </w:r>
      <w:r w:rsidR="00231205">
        <w:rPr>
          <w:sz w:val="24"/>
          <w:szCs w:val="24"/>
          <w:u w:val="single"/>
        </w:rPr>
        <w:t>е</w:t>
      </w:r>
      <w:proofErr w:type="gramEnd"/>
      <w:r w:rsidR="00F30FA3">
        <w:rPr>
          <w:sz w:val="24"/>
          <w:szCs w:val="24"/>
          <w:u w:val="single"/>
        </w:rPr>
        <w:t xml:space="preserve"> культуры и спорта</w:t>
      </w:r>
      <w:r w:rsidR="00685C11" w:rsidRPr="00685C11">
        <w:rPr>
          <w:sz w:val="24"/>
          <w:szCs w:val="24"/>
          <w:u w:val="single"/>
        </w:rPr>
        <w:t xml:space="preserve"> </w:t>
      </w:r>
      <w:r w:rsidR="00A840C5">
        <w:rPr>
          <w:sz w:val="24"/>
          <w:szCs w:val="24"/>
          <w:u w:val="single"/>
        </w:rPr>
        <w:t xml:space="preserve">администрации </w:t>
      </w:r>
      <w:r w:rsidR="00685C11" w:rsidRPr="00685C11">
        <w:rPr>
          <w:sz w:val="24"/>
          <w:szCs w:val="24"/>
          <w:u w:val="single"/>
        </w:rPr>
        <w:t>Нижневартовского района</w:t>
      </w:r>
      <w:r w:rsidR="00685C11" w:rsidRPr="006A787A">
        <w:rPr>
          <w:iCs/>
          <w:sz w:val="24"/>
          <w:szCs w:val="24"/>
        </w:rPr>
        <w:t xml:space="preserve"> </w:t>
      </w:r>
    </w:p>
    <w:p w:rsidR="003A7FFE" w:rsidRPr="006A787A" w:rsidRDefault="003A7FFE" w:rsidP="00685C11">
      <w:pPr>
        <w:autoSpaceDE w:val="0"/>
        <w:autoSpaceDN w:val="0"/>
        <w:ind w:left="567"/>
        <w:jc w:val="center"/>
        <w:rPr>
          <w:iCs/>
          <w:sz w:val="24"/>
          <w:szCs w:val="24"/>
        </w:rPr>
      </w:pPr>
      <w:r w:rsidRPr="006A787A">
        <w:rPr>
          <w:iCs/>
          <w:sz w:val="24"/>
          <w:szCs w:val="24"/>
        </w:rPr>
        <w:t>(наименование регулирующего органа)</w:t>
      </w:r>
    </w:p>
    <w:p w:rsidR="003A7FFE" w:rsidRPr="006A787A" w:rsidRDefault="003A7FFE" w:rsidP="003A7FFE">
      <w:pPr>
        <w:autoSpaceDE w:val="0"/>
        <w:autoSpaceDN w:val="0"/>
        <w:jc w:val="both"/>
        <w:rPr>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685C11" w:rsidRPr="006F71EA" w:rsidRDefault="006F71EA" w:rsidP="006F71EA">
      <w:pPr>
        <w:ind w:firstLine="720"/>
        <w:jc w:val="center"/>
        <w:rPr>
          <w:sz w:val="24"/>
          <w:szCs w:val="24"/>
        </w:rPr>
      </w:pPr>
      <w:r w:rsidRPr="006F71EA">
        <w:rPr>
          <w:bCs/>
          <w:sz w:val="24"/>
          <w:szCs w:val="24"/>
        </w:rPr>
        <w:t>постановление</w:t>
      </w:r>
      <w:r w:rsidR="00685C11" w:rsidRPr="006F71EA">
        <w:rPr>
          <w:bCs/>
          <w:sz w:val="24"/>
          <w:szCs w:val="24"/>
        </w:rPr>
        <w:t xml:space="preserve"> администрации района </w:t>
      </w:r>
      <w:r w:rsidRPr="006F71EA">
        <w:rPr>
          <w:sz w:val="24"/>
          <w:szCs w:val="24"/>
        </w:rPr>
        <w:t>«Об утверждении муниципальной программы «Развитие физической культуры и спорта в Нижневартовском районе»</w:t>
      </w:r>
    </w:p>
    <w:p w:rsidR="003A7FFE" w:rsidRPr="006A787A" w:rsidRDefault="003A7FFE" w:rsidP="003A7FFE">
      <w:pPr>
        <w:autoSpaceDE w:val="0"/>
        <w:autoSpaceDN w:val="0"/>
        <w:jc w:val="both"/>
        <w:rPr>
          <w:iCs/>
          <w:sz w:val="24"/>
          <w:szCs w:val="24"/>
        </w:rPr>
      </w:pPr>
      <w:r w:rsidRPr="006A787A">
        <w:rPr>
          <w:iCs/>
          <w:sz w:val="24"/>
          <w:szCs w:val="24"/>
        </w:rPr>
        <w:t xml:space="preserve">                      (наименование проекта нормативного правового акта)</w:t>
      </w:r>
    </w:p>
    <w:p w:rsidR="003A7FFE" w:rsidRPr="004712DF" w:rsidRDefault="003A7FFE" w:rsidP="003A7FFE">
      <w:pPr>
        <w:autoSpaceDE w:val="0"/>
        <w:autoSpaceDN w:val="0"/>
        <w:jc w:val="both"/>
        <w:rPr>
          <w:i/>
          <w:i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811"/>
      </w:tblGrid>
      <w:tr w:rsidR="003A7FFE" w:rsidRPr="006A787A" w:rsidTr="004C22CE">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811" w:type="dxa"/>
            <w:shd w:val="clear" w:color="auto" w:fill="auto"/>
          </w:tcPr>
          <w:p w:rsidR="000D3690" w:rsidRPr="000D3690" w:rsidRDefault="00F30FA3" w:rsidP="000D3690">
            <w:pPr>
              <w:autoSpaceDE w:val="0"/>
              <w:autoSpaceDN w:val="0"/>
              <w:adjustRightInd w:val="0"/>
              <w:jc w:val="both"/>
              <w:rPr>
                <w:sz w:val="24"/>
                <w:szCs w:val="24"/>
              </w:rPr>
            </w:pPr>
            <w:r w:rsidRPr="00B4120B">
              <w:rPr>
                <w:sz w:val="24"/>
                <w:szCs w:val="24"/>
              </w:rPr>
              <w:t>В целях приведения нормативного правового акта в соответст</w:t>
            </w:r>
            <w:r w:rsidR="000D3690" w:rsidRPr="00B4120B">
              <w:rPr>
                <w:sz w:val="24"/>
                <w:szCs w:val="24"/>
              </w:rPr>
              <w:t>вии со статьей 179 Бюджетного кодекса Российской Федерации, постановления администрации Нижневартовского района от</w:t>
            </w:r>
            <w:r w:rsidR="00B4120B" w:rsidRPr="00B4120B">
              <w:rPr>
                <w:sz w:val="24"/>
                <w:szCs w:val="24"/>
              </w:rPr>
              <w:t xml:space="preserve"> 16.09.2021 </w:t>
            </w:r>
            <w:r w:rsidR="000D3690" w:rsidRPr="00B4120B">
              <w:rPr>
                <w:sz w:val="24"/>
                <w:szCs w:val="24"/>
              </w:rPr>
              <w:t xml:space="preserve">№ </w:t>
            </w:r>
            <w:r w:rsidR="00B4120B" w:rsidRPr="00B4120B">
              <w:rPr>
                <w:sz w:val="24"/>
                <w:szCs w:val="24"/>
              </w:rPr>
              <w:t xml:space="preserve">1663 </w:t>
            </w:r>
            <w:r w:rsidR="000D3690" w:rsidRPr="00B4120B">
              <w:rPr>
                <w:sz w:val="24"/>
                <w:szCs w:val="24"/>
              </w:rPr>
              <w:t>«О порядке разработки и реализации муниципальных пр</w:t>
            </w:r>
            <w:r w:rsidR="00B4120B" w:rsidRPr="00B4120B">
              <w:rPr>
                <w:sz w:val="24"/>
                <w:szCs w:val="24"/>
              </w:rPr>
              <w:t>ограмм Нижневартовского района»</w:t>
            </w:r>
          </w:p>
          <w:p w:rsidR="003A7FFE" w:rsidRPr="00F30FA3" w:rsidRDefault="003A7FFE" w:rsidP="00052818">
            <w:pPr>
              <w:tabs>
                <w:tab w:val="right" w:pos="9923"/>
              </w:tabs>
              <w:autoSpaceDE w:val="0"/>
              <w:autoSpaceDN w:val="0"/>
              <w:jc w:val="both"/>
              <w:rPr>
                <w:sz w:val="24"/>
                <w:szCs w:val="24"/>
              </w:rPr>
            </w:pPr>
          </w:p>
        </w:tc>
      </w:tr>
      <w:tr w:rsidR="003A7FFE" w:rsidRPr="006A787A" w:rsidTr="004C22CE">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811" w:type="dxa"/>
            <w:shd w:val="clear" w:color="auto" w:fill="auto"/>
          </w:tcPr>
          <w:p w:rsidR="003A7FFE" w:rsidRPr="00F30FA3" w:rsidRDefault="00CD194D" w:rsidP="00141243">
            <w:pPr>
              <w:tabs>
                <w:tab w:val="right" w:pos="9923"/>
              </w:tabs>
              <w:autoSpaceDE w:val="0"/>
              <w:autoSpaceDN w:val="0"/>
              <w:jc w:val="both"/>
              <w:rPr>
                <w:sz w:val="24"/>
                <w:szCs w:val="24"/>
              </w:rPr>
            </w:pPr>
            <w:r w:rsidRPr="00F30FA3">
              <w:rPr>
                <w:sz w:val="24"/>
                <w:szCs w:val="24"/>
              </w:rPr>
              <w:t>Юридические лица, индивидуальные предприниматели</w:t>
            </w:r>
            <w:r w:rsidR="0048421B" w:rsidRPr="00F30FA3">
              <w:rPr>
                <w:sz w:val="24"/>
                <w:szCs w:val="24"/>
              </w:rPr>
              <w:t xml:space="preserve">, </w:t>
            </w:r>
            <w:r w:rsidR="00141243" w:rsidRPr="00F30FA3">
              <w:rPr>
                <w:sz w:val="24"/>
                <w:szCs w:val="24"/>
              </w:rPr>
              <w:t xml:space="preserve">негосударственные организации, в том числе социально ориентированные некоммерческие </w:t>
            </w:r>
            <w:r w:rsidR="002D3AD0">
              <w:rPr>
                <w:sz w:val="24"/>
                <w:szCs w:val="24"/>
              </w:rPr>
              <w:t xml:space="preserve">и общественные </w:t>
            </w:r>
            <w:r w:rsidR="00141243" w:rsidRPr="00F30FA3">
              <w:rPr>
                <w:sz w:val="24"/>
                <w:szCs w:val="24"/>
              </w:rPr>
              <w:t xml:space="preserve">организации, </w:t>
            </w:r>
            <w:proofErr w:type="gramStart"/>
            <w:r w:rsidR="0048421B" w:rsidRPr="00F30FA3">
              <w:rPr>
                <w:sz w:val="24"/>
                <w:szCs w:val="24"/>
              </w:rPr>
              <w:t>муниципальные учреждения</w:t>
            </w:r>
            <w:proofErr w:type="gramEnd"/>
            <w:r w:rsidRPr="00F30FA3">
              <w:rPr>
                <w:sz w:val="24"/>
                <w:szCs w:val="24"/>
              </w:rPr>
              <w:t xml:space="preserve"> осуществляющие </w:t>
            </w:r>
            <w:r w:rsidR="0048421B" w:rsidRPr="00F30FA3">
              <w:rPr>
                <w:sz w:val="24"/>
                <w:szCs w:val="24"/>
              </w:rPr>
              <w:t>деятельность в сфере физической культуры и спорта</w:t>
            </w:r>
          </w:p>
        </w:tc>
      </w:tr>
      <w:tr w:rsidR="003A7FFE" w:rsidRPr="006A787A" w:rsidTr="004C22CE">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811" w:type="dxa"/>
            <w:shd w:val="clear" w:color="auto" w:fill="auto"/>
          </w:tcPr>
          <w:p w:rsidR="003A7FFE" w:rsidRPr="00F30FA3" w:rsidRDefault="00BA04D1" w:rsidP="00056A89">
            <w:pPr>
              <w:tabs>
                <w:tab w:val="right" w:pos="9923"/>
              </w:tabs>
              <w:autoSpaceDE w:val="0"/>
              <w:autoSpaceDN w:val="0"/>
              <w:jc w:val="both"/>
              <w:rPr>
                <w:sz w:val="24"/>
                <w:szCs w:val="24"/>
              </w:rPr>
            </w:pPr>
            <w:r>
              <w:rPr>
                <w:sz w:val="24"/>
                <w:szCs w:val="24"/>
              </w:rPr>
              <w:t>отсутствуют</w:t>
            </w:r>
            <w:r w:rsidR="003708FD" w:rsidRPr="00F30FA3">
              <w:rPr>
                <w:sz w:val="24"/>
                <w:szCs w:val="24"/>
              </w:rPr>
              <w:t xml:space="preserve"> </w:t>
            </w:r>
          </w:p>
        </w:tc>
      </w:tr>
      <w:tr w:rsidR="003A7FFE" w:rsidRPr="006A787A" w:rsidTr="004C22CE">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811" w:type="dxa"/>
            <w:shd w:val="clear" w:color="auto" w:fill="auto"/>
          </w:tcPr>
          <w:p w:rsidR="003A7FFE" w:rsidRPr="006A787A" w:rsidRDefault="00F30FA3" w:rsidP="00627064">
            <w:pPr>
              <w:tabs>
                <w:tab w:val="right" w:pos="9923"/>
              </w:tabs>
              <w:autoSpaceDE w:val="0"/>
              <w:autoSpaceDN w:val="0"/>
              <w:jc w:val="both"/>
              <w:rPr>
                <w:sz w:val="24"/>
                <w:szCs w:val="24"/>
              </w:rPr>
            </w:pPr>
            <w:r>
              <w:rPr>
                <w:sz w:val="24"/>
                <w:szCs w:val="24"/>
              </w:rPr>
              <w:t>2,0</w:t>
            </w:r>
            <w:r w:rsidR="00141243">
              <w:rPr>
                <w:sz w:val="24"/>
                <w:szCs w:val="24"/>
              </w:rPr>
              <w:t xml:space="preserve"> тыс. руб.</w:t>
            </w:r>
          </w:p>
        </w:tc>
      </w:tr>
      <w:tr w:rsidR="003A7FFE" w:rsidRPr="006A787A" w:rsidTr="004C22CE">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382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811" w:type="dxa"/>
            <w:shd w:val="clear" w:color="auto" w:fill="auto"/>
          </w:tcPr>
          <w:p w:rsidR="003A7FFE" w:rsidRPr="006A787A" w:rsidRDefault="00795546" w:rsidP="00795546">
            <w:pPr>
              <w:tabs>
                <w:tab w:val="right" w:pos="9923"/>
              </w:tabs>
              <w:autoSpaceDE w:val="0"/>
              <w:autoSpaceDN w:val="0"/>
              <w:jc w:val="both"/>
              <w:rPr>
                <w:sz w:val="24"/>
                <w:szCs w:val="24"/>
              </w:rPr>
            </w:pPr>
            <w:r>
              <w:rPr>
                <w:sz w:val="24"/>
                <w:szCs w:val="24"/>
              </w:rPr>
              <w:t>октябрь</w:t>
            </w:r>
            <w:r w:rsidR="00F30FA3">
              <w:rPr>
                <w:sz w:val="24"/>
                <w:szCs w:val="24"/>
              </w:rPr>
              <w:t xml:space="preserve"> 202</w:t>
            </w:r>
            <w:r>
              <w:rPr>
                <w:sz w:val="24"/>
                <w:szCs w:val="24"/>
              </w:rPr>
              <w:t>1</w:t>
            </w:r>
          </w:p>
        </w:tc>
      </w:tr>
    </w:tbl>
    <w:p w:rsidR="007162DC" w:rsidRDefault="007162DC" w:rsidP="00045A7F">
      <w:pPr>
        <w:tabs>
          <w:tab w:val="right" w:pos="9923"/>
        </w:tabs>
        <w:autoSpaceDE w:val="0"/>
        <w:autoSpaceDN w:val="0"/>
        <w:spacing w:before="120"/>
        <w:jc w:val="both"/>
        <w:rPr>
          <w:sz w:val="24"/>
          <w:szCs w:val="24"/>
        </w:rPr>
      </w:pPr>
    </w:p>
    <w:p w:rsidR="003A7FFE" w:rsidRPr="006A787A" w:rsidRDefault="003A7FFE" w:rsidP="00045A7F">
      <w:pPr>
        <w:tabs>
          <w:tab w:val="right" w:pos="9923"/>
        </w:tabs>
        <w:autoSpaceDE w:val="0"/>
        <w:autoSpaceDN w:val="0"/>
        <w:spacing w:before="120"/>
        <w:jc w:val="both"/>
        <w:rPr>
          <w:sz w:val="24"/>
          <w:szCs w:val="24"/>
        </w:rPr>
      </w:pPr>
      <w:r w:rsidRPr="006A787A">
        <w:rPr>
          <w:sz w:val="24"/>
          <w:szCs w:val="24"/>
        </w:rPr>
        <w:t xml:space="preserve">Предложения принимаются по адресу: </w:t>
      </w:r>
      <w:r w:rsidR="002F6F42">
        <w:rPr>
          <w:sz w:val="24"/>
          <w:szCs w:val="24"/>
        </w:rPr>
        <w:t xml:space="preserve">628605 </w:t>
      </w:r>
      <w:r w:rsidR="002F6F42" w:rsidRPr="00E2025C">
        <w:rPr>
          <w:sz w:val="24"/>
          <w:szCs w:val="24"/>
        </w:rPr>
        <w:t>Хант</w:t>
      </w:r>
      <w:r w:rsidR="002F6F42">
        <w:rPr>
          <w:sz w:val="24"/>
          <w:szCs w:val="24"/>
        </w:rPr>
        <w:t xml:space="preserve">ы-Мансийский автономный округ </w:t>
      </w:r>
      <w:r w:rsidR="002F6F42" w:rsidRPr="00E2025C">
        <w:rPr>
          <w:sz w:val="24"/>
          <w:szCs w:val="24"/>
        </w:rPr>
        <w:t xml:space="preserve">Югра, г. Нижневартовск, ул. </w:t>
      </w:r>
      <w:r w:rsidR="002F6F42">
        <w:rPr>
          <w:sz w:val="24"/>
          <w:szCs w:val="24"/>
        </w:rPr>
        <w:t>Таежная</w:t>
      </w:r>
      <w:r w:rsidR="002F6F42" w:rsidRPr="00E2025C">
        <w:rPr>
          <w:sz w:val="24"/>
          <w:szCs w:val="24"/>
        </w:rPr>
        <w:t xml:space="preserve"> д. 19</w:t>
      </w:r>
      <w:r w:rsidR="002F6F42">
        <w:rPr>
          <w:sz w:val="24"/>
          <w:szCs w:val="24"/>
        </w:rPr>
        <w:t xml:space="preserve">, </w:t>
      </w:r>
      <w:proofErr w:type="spellStart"/>
      <w:r w:rsidR="002F6F42" w:rsidRPr="00E2025C">
        <w:rPr>
          <w:sz w:val="24"/>
          <w:szCs w:val="24"/>
        </w:rPr>
        <w:t>каб</w:t>
      </w:r>
      <w:proofErr w:type="spellEnd"/>
      <w:r w:rsidR="002F6F42" w:rsidRPr="00E2025C">
        <w:rPr>
          <w:sz w:val="24"/>
          <w:szCs w:val="24"/>
        </w:rPr>
        <w:t>.</w:t>
      </w:r>
      <w:r w:rsidR="006F71EA">
        <w:rPr>
          <w:sz w:val="24"/>
          <w:szCs w:val="24"/>
        </w:rPr>
        <w:t xml:space="preserve"> 321</w:t>
      </w:r>
      <w:r w:rsidR="002F6F42">
        <w:rPr>
          <w:sz w:val="24"/>
          <w:szCs w:val="24"/>
        </w:rPr>
        <w:t xml:space="preserve">, </w:t>
      </w:r>
      <w:r w:rsidRPr="006A787A">
        <w:rPr>
          <w:sz w:val="24"/>
          <w:szCs w:val="24"/>
        </w:rPr>
        <w:t xml:space="preserve">адрес электронной почты: </w:t>
      </w:r>
      <w:r w:rsidR="002F6F42">
        <w:rPr>
          <w:sz w:val="24"/>
          <w:szCs w:val="24"/>
          <w:lang w:val="en-US"/>
        </w:rPr>
        <w:t>sport</w:t>
      </w:r>
      <w:r w:rsidR="002F6F42" w:rsidRPr="00E2025C">
        <w:rPr>
          <w:sz w:val="24"/>
          <w:szCs w:val="24"/>
        </w:rPr>
        <w:t>@</w:t>
      </w:r>
      <w:proofErr w:type="spellStart"/>
      <w:r w:rsidR="002F6F42">
        <w:rPr>
          <w:sz w:val="24"/>
          <w:szCs w:val="24"/>
          <w:lang w:val="en-US"/>
        </w:rPr>
        <w:t>NV</w:t>
      </w:r>
      <w:r w:rsidR="002F6F42" w:rsidRPr="00E2025C">
        <w:rPr>
          <w:sz w:val="24"/>
          <w:szCs w:val="24"/>
          <w:lang w:val="en-US"/>
        </w:rPr>
        <w:t>raion</w:t>
      </w:r>
      <w:proofErr w:type="spellEnd"/>
      <w:r w:rsidR="002F6F42" w:rsidRPr="00E2025C">
        <w:rPr>
          <w:sz w:val="24"/>
          <w:szCs w:val="24"/>
        </w:rPr>
        <w:t>.</w:t>
      </w:r>
      <w:proofErr w:type="spellStart"/>
      <w:r w:rsidR="002F6F42" w:rsidRPr="00E2025C">
        <w:rPr>
          <w:sz w:val="24"/>
          <w:szCs w:val="24"/>
          <w:lang w:val="en-US"/>
        </w:rPr>
        <w:t>ru</w:t>
      </w:r>
      <w:proofErr w:type="spellEnd"/>
    </w:p>
    <w:p w:rsidR="003A7FFE" w:rsidRPr="00200461"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w:t>
      </w:r>
      <w:r w:rsidR="002F6F42">
        <w:rPr>
          <w:sz w:val="24"/>
          <w:szCs w:val="24"/>
        </w:rPr>
        <w:t>ций:</w:t>
      </w:r>
      <w:r w:rsidR="00D9171C">
        <w:rPr>
          <w:sz w:val="24"/>
          <w:szCs w:val="24"/>
        </w:rPr>
        <w:t xml:space="preserve"> </w:t>
      </w:r>
      <w:r w:rsidR="00795546">
        <w:rPr>
          <w:sz w:val="24"/>
          <w:szCs w:val="24"/>
        </w:rPr>
        <w:t xml:space="preserve">заместитель </w:t>
      </w:r>
      <w:r w:rsidR="002F6F42">
        <w:rPr>
          <w:sz w:val="24"/>
          <w:szCs w:val="24"/>
        </w:rPr>
        <w:t>начальник</w:t>
      </w:r>
      <w:r w:rsidR="00795546">
        <w:rPr>
          <w:sz w:val="24"/>
          <w:szCs w:val="24"/>
        </w:rPr>
        <w:t>а</w:t>
      </w:r>
      <w:r w:rsidR="002F6F42">
        <w:rPr>
          <w:sz w:val="24"/>
          <w:szCs w:val="24"/>
        </w:rPr>
        <w:t xml:space="preserve"> отдела спорт</w:t>
      </w:r>
      <w:r w:rsidR="00795546">
        <w:rPr>
          <w:sz w:val="24"/>
          <w:szCs w:val="24"/>
        </w:rPr>
        <w:t>а</w:t>
      </w:r>
      <w:r w:rsidR="002F6F42">
        <w:rPr>
          <w:sz w:val="24"/>
          <w:szCs w:val="24"/>
        </w:rPr>
        <w:t xml:space="preserve"> Денисова </w:t>
      </w:r>
      <w:r w:rsidR="002F6F42" w:rsidRPr="00200461">
        <w:rPr>
          <w:sz w:val="24"/>
          <w:szCs w:val="24"/>
        </w:rPr>
        <w:t xml:space="preserve">Татьяна </w:t>
      </w:r>
      <w:proofErr w:type="gramStart"/>
      <w:r w:rsidR="002F6F42" w:rsidRPr="00200461">
        <w:rPr>
          <w:sz w:val="24"/>
          <w:szCs w:val="24"/>
        </w:rPr>
        <w:t>Александровна ,</w:t>
      </w:r>
      <w:proofErr w:type="gramEnd"/>
      <w:r w:rsidR="002F6F42" w:rsidRPr="00200461">
        <w:rPr>
          <w:sz w:val="24"/>
          <w:szCs w:val="24"/>
        </w:rPr>
        <w:t xml:space="preserve"> 49-47-96</w:t>
      </w:r>
      <w:r w:rsidR="0087275C" w:rsidRPr="00200461">
        <w:rPr>
          <w:sz w:val="24"/>
          <w:szCs w:val="24"/>
        </w:rPr>
        <w:t>, 49-47-69</w:t>
      </w:r>
    </w:p>
    <w:p w:rsidR="003A7FFE" w:rsidRPr="00200461" w:rsidRDefault="003A7FFE" w:rsidP="003A7FFE">
      <w:pPr>
        <w:autoSpaceDE w:val="0"/>
        <w:autoSpaceDN w:val="0"/>
        <w:ind w:right="-2"/>
        <w:rPr>
          <w:sz w:val="24"/>
          <w:szCs w:val="24"/>
        </w:rPr>
      </w:pPr>
      <w:r w:rsidRPr="00200461">
        <w:rPr>
          <w:i/>
          <w:sz w:val="24"/>
          <w:szCs w:val="24"/>
        </w:rPr>
        <w:t xml:space="preserve">                                     </w:t>
      </w:r>
      <w:r w:rsidRPr="00200461">
        <w:rPr>
          <w:sz w:val="24"/>
          <w:szCs w:val="24"/>
        </w:rPr>
        <w:t>(должность, ФИО, контактный телефон)</w:t>
      </w:r>
    </w:p>
    <w:p w:rsidR="003A7FFE" w:rsidRPr="006A787A" w:rsidRDefault="003A7FFE" w:rsidP="003A7FFE">
      <w:pPr>
        <w:autoSpaceDE w:val="0"/>
        <w:autoSpaceDN w:val="0"/>
        <w:spacing w:before="120"/>
        <w:ind w:left="567"/>
        <w:rPr>
          <w:sz w:val="24"/>
          <w:szCs w:val="24"/>
        </w:rPr>
      </w:pPr>
      <w:r w:rsidRPr="00200461">
        <w:rPr>
          <w:sz w:val="24"/>
          <w:szCs w:val="24"/>
        </w:rPr>
        <w:t>Сроки приема предложений: с «</w:t>
      </w:r>
      <w:r w:rsidR="00647890">
        <w:rPr>
          <w:sz w:val="24"/>
          <w:szCs w:val="24"/>
        </w:rPr>
        <w:t>21</w:t>
      </w:r>
      <w:r w:rsidRPr="00200461">
        <w:rPr>
          <w:sz w:val="24"/>
          <w:szCs w:val="24"/>
        </w:rPr>
        <w:t>»</w:t>
      </w:r>
      <w:r w:rsidR="00CA7D4E" w:rsidRPr="00200461">
        <w:rPr>
          <w:sz w:val="24"/>
          <w:szCs w:val="24"/>
        </w:rPr>
        <w:t xml:space="preserve"> </w:t>
      </w:r>
      <w:r w:rsidR="00795546" w:rsidRPr="00200461">
        <w:rPr>
          <w:sz w:val="24"/>
          <w:szCs w:val="24"/>
        </w:rPr>
        <w:t>сентября</w:t>
      </w:r>
      <w:r w:rsidR="00F30FA3" w:rsidRPr="00200461">
        <w:rPr>
          <w:sz w:val="24"/>
          <w:szCs w:val="24"/>
        </w:rPr>
        <w:t xml:space="preserve"> </w:t>
      </w:r>
      <w:r w:rsidR="00052818" w:rsidRPr="00200461">
        <w:rPr>
          <w:sz w:val="24"/>
          <w:szCs w:val="24"/>
        </w:rPr>
        <w:t>202</w:t>
      </w:r>
      <w:r w:rsidR="00795546" w:rsidRPr="00200461">
        <w:rPr>
          <w:sz w:val="24"/>
          <w:szCs w:val="24"/>
        </w:rPr>
        <w:t>1</w:t>
      </w:r>
      <w:r w:rsidR="00052818" w:rsidRPr="00200461">
        <w:rPr>
          <w:sz w:val="24"/>
          <w:szCs w:val="24"/>
        </w:rPr>
        <w:t>г</w:t>
      </w:r>
      <w:r w:rsidRPr="00200461">
        <w:rPr>
          <w:sz w:val="24"/>
          <w:szCs w:val="24"/>
        </w:rPr>
        <w:t xml:space="preserve">.  по </w:t>
      </w:r>
      <w:r w:rsidR="005C327E" w:rsidRPr="00200461">
        <w:rPr>
          <w:sz w:val="24"/>
          <w:szCs w:val="24"/>
        </w:rPr>
        <w:t>«</w:t>
      </w:r>
      <w:r w:rsidR="00CC6C11" w:rsidRPr="00200461">
        <w:rPr>
          <w:sz w:val="24"/>
          <w:szCs w:val="24"/>
        </w:rPr>
        <w:t>1</w:t>
      </w:r>
      <w:r w:rsidR="00647890">
        <w:rPr>
          <w:sz w:val="24"/>
          <w:szCs w:val="24"/>
        </w:rPr>
        <w:t>8</w:t>
      </w:r>
      <w:r w:rsidR="005C327E" w:rsidRPr="00200461">
        <w:rPr>
          <w:sz w:val="24"/>
          <w:szCs w:val="24"/>
        </w:rPr>
        <w:t xml:space="preserve">» </w:t>
      </w:r>
      <w:proofErr w:type="gramStart"/>
      <w:r w:rsidR="00795546" w:rsidRPr="00200461">
        <w:rPr>
          <w:sz w:val="24"/>
          <w:szCs w:val="24"/>
        </w:rPr>
        <w:t>октября</w:t>
      </w:r>
      <w:r w:rsidR="005C327E" w:rsidRPr="00200461">
        <w:rPr>
          <w:sz w:val="24"/>
          <w:szCs w:val="24"/>
        </w:rPr>
        <w:t xml:space="preserve"> </w:t>
      </w:r>
      <w:r w:rsidR="00536949" w:rsidRPr="00200461">
        <w:rPr>
          <w:sz w:val="24"/>
          <w:szCs w:val="24"/>
        </w:rPr>
        <w:t xml:space="preserve"> </w:t>
      </w:r>
      <w:r w:rsidR="0087275C" w:rsidRPr="00200461">
        <w:rPr>
          <w:sz w:val="24"/>
          <w:szCs w:val="24"/>
        </w:rPr>
        <w:t>20</w:t>
      </w:r>
      <w:r w:rsidR="00052818" w:rsidRPr="00200461">
        <w:rPr>
          <w:sz w:val="24"/>
          <w:szCs w:val="24"/>
        </w:rPr>
        <w:t>2</w:t>
      </w:r>
      <w:r w:rsidR="00795546" w:rsidRPr="00200461">
        <w:rPr>
          <w:sz w:val="24"/>
          <w:szCs w:val="24"/>
        </w:rPr>
        <w:t>1</w:t>
      </w:r>
      <w:proofErr w:type="gramEnd"/>
      <w:r w:rsidR="00536949" w:rsidRPr="00200461">
        <w:rPr>
          <w:sz w:val="24"/>
          <w:szCs w:val="24"/>
        </w:rPr>
        <w:t xml:space="preserve"> </w:t>
      </w:r>
      <w:r w:rsidRPr="00200461">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lastRenderedPageBreak/>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911ED4" w:rsidRPr="00991E7E" w:rsidRDefault="00911ED4" w:rsidP="00911ED4">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911ED4" w:rsidRPr="00316B2A" w:rsidRDefault="00911ED4" w:rsidP="00911ED4">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CC6C11" w:rsidRPr="006A787A" w:rsidTr="001D0F56">
        <w:tc>
          <w:tcPr>
            <w:tcW w:w="534" w:type="dxa"/>
            <w:shd w:val="clear" w:color="auto" w:fill="auto"/>
          </w:tcPr>
          <w:p w:rsidR="00CC6C11" w:rsidRPr="006A787A" w:rsidRDefault="00CC6C11" w:rsidP="00CC6C11">
            <w:pPr>
              <w:autoSpaceDE w:val="0"/>
              <w:autoSpaceDN w:val="0"/>
              <w:spacing w:after="120"/>
              <w:jc w:val="center"/>
              <w:rPr>
                <w:sz w:val="24"/>
                <w:szCs w:val="24"/>
              </w:rPr>
            </w:pPr>
            <w:r w:rsidRPr="006A787A">
              <w:rPr>
                <w:sz w:val="24"/>
                <w:szCs w:val="24"/>
              </w:rPr>
              <w:t>1</w:t>
            </w:r>
          </w:p>
        </w:tc>
        <w:tc>
          <w:tcPr>
            <w:tcW w:w="9105" w:type="dxa"/>
            <w:shd w:val="clear" w:color="auto" w:fill="auto"/>
          </w:tcPr>
          <w:p w:rsidR="00CC6C11" w:rsidRPr="00CC6C11" w:rsidRDefault="00CC6C11" w:rsidP="00CC6C11">
            <w:pPr>
              <w:rPr>
                <w:sz w:val="24"/>
                <w:szCs w:val="24"/>
              </w:rPr>
            </w:pPr>
            <w:r w:rsidRPr="00CC6C11">
              <w:rPr>
                <w:sz w:val="24"/>
                <w:szCs w:val="24"/>
              </w:rPr>
              <w:t>Проект постановления</w:t>
            </w:r>
          </w:p>
        </w:tc>
      </w:tr>
      <w:tr w:rsidR="00CC6C11" w:rsidRPr="006A787A" w:rsidTr="001D0F56">
        <w:tc>
          <w:tcPr>
            <w:tcW w:w="534" w:type="dxa"/>
            <w:shd w:val="clear" w:color="auto" w:fill="auto"/>
          </w:tcPr>
          <w:p w:rsidR="00CC6C11" w:rsidRPr="006A787A" w:rsidRDefault="00CC6C11" w:rsidP="00CC6C11">
            <w:pPr>
              <w:autoSpaceDE w:val="0"/>
              <w:autoSpaceDN w:val="0"/>
              <w:spacing w:after="120"/>
              <w:jc w:val="center"/>
              <w:rPr>
                <w:sz w:val="24"/>
                <w:szCs w:val="24"/>
              </w:rPr>
            </w:pPr>
            <w:r w:rsidRPr="006A787A">
              <w:rPr>
                <w:sz w:val="24"/>
                <w:szCs w:val="24"/>
              </w:rPr>
              <w:t>2</w:t>
            </w:r>
          </w:p>
        </w:tc>
        <w:tc>
          <w:tcPr>
            <w:tcW w:w="9105" w:type="dxa"/>
            <w:shd w:val="clear" w:color="auto" w:fill="auto"/>
          </w:tcPr>
          <w:p w:rsidR="00CC6C11" w:rsidRPr="00CC6C11" w:rsidRDefault="00CC6C11" w:rsidP="00CC6C11">
            <w:pPr>
              <w:rPr>
                <w:sz w:val="24"/>
                <w:szCs w:val="24"/>
              </w:rPr>
            </w:pPr>
            <w:r w:rsidRPr="00CC6C11">
              <w:rPr>
                <w:sz w:val="24"/>
                <w:szCs w:val="24"/>
              </w:rPr>
              <w:t>Пояснительная записка к проекту</w:t>
            </w:r>
          </w:p>
        </w:tc>
      </w:tr>
    </w:tbl>
    <w:p w:rsidR="00D470C6" w:rsidRDefault="00D470C6" w:rsidP="001A4C6C">
      <w:pPr>
        <w:ind w:left="10206"/>
        <w:rPr>
          <w:rFonts w:ascii="Calibri" w:eastAsia="Calibri" w:hAnsi="Calibri"/>
          <w:sz w:val="22"/>
          <w:szCs w:val="22"/>
          <w:lang w:eastAsia="en-US"/>
        </w:rPr>
      </w:pPr>
    </w:p>
    <w:sectPr w:rsidR="00D470C6" w:rsidSect="00496048">
      <w:headerReference w:type="default" r:id="rId8"/>
      <w:pgSz w:w="11906" w:h="16838"/>
      <w:pgMar w:top="568"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3B" w:rsidRDefault="00E63C3B">
      <w:r>
        <w:separator/>
      </w:r>
    </w:p>
  </w:endnote>
  <w:endnote w:type="continuationSeparator" w:id="0">
    <w:p w:rsidR="00E63C3B" w:rsidRDefault="00E6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3B" w:rsidRDefault="00E63C3B">
      <w:r>
        <w:separator/>
      </w:r>
    </w:p>
  </w:footnote>
  <w:footnote w:type="continuationSeparator" w:id="0">
    <w:p w:rsidR="00E63C3B" w:rsidRDefault="00E6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EC0CE9">
        <w:pPr>
          <w:pStyle w:val="a4"/>
          <w:jc w:val="center"/>
        </w:pPr>
        <w:r>
          <w:fldChar w:fldCharType="begin"/>
        </w:r>
        <w:r>
          <w:instrText>PAGE   \* MERGEFORMAT</w:instrText>
        </w:r>
        <w:r>
          <w:fldChar w:fldCharType="separate"/>
        </w:r>
        <w:r w:rsidR="00647890">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B22"/>
    <w:rsid w:val="00006D9C"/>
    <w:rsid w:val="0001052C"/>
    <w:rsid w:val="00012296"/>
    <w:rsid w:val="000128EC"/>
    <w:rsid w:val="000153A4"/>
    <w:rsid w:val="00015FB2"/>
    <w:rsid w:val="000165BC"/>
    <w:rsid w:val="00021A5A"/>
    <w:rsid w:val="00022E67"/>
    <w:rsid w:val="00023324"/>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A7F"/>
    <w:rsid w:val="00045C90"/>
    <w:rsid w:val="000465B8"/>
    <w:rsid w:val="00046AF7"/>
    <w:rsid w:val="00052818"/>
    <w:rsid w:val="00056A8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0F2"/>
    <w:rsid w:val="00097340"/>
    <w:rsid w:val="000A0BB5"/>
    <w:rsid w:val="000A0F0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3690"/>
    <w:rsid w:val="000D628B"/>
    <w:rsid w:val="000E063E"/>
    <w:rsid w:val="000E3C86"/>
    <w:rsid w:val="000E6746"/>
    <w:rsid w:val="000E6C83"/>
    <w:rsid w:val="000E7445"/>
    <w:rsid w:val="000F3259"/>
    <w:rsid w:val="000F6A29"/>
    <w:rsid w:val="001002E1"/>
    <w:rsid w:val="00101E06"/>
    <w:rsid w:val="0010246A"/>
    <w:rsid w:val="00102B14"/>
    <w:rsid w:val="00102DDA"/>
    <w:rsid w:val="00103954"/>
    <w:rsid w:val="001052B1"/>
    <w:rsid w:val="0010707C"/>
    <w:rsid w:val="001073F0"/>
    <w:rsid w:val="0010779C"/>
    <w:rsid w:val="00111057"/>
    <w:rsid w:val="0011220D"/>
    <w:rsid w:val="001149E4"/>
    <w:rsid w:val="00117910"/>
    <w:rsid w:val="00117E19"/>
    <w:rsid w:val="00132649"/>
    <w:rsid w:val="00133F44"/>
    <w:rsid w:val="001359AA"/>
    <w:rsid w:val="00137300"/>
    <w:rsid w:val="00141243"/>
    <w:rsid w:val="00142A70"/>
    <w:rsid w:val="00143E47"/>
    <w:rsid w:val="00143EEF"/>
    <w:rsid w:val="0014484B"/>
    <w:rsid w:val="0014488B"/>
    <w:rsid w:val="001448CA"/>
    <w:rsid w:val="00144C10"/>
    <w:rsid w:val="00144DB5"/>
    <w:rsid w:val="001501B7"/>
    <w:rsid w:val="001502E1"/>
    <w:rsid w:val="00153090"/>
    <w:rsid w:val="00155385"/>
    <w:rsid w:val="00156CA9"/>
    <w:rsid w:val="00157C57"/>
    <w:rsid w:val="00160938"/>
    <w:rsid w:val="00161947"/>
    <w:rsid w:val="00161AD0"/>
    <w:rsid w:val="00162CAF"/>
    <w:rsid w:val="00164CEE"/>
    <w:rsid w:val="00164E66"/>
    <w:rsid w:val="00166E73"/>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46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1205"/>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61"/>
    <w:rsid w:val="00254921"/>
    <w:rsid w:val="00254D96"/>
    <w:rsid w:val="002563D5"/>
    <w:rsid w:val="00260860"/>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377E"/>
    <w:rsid w:val="002954C9"/>
    <w:rsid w:val="002A2381"/>
    <w:rsid w:val="002A264B"/>
    <w:rsid w:val="002A51A2"/>
    <w:rsid w:val="002A6D69"/>
    <w:rsid w:val="002A7193"/>
    <w:rsid w:val="002B3820"/>
    <w:rsid w:val="002B3AA0"/>
    <w:rsid w:val="002B463E"/>
    <w:rsid w:val="002B59BF"/>
    <w:rsid w:val="002C0F4C"/>
    <w:rsid w:val="002C147A"/>
    <w:rsid w:val="002C4F11"/>
    <w:rsid w:val="002C4FD0"/>
    <w:rsid w:val="002C598B"/>
    <w:rsid w:val="002C6E40"/>
    <w:rsid w:val="002C7C18"/>
    <w:rsid w:val="002D37C2"/>
    <w:rsid w:val="002D3AD0"/>
    <w:rsid w:val="002D4FAC"/>
    <w:rsid w:val="002D6893"/>
    <w:rsid w:val="002D79A9"/>
    <w:rsid w:val="002D7E33"/>
    <w:rsid w:val="002E1F2D"/>
    <w:rsid w:val="002E23F7"/>
    <w:rsid w:val="002E2EFC"/>
    <w:rsid w:val="002E4597"/>
    <w:rsid w:val="002E5D98"/>
    <w:rsid w:val="002E6C54"/>
    <w:rsid w:val="002E6FDD"/>
    <w:rsid w:val="002F09B5"/>
    <w:rsid w:val="002F0B5D"/>
    <w:rsid w:val="002F30D9"/>
    <w:rsid w:val="002F3CFF"/>
    <w:rsid w:val="002F46CF"/>
    <w:rsid w:val="002F6A75"/>
    <w:rsid w:val="002F6F42"/>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8FD"/>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08AF"/>
    <w:rsid w:val="003E1555"/>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CB0"/>
    <w:rsid w:val="00427AE7"/>
    <w:rsid w:val="004331AA"/>
    <w:rsid w:val="00433800"/>
    <w:rsid w:val="004341C4"/>
    <w:rsid w:val="00434373"/>
    <w:rsid w:val="00436773"/>
    <w:rsid w:val="00436F7F"/>
    <w:rsid w:val="0044068E"/>
    <w:rsid w:val="00441CA8"/>
    <w:rsid w:val="00444A6E"/>
    <w:rsid w:val="00445046"/>
    <w:rsid w:val="00452B7F"/>
    <w:rsid w:val="00452FC3"/>
    <w:rsid w:val="00453459"/>
    <w:rsid w:val="004574BE"/>
    <w:rsid w:val="00463A57"/>
    <w:rsid w:val="004702B8"/>
    <w:rsid w:val="004712DF"/>
    <w:rsid w:val="00471C09"/>
    <w:rsid w:val="004731EF"/>
    <w:rsid w:val="00473304"/>
    <w:rsid w:val="004773AF"/>
    <w:rsid w:val="00477A6B"/>
    <w:rsid w:val="004808F4"/>
    <w:rsid w:val="00482485"/>
    <w:rsid w:val="00482AF2"/>
    <w:rsid w:val="004830DE"/>
    <w:rsid w:val="00483357"/>
    <w:rsid w:val="0048421B"/>
    <w:rsid w:val="004845F6"/>
    <w:rsid w:val="004850C3"/>
    <w:rsid w:val="004858B2"/>
    <w:rsid w:val="004908D7"/>
    <w:rsid w:val="0049352B"/>
    <w:rsid w:val="00493787"/>
    <w:rsid w:val="00494924"/>
    <w:rsid w:val="00494E02"/>
    <w:rsid w:val="00496048"/>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22CE"/>
    <w:rsid w:val="004C4852"/>
    <w:rsid w:val="004C562F"/>
    <w:rsid w:val="004C6160"/>
    <w:rsid w:val="004C6203"/>
    <w:rsid w:val="004C6881"/>
    <w:rsid w:val="004C6D8F"/>
    <w:rsid w:val="004D0A7B"/>
    <w:rsid w:val="004D0D3F"/>
    <w:rsid w:val="004D0ED5"/>
    <w:rsid w:val="004D26C8"/>
    <w:rsid w:val="004D44AE"/>
    <w:rsid w:val="004D4587"/>
    <w:rsid w:val="004D4C84"/>
    <w:rsid w:val="004D7118"/>
    <w:rsid w:val="004E09FC"/>
    <w:rsid w:val="004E10CB"/>
    <w:rsid w:val="004E2031"/>
    <w:rsid w:val="004E25D4"/>
    <w:rsid w:val="004E2685"/>
    <w:rsid w:val="004E4E76"/>
    <w:rsid w:val="004E6D4E"/>
    <w:rsid w:val="004E7835"/>
    <w:rsid w:val="004F0D4E"/>
    <w:rsid w:val="004F11A1"/>
    <w:rsid w:val="004F1737"/>
    <w:rsid w:val="004F18A3"/>
    <w:rsid w:val="004F3261"/>
    <w:rsid w:val="00501F2E"/>
    <w:rsid w:val="0050229C"/>
    <w:rsid w:val="00505294"/>
    <w:rsid w:val="00505DC5"/>
    <w:rsid w:val="00506353"/>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6949"/>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698"/>
    <w:rsid w:val="00575C02"/>
    <w:rsid w:val="00577E6F"/>
    <w:rsid w:val="0058452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29FC"/>
    <w:rsid w:val="005C327E"/>
    <w:rsid w:val="005C34BC"/>
    <w:rsid w:val="005C3606"/>
    <w:rsid w:val="005C40B7"/>
    <w:rsid w:val="005C424A"/>
    <w:rsid w:val="005C786E"/>
    <w:rsid w:val="005C7ADD"/>
    <w:rsid w:val="005D0346"/>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064"/>
    <w:rsid w:val="00627777"/>
    <w:rsid w:val="00627AAC"/>
    <w:rsid w:val="006310DF"/>
    <w:rsid w:val="00632F0E"/>
    <w:rsid w:val="00633181"/>
    <w:rsid w:val="006335FA"/>
    <w:rsid w:val="00640DF0"/>
    <w:rsid w:val="00641132"/>
    <w:rsid w:val="00641392"/>
    <w:rsid w:val="0064199D"/>
    <w:rsid w:val="00644E14"/>
    <w:rsid w:val="006464BD"/>
    <w:rsid w:val="0064664F"/>
    <w:rsid w:val="006467DD"/>
    <w:rsid w:val="006468C2"/>
    <w:rsid w:val="00646C73"/>
    <w:rsid w:val="00647890"/>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C11"/>
    <w:rsid w:val="00690274"/>
    <w:rsid w:val="00690E9D"/>
    <w:rsid w:val="006936A2"/>
    <w:rsid w:val="00693DE3"/>
    <w:rsid w:val="00697591"/>
    <w:rsid w:val="00697C9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E1A"/>
    <w:rsid w:val="006F20FF"/>
    <w:rsid w:val="006F249D"/>
    <w:rsid w:val="006F2FBF"/>
    <w:rsid w:val="006F3985"/>
    <w:rsid w:val="006F3B6B"/>
    <w:rsid w:val="006F6CC9"/>
    <w:rsid w:val="006F71EA"/>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AE7"/>
    <w:rsid w:val="007162DC"/>
    <w:rsid w:val="00717CC0"/>
    <w:rsid w:val="00721326"/>
    <w:rsid w:val="00721F7C"/>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478D2"/>
    <w:rsid w:val="007507F8"/>
    <w:rsid w:val="007516EF"/>
    <w:rsid w:val="00752EB7"/>
    <w:rsid w:val="00754261"/>
    <w:rsid w:val="007602EC"/>
    <w:rsid w:val="0076614E"/>
    <w:rsid w:val="00767A3B"/>
    <w:rsid w:val="00771397"/>
    <w:rsid w:val="00772A3E"/>
    <w:rsid w:val="007730E6"/>
    <w:rsid w:val="00780B03"/>
    <w:rsid w:val="007821FA"/>
    <w:rsid w:val="00783B5C"/>
    <w:rsid w:val="00787438"/>
    <w:rsid w:val="00787988"/>
    <w:rsid w:val="00791F1E"/>
    <w:rsid w:val="0079273F"/>
    <w:rsid w:val="00792AC7"/>
    <w:rsid w:val="00795546"/>
    <w:rsid w:val="00795DFB"/>
    <w:rsid w:val="00797720"/>
    <w:rsid w:val="007A03F2"/>
    <w:rsid w:val="007A1EA5"/>
    <w:rsid w:val="007A2C00"/>
    <w:rsid w:val="007A35A3"/>
    <w:rsid w:val="007A3B0F"/>
    <w:rsid w:val="007A4440"/>
    <w:rsid w:val="007A6052"/>
    <w:rsid w:val="007A67E6"/>
    <w:rsid w:val="007A77B7"/>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3AF6"/>
    <w:rsid w:val="008643E1"/>
    <w:rsid w:val="00866EC9"/>
    <w:rsid w:val="00870332"/>
    <w:rsid w:val="0087138D"/>
    <w:rsid w:val="0087275C"/>
    <w:rsid w:val="00874D4E"/>
    <w:rsid w:val="00882385"/>
    <w:rsid w:val="00883280"/>
    <w:rsid w:val="00884365"/>
    <w:rsid w:val="00884AA2"/>
    <w:rsid w:val="0088680A"/>
    <w:rsid w:val="00890A8A"/>
    <w:rsid w:val="00891781"/>
    <w:rsid w:val="00892485"/>
    <w:rsid w:val="00892D96"/>
    <w:rsid w:val="008A34CD"/>
    <w:rsid w:val="008B009A"/>
    <w:rsid w:val="008B1B97"/>
    <w:rsid w:val="008B2688"/>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1ED4"/>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E6F"/>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8C9"/>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0C5"/>
    <w:rsid w:val="00A84D1B"/>
    <w:rsid w:val="00A86760"/>
    <w:rsid w:val="00A868DF"/>
    <w:rsid w:val="00A90113"/>
    <w:rsid w:val="00A93620"/>
    <w:rsid w:val="00A95735"/>
    <w:rsid w:val="00A95CDE"/>
    <w:rsid w:val="00A969A2"/>
    <w:rsid w:val="00A96F65"/>
    <w:rsid w:val="00AA020F"/>
    <w:rsid w:val="00AA104A"/>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3F06"/>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B98"/>
    <w:rsid w:val="00B339F1"/>
    <w:rsid w:val="00B3447F"/>
    <w:rsid w:val="00B34FBE"/>
    <w:rsid w:val="00B4120B"/>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04D1"/>
    <w:rsid w:val="00BA2D82"/>
    <w:rsid w:val="00BA4165"/>
    <w:rsid w:val="00BA438C"/>
    <w:rsid w:val="00BA4944"/>
    <w:rsid w:val="00BA616A"/>
    <w:rsid w:val="00BA7F22"/>
    <w:rsid w:val="00BB2131"/>
    <w:rsid w:val="00BB358A"/>
    <w:rsid w:val="00BB47B0"/>
    <w:rsid w:val="00BB496F"/>
    <w:rsid w:val="00BB6C61"/>
    <w:rsid w:val="00BB787A"/>
    <w:rsid w:val="00BC1C5A"/>
    <w:rsid w:val="00BD16C6"/>
    <w:rsid w:val="00BD1718"/>
    <w:rsid w:val="00BD17EE"/>
    <w:rsid w:val="00BD4EED"/>
    <w:rsid w:val="00BD79D6"/>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5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78C"/>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201"/>
    <w:rsid w:val="00C97555"/>
    <w:rsid w:val="00CA001F"/>
    <w:rsid w:val="00CA23DE"/>
    <w:rsid w:val="00CA380B"/>
    <w:rsid w:val="00CA611D"/>
    <w:rsid w:val="00CA7754"/>
    <w:rsid w:val="00CA7790"/>
    <w:rsid w:val="00CA7D4E"/>
    <w:rsid w:val="00CB714C"/>
    <w:rsid w:val="00CC01B1"/>
    <w:rsid w:val="00CC0F95"/>
    <w:rsid w:val="00CC18F5"/>
    <w:rsid w:val="00CC1F9C"/>
    <w:rsid w:val="00CC22AD"/>
    <w:rsid w:val="00CC29B7"/>
    <w:rsid w:val="00CC356F"/>
    <w:rsid w:val="00CC6C11"/>
    <w:rsid w:val="00CC6D13"/>
    <w:rsid w:val="00CC73C4"/>
    <w:rsid w:val="00CC76DA"/>
    <w:rsid w:val="00CD084E"/>
    <w:rsid w:val="00CD194D"/>
    <w:rsid w:val="00CD1D29"/>
    <w:rsid w:val="00CD2F70"/>
    <w:rsid w:val="00CD3014"/>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E2A"/>
    <w:rsid w:val="00D23F6D"/>
    <w:rsid w:val="00D26A1B"/>
    <w:rsid w:val="00D27DE9"/>
    <w:rsid w:val="00D3171C"/>
    <w:rsid w:val="00D31D5F"/>
    <w:rsid w:val="00D3321F"/>
    <w:rsid w:val="00D401FC"/>
    <w:rsid w:val="00D41DDE"/>
    <w:rsid w:val="00D42784"/>
    <w:rsid w:val="00D42D0B"/>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2A6"/>
    <w:rsid w:val="00DA2A6C"/>
    <w:rsid w:val="00DA32AD"/>
    <w:rsid w:val="00DA62C1"/>
    <w:rsid w:val="00DA6502"/>
    <w:rsid w:val="00DB25E9"/>
    <w:rsid w:val="00DB4A17"/>
    <w:rsid w:val="00DB52F7"/>
    <w:rsid w:val="00DC52B4"/>
    <w:rsid w:val="00DC6639"/>
    <w:rsid w:val="00DC70D0"/>
    <w:rsid w:val="00DD0180"/>
    <w:rsid w:val="00DD1CA5"/>
    <w:rsid w:val="00DD4052"/>
    <w:rsid w:val="00DD4FAC"/>
    <w:rsid w:val="00DD5947"/>
    <w:rsid w:val="00DD5C11"/>
    <w:rsid w:val="00DE066C"/>
    <w:rsid w:val="00DE29E4"/>
    <w:rsid w:val="00DE3E53"/>
    <w:rsid w:val="00DE4C46"/>
    <w:rsid w:val="00DF0D93"/>
    <w:rsid w:val="00DF0F7A"/>
    <w:rsid w:val="00DF1556"/>
    <w:rsid w:val="00DF2A19"/>
    <w:rsid w:val="00DF2D31"/>
    <w:rsid w:val="00DF60E4"/>
    <w:rsid w:val="00DF6D12"/>
    <w:rsid w:val="00DF7F8A"/>
    <w:rsid w:val="00E016F4"/>
    <w:rsid w:val="00E01A82"/>
    <w:rsid w:val="00E01C00"/>
    <w:rsid w:val="00E0373F"/>
    <w:rsid w:val="00E0480E"/>
    <w:rsid w:val="00E07334"/>
    <w:rsid w:val="00E07FC0"/>
    <w:rsid w:val="00E1165D"/>
    <w:rsid w:val="00E11852"/>
    <w:rsid w:val="00E154CE"/>
    <w:rsid w:val="00E16D27"/>
    <w:rsid w:val="00E20542"/>
    <w:rsid w:val="00E215BD"/>
    <w:rsid w:val="00E22309"/>
    <w:rsid w:val="00E22FDE"/>
    <w:rsid w:val="00E23C69"/>
    <w:rsid w:val="00E24C0D"/>
    <w:rsid w:val="00E2598F"/>
    <w:rsid w:val="00E31371"/>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C3B"/>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CE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6D96"/>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0FA3"/>
    <w:rsid w:val="00F32FBB"/>
    <w:rsid w:val="00F33E98"/>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032"/>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5D67"/>
    <w:rsid w:val="00FB65E6"/>
    <w:rsid w:val="00FB6A32"/>
    <w:rsid w:val="00FB73E9"/>
    <w:rsid w:val="00FB75B5"/>
    <w:rsid w:val="00FB7796"/>
    <w:rsid w:val="00FC178A"/>
    <w:rsid w:val="00FC5B2B"/>
    <w:rsid w:val="00FC62F2"/>
    <w:rsid w:val="00FC64DF"/>
    <w:rsid w:val="00FC777F"/>
    <w:rsid w:val="00FD1738"/>
    <w:rsid w:val="00FD2190"/>
    <w:rsid w:val="00FD33BF"/>
    <w:rsid w:val="00FD547D"/>
    <w:rsid w:val="00FD6955"/>
    <w:rsid w:val="00FE30F1"/>
    <w:rsid w:val="00FE38F5"/>
    <w:rsid w:val="00FE4D02"/>
    <w:rsid w:val="00FE5DCD"/>
    <w:rsid w:val="00FE5ECE"/>
    <w:rsid w:val="00FE6C2F"/>
    <w:rsid w:val="00FF000D"/>
    <w:rsid w:val="00FF67E0"/>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483657-5E93-4D53-BB5B-A2CF00F0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68C5-58D0-4978-9719-858247F8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2021-11-30T13:04:00Z</dcterms:created>
  <dcterms:modified xsi:type="dcterms:W3CDTF">2021-11-30T13:04:00Z</dcterms:modified>
</cp:coreProperties>
</file>