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701F54" w:rsidRPr="00912F3B" w:rsidRDefault="00701F54" w:rsidP="0091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C438BC" w:rsidRDefault="00912F3B" w:rsidP="005862A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  <w:tab w:val="left" w:pos="949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362C">
        <w:rPr>
          <w:rFonts w:ascii="Times New Roman" w:hAnsi="Times New Roman" w:cs="Times New Roman"/>
          <w:b/>
          <w:sz w:val="24"/>
          <w:szCs w:val="24"/>
        </w:rPr>
        <w:t>Настоящим Отдел потребительского рынка и защиты прав потребителей а</w:t>
      </w:r>
      <w:r w:rsidRPr="009F362C">
        <w:rPr>
          <w:rFonts w:ascii="Times New Roman" w:hAnsi="Times New Roman" w:cs="Times New Roman"/>
          <w:b/>
          <w:sz w:val="24"/>
          <w:szCs w:val="24"/>
        </w:rPr>
        <w:t>д</w:t>
      </w:r>
      <w:r w:rsidRPr="009F362C">
        <w:rPr>
          <w:rFonts w:ascii="Times New Roman" w:hAnsi="Times New Roman" w:cs="Times New Roman"/>
          <w:b/>
          <w:sz w:val="24"/>
          <w:szCs w:val="24"/>
        </w:rPr>
        <w:t>министрации района</w:t>
      </w:r>
      <w:r w:rsidR="00776E44" w:rsidRPr="009F3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b/>
          <w:sz w:val="24"/>
          <w:szCs w:val="24"/>
        </w:rPr>
        <w:t>извещает</w:t>
      </w:r>
      <w:r w:rsidRPr="009F362C">
        <w:rPr>
          <w:rFonts w:ascii="Times New Roman" w:hAnsi="Times New Roman" w:cs="Times New Roman"/>
          <w:sz w:val="24"/>
          <w:szCs w:val="24"/>
        </w:rPr>
        <w:t xml:space="preserve"> о начале обсуждения и сборе предложений заинтерес</w:t>
      </w:r>
      <w:r w:rsidRPr="009F362C">
        <w:rPr>
          <w:rFonts w:ascii="Times New Roman" w:hAnsi="Times New Roman" w:cs="Times New Roman"/>
          <w:sz w:val="24"/>
          <w:szCs w:val="24"/>
        </w:rPr>
        <w:t>о</w:t>
      </w:r>
      <w:r w:rsidRPr="009F362C">
        <w:rPr>
          <w:rFonts w:ascii="Times New Roman" w:hAnsi="Times New Roman" w:cs="Times New Roman"/>
          <w:sz w:val="24"/>
          <w:szCs w:val="24"/>
        </w:rPr>
        <w:t>ванных лиц (о проведении публичных консультаций) в целях экспертизы муниципального нормативного правового акта</w:t>
      </w:r>
      <w:r w:rsidR="00776E44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="00020DAC">
        <w:rPr>
          <w:rFonts w:ascii="Times New Roman" w:hAnsi="Times New Roman" w:cs="Times New Roman"/>
          <w:b/>
          <w:sz w:val="24"/>
          <w:szCs w:val="24"/>
        </w:rPr>
        <w:t xml:space="preserve">Постановления </w:t>
      </w:r>
      <w:r w:rsidR="005862A1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020DAC">
        <w:rPr>
          <w:rFonts w:ascii="Times New Roman" w:hAnsi="Times New Roman" w:cs="Times New Roman"/>
          <w:b/>
          <w:sz w:val="24"/>
          <w:szCs w:val="24"/>
        </w:rPr>
        <w:t xml:space="preserve"> района от </w:t>
      </w:r>
      <w:r w:rsidR="005862A1">
        <w:rPr>
          <w:rFonts w:ascii="Times New Roman" w:hAnsi="Times New Roman" w:cs="Times New Roman"/>
          <w:b/>
          <w:sz w:val="24"/>
          <w:szCs w:val="24"/>
        </w:rPr>
        <w:t>20.12.2016</w:t>
      </w:r>
      <w:r w:rsidR="00020DA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862A1">
        <w:rPr>
          <w:rFonts w:ascii="Times New Roman" w:hAnsi="Times New Roman" w:cs="Times New Roman"/>
          <w:b/>
          <w:sz w:val="24"/>
          <w:szCs w:val="24"/>
        </w:rPr>
        <w:t>2959</w:t>
      </w:r>
      <w:r w:rsidR="00020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DAC" w:rsidRPr="007A47FC">
        <w:rPr>
          <w:rFonts w:ascii="Times New Roman" w:hAnsi="Times New Roman" w:cs="Times New Roman"/>
          <w:b/>
          <w:sz w:val="24"/>
          <w:szCs w:val="24"/>
        </w:rPr>
        <w:t xml:space="preserve">«Об </w:t>
      </w:r>
      <w:r w:rsidR="005862A1">
        <w:rPr>
          <w:rFonts w:ascii="Times New Roman" w:hAnsi="Times New Roman" w:cs="Times New Roman"/>
          <w:b/>
          <w:sz w:val="24"/>
          <w:szCs w:val="24"/>
        </w:rPr>
        <w:t>утверждении административного регламента по осуществлению муниц</w:t>
      </w:r>
      <w:r w:rsidR="005862A1">
        <w:rPr>
          <w:rFonts w:ascii="Times New Roman" w:hAnsi="Times New Roman" w:cs="Times New Roman"/>
          <w:b/>
          <w:sz w:val="24"/>
          <w:szCs w:val="24"/>
        </w:rPr>
        <w:t>и</w:t>
      </w:r>
      <w:r w:rsidR="005862A1">
        <w:rPr>
          <w:rFonts w:ascii="Times New Roman" w:hAnsi="Times New Roman" w:cs="Times New Roman"/>
          <w:b/>
          <w:sz w:val="24"/>
          <w:szCs w:val="24"/>
        </w:rPr>
        <w:t>пального контроля в области торговой деятельности на межселенной территории района</w:t>
      </w:r>
      <w:r w:rsidR="00020DAC" w:rsidRPr="007A47FC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9F362C" w:rsidRDefault="009F362C" w:rsidP="00570FBB">
      <w:pPr>
        <w:pStyle w:val="a3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701F54" w:rsidRDefault="00912F3B" w:rsidP="00701F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Орган, осуществляющий экспертизу муниципальных нормативных правовых актов:</w:t>
      </w:r>
      <w:r w:rsidRPr="00912F3B">
        <w:rPr>
          <w:rFonts w:ascii="Times New Roman" w:hAnsi="Times New Roman" w:cs="Times New Roman"/>
          <w:sz w:val="24"/>
          <w:szCs w:val="24"/>
        </w:rPr>
        <w:t xml:space="preserve"> </w:t>
      </w:r>
      <w:r w:rsidRPr="00776E44">
        <w:rPr>
          <w:rFonts w:ascii="Times New Roman" w:hAnsi="Times New Roman" w:cs="Times New Roman"/>
          <w:sz w:val="24"/>
          <w:szCs w:val="24"/>
        </w:rPr>
        <w:t>Отдел потребительского рынка и защиты прав потребителей администрации ра</w:t>
      </w:r>
      <w:r w:rsidRPr="00776E44">
        <w:rPr>
          <w:rFonts w:ascii="Times New Roman" w:hAnsi="Times New Roman" w:cs="Times New Roman"/>
          <w:sz w:val="24"/>
          <w:szCs w:val="24"/>
        </w:rPr>
        <w:t>й</w:t>
      </w:r>
      <w:r w:rsidRPr="00776E44">
        <w:rPr>
          <w:rFonts w:ascii="Times New Roman" w:hAnsi="Times New Roman" w:cs="Times New Roman"/>
          <w:sz w:val="24"/>
          <w:szCs w:val="24"/>
        </w:rPr>
        <w:t>она</w:t>
      </w:r>
      <w:proofErr w:type="gramStart"/>
      <w:r w:rsidRPr="00912F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1F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0FBB">
        <w:rPr>
          <w:rFonts w:ascii="Times New Roman" w:hAnsi="Times New Roman" w:cs="Times New Roman"/>
          <w:i/>
          <w:sz w:val="24"/>
          <w:szCs w:val="24"/>
        </w:rPr>
        <w:tab/>
      </w:r>
    </w:p>
    <w:p w:rsidR="00912F3B" w:rsidRPr="009F362C" w:rsidRDefault="00912F3B" w:rsidP="00701F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 xml:space="preserve">Сроки приема предложений: </w:t>
      </w:r>
      <w:r w:rsidRPr="009F362C">
        <w:rPr>
          <w:rFonts w:ascii="Times New Roman" w:hAnsi="Times New Roman" w:cs="Times New Roman"/>
          <w:sz w:val="24"/>
          <w:szCs w:val="24"/>
        </w:rPr>
        <w:t>с «</w:t>
      </w:r>
      <w:r w:rsidR="005E083A">
        <w:rPr>
          <w:rFonts w:ascii="Times New Roman" w:hAnsi="Times New Roman" w:cs="Times New Roman"/>
          <w:sz w:val="24"/>
          <w:szCs w:val="24"/>
        </w:rPr>
        <w:t>24</w:t>
      </w:r>
      <w:r w:rsidR="00701F54">
        <w:rPr>
          <w:rFonts w:ascii="Times New Roman" w:hAnsi="Times New Roman" w:cs="Times New Roman"/>
          <w:sz w:val="24"/>
          <w:szCs w:val="24"/>
        </w:rPr>
        <w:t>»</w:t>
      </w:r>
      <w:r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="005862A1">
        <w:rPr>
          <w:rFonts w:ascii="Times New Roman" w:hAnsi="Times New Roman" w:cs="Times New Roman"/>
          <w:sz w:val="24"/>
          <w:szCs w:val="24"/>
        </w:rPr>
        <w:t>мая</w:t>
      </w:r>
      <w:r w:rsidR="00C438BC">
        <w:rPr>
          <w:rFonts w:ascii="Times New Roman" w:hAnsi="Times New Roman" w:cs="Times New Roman"/>
          <w:sz w:val="24"/>
          <w:szCs w:val="24"/>
        </w:rPr>
        <w:t xml:space="preserve"> 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sz w:val="24"/>
          <w:szCs w:val="24"/>
        </w:rPr>
        <w:t>201</w:t>
      </w:r>
      <w:r w:rsidR="005862A1">
        <w:rPr>
          <w:rFonts w:ascii="Times New Roman" w:hAnsi="Times New Roman" w:cs="Times New Roman"/>
          <w:sz w:val="24"/>
          <w:szCs w:val="24"/>
        </w:rPr>
        <w:t>7</w:t>
      </w:r>
      <w:r w:rsidRPr="009F362C">
        <w:rPr>
          <w:rFonts w:ascii="Times New Roman" w:hAnsi="Times New Roman" w:cs="Times New Roman"/>
          <w:sz w:val="24"/>
          <w:szCs w:val="24"/>
        </w:rPr>
        <w:t xml:space="preserve"> года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="00701F54">
        <w:rPr>
          <w:rFonts w:ascii="Times New Roman" w:hAnsi="Times New Roman" w:cs="Times New Roman"/>
          <w:sz w:val="24"/>
          <w:szCs w:val="24"/>
        </w:rPr>
        <w:t>по</w:t>
      </w:r>
      <w:r w:rsidRPr="009F362C">
        <w:rPr>
          <w:rFonts w:ascii="Times New Roman" w:hAnsi="Times New Roman" w:cs="Times New Roman"/>
          <w:sz w:val="24"/>
          <w:szCs w:val="24"/>
        </w:rPr>
        <w:t xml:space="preserve"> «</w:t>
      </w:r>
      <w:r w:rsidR="00620F64">
        <w:rPr>
          <w:rFonts w:ascii="Times New Roman" w:hAnsi="Times New Roman" w:cs="Times New Roman"/>
          <w:sz w:val="24"/>
          <w:szCs w:val="24"/>
        </w:rPr>
        <w:t>24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» </w:t>
      </w:r>
      <w:r w:rsidR="005862A1">
        <w:rPr>
          <w:rFonts w:ascii="Times New Roman" w:hAnsi="Times New Roman" w:cs="Times New Roman"/>
          <w:sz w:val="24"/>
          <w:szCs w:val="24"/>
        </w:rPr>
        <w:t>июня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sz w:val="24"/>
          <w:szCs w:val="24"/>
        </w:rPr>
        <w:t xml:space="preserve"> 201</w:t>
      </w:r>
      <w:r w:rsidR="005862A1">
        <w:rPr>
          <w:rFonts w:ascii="Times New Roman" w:hAnsi="Times New Roman" w:cs="Times New Roman"/>
          <w:sz w:val="24"/>
          <w:szCs w:val="24"/>
        </w:rPr>
        <w:t>7</w:t>
      </w:r>
      <w:r w:rsidRPr="009F362C">
        <w:rPr>
          <w:rFonts w:ascii="Times New Roman" w:hAnsi="Times New Roman" w:cs="Times New Roman"/>
          <w:sz w:val="24"/>
          <w:szCs w:val="24"/>
        </w:rPr>
        <w:t xml:space="preserve"> года</w:t>
      </w:r>
      <w:r w:rsidR="009F362C">
        <w:rPr>
          <w:rFonts w:ascii="Times New Roman" w:hAnsi="Times New Roman" w:cs="Times New Roman"/>
          <w:sz w:val="24"/>
          <w:szCs w:val="24"/>
        </w:rPr>
        <w:t>.</w:t>
      </w:r>
    </w:p>
    <w:p w:rsidR="00912F3B" w:rsidRP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Способ направления ответов:</w:t>
      </w:r>
    </w:p>
    <w:p w:rsidR="00912F3B" w:rsidRP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2F3B">
        <w:rPr>
          <w:rFonts w:ascii="Times New Roman" w:hAnsi="Times New Roman" w:cs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r w:rsidRPr="00776E44">
        <w:rPr>
          <w:rFonts w:ascii="Times New Roman" w:hAnsi="Times New Roman" w:cs="Times New Roman"/>
          <w:sz w:val="24"/>
          <w:szCs w:val="24"/>
          <w:lang w:val="en-US"/>
        </w:rPr>
        <w:t>OPR</w:t>
      </w:r>
      <w:r w:rsidRPr="00776E4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76E44">
        <w:rPr>
          <w:rFonts w:ascii="Times New Roman" w:hAnsi="Times New Roman" w:cs="Times New Roman"/>
          <w:sz w:val="24"/>
          <w:szCs w:val="24"/>
          <w:lang w:val="en-US"/>
        </w:rPr>
        <w:t>nvraion</w:t>
      </w:r>
      <w:proofErr w:type="spellEnd"/>
      <w:r w:rsidRPr="00776E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76E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2F3B">
        <w:rPr>
          <w:rFonts w:ascii="Times New Roman" w:hAnsi="Times New Roman" w:cs="Times New Roman"/>
          <w:sz w:val="24"/>
          <w:szCs w:val="24"/>
        </w:rPr>
        <w:t xml:space="preserve">или в форме документа на бумажном носителе по адресу: </w:t>
      </w:r>
      <w:r w:rsidRPr="00776E44">
        <w:rPr>
          <w:rFonts w:ascii="Times New Roman" w:hAnsi="Times New Roman" w:cs="Times New Roman"/>
          <w:sz w:val="24"/>
          <w:szCs w:val="24"/>
        </w:rPr>
        <w:t>628602, Ханты-Мансийский а</w:t>
      </w:r>
      <w:r w:rsidRPr="00776E44">
        <w:rPr>
          <w:rFonts w:ascii="Times New Roman" w:hAnsi="Times New Roman" w:cs="Times New Roman"/>
          <w:sz w:val="24"/>
          <w:szCs w:val="24"/>
        </w:rPr>
        <w:t>в</w:t>
      </w:r>
      <w:r w:rsidRPr="00776E44">
        <w:rPr>
          <w:rFonts w:ascii="Times New Roman" w:hAnsi="Times New Roman" w:cs="Times New Roman"/>
          <w:sz w:val="24"/>
          <w:szCs w:val="24"/>
        </w:rPr>
        <w:t xml:space="preserve">тономный округ – </w:t>
      </w:r>
      <w:proofErr w:type="spellStart"/>
      <w:r w:rsidRPr="00776E44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776E44">
        <w:rPr>
          <w:rFonts w:ascii="Times New Roman" w:hAnsi="Times New Roman" w:cs="Times New Roman"/>
          <w:sz w:val="24"/>
          <w:szCs w:val="24"/>
        </w:rPr>
        <w:t xml:space="preserve">, г. Нижневартовск, ул. </w:t>
      </w:r>
      <w:proofErr w:type="gramStart"/>
      <w:r w:rsidRPr="00776E44">
        <w:rPr>
          <w:rFonts w:ascii="Times New Roman" w:hAnsi="Times New Roman" w:cs="Times New Roman"/>
          <w:sz w:val="24"/>
          <w:szCs w:val="24"/>
        </w:rPr>
        <w:t>Таежная</w:t>
      </w:r>
      <w:proofErr w:type="gramEnd"/>
      <w:r w:rsidRPr="00776E44">
        <w:rPr>
          <w:rFonts w:ascii="Times New Roman" w:hAnsi="Times New Roman" w:cs="Times New Roman"/>
          <w:sz w:val="24"/>
          <w:szCs w:val="24"/>
        </w:rPr>
        <w:t xml:space="preserve">, д.19, </w:t>
      </w:r>
      <w:proofErr w:type="spellStart"/>
      <w:r w:rsidRPr="00776E4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76E44">
        <w:rPr>
          <w:rFonts w:ascii="Times New Roman" w:hAnsi="Times New Roman" w:cs="Times New Roman"/>
          <w:sz w:val="24"/>
          <w:szCs w:val="24"/>
        </w:rPr>
        <w:t>. 205-207</w:t>
      </w:r>
      <w:r w:rsidR="009F362C">
        <w:rPr>
          <w:rFonts w:ascii="Times New Roman" w:hAnsi="Times New Roman" w:cs="Times New Roman"/>
          <w:sz w:val="24"/>
          <w:szCs w:val="24"/>
        </w:rPr>
        <w:t>.</w:t>
      </w:r>
    </w:p>
    <w:p w:rsidR="009F362C" w:rsidRPr="00776E44" w:rsidRDefault="009F362C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76E44">
        <w:rPr>
          <w:rFonts w:ascii="Times New Roman" w:hAnsi="Times New Roman" w:cs="Times New Roman"/>
          <w:sz w:val="24"/>
          <w:szCs w:val="24"/>
        </w:rPr>
        <w:t>Овсиенко Екатерина Борисовна, ведущий специалист отдела потребительского рынка и защиты прав потребителей администрации района, 8(3466) 49 47 2</w:t>
      </w:r>
      <w:r w:rsidR="001D6319">
        <w:rPr>
          <w:rFonts w:ascii="Times New Roman" w:hAnsi="Times New Roman" w:cs="Times New Roman"/>
          <w:sz w:val="24"/>
          <w:szCs w:val="24"/>
        </w:rPr>
        <w:t>5</w:t>
      </w:r>
      <w:r w:rsidR="00776E44">
        <w:rPr>
          <w:rFonts w:ascii="Times New Roman" w:hAnsi="Times New Roman" w:cs="Times New Roman"/>
          <w:sz w:val="24"/>
          <w:szCs w:val="24"/>
        </w:rPr>
        <w:t>.</w:t>
      </w:r>
    </w:p>
    <w:p w:rsidR="00776E44" w:rsidRDefault="00776E44" w:rsidP="0091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1E0"/>
      </w:tblPr>
      <w:tblGrid>
        <w:gridCol w:w="9606"/>
      </w:tblGrid>
      <w:tr w:rsidR="00912F3B" w:rsidRPr="00912F3B" w:rsidTr="00570FBB">
        <w:trPr>
          <w:trHeight w:val="699"/>
        </w:trPr>
        <w:tc>
          <w:tcPr>
            <w:tcW w:w="9606" w:type="dxa"/>
          </w:tcPr>
          <w:p w:rsidR="00912F3B" w:rsidRPr="00912F3B" w:rsidRDefault="00020DAC" w:rsidP="005862A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Постановления </w:t>
            </w:r>
            <w:r w:rsidR="00586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района </w:t>
            </w:r>
            <w:r w:rsidR="00586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20.12.2016 № 2959 </w:t>
            </w:r>
            <w:r w:rsidR="005862A1" w:rsidRPr="007A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 </w:t>
            </w:r>
            <w:r w:rsidR="005862A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утверждении административного регламента по осуществлению муниципального контроля в о</w:t>
            </w:r>
            <w:r w:rsidR="005862A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5862A1">
              <w:rPr>
                <w:rFonts w:ascii="Times New Roman" w:hAnsi="Times New Roman" w:cs="Times New Roman"/>
                <w:b/>
                <w:sz w:val="24"/>
                <w:szCs w:val="24"/>
              </w:rPr>
              <w:t>ласти торговой деятельности на межселенной территории района»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6C05">
              <w:rPr>
                <w:rFonts w:ascii="Times New Roman" w:hAnsi="Times New Roman" w:cs="Times New Roman"/>
                <w:sz w:val="24"/>
                <w:szCs w:val="24"/>
              </w:rPr>
              <w:t>утверждает пор</w:t>
            </w:r>
            <w:r w:rsidR="005E6C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E6C05">
              <w:rPr>
                <w:rFonts w:ascii="Times New Roman" w:hAnsi="Times New Roman" w:cs="Times New Roman"/>
                <w:sz w:val="24"/>
                <w:szCs w:val="24"/>
              </w:rPr>
              <w:t xml:space="preserve">док </w:t>
            </w:r>
            <w:r w:rsidR="005862A1">
              <w:rPr>
                <w:rFonts w:ascii="Times New Roman" w:hAnsi="Times New Roman" w:cs="Times New Roman"/>
                <w:sz w:val="24"/>
                <w:szCs w:val="24"/>
              </w:rPr>
              <w:t>проведения муниципального контроля в области торговой деятельности на межселе</w:t>
            </w:r>
            <w:r w:rsidR="005862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862A1">
              <w:rPr>
                <w:rFonts w:ascii="Times New Roman" w:hAnsi="Times New Roman" w:cs="Times New Roman"/>
                <w:sz w:val="24"/>
                <w:szCs w:val="24"/>
              </w:rPr>
              <w:t>ной территории района. Предметом контроля является соблюдение субъектами предпр</w:t>
            </w:r>
            <w:r w:rsidR="005862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62A1">
              <w:rPr>
                <w:rFonts w:ascii="Times New Roman" w:hAnsi="Times New Roman" w:cs="Times New Roman"/>
                <w:sz w:val="24"/>
                <w:szCs w:val="24"/>
              </w:rPr>
              <w:t>нимательства требований, установленных муниципальными нормативными правовыми актами района по размещению нестационарных торговых объектов на межселенной терр</w:t>
            </w:r>
            <w:r w:rsidR="005862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62A1">
              <w:rPr>
                <w:rFonts w:ascii="Times New Roman" w:hAnsi="Times New Roman" w:cs="Times New Roman"/>
                <w:sz w:val="24"/>
                <w:szCs w:val="24"/>
              </w:rPr>
              <w:t>тории района в соответствии со схемой размещения нестационарных торговых объектов.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D5021" w:rsidRPr="009F362C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защиты прав потребителей администрации района</w:t>
            </w:r>
            <w:r w:rsidR="006D5021" w:rsidRPr="009F3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пунктами 15-21, 32 Порядка </w:t>
            </w:r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проведения оценки регулирующего воздействия 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вестиционной деятельности</w:t>
            </w:r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и экспертизы принятых администрацией </w:t>
            </w:r>
            <w:proofErr w:type="spellStart"/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Нижневартовского</w:t>
            </w:r>
            <w:proofErr w:type="spellEnd"/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района  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актов, затрагивающих вопросы осущест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ления предпринимательской и инвестиционной деятельности, утвержденного постановл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нием администрации района от </w:t>
            </w:r>
            <w:r w:rsidR="003415AD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  <w:proofErr w:type="gramEnd"/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415AD">
              <w:rPr>
                <w:rFonts w:ascii="Times New Roman" w:hAnsi="Times New Roman" w:cs="Times New Roman"/>
                <w:sz w:val="24"/>
                <w:szCs w:val="24"/>
              </w:rPr>
              <w:t xml:space="preserve"> 1726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, проводит публичные консультации. В рамках указанных консультаций все заинтересованные лица вправе направить свои пре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ложения и замечания по прилагаемому муниципальному нормативному правовому акту.</w:t>
            </w:r>
          </w:p>
        </w:tc>
      </w:tr>
      <w:tr w:rsidR="00912F3B" w:rsidRPr="00912F3B" w:rsidTr="007956E5">
        <w:trPr>
          <w:trHeight w:val="415"/>
        </w:trPr>
        <w:tc>
          <w:tcPr>
            <w:tcW w:w="9606" w:type="dxa"/>
          </w:tcPr>
          <w:p w:rsidR="00912F3B" w:rsidRPr="00912F3B" w:rsidRDefault="00912F3B" w:rsidP="00776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 </w:t>
            </w:r>
            <w:r w:rsidR="009F362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</w:t>
            </w:r>
            <w:r w:rsidR="00776E44" w:rsidRPr="009F362C">
              <w:rPr>
                <w:rFonts w:ascii="Times New Roman" w:hAnsi="Times New Roman" w:cs="Times New Roman"/>
                <w:sz w:val="24"/>
                <w:szCs w:val="24"/>
              </w:rPr>
              <w:t>согласно опросному листу</w:t>
            </w:r>
            <w:r w:rsidR="00776E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12F3B" w:rsidRPr="00912F3B" w:rsidRDefault="00912F3B" w:rsidP="005862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  <w:r w:rsidR="00586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Постановления администрации района от 20.12.2016 № 2959 </w:t>
            </w:r>
            <w:r w:rsidR="005862A1" w:rsidRPr="007A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 </w:t>
            </w:r>
            <w:r w:rsidR="005862A1">
              <w:rPr>
                <w:rFonts w:ascii="Times New Roman" w:hAnsi="Times New Roman" w:cs="Times New Roman"/>
                <w:b/>
                <w:sz w:val="24"/>
                <w:szCs w:val="24"/>
              </w:rPr>
              <w:t>утве</w:t>
            </w:r>
            <w:r w:rsidR="005862A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862A1">
              <w:rPr>
                <w:rFonts w:ascii="Times New Roman" w:hAnsi="Times New Roman" w:cs="Times New Roman"/>
                <w:b/>
                <w:sz w:val="24"/>
                <w:szCs w:val="24"/>
              </w:rPr>
              <w:t>ждении административного регламента по осуществлению муниципального контр</w:t>
            </w:r>
            <w:r w:rsidR="005862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862A1">
              <w:rPr>
                <w:rFonts w:ascii="Times New Roman" w:hAnsi="Times New Roman" w:cs="Times New Roman"/>
                <w:b/>
                <w:sz w:val="24"/>
                <w:szCs w:val="24"/>
              </w:rPr>
              <w:t>ля в области торговой деятельности на межселенной территории района»</w:t>
            </w:r>
          </w:p>
        </w:tc>
      </w:tr>
    </w:tbl>
    <w:p w:rsidR="009F362C" w:rsidRDefault="009F362C" w:rsidP="005E38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9F362C" w:rsidSect="00514A3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12F3B"/>
    <w:rsid w:val="00020DAC"/>
    <w:rsid w:val="0002159F"/>
    <w:rsid w:val="000D24D1"/>
    <w:rsid w:val="001D6319"/>
    <w:rsid w:val="002277AA"/>
    <w:rsid w:val="0023142C"/>
    <w:rsid w:val="002B3642"/>
    <w:rsid w:val="00317424"/>
    <w:rsid w:val="003415AD"/>
    <w:rsid w:val="003624C8"/>
    <w:rsid w:val="00365363"/>
    <w:rsid w:val="003B5B8A"/>
    <w:rsid w:val="003B6167"/>
    <w:rsid w:val="00406E92"/>
    <w:rsid w:val="00450EA6"/>
    <w:rsid w:val="0048385A"/>
    <w:rsid w:val="00514A3B"/>
    <w:rsid w:val="00570FBB"/>
    <w:rsid w:val="005862A1"/>
    <w:rsid w:val="005B3BE3"/>
    <w:rsid w:val="005E083A"/>
    <w:rsid w:val="005E3851"/>
    <w:rsid w:val="005E6C05"/>
    <w:rsid w:val="00620F64"/>
    <w:rsid w:val="0063153E"/>
    <w:rsid w:val="006C4EBE"/>
    <w:rsid w:val="006D5021"/>
    <w:rsid w:val="006F791C"/>
    <w:rsid w:val="00701F54"/>
    <w:rsid w:val="00714BD3"/>
    <w:rsid w:val="0074403E"/>
    <w:rsid w:val="00776E44"/>
    <w:rsid w:val="007956E5"/>
    <w:rsid w:val="00844B55"/>
    <w:rsid w:val="008F10BD"/>
    <w:rsid w:val="00912F3B"/>
    <w:rsid w:val="009747DB"/>
    <w:rsid w:val="009A2E6D"/>
    <w:rsid w:val="009C7A25"/>
    <w:rsid w:val="009F362C"/>
    <w:rsid w:val="00AB7DF0"/>
    <w:rsid w:val="00B34A6F"/>
    <w:rsid w:val="00B64BA3"/>
    <w:rsid w:val="00BB3BBA"/>
    <w:rsid w:val="00BE516C"/>
    <w:rsid w:val="00C438BC"/>
    <w:rsid w:val="00D46692"/>
    <w:rsid w:val="00DC5285"/>
    <w:rsid w:val="00DF6EC5"/>
    <w:rsid w:val="00E33367"/>
    <w:rsid w:val="00F8070A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3CE6F-3037-4769-BA99-C574E890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OvsienkoEB</cp:lastModifiedBy>
  <cp:revision>17</cp:revision>
  <cp:lastPrinted>2016-10-13T05:31:00Z</cp:lastPrinted>
  <dcterms:created xsi:type="dcterms:W3CDTF">2016-08-11T05:23:00Z</dcterms:created>
  <dcterms:modified xsi:type="dcterms:W3CDTF">2017-06-15T06:13:00Z</dcterms:modified>
</cp:coreProperties>
</file>