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C0822" w14:textId="0BD976CB" w:rsidR="00AB4B9A" w:rsidRPr="00AB4B9A" w:rsidRDefault="00AB4B9A" w:rsidP="00AB4B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B9A">
        <w:rPr>
          <w:rFonts w:ascii="Times New Roman" w:hAnsi="Times New Roman" w:cs="Times New Roman"/>
          <w:b/>
          <w:bCs/>
          <w:sz w:val="28"/>
          <w:szCs w:val="28"/>
        </w:rPr>
        <w:t>Всероссийская премия «Экоп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B4B9A">
        <w:rPr>
          <w:rFonts w:ascii="Times New Roman" w:hAnsi="Times New Roman" w:cs="Times New Roman"/>
          <w:b/>
          <w:bCs/>
          <w:sz w:val="28"/>
          <w:szCs w:val="28"/>
        </w:rPr>
        <w:t>зитив-2022»</w:t>
      </w:r>
    </w:p>
    <w:p w14:paraId="3F2F3724" w14:textId="77777777" w:rsidR="00AB4B9A" w:rsidRPr="00AB4B9A" w:rsidRDefault="00AB4B9A" w:rsidP="00AB4B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6862AE35" w14:textId="5C9CB0D4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>Общероссийским Движением ЭКА объявлен прием заявок</w:t>
      </w:r>
      <w:r w:rsidRPr="00AB4B9A">
        <w:rPr>
          <w:rFonts w:ascii="Times New Roman" w:hAnsi="Times New Roman" w:cs="Times New Roman"/>
          <w:sz w:val="28"/>
          <w:szCs w:val="28"/>
        </w:rPr>
        <w:br/>
        <w:t>на Всероссийскую премию «Экопозитив-2022». Ее цель – отметить заслуги</w:t>
      </w:r>
      <w:r w:rsidRPr="00AB4B9A">
        <w:rPr>
          <w:rFonts w:ascii="Times New Roman" w:hAnsi="Times New Roman" w:cs="Times New Roman"/>
          <w:sz w:val="28"/>
          <w:szCs w:val="28"/>
        </w:rPr>
        <w:br/>
        <w:t>организаций и отдельных людей, которые внесли значимый вклад в сохранение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9A">
        <w:rPr>
          <w:rFonts w:ascii="Times New Roman" w:hAnsi="Times New Roman" w:cs="Times New Roman"/>
          <w:sz w:val="28"/>
          <w:szCs w:val="28"/>
        </w:rPr>
        <w:t>природы, защиту экологических прав и улучшение экологической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9A">
        <w:rPr>
          <w:rFonts w:ascii="Times New Roman" w:hAnsi="Times New Roman" w:cs="Times New Roman"/>
          <w:sz w:val="28"/>
          <w:szCs w:val="28"/>
        </w:rPr>
        <w:t>России. Премия проводится при поддержке Комитета общественных связей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9A">
        <w:rPr>
          <w:rFonts w:ascii="Times New Roman" w:hAnsi="Times New Roman" w:cs="Times New Roman"/>
          <w:sz w:val="28"/>
          <w:szCs w:val="28"/>
        </w:rPr>
        <w:t>Москвы.</w:t>
      </w:r>
    </w:p>
    <w:p w14:paraId="4DCA790C" w14:textId="51317DAF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>Премия «</w:t>
      </w:r>
      <w:proofErr w:type="spellStart"/>
      <w:r w:rsidRPr="00AB4B9A">
        <w:rPr>
          <w:rFonts w:ascii="Times New Roman" w:hAnsi="Times New Roman" w:cs="Times New Roman"/>
          <w:sz w:val="28"/>
          <w:szCs w:val="28"/>
        </w:rPr>
        <w:t>Экопозитив</w:t>
      </w:r>
      <w:proofErr w:type="spellEnd"/>
      <w:r w:rsidRPr="00AB4B9A">
        <w:rPr>
          <w:rFonts w:ascii="Times New Roman" w:hAnsi="Times New Roman" w:cs="Times New Roman"/>
          <w:sz w:val="28"/>
          <w:szCs w:val="28"/>
        </w:rPr>
        <w:t>» проводится уже 5 лет, за это время победителями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9A">
        <w:rPr>
          <w:rFonts w:ascii="Times New Roman" w:hAnsi="Times New Roman" w:cs="Times New Roman"/>
          <w:sz w:val="28"/>
          <w:szCs w:val="28"/>
        </w:rPr>
        <w:t>более 100 городских инициатив, журналистов, предпринимателей и</w:t>
      </w:r>
      <w:r w:rsidRPr="00AB4B9A">
        <w:rPr>
          <w:rFonts w:ascii="Times New Roman" w:hAnsi="Times New Roman" w:cs="Times New Roman"/>
          <w:sz w:val="28"/>
          <w:szCs w:val="28"/>
        </w:rPr>
        <w:br/>
        <w:t>общественных организаций. Было обработано более 1500 заявок, проведено 5</w:t>
      </w:r>
      <w:r w:rsidRPr="00AB4B9A">
        <w:rPr>
          <w:rFonts w:ascii="Times New Roman" w:hAnsi="Times New Roman" w:cs="Times New Roman"/>
          <w:sz w:val="28"/>
          <w:szCs w:val="28"/>
        </w:rPr>
        <w:br/>
        <w:t>церемоний награждения, в которых суммарно приняли участие более 2 000</w:t>
      </w:r>
      <w:r w:rsidRPr="00AB4B9A">
        <w:rPr>
          <w:rFonts w:ascii="Times New Roman" w:hAnsi="Times New Roman" w:cs="Times New Roman"/>
          <w:sz w:val="28"/>
          <w:szCs w:val="28"/>
        </w:rPr>
        <w:br/>
        <w:t>человек.</w:t>
      </w:r>
    </w:p>
    <w:p w14:paraId="6A3E8B81" w14:textId="77777777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>Премия «Экопозитив-2022» включает восемь номинаций:</w:t>
      </w:r>
    </w:p>
    <w:p w14:paraId="7E1BCE9C" w14:textId="77777777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AB4B9A">
        <w:rPr>
          <w:rFonts w:ascii="Times New Roman" w:hAnsi="Times New Roman" w:cs="Times New Roman"/>
          <w:sz w:val="28"/>
          <w:szCs w:val="28"/>
        </w:rPr>
        <w:t>Эколидеры</w:t>
      </w:r>
      <w:proofErr w:type="spellEnd"/>
      <w:r w:rsidRPr="00AB4B9A">
        <w:rPr>
          <w:rFonts w:ascii="Times New Roman" w:hAnsi="Times New Roman" w:cs="Times New Roman"/>
          <w:sz w:val="28"/>
          <w:szCs w:val="28"/>
        </w:rPr>
        <w:t xml:space="preserve"> года (активные лидеры, которые не менее трех лет системно</w:t>
      </w:r>
      <w:r w:rsidRPr="00AB4B9A">
        <w:rPr>
          <w:rFonts w:ascii="Times New Roman" w:hAnsi="Times New Roman" w:cs="Times New Roman"/>
          <w:sz w:val="28"/>
          <w:szCs w:val="28"/>
        </w:rPr>
        <w:br/>
        <w:t>внедряют экологические инициативы в своем регионе).</w:t>
      </w:r>
    </w:p>
    <w:p w14:paraId="03AD255C" w14:textId="77777777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 xml:space="preserve">● Инициативы по защите </w:t>
      </w:r>
      <w:proofErr w:type="spellStart"/>
      <w:r w:rsidRPr="00AB4B9A">
        <w:rPr>
          <w:rFonts w:ascii="Times New Roman" w:hAnsi="Times New Roman" w:cs="Times New Roman"/>
          <w:sz w:val="28"/>
          <w:szCs w:val="28"/>
        </w:rPr>
        <w:t>экоправ</w:t>
      </w:r>
      <w:proofErr w:type="spellEnd"/>
      <w:r w:rsidRPr="00AB4B9A">
        <w:rPr>
          <w:rFonts w:ascii="Times New Roman" w:hAnsi="Times New Roman" w:cs="Times New Roman"/>
          <w:sz w:val="28"/>
          <w:szCs w:val="28"/>
        </w:rPr>
        <w:t xml:space="preserve"> (региональные инициативы по защите</w:t>
      </w:r>
      <w:r w:rsidRPr="00AB4B9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4B9A">
        <w:rPr>
          <w:rFonts w:ascii="Times New Roman" w:hAnsi="Times New Roman" w:cs="Times New Roman"/>
          <w:sz w:val="28"/>
          <w:szCs w:val="28"/>
        </w:rPr>
        <w:t>экоправ</w:t>
      </w:r>
      <w:proofErr w:type="spellEnd"/>
      <w:r w:rsidRPr="00AB4B9A">
        <w:rPr>
          <w:rFonts w:ascii="Times New Roman" w:hAnsi="Times New Roman" w:cs="Times New Roman"/>
          <w:sz w:val="28"/>
          <w:szCs w:val="28"/>
        </w:rPr>
        <w:t xml:space="preserve"> и улучшению экологической ситуации в России).</w:t>
      </w:r>
    </w:p>
    <w:p w14:paraId="66AEADBE" w14:textId="77777777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>● Экологические общественные объединения (объединения, которые</w:t>
      </w:r>
      <w:r w:rsidRPr="00AB4B9A">
        <w:rPr>
          <w:rFonts w:ascii="Times New Roman" w:hAnsi="Times New Roman" w:cs="Times New Roman"/>
          <w:sz w:val="28"/>
          <w:szCs w:val="28"/>
        </w:rPr>
        <w:br/>
        <w:t>реализуют региональные или общероссийские программы и проекты,</w:t>
      </w:r>
      <w:r w:rsidRPr="00AB4B9A">
        <w:rPr>
          <w:rFonts w:ascii="Times New Roman" w:hAnsi="Times New Roman" w:cs="Times New Roman"/>
          <w:sz w:val="28"/>
          <w:szCs w:val="28"/>
        </w:rPr>
        <w:br/>
        <w:t xml:space="preserve">направленные на вовлечение людей в экологичный образ жизни, </w:t>
      </w:r>
      <w:proofErr w:type="spellStart"/>
      <w:r w:rsidRPr="00AB4B9A">
        <w:rPr>
          <w:rFonts w:ascii="Times New Roman" w:hAnsi="Times New Roman" w:cs="Times New Roman"/>
          <w:sz w:val="28"/>
          <w:szCs w:val="28"/>
        </w:rPr>
        <w:t>экоактивизм</w:t>
      </w:r>
      <w:proofErr w:type="spellEnd"/>
      <w:r w:rsidRPr="00AB4B9A">
        <w:rPr>
          <w:rFonts w:ascii="Times New Roman" w:hAnsi="Times New Roman" w:cs="Times New Roman"/>
          <w:sz w:val="28"/>
          <w:szCs w:val="28"/>
        </w:rPr>
        <w:t>,</w:t>
      </w:r>
      <w:r w:rsidRPr="00AB4B9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4B9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B4B9A">
        <w:rPr>
          <w:rFonts w:ascii="Times New Roman" w:hAnsi="Times New Roman" w:cs="Times New Roman"/>
          <w:sz w:val="28"/>
          <w:szCs w:val="28"/>
        </w:rPr>
        <w:t xml:space="preserve"> и защиту экологических прав).</w:t>
      </w:r>
    </w:p>
    <w:p w14:paraId="2D0CB7C4" w14:textId="51E2F012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 xml:space="preserve">● Проекты в сфере </w:t>
      </w:r>
      <w:proofErr w:type="spellStart"/>
      <w:r w:rsidRPr="00AB4B9A">
        <w:rPr>
          <w:rFonts w:ascii="Times New Roman" w:hAnsi="Times New Roman" w:cs="Times New Roman"/>
          <w:sz w:val="28"/>
          <w:szCs w:val="28"/>
        </w:rPr>
        <w:t>экопросвещения</w:t>
      </w:r>
      <w:proofErr w:type="spellEnd"/>
      <w:r w:rsidRPr="00AB4B9A">
        <w:rPr>
          <w:rFonts w:ascii="Times New Roman" w:hAnsi="Times New Roman" w:cs="Times New Roman"/>
          <w:sz w:val="28"/>
          <w:szCs w:val="28"/>
        </w:rPr>
        <w:t xml:space="preserve"> (организации реализуют проекты,</w:t>
      </w:r>
      <w:r w:rsidRPr="00AB4B9A">
        <w:rPr>
          <w:rFonts w:ascii="Times New Roman" w:hAnsi="Times New Roman" w:cs="Times New Roman"/>
          <w:sz w:val="28"/>
          <w:szCs w:val="28"/>
        </w:rPr>
        <w:br/>
        <w:t>направленные на формирование экологического сознания общества. В данную</w:t>
      </w:r>
      <w:r w:rsidRPr="00AB4B9A">
        <w:rPr>
          <w:rFonts w:ascii="Times New Roman" w:hAnsi="Times New Roman" w:cs="Times New Roman"/>
          <w:sz w:val="28"/>
          <w:szCs w:val="28"/>
        </w:rPr>
        <w:br/>
        <w:t>номинацию подаются проекты, которые были успешно реализованы в 2021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9A">
        <w:rPr>
          <w:rFonts w:ascii="Times New Roman" w:hAnsi="Times New Roman" w:cs="Times New Roman"/>
          <w:sz w:val="28"/>
          <w:szCs w:val="28"/>
        </w:rPr>
        <w:t>на территории России).</w:t>
      </w:r>
    </w:p>
    <w:p w14:paraId="53D0284F" w14:textId="77777777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>● Бизнес в экологической сфере (компании, основной миссией которых</w:t>
      </w:r>
      <w:r w:rsidRPr="00AB4B9A">
        <w:rPr>
          <w:rFonts w:ascii="Times New Roman" w:hAnsi="Times New Roman" w:cs="Times New Roman"/>
          <w:sz w:val="28"/>
          <w:szCs w:val="28"/>
        </w:rPr>
        <w:br/>
        <w:t>является формирование культуры устойчивого развития. Бизнес производи</w:t>
      </w:r>
      <w:r w:rsidRPr="00AB4B9A">
        <w:rPr>
          <w:rFonts w:ascii="Times New Roman" w:hAnsi="Times New Roman" w:cs="Times New Roman"/>
          <w:sz w:val="28"/>
          <w:szCs w:val="28"/>
        </w:rPr>
        <w:t>т</w:t>
      </w:r>
      <w:r w:rsidRPr="00AB4B9A">
        <w:rPr>
          <w:rFonts w:ascii="Times New Roman" w:hAnsi="Times New Roman" w:cs="Times New Roman"/>
          <w:sz w:val="28"/>
          <w:szCs w:val="28"/>
        </w:rPr>
        <w:t xml:space="preserve"> экологичные продукты и товары или предоставляет услуги в сфере</w:t>
      </w:r>
      <w:r w:rsidRPr="00AB4B9A">
        <w:rPr>
          <w:rFonts w:ascii="Times New Roman" w:hAnsi="Times New Roman" w:cs="Times New Roman"/>
          <w:sz w:val="28"/>
          <w:szCs w:val="28"/>
        </w:rPr>
        <w:br/>
        <w:t>экологии).</w:t>
      </w:r>
    </w:p>
    <w:p w14:paraId="4FD22F24" w14:textId="519CEA68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>● Экологически ответственный бизнес (бизнес, который рационально</w:t>
      </w:r>
      <w:r w:rsidRPr="00AB4B9A">
        <w:rPr>
          <w:rFonts w:ascii="Times New Roman" w:hAnsi="Times New Roman" w:cs="Times New Roman"/>
          <w:sz w:val="28"/>
          <w:szCs w:val="28"/>
        </w:rPr>
        <w:br/>
        <w:t>использует ресурсы, сокращает свой углеродный след и стремится к устойчивому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9A">
        <w:rPr>
          <w:rFonts w:ascii="Times New Roman" w:hAnsi="Times New Roman" w:cs="Times New Roman"/>
          <w:sz w:val="28"/>
          <w:szCs w:val="28"/>
        </w:rPr>
        <w:t>развитию).</w:t>
      </w:r>
    </w:p>
    <w:p w14:paraId="59789534" w14:textId="77777777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 xml:space="preserve">● СМИ и новые медиа в </w:t>
      </w:r>
      <w:proofErr w:type="spellStart"/>
      <w:r w:rsidRPr="00AB4B9A">
        <w:rPr>
          <w:rFonts w:ascii="Times New Roman" w:hAnsi="Times New Roman" w:cs="Times New Roman"/>
          <w:sz w:val="28"/>
          <w:szCs w:val="28"/>
        </w:rPr>
        <w:t>экосфере</w:t>
      </w:r>
      <w:proofErr w:type="spellEnd"/>
      <w:r w:rsidRPr="00AB4B9A">
        <w:rPr>
          <w:rFonts w:ascii="Times New Roman" w:hAnsi="Times New Roman" w:cs="Times New Roman"/>
          <w:sz w:val="28"/>
          <w:szCs w:val="28"/>
        </w:rPr>
        <w:t xml:space="preserve"> (СМИ, </w:t>
      </w:r>
      <w:proofErr w:type="spellStart"/>
      <w:r w:rsidRPr="00AB4B9A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AB4B9A">
        <w:rPr>
          <w:rFonts w:ascii="Times New Roman" w:hAnsi="Times New Roman" w:cs="Times New Roman"/>
          <w:sz w:val="28"/>
          <w:szCs w:val="28"/>
        </w:rPr>
        <w:t>-каналы, медиа и</w:t>
      </w:r>
      <w:r w:rsidRPr="00AB4B9A">
        <w:rPr>
          <w:rFonts w:ascii="Times New Roman" w:hAnsi="Times New Roman" w:cs="Times New Roman"/>
          <w:sz w:val="28"/>
          <w:szCs w:val="28"/>
        </w:rPr>
        <w:br/>
        <w:t>журналисты, освещающие экологическую повестку).</w:t>
      </w:r>
    </w:p>
    <w:p w14:paraId="1A040DB9" w14:textId="2401B142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AB4B9A">
        <w:rPr>
          <w:rFonts w:ascii="Times New Roman" w:hAnsi="Times New Roman" w:cs="Times New Roman"/>
          <w:sz w:val="28"/>
          <w:szCs w:val="28"/>
        </w:rPr>
        <w:t>Экоблогеры</w:t>
      </w:r>
      <w:proofErr w:type="spellEnd"/>
      <w:r w:rsidRPr="00AB4B9A">
        <w:rPr>
          <w:rFonts w:ascii="Times New Roman" w:hAnsi="Times New Roman" w:cs="Times New Roman"/>
          <w:sz w:val="28"/>
          <w:szCs w:val="28"/>
        </w:rPr>
        <w:t xml:space="preserve"> года (блогеры, которые регулярно в своих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9A">
        <w:rPr>
          <w:rFonts w:ascii="Times New Roman" w:hAnsi="Times New Roman" w:cs="Times New Roman"/>
          <w:sz w:val="28"/>
          <w:szCs w:val="28"/>
        </w:rPr>
        <w:t>продвигают экологическую повестку).</w:t>
      </w:r>
    </w:p>
    <w:p w14:paraId="7B42D19E" w14:textId="7E18A035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>Стать соискателями премии могут россияне старше 18 лет, а также</w:t>
      </w:r>
      <w:r w:rsidRPr="00AB4B9A">
        <w:rPr>
          <w:rFonts w:ascii="Times New Roman" w:hAnsi="Times New Roman" w:cs="Times New Roman"/>
          <w:sz w:val="28"/>
          <w:szCs w:val="28"/>
        </w:rPr>
        <w:br/>
        <w:t>организации, зарегистрированные в Российской Федерации. Для этого</w:t>
      </w:r>
      <w:r w:rsidRPr="00AB4B9A">
        <w:rPr>
          <w:rFonts w:ascii="Times New Roman" w:hAnsi="Times New Roman" w:cs="Times New Roman"/>
          <w:sz w:val="28"/>
          <w:szCs w:val="28"/>
        </w:rPr>
        <w:br/>
        <w:t>необходимо до 15 октября оставить заявку в специальной форме на сайте</w:t>
      </w:r>
      <w:r w:rsidRPr="00AB4B9A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AB4B9A">
          <w:rPr>
            <w:rStyle w:val="a3"/>
            <w:rFonts w:ascii="Times New Roman" w:hAnsi="Times New Roman" w:cs="Times New Roman"/>
            <w:sz w:val="28"/>
            <w:szCs w:val="28"/>
          </w:rPr>
          <w:t>https://ecopositiv.ru</w:t>
        </w:r>
      </w:hyperlink>
      <w:r w:rsidRPr="00AB4B9A">
        <w:rPr>
          <w:rFonts w:ascii="Times New Roman" w:hAnsi="Times New Roman" w:cs="Times New Roman"/>
          <w:sz w:val="28"/>
          <w:szCs w:val="28"/>
        </w:rPr>
        <w:t>.</w:t>
      </w:r>
    </w:p>
    <w:p w14:paraId="3E3DEAB4" w14:textId="749FC6FC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>В каждой номина</w:t>
      </w:r>
      <w:bookmarkStart w:id="0" w:name="_GoBack"/>
      <w:bookmarkEnd w:id="0"/>
      <w:r w:rsidRPr="00AB4B9A">
        <w:rPr>
          <w:rFonts w:ascii="Times New Roman" w:hAnsi="Times New Roman" w:cs="Times New Roman"/>
          <w:sz w:val="28"/>
          <w:szCs w:val="28"/>
        </w:rPr>
        <w:t>ции отметят двоих победителей: по итогам народного</w:t>
      </w:r>
      <w:r w:rsidRPr="00AB4B9A">
        <w:rPr>
          <w:rFonts w:ascii="Times New Roman" w:hAnsi="Times New Roman" w:cs="Times New Roman"/>
          <w:sz w:val="28"/>
          <w:szCs w:val="28"/>
        </w:rPr>
        <w:br/>
        <w:t>голосования в соцсетях и по выбору жюри. Церемония награждения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9A">
        <w:rPr>
          <w:rFonts w:ascii="Times New Roman" w:hAnsi="Times New Roman" w:cs="Times New Roman"/>
          <w:sz w:val="28"/>
          <w:szCs w:val="28"/>
        </w:rPr>
        <w:t>пройдет в декабре в Москве.</w:t>
      </w:r>
    </w:p>
    <w:p w14:paraId="6786AFC6" w14:textId="30AF0983" w:rsidR="00AB4B9A" w:rsidRPr="00AB4B9A" w:rsidRDefault="00AB4B9A" w:rsidP="00AB4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B9A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AB4B9A">
        <w:rPr>
          <w:rFonts w:ascii="Times New Roman" w:hAnsi="Times New Roman" w:cs="Times New Roman"/>
          <w:sz w:val="28"/>
          <w:szCs w:val="28"/>
        </w:rPr>
        <w:t>общественные экологические организации и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B9A">
        <w:rPr>
          <w:rFonts w:ascii="Times New Roman" w:hAnsi="Times New Roman" w:cs="Times New Roman"/>
          <w:sz w:val="28"/>
          <w:szCs w:val="28"/>
        </w:rPr>
        <w:t>СМИ, активны</w:t>
      </w:r>
      <w:r w:rsidRPr="00AB4B9A">
        <w:rPr>
          <w:rFonts w:ascii="Times New Roman" w:hAnsi="Times New Roman" w:cs="Times New Roman"/>
          <w:sz w:val="28"/>
          <w:szCs w:val="28"/>
        </w:rPr>
        <w:t>е</w:t>
      </w:r>
      <w:r w:rsidRPr="00AB4B9A">
        <w:rPr>
          <w:rFonts w:ascii="Times New Roman" w:hAnsi="Times New Roman" w:cs="Times New Roman"/>
          <w:sz w:val="28"/>
          <w:szCs w:val="28"/>
        </w:rPr>
        <w:t xml:space="preserve"> лидер</w:t>
      </w:r>
      <w:r w:rsidRPr="00AB4B9A">
        <w:rPr>
          <w:rFonts w:ascii="Times New Roman" w:hAnsi="Times New Roman" w:cs="Times New Roman"/>
          <w:sz w:val="28"/>
          <w:szCs w:val="28"/>
        </w:rPr>
        <w:t>ы</w:t>
      </w:r>
      <w:r w:rsidRPr="00AB4B9A">
        <w:rPr>
          <w:rFonts w:ascii="Times New Roman" w:hAnsi="Times New Roman" w:cs="Times New Roman"/>
          <w:sz w:val="28"/>
          <w:szCs w:val="28"/>
        </w:rPr>
        <w:t xml:space="preserve">, </w:t>
      </w:r>
      <w:r w:rsidRPr="00AB4B9A">
        <w:rPr>
          <w:rFonts w:ascii="Times New Roman" w:hAnsi="Times New Roman" w:cs="Times New Roman"/>
          <w:sz w:val="28"/>
          <w:szCs w:val="28"/>
        </w:rPr>
        <w:t>внедряющие</w:t>
      </w:r>
      <w:r w:rsidRPr="00AB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B9A">
        <w:rPr>
          <w:rFonts w:ascii="Times New Roman" w:hAnsi="Times New Roman" w:cs="Times New Roman"/>
          <w:sz w:val="28"/>
          <w:szCs w:val="28"/>
        </w:rPr>
        <w:t>экоинициативы</w:t>
      </w:r>
      <w:proofErr w:type="spellEnd"/>
      <w:r w:rsidRPr="00AB4B9A">
        <w:rPr>
          <w:rFonts w:ascii="Times New Roman" w:hAnsi="Times New Roman" w:cs="Times New Roman"/>
          <w:sz w:val="28"/>
          <w:szCs w:val="28"/>
        </w:rPr>
        <w:t>.</w:t>
      </w:r>
    </w:p>
    <w:sectPr w:rsidR="00AB4B9A" w:rsidRPr="00AB4B9A" w:rsidSect="00AB4B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8C"/>
    <w:rsid w:val="000D5365"/>
    <w:rsid w:val="00663C8C"/>
    <w:rsid w:val="00AB4B9A"/>
    <w:rsid w:val="00E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6193"/>
  <w15:chartTrackingRefBased/>
  <w15:docId w15:val="{A87958CA-C3B4-44FC-AA66-834B3D46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4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posit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Белянкина Лилия Даниловна</dc:creator>
  <cp:keywords/>
  <dc:description/>
  <cp:lastModifiedBy>Белянкина Лилия Даниловна</cp:lastModifiedBy>
  <cp:revision>2</cp:revision>
  <dcterms:created xsi:type="dcterms:W3CDTF">2022-09-13T10:52:00Z</dcterms:created>
  <dcterms:modified xsi:type="dcterms:W3CDTF">2022-09-13T11:01:00Z</dcterms:modified>
</cp:coreProperties>
</file>