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68" w:rsidRDefault="00D23368" w:rsidP="00D23368">
      <w:pPr>
        <w:jc w:val="center"/>
        <w:rPr>
          <w:b/>
        </w:rPr>
      </w:pPr>
      <w:r w:rsidRPr="00D23368">
        <w:rPr>
          <w:b/>
        </w:rPr>
        <w:t>"Здоровый образ жизни"</w:t>
      </w:r>
    </w:p>
    <w:p w:rsidR="00D23368" w:rsidRPr="00D23368" w:rsidRDefault="00D23368" w:rsidP="00D23368">
      <w:pPr>
        <w:jc w:val="center"/>
        <w:rPr>
          <w:b/>
        </w:rPr>
      </w:pPr>
    </w:p>
    <w:p w:rsidR="00D23368" w:rsidRPr="00D23368" w:rsidRDefault="00D23368" w:rsidP="00D23368">
      <w:pPr>
        <w:ind w:firstLine="709"/>
        <w:jc w:val="both"/>
      </w:pPr>
      <w:r w:rsidRPr="00D23368">
        <w:rPr>
          <w:b/>
        </w:rPr>
        <w:t>Здоровый образ жизни</w:t>
      </w:r>
      <w:r w:rsidRPr="00D23368">
        <w:t>  - образ жизни отдельного человека с целью проф</w:t>
      </w:r>
      <w:r w:rsidRPr="00D23368">
        <w:t>и</w:t>
      </w:r>
      <w:r w:rsidRPr="00D23368">
        <w:t>лактики болезней и укрепления здоровья.</w:t>
      </w:r>
    </w:p>
    <w:p w:rsidR="00D23368" w:rsidRPr="00D23368" w:rsidRDefault="00D23368" w:rsidP="00D23368">
      <w:pPr>
        <w:ind w:firstLine="709"/>
        <w:jc w:val="both"/>
      </w:pPr>
      <w:r w:rsidRPr="00D23368">
        <w:t>Здоровый образ жизни является предпосылкой для развития разных сторон жизн</w:t>
      </w:r>
      <w:r w:rsidRPr="00D23368">
        <w:t>е</w:t>
      </w:r>
      <w:r w:rsidRPr="00D23368">
        <w:t>деятельности человека, достижения им активного долголетия и полноценного выполнения социальных функций, для активного участия в трудовой, обществе</w:t>
      </w:r>
      <w:r w:rsidRPr="00D23368">
        <w:t>н</w:t>
      </w:r>
      <w:r w:rsidRPr="00D23368">
        <w:t>ной, семейно-бытовой, досуговой формах жи</w:t>
      </w:r>
      <w:r w:rsidRPr="00D23368">
        <w:t>з</w:t>
      </w:r>
      <w:r w:rsidRPr="00D23368">
        <w:t>недеятельности.</w:t>
      </w:r>
    </w:p>
    <w:p w:rsidR="00D23368" w:rsidRPr="00D23368" w:rsidRDefault="00D23368" w:rsidP="00D23368">
      <w:pPr>
        <w:ind w:firstLine="709"/>
        <w:jc w:val="both"/>
      </w:pPr>
      <w:r w:rsidRPr="00D23368"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</w:t>
      </w:r>
      <w:r w:rsidRPr="00D23368">
        <w:t>и</w:t>
      </w:r>
      <w:r w:rsidRPr="00D23368">
        <w:t>тического и военного характера, провоцирующих негативные сдвиги в состоянии здоровья.</w:t>
      </w:r>
    </w:p>
    <w:p w:rsidR="00D23368" w:rsidRPr="00D23368" w:rsidRDefault="00D23368" w:rsidP="00D23368">
      <w:pPr>
        <w:ind w:firstLine="709"/>
        <w:jc w:val="both"/>
      </w:pPr>
      <w:r w:rsidRPr="00D23368">
        <w:t>Элементы здорового образа жизни</w:t>
      </w:r>
    </w:p>
    <w:p w:rsidR="00D23368" w:rsidRDefault="00D23368" w:rsidP="00D23368">
      <w:pPr>
        <w:ind w:firstLine="709"/>
        <w:jc w:val="both"/>
      </w:pPr>
      <w:r w:rsidRPr="00D23368">
        <w:t>В узко биологическом смысле речь идет о физиологических адаптационных возможностях человека к воздействиям внешней среды и изменениям состояний внутренней среды. Авторы, пишущие на эту тему, включают в «здоровый образ жизни» разные составляющие, но большин</w:t>
      </w:r>
      <w:r>
        <w:t>ство из них считают базовыми:</w:t>
      </w:r>
    </w:p>
    <w:p w:rsidR="00D23368" w:rsidRDefault="00D23368" w:rsidP="00D23368">
      <w:pPr>
        <w:ind w:firstLine="709"/>
        <w:jc w:val="both"/>
      </w:pPr>
      <w:r w:rsidRPr="00D23368">
        <w:t>воспитание с раннего детства</w:t>
      </w:r>
      <w:r>
        <w:t xml:space="preserve"> здоровых привычек и навыков;</w:t>
      </w:r>
    </w:p>
    <w:p w:rsidR="00D23368" w:rsidRDefault="00D23368" w:rsidP="00D23368">
      <w:pPr>
        <w:ind w:firstLine="709"/>
        <w:jc w:val="both"/>
      </w:pPr>
      <w:r w:rsidRPr="00D23368">
        <w:t>окружающая среда: безопасная и благоприятная для обитания, знания о вли</w:t>
      </w:r>
      <w:r w:rsidRPr="00D23368">
        <w:t>я</w:t>
      </w:r>
      <w:r w:rsidRPr="00D23368">
        <w:t>нии окружающих пред</w:t>
      </w:r>
      <w:r>
        <w:t>метов на здоровье;</w:t>
      </w:r>
    </w:p>
    <w:p w:rsidR="00D23368" w:rsidRDefault="00D23368" w:rsidP="00D23368">
      <w:pPr>
        <w:ind w:firstLine="709"/>
        <w:jc w:val="both"/>
      </w:pPr>
      <w:r w:rsidRPr="00D23368">
        <w:t xml:space="preserve"> отказ от вредных привычек: курения, употребления наркотиков, употребления алкого</w:t>
      </w:r>
      <w:r>
        <w:t>ля;</w:t>
      </w:r>
    </w:p>
    <w:p w:rsidR="00D23368" w:rsidRDefault="00D23368" w:rsidP="00D23368">
      <w:pPr>
        <w:ind w:firstLine="709"/>
        <w:jc w:val="both"/>
      </w:pPr>
      <w:r w:rsidRPr="00D23368">
        <w:t>питание: умеренное, соответствующее физиологическим особенностям ко</w:t>
      </w:r>
      <w:r w:rsidRPr="00D23368">
        <w:t>н</w:t>
      </w:r>
      <w:r w:rsidRPr="00D23368">
        <w:t>кретного человека, информированность о каче</w:t>
      </w:r>
      <w:r>
        <w:t>стве употребляемых продуктов;</w:t>
      </w:r>
    </w:p>
    <w:p w:rsidR="00D23368" w:rsidRDefault="00D23368" w:rsidP="00D23368">
      <w:pPr>
        <w:ind w:firstLine="709"/>
        <w:jc w:val="both"/>
      </w:pPr>
      <w:r w:rsidRPr="00D23368">
        <w:t>движения: физически активная жизнь, включая специальные физические у</w:t>
      </w:r>
      <w:r w:rsidRPr="00D23368">
        <w:t>п</w:t>
      </w:r>
      <w:r w:rsidRPr="00D23368">
        <w:t>ражнения (см., например, фитнес), с учётом возрастных и физиологических особе</w:t>
      </w:r>
      <w:r w:rsidRPr="00D23368">
        <w:t>н</w:t>
      </w:r>
      <w:r w:rsidRPr="00D23368">
        <w:t>но</w:t>
      </w:r>
      <w:r>
        <w:t>стей;</w:t>
      </w:r>
    </w:p>
    <w:p w:rsidR="00D23368" w:rsidRDefault="00D23368" w:rsidP="00D23368">
      <w:pPr>
        <w:ind w:firstLine="709"/>
        <w:jc w:val="both"/>
      </w:pPr>
      <w:r w:rsidRPr="00D23368">
        <w:t>гигиена организма: соблюдение правил личной и общественной гигиены, вл</w:t>
      </w:r>
      <w:r w:rsidRPr="00D23368">
        <w:t>а</w:t>
      </w:r>
      <w:r w:rsidRPr="00D23368">
        <w:t>дение на</w:t>
      </w:r>
      <w:r>
        <w:t>выками первой помощи;</w:t>
      </w:r>
    </w:p>
    <w:p w:rsidR="00D23368" w:rsidRPr="00D23368" w:rsidRDefault="00D23368" w:rsidP="00D23368">
      <w:pPr>
        <w:ind w:firstLine="709"/>
        <w:jc w:val="both"/>
      </w:pPr>
      <w:r w:rsidRPr="00D23368">
        <w:t>закаливание.</w:t>
      </w:r>
    </w:p>
    <w:p w:rsidR="00D23368" w:rsidRDefault="00D23368" w:rsidP="00D23368">
      <w:pPr>
        <w:ind w:firstLine="709"/>
        <w:jc w:val="both"/>
      </w:pPr>
      <w:r w:rsidRPr="00D23368">
        <w:t>На физиологическое состояние человека большое влияние оказывает его пс</w:t>
      </w:r>
      <w:r w:rsidRPr="00D23368">
        <w:t>и</w:t>
      </w:r>
      <w:r w:rsidRPr="00D23368">
        <w:t>хоэмоциональное состояние, которое зависит, в свою очередь, от его ментальных устан</w:t>
      </w:r>
      <w:r w:rsidRPr="00D23368">
        <w:t>о</w:t>
      </w:r>
      <w:r w:rsidRPr="00D23368">
        <w:t>вок. Поэтому некоторые авторы  также выделяют дополнительно следующие аспек</w:t>
      </w:r>
      <w:r>
        <w:t>ты здорового образа жизни:</w:t>
      </w:r>
    </w:p>
    <w:p w:rsidR="00D23368" w:rsidRDefault="00D23368" w:rsidP="00D23368">
      <w:pPr>
        <w:ind w:firstLine="709"/>
        <w:jc w:val="both"/>
      </w:pPr>
      <w:r w:rsidRPr="00D23368">
        <w:t>эмоциональное самочувствие: психогигиена, умение справляться с собстве</w:t>
      </w:r>
      <w:r w:rsidRPr="00D23368">
        <w:t>н</w:t>
      </w:r>
      <w:r w:rsidRPr="00D23368">
        <w:t>ными эмо</w:t>
      </w:r>
      <w:r>
        <w:t>циями, проблемами;</w:t>
      </w:r>
    </w:p>
    <w:p w:rsidR="00D23368" w:rsidRDefault="00D23368" w:rsidP="00D23368">
      <w:pPr>
        <w:ind w:firstLine="709"/>
        <w:jc w:val="both"/>
      </w:pPr>
      <w:r w:rsidRPr="00D23368">
        <w:t>интеллектуальное самочувствие: способность человека узнавать и использ</w:t>
      </w:r>
      <w:r w:rsidRPr="00D23368">
        <w:t>о</w:t>
      </w:r>
      <w:r w:rsidRPr="00D23368">
        <w:t>вать новую информацию для оптимальных действий в новых обстоятельствах. П</w:t>
      </w:r>
      <w:r w:rsidRPr="00D23368">
        <w:t>о</w:t>
      </w:r>
      <w:r w:rsidRPr="00D23368">
        <w:t>зитивное мышле</w:t>
      </w:r>
      <w:r>
        <w:t>ние;</w:t>
      </w:r>
    </w:p>
    <w:p w:rsidR="00D23368" w:rsidRPr="00D23368" w:rsidRDefault="00D23368" w:rsidP="00D23368">
      <w:pPr>
        <w:ind w:firstLine="709"/>
        <w:jc w:val="both"/>
      </w:pPr>
      <w:r w:rsidRPr="00D23368">
        <w:t>духовное самочувствие: способность устанавливать действ</w:t>
      </w:r>
      <w:r w:rsidRPr="00D23368">
        <w:t>и</w:t>
      </w:r>
      <w:r w:rsidRPr="00D23368">
        <w:t>тельно значимые, ко</w:t>
      </w:r>
      <w:r w:rsidRPr="00D23368">
        <w:t>н</w:t>
      </w:r>
      <w:r w:rsidRPr="00D23368">
        <w:t>структивные жизненные цели, стремиться к ним и достигать их. Оптимизм.</w:t>
      </w:r>
      <w:r w:rsidRPr="00D23368">
        <w:br/>
        <w:t>Некоторые исследователи выделяют также «социальное самочувствие» - спосо</w:t>
      </w:r>
      <w:r w:rsidRPr="00D23368">
        <w:t>б</w:t>
      </w:r>
      <w:r w:rsidRPr="00D23368">
        <w:t>ность взаимодействовать с другими людьми.</w:t>
      </w:r>
    </w:p>
    <w:p w:rsidR="00D23368" w:rsidRPr="00D23368" w:rsidRDefault="00D23368" w:rsidP="00D23368">
      <w:pPr>
        <w:ind w:firstLine="709"/>
        <w:jc w:val="both"/>
      </w:pPr>
      <w:r w:rsidRPr="00D23368">
        <w:t>Формирование здорового образа жизни</w:t>
      </w:r>
    </w:p>
    <w:p w:rsidR="00D23368" w:rsidRDefault="00D23368" w:rsidP="00D23368">
      <w:pPr>
        <w:ind w:firstLine="709"/>
        <w:jc w:val="both"/>
      </w:pPr>
      <w:r w:rsidRPr="00D23368">
        <w:lastRenderedPageBreak/>
        <w:t>Формирование образа жизни, способствующего укреплению здоровья челов</w:t>
      </w:r>
      <w:r w:rsidRPr="00D23368">
        <w:t>е</w:t>
      </w:r>
      <w:r w:rsidRPr="00D23368">
        <w:t>ка, осущест</w:t>
      </w:r>
      <w:r>
        <w:t>вляется на трёх уровнях:</w:t>
      </w:r>
    </w:p>
    <w:p w:rsidR="00D23368" w:rsidRDefault="00D23368" w:rsidP="00D23368">
      <w:pPr>
        <w:ind w:firstLine="709"/>
        <w:jc w:val="both"/>
      </w:pPr>
      <w:r w:rsidRPr="00D23368">
        <w:t>социальном: пропаганда СМИ, информаци</w:t>
      </w:r>
      <w:r>
        <w:t>онно-просветительская работа;</w:t>
      </w:r>
    </w:p>
    <w:p w:rsidR="00D23368" w:rsidRDefault="00D23368" w:rsidP="00D23368">
      <w:pPr>
        <w:ind w:firstLine="709"/>
        <w:jc w:val="both"/>
      </w:pPr>
      <w:r w:rsidRPr="00D23368">
        <w:t>инфраструктурном: конкретные условия в основных сферах жизнедеятельн</w:t>
      </w:r>
      <w:r w:rsidRPr="00D23368">
        <w:t>о</w:t>
      </w:r>
      <w:r w:rsidRPr="00D23368">
        <w:t>сти (наличие свободного времени, материальных средств), профилактические учр</w:t>
      </w:r>
      <w:r w:rsidRPr="00D23368">
        <w:t>е</w:t>
      </w:r>
      <w:r w:rsidRPr="00D23368">
        <w:t>ждения, эколо</w:t>
      </w:r>
      <w:r>
        <w:t>гический контроль;</w:t>
      </w:r>
    </w:p>
    <w:p w:rsidR="00D23368" w:rsidRPr="00D23368" w:rsidRDefault="00D23368" w:rsidP="00D23368">
      <w:pPr>
        <w:ind w:firstLine="709"/>
        <w:jc w:val="both"/>
      </w:pPr>
      <w:r w:rsidRPr="00D23368">
        <w:t>личностном: система ценностных ориентаций человека, стандартизация быт</w:t>
      </w:r>
      <w:r w:rsidRPr="00D23368">
        <w:t>о</w:t>
      </w:r>
      <w:r w:rsidRPr="00D23368">
        <w:t>вого уклада.</w:t>
      </w:r>
    </w:p>
    <w:p w:rsidR="00E84AF2" w:rsidRPr="00D23368" w:rsidRDefault="00E84AF2" w:rsidP="00D23368">
      <w:pPr>
        <w:ind w:firstLine="709"/>
        <w:jc w:val="both"/>
      </w:pPr>
    </w:p>
    <w:sectPr w:rsidR="00E84AF2" w:rsidRPr="00D23368" w:rsidSect="00E84AF2">
      <w:pgSz w:w="11906" w:h="16838"/>
      <w:pgMar w:top="962" w:right="567" w:bottom="1276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D5C" w:rsidRDefault="008B5D5C" w:rsidP="00D14DE8">
      <w:r>
        <w:separator/>
      </w:r>
    </w:p>
  </w:endnote>
  <w:endnote w:type="continuationSeparator" w:id="1">
    <w:p w:rsidR="008B5D5C" w:rsidRDefault="008B5D5C" w:rsidP="00D1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D5C" w:rsidRDefault="008B5D5C" w:rsidP="00D14DE8">
      <w:r>
        <w:separator/>
      </w:r>
    </w:p>
  </w:footnote>
  <w:footnote w:type="continuationSeparator" w:id="1">
    <w:p w:rsidR="008B5D5C" w:rsidRDefault="008B5D5C" w:rsidP="00D14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497"/>
    <w:multiLevelType w:val="hybridMultilevel"/>
    <w:tmpl w:val="B02E4054"/>
    <w:lvl w:ilvl="0" w:tplc="9CC8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C21F1"/>
    <w:multiLevelType w:val="hybridMultilevel"/>
    <w:tmpl w:val="1BFC1D00"/>
    <w:lvl w:ilvl="0" w:tplc="E8046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D33DD8"/>
    <w:multiLevelType w:val="hybridMultilevel"/>
    <w:tmpl w:val="43347FA8"/>
    <w:lvl w:ilvl="0" w:tplc="5D748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D35159"/>
    <w:multiLevelType w:val="hybridMultilevel"/>
    <w:tmpl w:val="26EA53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f5f9f3e-8abe-4769-acfa-d63f2d3d29ca"/>
  </w:docVars>
  <w:rsids>
    <w:rsidRoot w:val="00651269"/>
    <w:rsid w:val="000038D4"/>
    <w:rsid w:val="0001257E"/>
    <w:rsid w:val="00026BCA"/>
    <w:rsid w:val="000270F8"/>
    <w:rsid w:val="00030137"/>
    <w:rsid w:val="000525DD"/>
    <w:rsid w:val="00055D4A"/>
    <w:rsid w:val="0006465F"/>
    <w:rsid w:val="0007330C"/>
    <w:rsid w:val="00073757"/>
    <w:rsid w:val="00075CD1"/>
    <w:rsid w:val="00082E0E"/>
    <w:rsid w:val="00083AA8"/>
    <w:rsid w:val="000B1739"/>
    <w:rsid w:val="000B27A2"/>
    <w:rsid w:val="000C19BA"/>
    <w:rsid w:val="000C439F"/>
    <w:rsid w:val="000E0CCC"/>
    <w:rsid w:val="000E3C55"/>
    <w:rsid w:val="000F542C"/>
    <w:rsid w:val="00105A79"/>
    <w:rsid w:val="00111497"/>
    <w:rsid w:val="00112D3E"/>
    <w:rsid w:val="001374E8"/>
    <w:rsid w:val="00144EDA"/>
    <w:rsid w:val="00172B74"/>
    <w:rsid w:val="00195E47"/>
    <w:rsid w:val="001A1339"/>
    <w:rsid w:val="001A1F8E"/>
    <w:rsid w:val="001A4040"/>
    <w:rsid w:val="001A6028"/>
    <w:rsid w:val="001A61F3"/>
    <w:rsid w:val="001A6C7F"/>
    <w:rsid w:val="001A781E"/>
    <w:rsid w:val="001D0391"/>
    <w:rsid w:val="001D4E82"/>
    <w:rsid w:val="001D57F1"/>
    <w:rsid w:val="001D620E"/>
    <w:rsid w:val="001E4E4A"/>
    <w:rsid w:val="001F7442"/>
    <w:rsid w:val="0021473F"/>
    <w:rsid w:val="002159A0"/>
    <w:rsid w:val="002177A8"/>
    <w:rsid w:val="00222D49"/>
    <w:rsid w:val="00240B00"/>
    <w:rsid w:val="0025693B"/>
    <w:rsid w:val="00265E9C"/>
    <w:rsid w:val="00267C27"/>
    <w:rsid w:val="00274879"/>
    <w:rsid w:val="002803DC"/>
    <w:rsid w:val="0028330B"/>
    <w:rsid w:val="00290CA8"/>
    <w:rsid w:val="002A7B9D"/>
    <w:rsid w:val="002B30FD"/>
    <w:rsid w:val="002B37CA"/>
    <w:rsid w:val="002C090F"/>
    <w:rsid w:val="002C0DC8"/>
    <w:rsid w:val="002C2A00"/>
    <w:rsid w:val="002C5AB7"/>
    <w:rsid w:val="002D5CFA"/>
    <w:rsid w:val="002D5D1D"/>
    <w:rsid w:val="002E2514"/>
    <w:rsid w:val="002F1B5F"/>
    <w:rsid w:val="002F677C"/>
    <w:rsid w:val="003078ED"/>
    <w:rsid w:val="00310375"/>
    <w:rsid w:val="00311419"/>
    <w:rsid w:val="00315046"/>
    <w:rsid w:val="003232D5"/>
    <w:rsid w:val="003274AC"/>
    <w:rsid w:val="00335055"/>
    <w:rsid w:val="00335250"/>
    <w:rsid w:val="0034436A"/>
    <w:rsid w:val="0035307A"/>
    <w:rsid w:val="0036414B"/>
    <w:rsid w:val="00372DA1"/>
    <w:rsid w:val="003733C9"/>
    <w:rsid w:val="003733D0"/>
    <w:rsid w:val="003910CE"/>
    <w:rsid w:val="003A2097"/>
    <w:rsid w:val="003B21B4"/>
    <w:rsid w:val="003C2B21"/>
    <w:rsid w:val="003D1DBE"/>
    <w:rsid w:val="003E2155"/>
    <w:rsid w:val="003E7D2C"/>
    <w:rsid w:val="003F2AC4"/>
    <w:rsid w:val="003F3E91"/>
    <w:rsid w:val="004066E6"/>
    <w:rsid w:val="004131B7"/>
    <w:rsid w:val="00414B50"/>
    <w:rsid w:val="004178B9"/>
    <w:rsid w:val="004223A6"/>
    <w:rsid w:val="004264A0"/>
    <w:rsid w:val="004435FB"/>
    <w:rsid w:val="00446BF7"/>
    <w:rsid w:val="00446E4A"/>
    <w:rsid w:val="00475DE1"/>
    <w:rsid w:val="00480E89"/>
    <w:rsid w:val="00481F06"/>
    <w:rsid w:val="004A3E8C"/>
    <w:rsid w:val="004A4EF9"/>
    <w:rsid w:val="004A5C66"/>
    <w:rsid w:val="004B4BE2"/>
    <w:rsid w:val="004B4C0F"/>
    <w:rsid w:val="004B5E5B"/>
    <w:rsid w:val="004C01FA"/>
    <w:rsid w:val="004C0B17"/>
    <w:rsid w:val="004C4D62"/>
    <w:rsid w:val="004E1C80"/>
    <w:rsid w:val="004F0D41"/>
    <w:rsid w:val="004F6E14"/>
    <w:rsid w:val="005414A0"/>
    <w:rsid w:val="00543B88"/>
    <w:rsid w:val="00566682"/>
    <w:rsid w:val="00570AF5"/>
    <w:rsid w:val="005721FA"/>
    <w:rsid w:val="00573129"/>
    <w:rsid w:val="005738D5"/>
    <w:rsid w:val="00577D52"/>
    <w:rsid w:val="00580631"/>
    <w:rsid w:val="00583102"/>
    <w:rsid w:val="0058568C"/>
    <w:rsid w:val="005B1960"/>
    <w:rsid w:val="005B5A7B"/>
    <w:rsid w:val="005D75A4"/>
    <w:rsid w:val="005E68EB"/>
    <w:rsid w:val="005F0120"/>
    <w:rsid w:val="005F2944"/>
    <w:rsid w:val="005F2B55"/>
    <w:rsid w:val="005F3D64"/>
    <w:rsid w:val="005F650D"/>
    <w:rsid w:val="00624A8A"/>
    <w:rsid w:val="00624DB8"/>
    <w:rsid w:val="00651269"/>
    <w:rsid w:val="0065234B"/>
    <w:rsid w:val="00663995"/>
    <w:rsid w:val="00675ECB"/>
    <w:rsid w:val="00681A46"/>
    <w:rsid w:val="00693785"/>
    <w:rsid w:val="006A624F"/>
    <w:rsid w:val="006B5949"/>
    <w:rsid w:val="006C205D"/>
    <w:rsid w:val="007233E9"/>
    <w:rsid w:val="007306C8"/>
    <w:rsid w:val="00750EBA"/>
    <w:rsid w:val="00751C59"/>
    <w:rsid w:val="007546B9"/>
    <w:rsid w:val="007554A4"/>
    <w:rsid w:val="00757280"/>
    <w:rsid w:val="00777D46"/>
    <w:rsid w:val="00790537"/>
    <w:rsid w:val="00794069"/>
    <w:rsid w:val="007A47DC"/>
    <w:rsid w:val="007A4FF0"/>
    <w:rsid w:val="007A7802"/>
    <w:rsid w:val="007B061A"/>
    <w:rsid w:val="007B1F12"/>
    <w:rsid w:val="007B62EB"/>
    <w:rsid w:val="007D5714"/>
    <w:rsid w:val="007D6E66"/>
    <w:rsid w:val="008025C1"/>
    <w:rsid w:val="008042F3"/>
    <w:rsid w:val="00816DFC"/>
    <w:rsid w:val="00833173"/>
    <w:rsid w:val="00840EA6"/>
    <w:rsid w:val="00853D67"/>
    <w:rsid w:val="00880A17"/>
    <w:rsid w:val="008957F9"/>
    <w:rsid w:val="008A2759"/>
    <w:rsid w:val="008A28A0"/>
    <w:rsid w:val="008B0837"/>
    <w:rsid w:val="008B5D5C"/>
    <w:rsid w:val="008C290A"/>
    <w:rsid w:val="008C2951"/>
    <w:rsid w:val="008C6CC5"/>
    <w:rsid w:val="008D14C4"/>
    <w:rsid w:val="008F3C13"/>
    <w:rsid w:val="008F5D19"/>
    <w:rsid w:val="00902370"/>
    <w:rsid w:val="00917A23"/>
    <w:rsid w:val="00917B2F"/>
    <w:rsid w:val="009220B5"/>
    <w:rsid w:val="00923A01"/>
    <w:rsid w:val="009419D7"/>
    <w:rsid w:val="00943735"/>
    <w:rsid w:val="009455DF"/>
    <w:rsid w:val="00955A09"/>
    <w:rsid w:val="00967455"/>
    <w:rsid w:val="00972D0C"/>
    <w:rsid w:val="00985381"/>
    <w:rsid w:val="009954E8"/>
    <w:rsid w:val="009B39D8"/>
    <w:rsid w:val="009C13C4"/>
    <w:rsid w:val="009C2EDD"/>
    <w:rsid w:val="009E1647"/>
    <w:rsid w:val="009E515A"/>
    <w:rsid w:val="009F0795"/>
    <w:rsid w:val="00A05994"/>
    <w:rsid w:val="00A155F1"/>
    <w:rsid w:val="00A23473"/>
    <w:rsid w:val="00A27B0D"/>
    <w:rsid w:val="00A341B9"/>
    <w:rsid w:val="00A35211"/>
    <w:rsid w:val="00A44101"/>
    <w:rsid w:val="00A46612"/>
    <w:rsid w:val="00A52DDD"/>
    <w:rsid w:val="00A55EE0"/>
    <w:rsid w:val="00A61C72"/>
    <w:rsid w:val="00A64504"/>
    <w:rsid w:val="00A66639"/>
    <w:rsid w:val="00A66DD5"/>
    <w:rsid w:val="00A7285E"/>
    <w:rsid w:val="00A75598"/>
    <w:rsid w:val="00A75EAE"/>
    <w:rsid w:val="00A778C1"/>
    <w:rsid w:val="00A8388B"/>
    <w:rsid w:val="00A83A84"/>
    <w:rsid w:val="00A90752"/>
    <w:rsid w:val="00A952FB"/>
    <w:rsid w:val="00A953DC"/>
    <w:rsid w:val="00AA2148"/>
    <w:rsid w:val="00AC2AA4"/>
    <w:rsid w:val="00AD2613"/>
    <w:rsid w:val="00AD57BD"/>
    <w:rsid w:val="00AD63E0"/>
    <w:rsid w:val="00AE35C7"/>
    <w:rsid w:val="00AE4705"/>
    <w:rsid w:val="00AF3A1B"/>
    <w:rsid w:val="00AF56D8"/>
    <w:rsid w:val="00AF774F"/>
    <w:rsid w:val="00B02C09"/>
    <w:rsid w:val="00B05A28"/>
    <w:rsid w:val="00B17D95"/>
    <w:rsid w:val="00B24A83"/>
    <w:rsid w:val="00B24BC8"/>
    <w:rsid w:val="00B25D0B"/>
    <w:rsid w:val="00B25D9B"/>
    <w:rsid w:val="00B27180"/>
    <w:rsid w:val="00B35C17"/>
    <w:rsid w:val="00B362E3"/>
    <w:rsid w:val="00B37DE3"/>
    <w:rsid w:val="00B56116"/>
    <w:rsid w:val="00B614F2"/>
    <w:rsid w:val="00B83075"/>
    <w:rsid w:val="00B97725"/>
    <w:rsid w:val="00BA2100"/>
    <w:rsid w:val="00BB2B6D"/>
    <w:rsid w:val="00BD13D4"/>
    <w:rsid w:val="00BD1654"/>
    <w:rsid w:val="00BD59F2"/>
    <w:rsid w:val="00BE554F"/>
    <w:rsid w:val="00BF174E"/>
    <w:rsid w:val="00C13AC6"/>
    <w:rsid w:val="00C3508B"/>
    <w:rsid w:val="00C37B33"/>
    <w:rsid w:val="00C64E20"/>
    <w:rsid w:val="00C80674"/>
    <w:rsid w:val="00C858D4"/>
    <w:rsid w:val="00C96A56"/>
    <w:rsid w:val="00CA337A"/>
    <w:rsid w:val="00CC10C5"/>
    <w:rsid w:val="00CC3709"/>
    <w:rsid w:val="00D0297A"/>
    <w:rsid w:val="00D04B7A"/>
    <w:rsid w:val="00D07CC4"/>
    <w:rsid w:val="00D12786"/>
    <w:rsid w:val="00D14DE8"/>
    <w:rsid w:val="00D20400"/>
    <w:rsid w:val="00D23368"/>
    <w:rsid w:val="00D25832"/>
    <w:rsid w:val="00D311A1"/>
    <w:rsid w:val="00D52F72"/>
    <w:rsid w:val="00D56548"/>
    <w:rsid w:val="00D565CF"/>
    <w:rsid w:val="00D57E62"/>
    <w:rsid w:val="00D81816"/>
    <w:rsid w:val="00D81F3A"/>
    <w:rsid w:val="00D942F4"/>
    <w:rsid w:val="00DA67FC"/>
    <w:rsid w:val="00DB0C6F"/>
    <w:rsid w:val="00DB4743"/>
    <w:rsid w:val="00DE0348"/>
    <w:rsid w:val="00DE0556"/>
    <w:rsid w:val="00DE11BB"/>
    <w:rsid w:val="00DF7F16"/>
    <w:rsid w:val="00E00B60"/>
    <w:rsid w:val="00E110E2"/>
    <w:rsid w:val="00E314AB"/>
    <w:rsid w:val="00E40164"/>
    <w:rsid w:val="00E448DC"/>
    <w:rsid w:val="00E51A9D"/>
    <w:rsid w:val="00E525C1"/>
    <w:rsid w:val="00E52DFD"/>
    <w:rsid w:val="00E53065"/>
    <w:rsid w:val="00E55FBF"/>
    <w:rsid w:val="00E57507"/>
    <w:rsid w:val="00E72AC8"/>
    <w:rsid w:val="00E84AF2"/>
    <w:rsid w:val="00E879E9"/>
    <w:rsid w:val="00EA5384"/>
    <w:rsid w:val="00EB0C0F"/>
    <w:rsid w:val="00EB23FE"/>
    <w:rsid w:val="00EC42B2"/>
    <w:rsid w:val="00EC4E49"/>
    <w:rsid w:val="00EC5C99"/>
    <w:rsid w:val="00ED26BC"/>
    <w:rsid w:val="00ED5E86"/>
    <w:rsid w:val="00ED6B26"/>
    <w:rsid w:val="00ED6B83"/>
    <w:rsid w:val="00EE212F"/>
    <w:rsid w:val="00F1155D"/>
    <w:rsid w:val="00F13BA5"/>
    <w:rsid w:val="00F22EBF"/>
    <w:rsid w:val="00F3009B"/>
    <w:rsid w:val="00F3131D"/>
    <w:rsid w:val="00F31F83"/>
    <w:rsid w:val="00F343CA"/>
    <w:rsid w:val="00F401BC"/>
    <w:rsid w:val="00F45312"/>
    <w:rsid w:val="00F458A9"/>
    <w:rsid w:val="00F526B4"/>
    <w:rsid w:val="00F62F9A"/>
    <w:rsid w:val="00F75398"/>
    <w:rsid w:val="00F83BAF"/>
    <w:rsid w:val="00F952F9"/>
    <w:rsid w:val="00F95EC5"/>
    <w:rsid w:val="00F971BE"/>
    <w:rsid w:val="00FA10A9"/>
    <w:rsid w:val="00FA3C96"/>
    <w:rsid w:val="00FB132D"/>
    <w:rsid w:val="00FC06F9"/>
    <w:rsid w:val="00FD3CF0"/>
    <w:rsid w:val="00FE211A"/>
    <w:rsid w:val="00FE534C"/>
    <w:rsid w:val="00FF43BC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4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65126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6512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512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12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12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126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651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E2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BD165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BD1654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A3521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3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3521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A3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A3521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352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2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F6E14"/>
    <w:pPr>
      <w:tabs>
        <w:tab w:val="left" w:pos="9088"/>
      </w:tabs>
      <w:ind w:right="-64"/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4F6E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C2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A28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7233E9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7233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D14D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14D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14D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14D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84AF2"/>
  </w:style>
  <w:style w:type="paragraph" w:styleId="af1">
    <w:name w:val="Normal (Web)"/>
    <w:basedOn w:val="a"/>
    <w:uiPriority w:val="99"/>
    <w:unhideWhenUsed/>
    <w:rsid w:val="001A602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1A6028"/>
    <w:pPr>
      <w:ind w:left="720"/>
      <w:contextualSpacing/>
    </w:pPr>
  </w:style>
  <w:style w:type="character" w:styleId="af3">
    <w:name w:val="Emphasis"/>
    <w:basedOn w:val="a0"/>
    <w:uiPriority w:val="20"/>
    <w:qFormat/>
    <w:rsid w:val="00D23368"/>
    <w:rPr>
      <w:i/>
      <w:iCs/>
    </w:rPr>
  </w:style>
  <w:style w:type="character" w:styleId="af4">
    <w:name w:val="Strong"/>
    <w:basedOn w:val="a0"/>
    <w:uiPriority w:val="22"/>
    <w:qFormat/>
    <w:rsid w:val="00D23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07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81347870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514013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6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616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0177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26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0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3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83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51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57643029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359426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F7BE-3172-4481-91B3-2CC29A28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Юлия Олеговна</dc:creator>
  <cp:lastModifiedBy>KolosovaYO</cp:lastModifiedBy>
  <cp:revision>2</cp:revision>
  <cp:lastPrinted>2014-04-29T03:44:00Z</cp:lastPrinted>
  <dcterms:created xsi:type="dcterms:W3CDTF">2015-07-28T10:15:00Z</dcterms:created>
  <dcterms:modified xsi:type="dcterms:W3CDTF">2015-07-28T10:15:00Z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2f5f9f3e-8abe-4769-acfa-d63f2d3d29ca</vt:lpwstr>
  </property>
</Properties>
</file>